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A8EB5" w14:textId="77777777" w:rsidR="003D4216" w:rsidRDefault="003D4216" w:rsidP="00315328">
      <w:pPr>
        <w:jc w:val="center"/>
        <w:rPr>
          <w:b/>
          <w:bCs/>
          <w:sz w:val="36"/>
          <w:szCs w:val="36"/>
          <w:lang w:val="sl-SI"/>
        </w:rPr>
      </w:pPr>
    </w:p>
    <w:p w14:paraId="16AD4071" w14:textId="77777777" w:rsidR="003D4216" w:rsidRDefault="003D4216" w:rsidP="00315328">
      <w:pPr>
        <w:jc w:val="center"/>
        <w:rPr>
          <w:b/>
          <w:bCs/>
          <w:sz w:val="36"/>
          <w:szCs w:val="36"/>
          <w:lang w:val="sl-SI"/>
        </w:rPr>
      </w:pPr>
    </w:p>
    <w:p w14:paraId="53B929E0" w14:textId="77777777" w:rsidR="003D4216" w:rsidRDefault="003D4216" w:rsidP="00315328">
      <w:pPr>
        <w:jc w:val="center"/>
        <w:rPr>
          <w:b/>
          <w:bCs/>
          <w:sz w:val="36"/>
          <w:szCs w:val="36"/>
          <w:lang w:val="sl-SI"/>
        </w:rPr>
      </w:pPr>
    </w:p>
    <w:p w14:paraId="015446F9" w14:textId="77777777" w:rsidR="00CC7E5E" w:rsidRDefault="00CC7E5E" w:rsidP="00315328">
      <w:pPr>
        <w:jc w:val="center"/>
        <w:rPr>
          <w:b/>
          <w:bCs/>
          <w:sz w:val="36"/>
          <w:szCs w:val="36"/>
          <w:lang w:val="sl-SI"/>
        </w:rPr>
      </w:pPr>
    </w:p>
    <w:p w14:paraId="63DE737B" w14:textId="77777777" w:rsidR="00CC7E5E" w:rsidRDefault="00CC7E5E" w:rsidP="00315328">
      <w:pPr>
        <w:jc w:val="center"/>
        <w:rPr>
          <w:b/>
          <w:bCs/>
          <w:sz w:val="36"/>
          <w:szCs w:val="36"/>
          <w:lang w:val="sl-SI"/>
        </w:rPr>
      </w:pPr>
    </w:p>
    <w:p w14:paraId="0C2D7450" w14:textId="77777777" w:rsidR="00CC7E5E" w:rsidRDefault="00CC7E5E" w:rsidP="00315328">
      <w:pPr>
        <w:jc w:val="center"/>
        <w:rPr>
          <w:b/>
          <w:bCs/>
          <w:sz w:val="36"/>
          <w:szCs w:val="36"/>
          <w:lang w:val="sl-SI"/>
        </w:rPr>
      </w:pPr>
    </w:p>
    <w:p w14:paraId="5546A91D" w14:textId="0F8DF33D" w:rsidR="00AA1769" w:rsidRDefault="00315328" w:rsidP="00315328">
      <w:pPr>
        <w:jc w:val="center"/>
        <w:rPr>
          <w:b/>
          <w:bCs/>
          <w:sz w:val="36"/>
          <w:szCs w:val="36"/>
          <w:lang w:val="sl-SI"/>
        </w:rPr>
      </w:pPr>
      <w:r w:rsidRPr="00315328">
        <w:rPr>
          <w:b/>
          <w:bCs/>
          <w:sz w:val="36"/>
          <w:szCs w:val="36"/>
          <w:lang w:val="sl-SI"/>
        </w:rPr>
        <w:t>Načrti ocenjevanja znanja v programu SSI</w:t>
      </w:r>
    </w:p>
    <w:p w14:paraId="6AC75A3A" w14:textId="77777777" w:rsidR="003D4216" w:rsidRDefault="003D4216" w:rsidP="00315328">
      <w:pPr>
        <w:jc w:val="center"/>
        <w:rPr>
          <w:b/>
          <w:bCs/>
          <w:sz w:val="36"/>
          <w:szCs w:val="36"/>
          <w:lang w:val="sl-SI"/>
        </w:rPr>
      </w:pPr>
    </w:p>
    <w:p w14:paraId="4FFD76CD" w14:textId="77777777" w:rsidR="003D4216" w:rsidRDefault="003D4216" w:rsidP="00315328">
      <w:pPr>
        <w:jc w:val="center"/>
        <w:rPr>
          <w:b/>
          <w:bCs/>
          <w:sz w:val="36"/>
          <w:szCs w:val="36"/>
          <w:lang w:val="sl-SI"/>
        </w:rPr>
      </w:pPr>
    </w:p>
    <w:p w14:paraId="6CF4597C" w14:textId="77777777" w:rsidR="003D4216" w:rsidRDefault="003D4216" w:rsidP="00315328">
      <w:pPr>
        <w:jc w:val="center"/>
        <w:rPr>
          <w:b/>
          <w:bCs/>
          <w:sz w:val="36"/>
          <w:szCs w:val="36"/>
          <w:lang w:val="sl-SI"/>
        </w:rPr>
      </w:pPr>
    </w:p>
    <w:p w14:paraId="017AF8DC" w14:textId="49C385E4" w:rsidR="003D4216" w:rsidRPr="003D4216" w:rsidRDefault="003D4216" w:rsidP="00315328">
      <w:pPr>
        <w:jc w:val="center"/>
        <w:rPr>
          <w:sz w:val="36"/>
          <w:szCs w:val="36"/>
          <w:lang w:val="sl-SI"/>
        </w:rPr>
      </w:pPr>
      <w:r w:rsidRPr="003D4216">
        <w:rPr>
          <w:sz w:val="36"/>
          <w:szCs w:val="36"/>
          <w:lang w:val="sl-SI"/>
        </w:rPr>
        <w:t>Šolsko leto 2026/2027</w:t>
      </w:r>
    </w:p>
    <w:p w14:paraId="65AAFD74" w14:textId="0368CCF2" w:rsidR="003D4216" w:rsidRDefault="003908D5" w:rsidP="003D4216">
      <w:pPr>
        <w:rPr>
          <w:b/>
          <w:bCs/>
          <w:sz w:val="36"/>
          <w:szCs w:val="36"/>
          <w:lang w:val="sl-SI"/>
        </w:rPr>
      </w:pPr>
      <w:r>
        <w:rPr>
          <w:b/>
          <w:bCs/>
          <w:sz w:val="36"/>
          <w:szCs w:val="36"/>
          <w:lang w:val="sl-SI"/>
        </w:rPr>
        <w:br w:type="page"/>
      </w:r>
      <w:bookmarkStart w:id="0" w:name="_Toc240996460"/>
      <w:bookmarkStart w:id="1" w:name="_Toc242088919"/>
      <w:bookmarkStart w:id="2" w:name="_Toc242089217"/>
    </w:p>
    <w:p w14:paraId="7F62A148" w14:textId="43C89CE9" w:rsidR="003D4216" w:rsidRPr="003D4216" w:rsidRDefault="003D4216" w:rsidP="003D4216">
      <w:pPr>
        <w:rPr>
          <w:b/>
          <w:bCs/>
          <w:sz w:val="36"/>
          <w:szCs w:val="36"/>
          <w:lang w:val="sl-SI"/>
        </w:rPr>
      </w:pPr>
      <w:r>
        <w:rPr>
          <w:b/>
          <w:bCs/>
          <w:sz w:val="36"/>
          <w:szCs w:val="36"/>
          <w:lang w:val="sl-SI"/>
        </w:rPr>
        <w:lastRenderedPageBreak/>
        <w:t>KAZALO</w:t>
      </w:r>
    </w:p>
    <w:p w14:paraId="7756875D" w14:textId="17DF2560" w:rsidR="00CC7E5E" w:rsidRDefault="00F83AD5">
      <w:pPr>
        <w:pStyle w:val="TOC1"/>
        <w:tabs>
          <w:tab w:val="left" w:pos="480"/>
          <w:tab w:val="right" w:leader="dot" w:pos="13930"/>
        </w:tabs>
        <w:rPr>
          <w:rFonts w:cstheme="minorBidi"/>
          <w:b w:val="0"/>
          <w:bCs w:val="0"/>
          <w:caps w:val="0"/>
          <w:noProof/>
          <w:kern w:val="2"/>
          <w:sz w:val="24"/>
          <w14:ligatures w14:val="standardContextual"/>
        </w:rPr>
      </w:pPr>
      <w:r>
        <w:rPr>
          <w:lang w:val="sl-SI"/>
        </w:rPr>
        <w:fldChar w:fldCharType="begin"/>
      </w:r>
      <w:r>
        <w:rPr>
          <w:lang w:val="sl-SI"/>
        </w:rPr>
        <w:instrText xml:space="preserve"> TOC \o "1-3" \h \z \u </w:instrText>
      </w:r>
      <w:r>
        <w:rPr>
          <w:lang w:val="sl-SI"/>
        </w:rPr>
        <w:fldChar w:fldCharType="separate"/>
      </w:r>
      <w:hyperlink w:anchor="_Toc242089764" w:history="1">
        <w:r w:rsidR="00CC7E5E" w:rsidRPr="00A5396C">
          <w:rPr>
            <w:rStyle w:val="Hyperlink"/>
            <w:noProof/>
            <w:lang w:val="sl-SI"/>
          </w:rPr>
          <w:t>1.</w:t>
        </w:r>
        <w:r w:rsidR="00CC7E5E">
          <w:rPr>
            <w:rFonts w:cstheme="minorBidi"/>
            <w:b w:val="0"/>
            <w:bCs w:val="0"/>
            <w:caps w:val="0"/>
            <w:noProof/>
            <w:kern w:val="2"/>
            <w:sz w:val="24"/>
            <w14:ligatures w14:val="standardContextual"/>
          </w:rPr>
          <w:tab/>
        </w:r>
        <w:r w:rsidR="00CC7E5E" w:rsidRPr="00A5396C">
          <w:rPr>
            <w:rStyle w:val="Hyperlink"/>
            <w:noProof/>
            <w:lang w:val="sl-SI"/>
          </w:rPr>
          <w:t>Načrt ocenjevanja znanja za splošnoizobraževalne predmete (1. letnik)</w:t>
        </w:r>
        <w:r w:rsidR="00CC7E5E">
          <w:rPr>
            <w:noProof/>
            <w:webHidden/>
          </w:rPr>
          <w:tab/>
        </w:r>
        <w:r w:rsidR="00CC7E5E">
          <w:rPr>
            <w:noProof/>
            <w:webHidden/>
          </w:rPr>
          <w:fldChar w:fldCharType="begin"/>
        </w:r>
        <w:r w:rsidR="00CC7E5E">
          <w:rPr>
            <w:noProof/>
            <w:webHidden/>
          </w:rPr>
          <w:instrText xml:space="preserve"> PAGEREF _Toc242089764 \h </w:instrText>
        </w:r>
        <w:r w:rsidR="00CC7E5E">
          <w:rPr>
            <w:noProof/>
            <w:webHidden/>
          </w:rPr>
        </w:r>
        <w:r w:rsidR="00CC7E5E">
          <w:rPr>
            <w:noProof/>
            <w:webHidden/>
          </w:rPr>
          <w:fldChar w:fldCharType="separate"/>
        </w:r>
        <w:r w:rsidR="00CC7E5E">
          <w:rPr>
            <w:noProof/>
            <w:webHidden/>
          </w:rPr>
          <w:t>5</w:t>
        </w:r>
        <w:r w:rsidR="00CC7E5E">
          <w:rPr>
            <w:noProof/>
            <w:webHidden/>
          </w:rPr>
          <w:fldChar w:fldCharType="end"/>
        </w:r>
      </w:hyperlink>
    </w:p>
    <w:p w14:paraId="4D93F3F2" w14:textId="149A0CC1" w:rsidR="00CC7E5E" w:rsidRDefault="00CC7E5E">
      <w:pPr>
        <w:pStyle w:val="TOC2"/>
        <w:tabs>
          <w:tab w:val="right" w:leader="dot" w:pos="13930"/>
        </w:tabs>
        <w:rPr>
          <w:rFonts w:cstheme="minorBidi"/>
          <w:smallCaps w:val="0"/>
          <w:noProof/>
          <w:kern w:val="2"/>
          <w:sz w:val="24"/>
          <w14:ligatures w14:val="standardContextual"/>
        </w:rPr>
      </w:pPr>
      <w:hyperlink w:anchor="_Toc242089765" w:history="1">
        <w:r w:rsidRPr="00A5396C">
          <w:rPr>
            <w:rStyle w:val="Hyperlink"/>
            <w:noProof/>
          </w:rPr>
          <w:t>Slovenščina</w:t>
        </w:r>
        <w:r>
          <w:rPr>
            <w:noProof/>
            <w:webHidden/>
          </w:rPr>
          <w:tab/>
        </w:r>
        <w:r>
          <w:rPr>
            <w:noProof/>
            <w:webHidden/>
          </w:rPr>
          <w:fldChar w:fldCharType="begin"/>
        </w:r>
        <w:r>
          <w:rPr>
            <w:noProof/>
            <w:webHidden/>
          </w:rPr>
          <w:instrText xml:space="preserve"> PAGEREF _Toc242089765 \h </w:instrText>
        </w:r>
        <w:r>
          <w:rPr>
            <w:noProof/>
            <w:webHidden/>
          </w:rPr>
        </w:r>
        <w:r>
          <w:rPr>
            <w:noProof/>
            <w:webHidden/>
          </w:rPr>
          <w:fldChar w:fldCharType="separate"/>
        </w:r>
        <w:r>
          <w:rPr>
            <w:noProof/>
            <w:webHidden/>
          </w:rPr>
          <w:t>5</w:t>
        </w:r>
        <w:r>
          <w:rPr>
            <w:noProof/>
            <w:webHidden/>
          </w:rPr>
          <w:fldChar w:fldCharType="end"/>
        </w:r>
      </w:hyperlink>
    </w:p>
    <w:p w14:paraId="400259D0" w14:textId="02414651" w:rsidR="00CC7E5E" w:rsidRDefault="00CC7E5E">
      <w:pPr>
        <w:pStyle w:val="TOC2"/>
        <w:tabs>
          <w:tab w:val="right" w:leader="dot" w:pos="13930"/>
        </w:tabs>
        <w:rPr>
          <w:rFonts w:cstheme="minorBidi"/>
          <w:smallCaps w:val="0"/>
          <w:noProof/>
          <w:kern w:val="2"/>
          <w:sz w:val="24"/>
          <w14:ligatures w14:val="standardContextual"/>
        </w:rPr>
      </w:pPr>
      <w:hyperlink w:anchor="_Toc242089766" w:history="1">
        <w:r w:rsidRPr="00A5396C">
          <w:rPr>
            <w:rStyle w:val="Hyperlink"/>
            <w:noProof/>
          </w:rPr>
          <w:t>Matematika</w:t>
        </w:r>
        <w:r>
          <w:rPr>
            <w:noProof/>
            <w:webHidden/>
          </w:rPr>
          <w:tab/>
        </w:r>
        <w:r>
          <w:rPr>
            <w:noProof/>
            <w:webHidden/>
          </w:rPr>
          <w:fldChar w:fldCharType="begin"/>
        </w:r>
        <w:r>
          <w:rPr>
            <w:noProof/>
            <w:webHidden/>
          </w:rPr>
          <w:instrText xml:space="preserve"> PAGEREF _Toc242089766 \h </w:instrText>
        </w:r>
        <w:r>
          <w:rPr>
            <w:noProof/>
            <w:webHidden/>
          </w:rPr>
        </w:r>
        <w:r>
          <w:rPr>
            <w:noProof/>
            <w:webHidden/>
          </w:rPr>
          <w:fldChar w:fldCharType="separate"/>
        </w:r>
        <w:r>
          <w:rPr>
            <w:noProof/>
            <w:webHidden/>
          </w:rPr>
          <w:t>6</w:t>
        </w:r>
        <w:r>
          <w:rPr>
            <w:noProof/>
            <w:webHidden/>
          </w:rPr>
          <w:fldChar w:fldCharType="end"/>
        </w:r>
      </w:hyperlink>
    </w:p>
    <w:p w14:paraId="353C64AB" w14:textId="52B365EB" w:rsidR="00CC7E5E" w:rsidRDefault="00CC7E5E">
      <w:pPr>
        <w:pStyle w:val="TOC2"/>
        <w:tabs>
          <w:tab w:val="right" w:leader="dot" w:pos="13930"/>
        </w:tabs>
        <w:rPr>
          <w:rFonts w:cstheme="minorBidi"/>
          <w:smallCaps w:val="0"/>
          <w:noProof/>
          <w:kern w:val="2"/>
          <w:sz w:val="24"/>
          <w14:ligatures w14:val="standardContextual"/>
        </w:rPr>
      </w:pPr>
      <w:hyperlink w:anchor="_Toc242089767" w:history="1">
        <w:r w:rsidRPr="00A5396C">
          <w:rPr>
            <w:rStyle w:val="Hyperlink"/>
            <w:noProof/>
          </w:rPr>
          <w:t>Tuji jezik1 – angleščina</w:t>
        </w:r>
        <w:r>
          <w:rPr>
            <w:noProof/>
            <w:webHidden/>
          </w:rPr>
          <w:tab/>
        </w:r>
        <w:r>
          <w:rPr>
            <w:noProof/>
            <w:webHidden/>
          </w:rPr>
          <w:fldChar w:fldCharType="begin"/>
        </w:r>
        <w:r>
          <w:rPr>
            <w:noProof/>
            <w:webHidden/>
          </w:rPr>
          <w:instrText xml:space="preserve"> PAGEREF _Toc242089767 \h </w:instrText>
        </w:r>
        <w:r>
          <w:rPr>
            <w:noProof/>
            <w:webHidden/>
          </w:rPr>
        </w:r>
        <w:r>
          <w:rPr>
            <w:noProof/>
            <w:webHidden/>
          </w:rPr>
          <w:fldChar w:fldCharType="separate"/>
        </w:r>
        <w:r>
          <w:rPr>
            <w:noProof/>
            <w:webHidden/>
          </w:rPr>
          <w:t>13</w:t>
        </w:r>
        <w:r>
          <w:rPr>
            <w:noProof/>
            <w:webHidden/>
          </w:rPr>
          <w:fldChar w:fldCharType="end"/>
        </w:r>
      </w:hyperlink>
    </w:p>
    <w:p w14:paraId="68EEC15F" w14:textId="5C7BE0C2" w:rsidR="00CC7E5E" w:rsidRDefault="00CC7E5E">
      <w:pPr>
        <w:pStyle w:val="TOC2"/>
        <w:tabs>
          <w:tab w:val="right" w:leader="dot" w:pos="13930"/>
        </w:tabs>
        <w:rPr>
          <w:rFonts w:cstheme="minorBidi"/>
          <w:smallCaps w:val="0"/>
          <w:noProof/>
          <w:kern w:val="2"/>
          <w:sz w:val="24"/>
          <w14:ligatures w14:val="standardContextual"/>
        </w:rPr>
      </w:pPr>
      <w:hyperlink w:anchor="_Toc242089768" w:history="1">
        <w:r w:rsidRPr="00A5396C">
          <w:rPr>
            <w:rStyle w:val="Hyperlink"/>
            <w:noProof/>
          </w:rPr>
          <w:t>Zgodovina</w:t>
        </w:r>
        <w:r>
          <w:rPr>
            <w:noProof/>
            <w:webHidden/>
          </w:rPr>
          <w:tab/>
        </w:r>
        <w:r>
          <w:rPr>
            <w:noProof/>
            <w:webHidden/>
          </w:rPr>
          <w:fldChar w:fldCharType="begin"/>
        </w:r>
        <w:r>
          <w:rPr>
            <w:noProof/>
            <w:webHidden/>
          </w:rPr>
          <w:instrText xml:space="preserve"> PAGEREF _Toc242089768 \h </w:instrText>
        </w:r>
        <w:r>
          <w:rPr>
            <w:noProof/>
            <w:webHidden/>
          </w:rPr>
        </w:r>
        <w:r>
          <w:rPr>
            <w:noProof/>
            <w:webHidden/>
          </w:rPr>
          <w:fldChar w:fldCharType="separate"/>
        </w:r>
        <w:r>
          <w:rPr>
            <w:noProof/>
            <w:webHidden/>
          </w:rPr>
          <w:t>16</w:t>
        </w:r>
        <w:r>
          <w:rPr>
            <w:noProof/>
            <w:webHidden/>
          </w:rPr>
          <w:fldChar w:fldCharType="end"/>
        </w:r>
      </w:hyperlink>
    </w:p>
    <w:p w14:paraId="2A7D3DC4" w14:textId="65C1DCCB" w:rsidR="00CC7E5E" w:rsidRDefault="00CC7E5E">
      <w:pPr>
        <w:pStyle w:val="TOC2"/>
        <w:tabs>
          <w:tab w:val="right" w:leader="dot" w:pos="13930"/>
        </w:tabs>
        <w:rPr>
          <w:rFonts w:cstheme="minorBidi"/>
          <w:smallCaps w:val="0"/>
          <w:noProof/>
          <w:kern w:val="2"/>
          <w:sz w:val="24"/>
          <w14:ligatures w14:val="standardContextual"/>
        </w:rPr>
      </w:pPr>
      <w:hyperlink w:anchor="_Toc242089769" w:history="1">
        <w:r w:rsidRPr="00A5396C">
          <w:rPr>
            <w:rStyle w:val="Hyperlink"/>
            <w:noProof/>
          </w:rPr>
          <w:t>Fizika</w:t>
        </w:r>
        <w:r>
          <w:rPr>
            <w:noProof/>
            <w:webHidden/>
          </w:rPr>
          <w:tab/>
        </w:r>
        <w:r>
          <w:rPr>
            <w:noProof/>
            <w:webHidden/>
          </w:rPr>
          <w:fldChar w:fldCharType="begin"/>
        </w:r>
        <w:r>
          <w:rPr>
            <w:noProof/>
            <w:webHidden/>
          </w:rPr>
          <w:instrText xml:space="preserve"> PAGEREF _Toc242089769 \h </w:instrText>
        </w:r>
        <w:r>
          <w:rPr>
            <w:noProof/>
            <w:webHidden/>
          </w:rPr>
        </w:r>
        <w:r>
          <w:rPr>
            <w:noProof/>
            <w:webHidden/>
          </w:rPr>
          <w:fldChar w:fldCharType="separate"/>
        </w:r>
        <w:r>
          <w:rPr>
            <w:noProof/>
            <w:webHidden/>
          </w:rPr>
          <w:t>18</w:t>
        </w:r>
        <w:r>
          <w:rPr>
            <w:noProof/>
            <w:webHidden/>
          </w:rPr>
          <w:fldChar w:fldCharType="end"/>
        </w:r>
      </w:hyperlink>
    </w:p>
    <w:p w14:paraId="21B76365" w14:textId="0F703105" w:rsidR="00CC7E5E" w:rsidRDefault="00CC7E5E">
      <w:pPr>
        <w:pStyle w:val="TOC2"/>
        <w:tabs>
          <w:tab w:val="right" w:leader="dot" w:pos="13930"/>
        </w:tabs>
        <w:rPr>
          <w:rFonts w:cstheme="minorBidi"/>
          <w:smallCaps w:val="0"/>
          <w:noProof/>
          <w:kern w:val="2"/>
          <w:sz w:val="24"/>
          <w14:ligatures w14:val="standardContextual"/>
        </w:rPr>
      </w:pPr>
      <w:hyperlink w:anchor="_Toc242089770" w:history="1">
        <w:r w:rsidRPr="00A5396C">
          <w:rPr>
            <w:rStyle w:val="Hyperlink"/>
            <w:noProof/>
          </w:rPr>
          <w:t>Biologija</w:t>
        </w:r>
        <w:r>
          <w:rPr>
            <w:noProof/>
            <w:webHidden/>
          </w:rPr>
          <w:tab/>
        </w:r>
        <w:r>
          <w:rPr>
            <w:noProof/>
            <w:webHidden/>
          </w:rPr>
          <w:fldChar w:fldCharType="begin"/>
        </w:r>
        <w:r>
          <w:rPr>
            <w:noProof/>
            <w:webHidden/>
          </w:rPr>
          <w:instrText xml:space="preserve"> PAGEREF _Toc242089770 \h </w:instrText>
        </w:r>
        <w:r>
          <w:rPr>
            <w:noProof/>
            <w:webHidden/>
          </w:rPr>
        </w:r>
        <w:r>
          <w:rPr>
            <w:noProof/>
            <w:webHidden/>
          </w:rPr>
          <w:fldChar w:fldCharType="separate"/>
        </w:r>
        <w:r>
          <w:rPr>
            <w:noProof/>
            <w:webHidden/>
          </w:rPr>
          <w:t>21</w:t>
        </w:r>
        <w:r>
          <w:rPr>
            <w:noProof/>
            <w:webHidden/>
          </w:rPr>
          <w:fldChar w:fldCharType="end"/>
        </w:r>
      </w:hyperlink>
    </w:p>
    <w:p w14:paraId="136CCF58" w14:textId="7195204D" w:rsidR="00CC7E5E" w:rsidRDefault="00CC7E5E">
      <w:pPr>
        <w:pStyle w:val="TOC2"/>
        <w:tabs>
          <w:tab w:val="right" w:leader="dot" w:pos="13930"/>
        </w:tabs>
        <w:rPr>
          <w:rFonts w:cstheme="minorBidi"/>
          <w:smallCaps w:val="0"/>
          <w:noProof/>
          <w:kern w:val="2"/>
          <w:sz w:val="24"/>
          <w14:ligatures w14:val="standardContextual"/>
        </w:rPr>
      </w:pPr>
      <w:hyperlink w:anchor="_Toc242089771" w:history="1">
        <w:r w:rsidRPr="00A5396C">
          <w:rPr>
            <w:rStyle w:val="Hyperlink"/>
            <w:noProof/>
          </w:rPr>
          <w:t>Športna vzgoja</w:t>
        </w:r>
        <w:r>
          <w:rPr>
            <w:noProof/>
            <w:webHidden/>
          </w:rPr>
          <w:tab/>
        </w:r>
        <w:r>
          <w:rPr>
            <w:noProof/>
            <w:webHidden/>
          </w:rPr>
          <w:fldChar w:fldCharType="begin"/>
        </w:r>
        <w:r>
          <w:rPr>
            <w:noProof/>
            <w:webHidden/>
          </w:rPr>
          <w:instrText xml:space="preserve"> PAGEREF _Toc242089771 \h </w:instrText>
        </w:r>
        <w:r>
          <w:rPr>
            <w:noProof/>
            <w:webHidden/>
          </w:rPr>
        </w:r>
        <w:r>
          <w:rPr>
            <w:noProof/>
            <w:webHidden/>
          </w:rPr>
          <w:fldChar w:fldCharType="separate"/>
        </w:r>
        <w:r>
          <w:rPr>
            <w:noProof/>
            <w:webHidden/>
          </w:rPr>
          <w:t>23</w:t>
        </w:r>
        <w:r>
          <w:rPr>
            <w:noProof/>
            <w:webHidden/>
          </w:rPr>
          <w:fldChar w:fldCharType="end"/>
        </w:r>
      </w:hyperlink>
    </w:p>
    <w:p w14:paraId="505B188B" w14:textId="3D527BFA"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772" w:history="1">
        <w:r w:rsidRPr="00A5396C">
          <w:rPr>
            <w:rStyle w:val="Hyperlink"/>
            <w:noProof/>
            <w:lang w:val="sl-SI"/>
          </w:rPr>
          <w:t>2.</w:t>
        </w:r>
        <w:r>
          <w:rPr>
            <w:rFonts w:cstheme="minorBidi"/>
            <w:b w:val="0"/>
            <w:bCs w:val="0"/>
            <w:caps w:val="0"/>
            <w:noProof/>
            <w:kern w:val="2"/>
            <w:sz w:val="24"/>
            <w14:ligatures w14:val="standardContextual"/>
          </w:rPr>
          <w:tab/>
        </w:r>
        <w:r w:rsidRPr="00A5396C">
          <w:rPr>
            <w:rStyle w:val="Hyperlink"/>
            <w:noProof/>
            <w:lang w:val="sl-SI"/>
          </w:rPr>
          <w:t>Načrt ocenjevanja znanja za module in odprti kurikul (1. letnik)</w:t>
        </w:r>
        <w:r>
          <w:rPr>
            <w:noProof/>
            <w:webHidden/>
          </w:rPr>
          <w:tab/>
        </w:r>
        <w:r>
          <w:rPr>
            <w:noProof/>
            <w:webHidden/>
          </w:rPr>
          <w:fldChar w:fldCharType="begin"/>
        </w:r>
        <w:r>
          <w:rPr>
            <w:noProof/>
            <w:webHidden/>
          </w:rPr>
          <w:instrText xml:space="preserve"> PAGEREF _Toc242089772 \h </w:instrText>
        </w:r>
        <w:r>
          <w:rPr>
            <w:noProof/>
            <w:webHidden/>
          </w:rPr>
        </w:r>
        <w:r>
          <w:rPr>
            <w:noProof/>
            <w:webHidden/>
          </w:rPr>
          <w:fldChar w:fldCharType="separate"/>
        </w:r>
        <w:r>
          <w:rPr>
            <w:noProof/>
            <w:webHidden/>
          </w:rPr>
          <w:t>24</w:t>
        </w:r>
        <w:r>
          <w:rPr>
            <w:noProof/>
            <w:webHidden/>
          </w:rPr>
          <w:fldChar w:fldCharType="end"/>
        </w:r>
      </w:hyperlink>
    </w:p>
    <w:p w14:paraId="51C96177" w14:textId="455D2254" w:rsidR="00CC7E5E" w:rsidRDefault="00CC7E5E">
      <w:pPr>
        <w:pStyle w:val="TOC2"/>
        <w:tabs>
          <w:tab w:val="right" w:leader="dot" w:pos="13930"/>
        </w:tabs>
        <w:rPr>
          <w:rFonts w:cstheme="minorBidi"/>
          <w:smallCaps w:val="0"/>
          <w:noProof/>
          <w:kern w:val="2"/>
          <w:sz w:val="24"/>
          <w14:ligatures w14:val="standardContextual"/>
        </w:rPr>
      </w:pPr>
      <w:hyperlink w:anchor="_Toc242089773" w:history="1">
        <w:r w:rsidRPr="00A5396C">
          <w:rPr>
            <w:rStyle w:val="Hyperlink"/>
            <w:noProof/>
          </w:rPr>
          <w:t>Osnove gostinstva in turizma</w:t>
        </w:r>
        <w:r>
          <w:rPr>
            <w:noProof/>
            <w:webHidden/>
          </w:rPr>
          <w:tab/>
        </w:r>
        <w:r>
          <w:rPr>
            <w:noProof/>
            <w:webHidden/>
          </w:rPr>
          <w:fldChar w:fldCharType="begin"/>
        </w:r>
        <w:r>
          <w:rPr>
            <w:noProof/>
            <w:webHidden/>
          </w:rPr>
          <w:instrText xml:space="preserve"> PAGEREF _Toc242089773 \h </w:instrText>
        </w:r>
        <w:r>
          <w:rPr>
            <w:noProof/>
            <w:webHidden/>
          </w:rPr>
        </w:r>
        <w:r>
          <w:rPr>
            <w:noProof/>
            <w:webHidden/>
          </w:rPr>
          <w:fldChar w:fldCharType="separate"/>
        </w:r>
        <w:r>
          <w:rPr>
            <w:noProof/>
            <w:webHidden/>
          </w:rPr>
          <w:t>24</w:t>
        </w:r>
        <w:r>
          <w:rPr>
            <w:noProof/>
            <w:webHidden/>
          </w:rPr>
          <w:fldChar w:fldCharType="end"/>
        </w:r>
      </w:hyperlink>
    </w:p>
    <w:p w14:paraId="35ACEB52" w14:textId="53063624" w:rsidR="00CC7E5E" w:rsidRDefault="00CC7E5E">
      <w:pPr>
        <w:pStyle w:val="TOC2"/>
        <w:tabs>
          <w:tab w:val="right" w:leader="dot" w:pos="13930"/>
        </w:tabs>
        <w:rPr>
          <w:rFonts w:cstheme="minorBidi"/>
          <w:smallCaps w:val="0"/>
          <w:noProof/>
          <w:kern w:val="2"/>
          <w:sz w:val="24"/>
          <w14:ligatures w14:val="standardContextual"/>
        </w:rPr>
      </w:pPr>
      <w:hyperlink w:anchor="_Toc242089774" w:history="1">
        <w:r w:rsidRPr="00A5396C">
          <w:rPr>
            <w:rStyle w:val="Hyperlink"/>
            <w:noProof/>
          </w:rPr>
          <w:t>Poslovno komuniciranje in IKT</w:t>
        </w:r>
        <w:r>
          <w:rPr>
            <w:noProof/>
            <w:webHidden/>
          </w:rPr>
          <w:tab/>
        </w:r>
        <w:r>
          <w:rPr>
            <w:noProof/>
            <w:webHidden/>
          </w:rPr>
          <w:fldChar w:fldCharType="begin"/>
        </w:r>
        <w:r>
          <w:rPr>
            <w:noProof/>
            <w:webHidden/>
          </w:rPr>
          <w:instrText xml:space="preserve"> PAGEREF _Toc242089774 \h </w:instrText>
        </w:r>
        <w:r>
          <w:rPr>
            <w:noProof/>
            <w:webHidden/>
          </w:rPr>
        </w:r>
        <w:r>
          <w:rPr>
            <w:noProof/>
            <w:webHidden/>
          </w:rPr>
          <w:fldChar w:fldCharType="separate"/>
        </w:r>
        <w:r>
          <w:rPr>
            <w:noProof/>
            <w:webHidden/>
          </w:rPr>
          <w:t>26</w:t>
        </w:r>
        <w:r>
          <w:rPr>
            <w:noProof/>
            <w:webHidden/>
          </w:rPr>
          <w:fldChar w:fldCharType="end"/>
        </w:r>
      </w:hyperlink>
    </w:p>
    <w:p w14:paraId="45CC8181" w14:textId="354A3A7A" w:rsidR="00CC7E5E" w:rsidRDefault="00CC7E5E">
      <w:pPr>
        <w:pStyle w:val="TOC2"/>
        <w:tabs>
          <w:tab w:val="right" w:leader="dot" w:pos="13930"/>
        </w:tabs>
        <w:rPr>
          <w:rFonts w:cstheme="minorBidi"/>
          <w:smallCaps w:val="0"/>
          <w:noProof/>
          <w:kern w:val="2"/>
          <w:sz w:val="24"/>
          <w14:ligatures w14:val="standardContextual"/>
        </w:rPr>
      </w:pPr>
      <w:hyperlink w:anchor="_Toc242089775" w:history="1">
        <w:r w:rsidRPr="00A5396C">
          <w:rPr>
            <w:rStyle w:val="Hyperlink"/>
            <w:noProof/>
          </w:rPr>
          <w:t>Priprava rednih obrokov</w:t>
        </w:r>
        <w:r>
          <w:rPr>
            <w:noProof/>
            <w:webHidden/>
          </w:rPr>
          <w:tab/>
        </w:r>
        <w:r>
          <w:rPr>
            <w:noProof/>
            <w:webHidden/>
          </w:rPr>
          <w:fldChar w:fldCharType="begin"/>
        </w:r>
        <w:r>
          <w:rPr>
            <w:noProof/>
            <w:webHidden/>
          </w:rPr>
          <w:instrText xml:space="preserve"> PAGEREF _Toc242089775 \h </w:instrText>
        </w:r>
        <w:r>
          <w:rPr>
            <w:noProof/>
            <w:webHidden/>
          </w:rPr>
        </w:r>
        <w:r>
          <w:rPr>
            <w:noProof/>
            <w:webHidden/>
          </w:rPr>
          <w:fldChar w:fldCharType="separate"/>
        </w:r>
        <w:r>
          <w:rPr>
            <w:noProof/>
            <w:webHidden/>
          </w:rPr>
          <w:t>30</w:t>
        </w:r>
        <w:r>
          <w:rPr>
            <w:noProof/>
            <w:webHidden/>
          </w:rPr>
          <w:fldChar w:fldCharType="end"/>
        </w:r>
      </w:hyperlink>
    </w:p>
    <w:p w14:paraId="51910E19" w14:textId="7BA7FBAC" w:rsidR="00CC7E5E" w:rsidRDefault="00CC7E5E">
      <w:pPr>
        <w:pStyle w:val="TOC2"/>
        <w:tabs>
          <w:tab w:val="right" w:leader="dot" w:pos="13930"/>
        </w:tabs>
        <w:rPr>
          <w:rFonts w:cstheme="minorBidi"/>
          <w:smallCaps w:val="0"/>
          <w:noProof/>
          <w:kern w:val="2"/>
          <w:sz w:val="24"/>
          <w14:ligatures w14:val="standardContextual"/>
        </w:rPr>
      </w:pPr>
      <w:hyperlink w:anchor="_Toc242089776" w:history="1">
        <w:r w:rsidRPr="00A5396C">
          <w:rPr>
            <w:rStyle w:val="Hyperlink"/>
            <w:noProof/>
          </w:rPr>
          <w:t>Turistično spremljanje in vodenje</w:t>
        </w:r>
        <w:r>
          <w:rPr>
            <w:noProof/>
            <w:webHidden/>
          </w:rPr>
          <w:tab/>
        </w:r>
        <w:r>
          <w:rPr>
            <w:noProof/>
            <w:webHidden/>
          </w:rPr>
          <w:fldChar w:fldCharType="begin"/>
        </w:r>
        <w:r>
          <w:rPr>
            <w:noProof/>
            <w:webHidden/>
          </w:rPr>
          <w:instrText xml:space="preserve"> PAGEREF _Toc242089776 \h </w:instrText>
        </w:r>
        <w:r>
          <w:rPr>
            <w:noProof/>
            <w:webHidden/>
          </w:rPr>
        </w:r>
        <w:r>
          <w:rPr>
            <w:noProof/>
            <w:webHidden/>
          </w:rPr>
          <w:fldChar w:fldCharType="separate"/>
        </w:r>
        <w:r>
          <w:rPr>
            <w:noProof/>
            <w:webHidden/>
          </w:rPr>
          <w:t>31</w:t>
        </w:r>
        <w:r>
          <w:rPr>
            <w:noProof/>
            <w:webHidden/>
          </w:rPr>
          <w:fldChar w:fldCharType="end"/>
        </w:r>
      </w:hyperlink>
    </w:p>
    <w:p w14:paraId="44D6C5ED" w14:textId="16E31492" w:rsidR="00CC7E5E" w:rsidRDefault="00CC7E5E">
      <w:pPr>
        <w:pStyle w:val="TOC2"/>
        <w:tabs>
          <w:tab w:val="right" w:leader="dot" w:pos="13930"/>
        </w:tabs>
        <w:rPr>
          <w:rFonts w:cstheme="minorBidi"/>
          <w:smallCaps w:val="0"/>
          <w:noProof/>
          <w:kern w:val="2"/>
          <w:sz w:val="24"/>
          <w14:ligatures w14:val="standardContextual"/>
        </w:rPr>
      </w:pPr>
      <w:hyperlink w:anchor="_Toc242089777" w:history="1">
        <w:r w:rsidRPr="00A5396C">
          <w:rPr>
            <w:rStyle w:val="Hyperlink"/>
            <w:noProof/>
            <w:lang w:val="sv-SE"/>
          </w:rPr>
          <w:t>Ekonomika v gostinstvu in turizmu</w:t>
        </w:r>
        <w:r>
          <w:rPr>
            <w:noProof/>
            <w:webHidden/>
          </w:rPr>
          <w:tab/>
        </w:r>
        <w:r>
          <w:rPr>
            <w:noProof/>
            <w:webHidden/>
          </w:rPr>
          <w:fldChar w:fldCharType="begin"/>
        </w:r>
        <w:r>
          <w:rPr>
            <w:noProof/>
            <w:webHidden/>
          </w:rPr>
          <w:instrText xml:space="preserve"> PAGEREF _Toc242089777 \h </w:instrText>
        </w:r>
        <w:r>
          <w:rPr>
            <w:noProof/>
            <w:webHidden/>
          </w:rPr>
        </w:r>
        <w:r>
          <w:rPr>
            <w:noProof/>
            <w:webHidden/>
          </w:rPr>
          <w:fldChar w:fldCharType="separate"/>
        </w:r>
        <w:r>
          <w:rPr>
            <w:noProof/>
            <w:webHidden/>
          </w:rPr>
          <w:t>34</w:t>
        </w:r>
        <w:r>
          <w:rPr>
            <w:noProof/>
            <w:webHidden/>
          </w:rPr>
          <w:fldChar w:fldCharType="end"/>
        </w:r>
      </w:hyperlink>
    </w:p>
    <w:p w14:paraId="7E73DDB3" w14:textId="2488BCAD" w:rsidR="00CC7E5E" w:rsidRDefault="00CC7E5E">
      <w:pPr>
        <w:pStyle w:val="TOC2"/>
        <w:tabs>
          <w:tab w:val="right" w:leader="dot" w:pos="13930"/>
        </w:tabs>
        <w:rPr>
          <w:rFonts w:cstheme="minorBidi"/>
          <w:smallCaps w:val="0"/>
          <w:noProof/>
          <w:kern w:val="2"/>
          <w:sz w:val="24"/>
          <w14:ligatures w14:val="standardContextual"/>
        </w:rPr>
      </w:pPr>
      <w:hyperlink w:anchor="_Toc242089778" w:history="1">
        <w:r w:rsidRPr="00A5396C">
          <w:rPr>
            <w:rStyle w:val="Hyperlink"/>
            <w:noProof/>
          </w:rPr>
          <w:t>Tuji jezik 2 – nemščina</w:t>
        </w:r>
        <w:r>
          <w:rPr>
            <w:noProof/>
            <w:webHidden/>
          </w:rPr>
          <w:tab/>
        </w:r>
        <w:r>
          <w:rPr>
            <w:noProof/>
            <w:webHidden/>
          </w:rPr>
          <w:fldChar w:fldCharType="begin"/>
        </w:r>
        <w:r>
          <w:rPr>
            <w:noProof/>
            <w:webHidden/>
          </w:rPr>
          <w:instrText xml:space="preserve"> PAGEREF _Toc242089778 \h </w:instrText>
        </w:r>
        <w:r>
          <w:rPr>
            <w:noProof/>
            <w:webHidden/>
          </w:rPr>
        </w:r>
        <w:r>
          <w:rPr>
            <w:noProof/>
            <w:webHidden/>
          </w:rPr>
          <w:fldChar w:fldCharType="separate"/>
        </w:r>
        <w:r>
          <w:rPr>
            <w:noProof/>
            <w:webHidden/>
          </w:rPr>
          <w:t>34</w:t>
        </w:r>
        <w:r>
          <w:rPr>
            <w:noProof/>
            <w:webHidden/>
          </w:rPr>
          <w:fldChar w:fldCharType="end"/>
        </w:r>
      </w:hyperlink>
    </w:p>
    <w:p w14:paraId="3E0D1C9B" w14:textId="1D675707"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779" w:history="1">
        <w:r w:rsidRPr="00A5396C">
          <w:rPr>
            <w:rStyle w:val="Hyperlink"/>
            <w:noProof/>
            <w:lang w:val="sl-SI"/>
          </w:rPr>
          <w:t>3.</w:t>
        </w:r>
        <w:r>
          <w:rPr>
            <w:rFonts w:cstheme="minorBidi"/>
            <w:b w:val="0"/>
            <w:bCs w:val="0"/>
            <w:caps w:val="0"/>
            <w:noProof/>
            <w:kern w:val="2"/>
            <w:sz w:val="24"/>
            <w14:ligatures w14:val="standardContextual"/>
          </w:rPr>
          <w:tab/>
        </w:r>
        <w:r w:rsidRPr="00A5396C">
          <w:rPr>
            <w:rStyle w:val="Hyperlink"/>
            <w:noProof/>
            <w:lang w:val="sl-SI"/>
          </w:rPr>
          <w:t>Načrt ocenjevanja znanja za splošnoizobraževalne predmete (2. letnik)</w:t>
        </w:r>
        <w:r>
          <w:rPr>
            <w:noProof/>
            <w:webHidden/>
          </w:rPr>
          <w:tab/>
        </w:r>
        <w:r>
          <w:rPr>
            <w:noProof/>
            <w:webHidden/>
          </w:rPr>
          <w:fldChar w:fldCharType="begin"/>
        </w:r>
        <w:r>
          <w:rPr>
            <w:noProof/>
            <w:webHidden/>
          </w:rPr>
          <w:instrText xml:space="preserve"> PAGEREF _Toc242089779 \h </w:instrText>
        </w:r>
        <w:r>
          <w:rPr>
            <w:noProof/>
            <w:webHidden/>
          </w:rPr>
        </w:r>
        <w:r>
          <w:rPr>
            <w:noProof/>
            <w:webHidden/>
          </w:rPr>
          <w:fldChar w:fldCharType="separate"/>
        </w:r>
        <w:r>
          <w:rPr>
            <w:noProof/>
            <w:webHidden/>
          </w:rPr>
          <w:t>37</w:t>
        </w:r>
        <w:r>
          <w:rPr>
            <w:noProof/>
            <w:webHidden/>
          </w:rPr>
          <w:fldChar w:fldCharType="end"/>
        </w:r>
      </w:hyperlink>
    </w:p>
    <w:p w14:paraId="180F3476" w14:textId="484BAE0D" w:rsidR="00CC7E5E" w:rsidRDefault="00CC7E5E">
      <w:pPr>
        <w:pStyle w:val="TOC2"/>
        <w:tabs>
          <w:tab w:val="right" w:leader="dot" w:pos="13930"/>
        </w:tabs>
        <w:rPr>
          <w:rFonts w:cstheme="minorBidi"/>
          <w:smallCaps w:val="0"/>
          <w:noProof/>
          <w:kern w:val="2"/>
          <w:sz w:val="24"/>
          <w14:ligatures w14:val="standardContextual"/>
        </w:rPr>
      </w:pPr>
      <w:hyperlink w:anchor="_Toc242089780" w:history="1">
        <w:r w:rsidRPr="00A5396C">
          <w:rPr>
            <w:rStyle w:val="Hyperlink"/>
            <w:noProof/>
          </w:rPr>
          <w:t>Slovenščina</w:t>
        </w:r>
        <w:r>
          <w:rPr>
            <w:noProof/>
            <w:webHidden/>
          </w:rPr>
          <w:tab/>
        </w:r>
        <w:r>
          <w:rPr>
            <w:noProof/>
            <w:webHidden/>
          </w:rPr>
          <w:fldChar w:fldCharType="begin"/>
        </w:r>
        <w:r>
          <w:rPr>
            <w:noProof/>
            <w:webHidden/>
          </w:rPr>
          <w:instrText xml:space="preserve"> PAGEREF _Toc242089780 \h </w:instrText>
        </w:r>
        <w:r>
          <w:rPr>
            <w:noProof/>
            <w:webHidden/>
          </w:rPr>
        </w:r>
        <w:r>
          <w:rPr>
            <w:noProof/>
            <w:webHidden/>
          </w:rPr>
          <w:fldChar w:fldCharType="separate"/>
        </w:r>
        <w:r>
          <w:rPr>
            <w:noProof/>
            <w:webHidden/>
          </w:rPr>
          <w:t>37</w:t>
        </w:r>
        <w:r>
          <w:rPr>
            <w:noProof/>
            <w:webHidden/>
          </w:rPr>
          <w:fldChar w:fldCharType="end"/>
        </w:r>
      </w:hyperlink>
    </w:p>
    <w:p w14:paraId="1A5C57A7" w14:textId="173619C8" w:rsidR="00CC7E5E" w:rsidRDefault="00CC7E5E">
      <w:pPr>
        <w:pStyle w:val="TOC2"/>
        <w:tabs>
          <w:tab w:val="right" w:leader="dot" w:pos="13930"/>
        </w:tabs>
        <w:rPr>
          <w:rFonts w:cstheme="minorBidi"/>
          <w:smallCaps w:val="0"/>
          <w:noProof/>
          <w:kern w:val="2"/>
          <w:sz w:val="24"/>
          <w14:ligatures w14:val="standardContextual"/>
        </w:rPr>
      </w:pPr>
      <w:hyperlink w:anchor="_Toc242089781" w:history="1">
        <w:r w:rsidRPr="00A5396C">
          <w:rPr>
            <w:rStyle w:val="Hyperlink"/>
            <w:noProof/>
          </w:rPr>
          <w:t>Matematika</w:t>
        </w:r>
        <w:r>
          <w:rPr>
            <w:noProof/>
            <w:webHidden/>
          </w:rPr>
          <w:tab/>
        </w:r>
        <w:r>
          <w:rPr>
            <w:noProof/>
            <w:webHidden/>
          </w:rPr>
          <w:fldChar w:fldCharType="begin"/>
        </w:r>
        <w:r>
          <w:rPr>
            <w:noProof/>
            <w:webHidden/>
          </w:rPr>
          <w:instrText xml:space="preserve"> PAGEREF _Toc242089781 \h </w:instrText>
        </w:r>
        <w:r>
          <w:rPr>
            <w:noProof/>
            <w:webHidden/>
          </w:rPr>
        </w:r>
        <w:r>
          <w:rPr>
            <w:noProof/>
            <w:webHidden/>
          </w:rPr>
          <w:fldChar w:fldCharType="separate"/>
        </w:r>
        <w:r>
          <w:rPr>
            <w:noProof/>
            <w:webHidden/>
          </w:rPr>
          <w:t>38</w:t>
        </w:r>
        <w:r>
          <w:rPr>
            <w:noProof/>
            <w:webHidden/>
          </w:rPr>
          <w:fldChar w:fldCharType="end"/>
        </w:r>
      </w:hyperlink>
    </w:p>
    <w:p w14:paraId="639B71C4" w14:textId="1F11D226" w:rsidR="00CC7E5E" w:rsidRDefault="00CC7E5E">
      <w:pPr>
        <w:pStyle w:val="TOC2"/>
        <w:tabs>
          <w:tab w:val="right" w:leader="dot" w:pos="13930"/>
        </w:tabs>
        <w:rPr>
          <w:rFonts w:cstheme="minorBidi"/>
          <w:smallCaps w:val="0"/>
          <w:noProof/>
          <w:kern w:val="2"/>
          <w:sz w:val="24"/>
          <w14:ligatures w14:val="standardContextual"/>
        </w:rPr>
      </w:pPr>
      <w:hyperlink w:anchor="_Toc242089782" w:history="1">
        <w:r w:rsidRPr="00A5396C">
          <w:rPr>
            <w:rStyle w:val="Hyperlink"/>
            <w:noProof/>
          </w:rPr>
          <w:t>Tuji jezik1 – angleščina</w:t>
        </w:r>
        <w:r>
          <w:rPr>
            <w:noProof/>
            <w:webHidden/>
          </w:rPr>
          <w:tab/>
        </w:r>
        <w:r>
          <w:rPr>
            <w:noProof/>
            <w:webHidden/>
          </w:rPr>
          <w:fldChar w:fldCharType="begin"/>
        </w:r>
        <w:r>
          <w:rPr>
            <w:noProof/>
            <w:webHidden/>
          </w:rPr>
          <w:instrText xml:space="preserve"> PAGEREF _Toc242089782 \h </w:instrText>
        </w:r>
        <w:r>
          <w:rPr>
            <w:noProof/>
            <w:webHidden/>
          </w:rPr>
        </w:r>
        <w:r>
          <w:rPr>
            <w:noProof/>
            <w:webHidden/>
          </w:rPr>
          <w:fldChar w:fldCharType="separate"/>
        </w:r>
        <w:r>
          <w:rPr>
            <w:noProof/>
            <w:webHidden/>
          </w:rPr>
          <w:t>39</w:t>
        </w:r>
        <w:r>
          <w:rPr>
            <w:noProof/>
            <w:webHidden/>
          </w:rPr>
          <w:fldChar w:fldCharType="end"/>
        </w:r>
      </w:hyperlink>
    </w:p>
    <w:p w14:paraId="5D684CB6" w14:textId="68199FD3" w:rsidR="00CC7E5E" w:rsidRDefault="00CC7E5E">
      <w:pPr>
        <w:pStyle w:val="TOC2"/>
        <w:tabs>
          <w:tab w:val="right" w:leader="dot" w:pos="13930"/>
        </w:tabs>
        <w:rPr>
          <w:rFonts w:cstheme="minorBidi"/>
          <w:smallCaps w:val="0"/>
          <w:noProof/>
          <w:kern w:val="2"/>
          <w:sz w:val="24"/>
          <w14:ligatures w14:val="standardContextual"/>
        </w:rPr>
      </w:pPr>
      <w:hyperlink w:anchor="_Toc242089783" w:history="1">
        <w:r w:rsidRPr="00A5396C">
          <w:rPr>
            <w:rStyle w:val="Hyperlink"/>
            <w:noProof/>
          </w:rPr>
          <w:t>Tuji jezik2 – nemščina</w:t>
        </w:r>
        <w:r>
          <w:rPr>
            <w:noProof/>
            <w:webHidden/>
          </w:rPr>
          <w:tab/>
        </w:r>
        <w:r>
          <w:rPr>
            <w:noProof/>
            <w:webHidden/>
          </w:rPr>
          <w:fldChar w:fldCharType="begin"/>
        </w:r>
        <w:r>
          <w:rPr>
            <w:noProof/>
            <w:webHidden/>
          </w:rPr>
          <w:instrText xml:space="preserve"> PAGEREF _Toc242089783 \h </w:instrText>
        </w:r>
        <w:r>
          <w:rPr>
            <w:noProof/>
            <w:webHidden/>
          </w:rPr>
        </w:r>
        <w:r>
          <w:rPr>
            <w:noProof/>
            <w:webHidden/>
          </w:rPr>
          <w:fldChar w:fldCharType="separate"/>
        </w:r>
        <w:r>
          <w:rPr>
            <w:noProof/>
            <w:webHidden/>
          </w:rPr>
          <w:t>40</w:t>
        </w:r>
        <w:r>
          <w:rPr>
            <w:noProof/>
            <w:webHidden/>
          </w:rPr>
          <w:fldChar w:fldCharType="end"/>
        </w:r>
      </w:hyperlink>
    </w:p>
    <w:p w14:paraId="0553BA29" w14:textId="5EA03F87" w:rsidR="00CC7E5E" w:rsidRDefault="00CC7E5E">
      <w:pPr>
        <w:pStyle w:val="TOC2"/>
        <w:tabs>
          <w:tab w:val="right" w:leader="dot" w:pos="13930"/>
        </w:tabs>
        <w:rPr>
          <w:rFonts w:cstheme="minorBidi"/>
          <w:smallCaps w:val="0"/>
          <w:noProof/>
          <w:kern w:val="2"/>
          <w:sz w:val="24"/>
          <w14:ligatures w14:val="standardContextual"/>
        </w:rPr>
      </w:pPr>
      <w:hyperlink w:anchor="_Toc242089784" w:history="1">
        <w:r w:rsidRPr="00A5396C">
          <w:rPr>
            <w:rStyle w:val="Hyperlink"/>
            <w:noProof/>
          </w:rPr>
          <w:t>Kemija</w:t>
        </w:r>
        <w:r>
          <w:rPr>
            <w:noProof/>
            <w:webHidden/>
          </w:rPr>
          <w:tab/>
        </w:r>
        <w:r>
          <w:rPr>
            <w:noProof/>
            <w:webHidden/>
          </w:rPr>
          <w:fldChar w:fldCharType="begin"/>
        </w:r>
        <w:r>
          <w:rPr>
            <w:noProof/>
            <w:webHidden/>
          </w:rPr>
          <w:instrText xml:space="preserve"> PAGEREF _Toc242089784 \h </w:instrText>
        </w:r>
        <w:r>
          <w:rPr>
            <w:noProof/>
            <w:webHidden/>
          </w:rPr>
        </w:r>
        <w:r>
          <w:rPr>
            <w:noProof/>
            <w:webHidden/>
          </w:rPr>
          <w:fldChar w:fldCharType="separate"/>
        </w:r>
        <w:r>
          <w:rPr>
            <w:noProof/>
            <w:webHidden/>
          </w:rPr>
          <w:t>42</w:t>
        </w:r>
        <w:r>
          <w:rPr>
            <w:noProof/>
            <w:webHidden/>
          </w:rPr>
          <w:fldChar w:fldCharType="end"/>
        </w:r>
      </w:hyperlink>
    </w:p>
    <w:p w14:paraId="78197AC7" w14:textId="7A686BCE" w:rsidR="00CC7E5E" w:rsidRDefault="00CC7E5E">
      <w:pPr>
        <w:pStyle w:val="TOC2"/>
        <w:tabs>
          <w:tab w:val="right" w:leader="dot" w:pos="13930"/>
        </w:tabs>
        <w:rPr>
          <w:rFonts w:cstheme="minorBidi"/>
          <w:smallCaps w:val="0"/>
          <w:noProof/>
          <w:kern w:val="2"/>
          <w:sz w:val="24"/>
          <w14:ligatures w14:val="standardContextual"/>
        </w:rPr>
      </w:pPr>
      <w:hyperlink w:anchor="_Toc242089785" w:history="1">
        <w:r w:rsidRPr="00A5396C">
          <w:rPr>
            <w:rStyle w:val="Hyperlink"/>
            <w:noProof/>
          </w:rPr>
          <w:t>Športna vzgoja</w:t>
        </w:r>
        <w:r>
          <w:rPr>
            <w:noProof/>
            <w:webHidden/>
          </w:rPr>
          <w:tab/>
        </w:r>
        <w:r>
          <w:rPr>
            <w:noProof/>
            <w:webHidden/>
          </w:rPr>
          <w:fldChar w:fldCharType="begin"/>
        </w:r>
        <w:r>
          <w:rPr>
            <w:noProof/>
            <w:webHidden/>
          </w:rPr>
          <w:instrText xml:space="preserve"> PAGEREF _Toc242089785 \h </w:instrText>
        </w:r>
        <w:r>
          <w:rPr>
            <w:noProof/>
            <w:webHidden/>
          </w:rPr>
        </w:r>
        <w:r>
          <w:rPr>
            <w:noProof/>
            <w:webHidden/>
          </w:rPr>
          <w:fldChar w:fldCharType="separate"/>
        </w:r>
        <w:r>
          <w:rPr>
            <w:noProof/>
            <w:webHidden/>
          </w:rPr>
          <w:t>44</w:t>
        </w:r>
        <w:r>
          <w:rPr>
            <w:noProof/>
            <w:webHidden/>
          </w:rPr>
          <w:fldChar w:fldCharType="end"/>
        </w:r>
      </w:hyperlink>
    </w:p>
    <w:p w14:paraId="048813DD" w14:textId="04332179"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786" w:history="1">
        <w:r w:rsidRPr="00A5396C">
          <w:rPr>
            <w:rStyle w:val="Hyperlink"/>
            <w:noProof/>
            <w:lang w:val="sl-SI"/>
          </w:rPr>
          <w:t>4.</w:t>
        </w:r>
        <w:r>
          <w:rPr>
            <w:rFonts w:cstheme="minorBidi"/>
            <w:b w:val="0"/>
            <w:bCs w:val="0"/>
            <w:caps w:val="0"/>
            <w:noProof/>
            <w:kern w:val="2"/>
            <w:sz w:val="24"/>
            <w14:ligatures w14:val="standardContextual"/>
          </w:rPr>
          <w:tab/>
        </w:r>
        <w:r w:rsidRPr="00A5396C">
          <w:rPr>
            <w:rStyle w:val="Hyperlink"/>
            <w:noProof/>
            <w:lang w:val="sl-SI"/>
          </w:rPr>
          <w:t>Načrt ocenjevanja znanja za module in odprti kurikul (2. letnik)</w:t>
        </w:r>
        <w:r>
          <w:rPr>
            <w:noProof/>
            <w:webHidden/>
          </w:rPr>
          <w:tab/>
        </w:r>
        <w:r>
          <w:rPr>
            <w:noProof/>
            <w:webHidden/>
          </w:rPr>
          <w:fldChar w:fldCharType="begin"/>
        </w:r>
        <w:r>
          <w:rPr>
            <w:noProof/>
            <w:webHidden/>
          </w:rPr>
          <w:instrText xml:space="preserve"> PAGEREF _Toc242089786 \h </w:instrText>
        </w:r>
        <w:r>
          <w:rPr>
            <w:noProof/>
            <w:webHidden/>
          </w:rPr>
        </w:r>
        <w:r>
          <w:rPr>
            <w:noProof/>
            <w:webHidden/>
          </w:rPr>
          <w:fldChar w:fldCharType="separate"/>
        </w:r>
        <w:r>
          <w:rPr>
            <w:noProof/>
            <w:webHidden/>
          </w:rPr>
          <w:t>46</w:t>
        </w:r>
        <w:r>
          <w:rPr>
            <w:noProof/>
            <w:webHidden/>
          </w:rPr>
          <w:fldChar w:fldCharType="end"/>
        </w:r>
      </w:hyperlink>
    </w:p>
    <w:p w14:paraId="736ECA97" w14:textId="30D8BBDF" w:rsidR="00CC7E5E" w:rsidRDefault="00CC7E5E">
      <w:pPr>
        <w:pStyle w:val="TOC2"/>
        <w:tabs>
          <w:tab w:val="right" w:leader="dot" w:pos="13930"/>
        </w:tabs>
        <w:rPr>
          <w:rFonts w:cstheme="minorBidi"/>
          <w:smallCaps w:val="0"/>
          <w:noProof/>
          <w:kern w:val="2"/>
          <w:sz w:val="24"/>
          <w14:ligatures w14:val="standardContextual"/>
        </w:rPr>
      </w:pPr>
      <w:hyperlink w:anchor="_Toc242089787" w:history="1">
        <w:r w:rsidRPr="00A5396C">
          <w:rPr>
            <w:rStyle w:val="Hyperlink"/>
            <w:noProof/>
          </w:rPr>
          <w:t>Poslovno komuniciranje in IKT</w:t>
        </w:r>
        <w:r>
          <w:rPr>
            <w:noProof/>
            <w:webHidden/>
          </w:rPr>
          <w:tab/>
        </w:r>
        <w:r>
          <w:rPr>
            <w:noProof/>
            <w:webHidden/>
          </w:rPr>
          <w:fldChar w:fldCharType="begin"/>
        </w:r>
        <w:r>
          <w:rPr>
            <w:noProof/>
            <w:webHidden/>
          </w:rPr>
          <w:instrText xml:space="preserve"> PAGEREF _Toc242089787 \h </w:instrText>
        </w:r>
        <w:r>
          <w:rPr>
            <w:noProof/>
            <w:webHidden/>
          </w:rPr>
        </w:r>
        <w:r>
          <w:rPr>
            <w:noProof/>
            <w:webHidden/>
          </w:rPr>
          <w:fldChar w:fldCharType="separate"/>
        </w:r>
        <w:r>
          <w:rPr>
            <w:noProof/>
            <w:webHidden/>
          </w:rPr>
          <w:t>46</w:t>
        </w:r>
        <w:r>
          <w:rPr>
            <w:noProof/>
            <w:webHidden/>
          </w:rPr>
          <w:fldChar w:fldCharType="end"/>
        </w:r>
      </w:hyperlink>
    </w:p>
    <w:p w14:paraId="7C5F03BB" w14:textId="392BB0EE" w:rsidR="00CC7E5E" w:rsidRDefault="00CC7E5E">
      <w:pPr>
        <w:pStyle w:val="TOC2"/>
        <w:tabs>
          <w:tab w:val="right" w:leader="dot" w:pos="13930"/>
        </w:tabs>
        <w:rPr>
          <w:rFonts w:cstheme="minorBidi"/>
          <w:smallCaps w:val="0"/>
          <w:noProof/>
          <w:kern w:val="2"/>
          <w:sz w:val="24"/>
          <w14:ligatures w14:val="standardContextual"/>
        </w:rPr>
      </w:pPr>
      <w:hyperlink w:anchor="_Toc242089788" w:history="1">
        <w:r w:rsidRPr="00A5396C">
          <w:rPr>
            <w:rStyle w:val="Hyperlink"/>
            <w:noProof/>
          </w:rPr>
          <w:t>Naravna in kulturna dediščina</w:t>
        </w:r>
        <w:r>
          <w:rPr>
            <w:noProof/>
            <w:webHidden/>
          </w:rPr>
          <w:tab/>
        </w:r>
        <w:r>
          <w:rPr>
            <w:noProof/>
            <w:webHidden/>
          </w:rPr>
          <w:fldChar w:fldCharType="begin"/>
        </w:r>
        <w:r>
          <w:rPr>
            <w:noProof/>
            <w:webHidden/>
          </w:rPr>
          <w:instrText xml:space="preserve"> PAGEREF _Toc242089788 \h </w:instrText>
        </w:r>
        <w:r>
          <w:rPr>
            <w:noProof/>
            <w:webHidden/>
          </w:rPr>
        </w:r>
        <w:r>
          <w:rPr>
            <w:noProof/>
            <w:webHidden/>
          </w:rPr>
          <w:fldChar w:fldCharType="separate"/>
        </w:r>
        <w:r>
          <w:rPr>
            <w:noProof/>
            <w:webHidden/>
          </w:rPr>
          <w:t>47</w:t>
        </w:r>
        <w:r>
          <w:rPr>
            <w:noProof/>
            <w:webHidden/>
          </w:rPr>
          <w:fldChar w:fldCharType="end"/>
        </w:r>
      </w:hyperlink>
    </w:p>
    <w:p w14:paraId="641F06F5" w14:textId="229EEA61" w:rsidR="00CC7E5E" w:rsidRDefault="00CC7E5E">
      <w:pPr>
        <w:pStyle w:val="TOC2"/>
        <w:tabs>
          <w:tab w:val="right" w:leader="dot" w:pos="13930"/>
        </w:tabs>
        <w:rPr>
          <w:rFonts w:cstheme="minorBidi"/>
          <w:smallCaps w:val="0"/>
          <w:noProof/>
          <w:kern w:val="2"/>
          <w:sz w:val="24"/>
          <w14:ligatures w14:val="standardContextual"/>
        </w:rPr>
      </w:pPr>
      <w:hyperlink w:anchor="_Toc242089789" w:history="1">
        <w:r w:rsidRPr="00A5396C">
          <w:rPr>
            <w:rStyle w:val="Hyperlink"/>
            <w:noProof/>
          </w:rPr>
          <w:t>Priprava rednih obrokov</w:t>
        </w:r>
        <w:r>
          <w:rPr>
            <w:noProof/>
            <w:webHidden/>
          </w:rPr>
          <w:tab/>
        </w:r>
        <w:r>
          <w:rPr>
            <w:noProof/>
            <w:webHidden/>
          </w:rPr>
          <w:fldChar w:fldCharType="begin"/>
        </w:r>
        <w:r>
          <w:rPr>
            <w:noProof/>
            <w:webHidden/>
          </w:rPr>
          <w:instrText xml:space="preserve"> PAGEREF _Toc242089789 \h </w:instrText>
        </w:r>
        <w:r>
          <w:rPr>
            <w:noProof/>
            <w:webHidden/>
          </w:rPr>
        </w:r>
        <w:r>
          <w:rPr>
            <w:noProof/>
            <w:webHidden/>
          </w:rPr>
          <w:fldChar w:fldCharType="separate"/>
        </w:r>
        <w:r>
          <w:rPr>
            <w:noProof/>
            <w:webHidden/>
          </w:rPr>
          <w:t>48</w:t>
        </w:r>
        <w:r>
          <w:rPr>
            <w:noProof/>
            <w:webHidden/>
          </w:rPr>
          <w:fldChar w:fldCharType="end"/>
        </w:r>
      </w:hyperlink>
    </w:p>
    <w:p w14:paraId="155ABFBF" w14:textId="1BAFA847" w:rsidR="00CC7E5E" w:rsidRDefault="00CC7E5E">
      <w:pPr>
        <w:pStyle w:val="TOC2"/>
        <w:tabs>
          <w:tab w:val="right" w:leader="dot" w:pos="13930"/>
        </w:tabs>
        <w:rPr>
          <w:rFonts w:cstheme="minorBidi"/>
          <w:smallCaps w:val="0"/>
          <w:noProof/>
          <w:kern w:val="2"/>
          <w:sz w:val="24"/>
          <w14:ligatures w14:val="standardContextual"/>
        </w:rPr>
      </w:pPr>
      <w:hyperlink w:anchor="_Toc242089790" w:history="1">
        <w:r w:rsidRPr="00A5396C">
          <w:rPr>
            <w:rStyle w:val="Hyperlink"/>
            <w:noProof/>
          </w:rPr>
          <w:t>Strežba rednih obrokov</w:t>
        </w:r>
        <w:r>
          <w:rPr>
            <w:noProof/>
            <w:webHidden/>
          </w:rPr>
          <w:tab/>
        </w:r>
        <w:r>
          <w:rPr>
            <w:noProof/>
            <w:webHidden/>
          </w:rPr>
          <w:fldChar w:fldCharType="begin"/>
        </w:r>
        <w:r>
          <w:rPr>
            <w:noProof/>
            <w:webHidden/>
          </w:rPr>
          <w:instrText xml:space="preserve"> PAGEREF _Toc242089790 \h </w:instrText>
        </w:r>
        <w:r>
          <w:rPr>
            <w:noProof/>
            <w:webHidden/>
          </w:rPr>
        </w:r>
        <w:r>
          <w:rPr>
            <w:noProof/>
            <w:webHidden/>
          </w:rPr>
          <w:fldChar w:fldCharType="separate"/>
        </w:r>
        <w:r>
          <w:rPr>
            <w:noProof/>
            <w:webHidden/>
          </w:rPr>
          <w:t>49</w:t>
        </w:r>
        <w:r>
          <w:rPr>
            <w:noProof/>
            <w:webHidden/>
          </w:rPr>
          <w:fldChar w:fldCharType="end"/>
        </w:r>
      </w:hyperlink>
    </w:p>
    <w:p w14:paraId="557AB496" w14:textId="2EE17B0E" w:rsidR="00CC7E5E" w:rsidRDefault="00CC7E5E">
      <w:pPr>
        <w:pStyle w:val="TOC2"/>
        <w:tabs>
          <w:tab w:val="right" w:leader="dot" w:pos="13930"/>
        </w:tabs>
        <w:rPr>
          <w:rFonts w:cstheme="minorBidi"/>
          <w:smallCaps w:val="0"/>
          <w:noProof/>
          <w:kern w:val="2"/>
          <w:sz w:val="24"/>
          <w14:ligatures w14:val="standardContextual"/>
        </w:rPr>
      </w:pPr>
      <w:hyperlink w:anchor="_Toc242089791" w:history="1">
        <w:r w:rsidRPr="00A5396C">
          <w:rPr>
            <w:rStyle w:val="Hyperlink"/>
            <w:noProof/>
          </w:rPr>
          <w:t>Obdelava turističnih informacij</w:t>
        </w:r>
        <w:r>
          <w:rPr>
            <w:noProof/>
            <w:webHidden/>
          </w:rPr>
          <w:tab/>
        </w:r>
        <w:r>
          <w:rPr>
            <w:noProof/>
            <w:webHidden/>
          </w:rPr>
          <w:fldChar w:fldCharType="begin"/>
        </w:r>
        <w:r>
          <w:rPr>
            <w:noProof/>
            <w:webHidden/>
          </w:rPr>
          <w:instrText xml:space="preserve"> PAGEREF _Toc242089791 \h </w:instrText>
        </w:r>
        <w:r>
          <w:rPr>
            <w:noProof/>
            <w:webHidden/>
          </w:rPr>
        </w:r>
        <w:r>
          <w:rPr>
            <w:noProof/>
            <w:webHidden/>
          </w:rPr>
          <w:fldChar w:fldCharType="separate"/>
        </w:r>
        <w:r>
          <w:rPr>
            <w:noProof/>
            <w:webHidden/>
          </w:rPr>
          <w:t>50</w:t>
        </w:r>
        <w:r>
          <w:rPr>
            <w:noProof/>
            <w:webHidden/>
          </w:rPr>
          <w:fldChar w:fldCharType="end"/>
        </w:r>
      </w:hyperlink>
    </w:p>
    <w:p w14:paraId="5F6ED327" w14:textId="34236A1B" w:rsidR="00CC7E5E" w:rsidRDefault="00CC7E5E">
      <w:pPr>
        <w:pStyle w:val="TOC2"/>
        <w:tabs>
          <w:tab w:val="right" w:leader="dot" w:pos="13930"/>
        </w:tabs>
        <w:rPr>
          <w:rFonts w:cstheme="minorBidi"/>
          <w:smallCaps w:val="0"/>
          <w:noProof/>
          <w:kern w:val="2"/>
          <w:sz w:val="24"/>
          <w14:ligatures w14:val="standardContextual"/>
        </w:rPr>
      </w:pPr>
      <w:hyperlink w:anchor="_Toc242089792" w:history="1">
        <w:r w:rsidRPr="00A5396C">
          <w:rPr>
            <w:rStyle w:val="Hyperlink"/>
            <w:noProof/>
          </w:rPr>
          <w:t>Turistično spremljanje in vodenje</w:t>
        </w:r>
        <w:r>
          <w:rPr>
            <w:noProof/>
            <w:webHidden/>
          </w:rPr>
          <w:tab/>
        </w:r>
        <w:r>
          <w:rPr>
            <w:noProof/>
            <w:webHidden/>
          </w:rPr>
          <w:fldChar w:fldCharType="begin"/>
        </w:r>
        <w:r>
          <w:rPr>
            <w:noProof/>
            <w:webHidden/>
          </w:rPr>
          <w:instrText xml:space="preserve"> PAGEREF _Toc242089792 \h </w:instrText>
        </w:r>
        <w:r>
          <w:rPr>
            <w:noProof/>
            <w:webHidden/>
          </w:rPr>
        </w:r>
        <w:r>
          <w:rPr>
            <w:noProof/>
            <w:webHidden/>
          </w:rPr>
          <w:fldChar w:fldCharType="separate"/>
        </w:r>
        <w:r>
          <w:rPr>
            <w:noProof/>
            <w:webHidden/>
          </w:rPr>
          <w:t>51</w:t>
        </w:r>
        <w:r>
          <w:rPr>
            <w:noProof/>
            <w:webHidden/>
          </w:rPr>
          <w:fldChar w:fldCharType="end"/>
        </w:r>
      </w:hyperlink>
    </w:p>
    <w:p w14:paraId="39A77841" w14:textId="1C238AD1" w:rsidR="00CC7E5E" w:rsidRDefault="00CC7E5E">
      <w:pPr>
        <w:pStyle w:val="TOC2"/>
        <w:tabs>
          <w:tab w:val="right" w:leader="dot" w:pos="13930"/>
        </w:tabs>
        <w:rPr>
          <w:rFonts w:cstheme="minorBidi"/>
          <w:smallCaps w:val="0"/>
          <w:noProof/>
          <w:kern w:val="2"/>
          <w:sz w:val="24"/>
          <w14:ligatures w14:val="standardContextual"/>
        </w:rPr>
      </w:pPr>
      <w:hyperlink w:anchor="_Toc242089793" w:history="1">
        <w:r w:rsidRPr="00A5396C">
          <w:rPr>
            <w:rStyle w:val="Hyperlink"/>
            <w:noProof/>
          </w:rPr>
          <w:t>Prehrana</w:t>
        </w:r>
        <w:r>
          <w:rPr>
            <w:noProof/>
            <w:webHidden/>
          </w:rPr>
          <w:tab/>
        </w:r>
        <w:r>
          <w:rPr>
            <w:noProof/>
            <w:webHidden/>
          </w:rPr>
          <w:fldChar w:fldCharType="begin"/>
        </w:r>
        <w:r>
          <w:rPr>
            <w:noProof/>
            <w:webHidden/>
          </w:rPr>
          <w:instrText xml:space="preserve"> PAGEREF _Toc242089793 \h </w:instrText>
        </w:r>
        <w:r>
          <w:rPr>
            <w:noProof/>
            <w:webHidden/>
          </w:rPr>
        </w:r>
        <w:r>
          <w:rPr>
            <w:noProof/>
            <w:webHidden/>
          </w:rPr>
          <w:fldChar w:fldCharType="separate"/>
        </w:r>
        <w:r>
          <w:rPr>
            <w:noProof/>
            <w:webHidden/>
          </w:rPr>
          <w:t>51</w:t>
        </w:r>
        <w:r>
          <w:rPr>
            <w:noProof/>
            <w:webHidden/>
          </w:rPr>
          <w:fldChar w:fldCharType="end"/>
        </w:r>
      </w:hyperlink>
    </w:p>
    <w:p w14:paraId="68BD1D78" w14:textId="50676C25" w:rsidR="00CC7E5E" w:rsidRDefault="00CC7E5E">
      <w:pPr>
        <w:pStyle w:val="TOC2"/>
        <w:tabs>
          <w:tab w:val="right" w:leader="dot" w:pos="13930"/>
        </w:tabs>
        <w:rPr>
          <w:rFonts w:cstheme="minorBidi"/>
          <w:smallCaps w:val="0"/>
          <w:noProof/>
          <w:kern w:val="2"/>
          <w:sz w:val="24"/>
          <w14:ligatures w14:val="standardContextual"/>
        </w:rPr>
      </w:pPr>
      <w:hyperlink w:anchor="_Toc242089794" w:history="1">
        <w:r w:rsidRPr="00A5396C">
          <w:rPr>
            <w:rStyle w:val="Hyperlink"/>
            <w:noProof/>
          </w:rPr>
          <w:t>Ekonomika v gostinstvu</w:t>
        </w:r>
        <w:r>
          <w:rPr>
            <w:noProof/>
            <w:webHidden/>
          </w:rPr>
          <w:tab/>
        </w:r>
        <w:r>
          <w:rPr>
            <w:noProof/>
            <w:webHidden/>
          </w:rPr>
          <w:fldChar w:fldCharType="begin"/>
        </w:r>
        <w:r>
          <w:rPr>
            <w:noProof/>
            <w:webHidden/>
          </w:rPr>
          <w:instrText xml:space="preserve"> PAGEREF _Toc242089794 \h </w:instrText>
        </w:r>
        <w:r>
          <w:rPr>
            <w:noProof/>
            <w:webHidden/>
          </w:rPr>
        </w:r>
        <w:r>
          <w:rPr>
            <w:noProof/>
            <w:webHidden/>
          </w:rPr>
          <w:fldChar w:fldCharType="separate"/>
        </w:r>
        <w:r>
          <w:rPr>
            <w:noProof/>
            <w:webHidden/>
          </w:rPr>
          <w:t>52</w:t>
        </w:r>
        <w:r>
          <w:rPr>
            <w:noProof/>
            <w:webHidden/>
          </w:rPr>
          <w:fldChar w:fldCharType="end"/>
        </w:r>
      </w:hyperlink>
    </w:p>
    <w:p w14:paraId="3A2065DA" w14:textId="3E51DAB2" w:rsidR="00CC7E5E" w:rsidRDefault="00CC7E5E">
      <w:pPr>
        <w:pStyle w:val="TOC2"/>
        <w:tabs>
          <w:tab w:val="right" w:leader="dot" w:pos="13930"/>
        </w:tabs>
        <w:rPr>
          <w:rFonts w:cstheme="minorBidi"/>
          <w:smallCaps w:val="0"/>
          <w:noProof/>
          <w:kern w:val="2"/>
          <w:sz w:val="24"/>
          <w14:ligatures w14:val="standardContextual"/>
        </w:rPr>
      </w:pPr>
      <w:hyperlink w:anchor="_Toc242089795" w:history="1">
        <w:r w:rsidRPr="00A5396C">
          <w:rPr>
            <w:rStyle w:val="Hyperlink"/>
            <w:noProof/>
          </w:rPr>
          <w:t>Kuharstvo</w:t>
        </w:r>
        <w:r>
          <w:rPr>
            <w:noProof/>
            <w:webHidden/>
          </w:rPr>
          <w:tab/>
        </w:r>
        <w:r>
          <w:rPr>
            <w:noProof/>
            <w:webHidden/>
          </w:rPr>
          <w:fldChar w:fldCharType="begin"/>
        </w:r>
        <w:r>
          <w:rPr>
            <w:noProof/>
            <w:webHidden/>
          </w:rPr>
          <w:instrText xml:space="preserve"> PAGEREF _Toc242089795 \h </w:instrText>
        </w:r>
        <w:r>
          <w:rPr>
            <w:noProof/>
            <w:webHidden/>
          </w:rPr>
        </w:r>
        <w:r>
          <w:rPr>
            <w:noProof/>
            <w:webHidden/>
          </w:rPr>
          <w:fldChar w:fldCharType="separate"/>
        </w:r>
        <w:r>
          <w:rPr>
            <w:noProof/>
            <w:webHidden/>
          </w:rPr>
          <w:t>54</w:t>
        </w:r>
        <w:r>
          <w:rPr>
            <w:noProof/>
            <w:webHidden/>
          </w:rPr>
          <w:fldChar w:fldCharType="end"/>
        </w:r>
      </w:hyperlink>
    </w:p>
    <w:p w14:paraId="07F02D32" w14:textId="5859A140" w:rsidR="00CC7E5E" w:rsidRDefault="00CC7E5E">
      <w:pPr>
        <w:pStyle w:val="TOC2"/>
        <w:tabs>
          <w:tab w:val="right" w:leader="dot" w:pos="13930"/>
        </w:tabs>
        <w:rPr>
          <w:rFonts w:cstheme="minorBidi"/>
          <w:smallCaps w:val="0"/>
          <w:noProof/>
          <w:kern w:val="2"/>
          <w:sz w:val="24"/>
          <w14:ligatures w14:val="standardContextual"/>
        </w:rPr>
      </w:pPr>
      <w:hyperlink w:anchor="_Toc242089796" w:history="1">
        <w:r w:rsidRPr="00A5396C">
          <w:rPr>
            <w:rStyle w:val="Hyperlink"/>
            <w:noProof/>
          </w:rPr>
          <w:t>Znamenitosti starega sveta</w:t>
        </w:r>
        <w:r>
          <w:rPr>
            <w:noProof/>
            <w:webHidden/>
          </w:rPr>
          <w:tab/>
        </w:r>
        <w:r>
          <w:rPr>
            <w:noProof/>
            <w:webHidden/>
          </w:rPr>
          <w:fldChar w:fldCharType="begin"/>
        </w:r>
        <w:r>
          <w:rPr>
            <w:noProof/>
            <w:webHidden/>
          </w:rPr>
          <w:instrText xml:space="preserve"> PAGEREF _Toc242089796 \h </w:instrText>
        </w:r>
        <w:r>
          <w:rPr>
            <w:noProof/>
            <w:webHidden/>
          </w:rPr>
        </w:r>
        <w:r>
          <w:rPr>
            <w:noProof/>
            <w:webHidden/>
          </w:rPr>
          <w:fldChar w:fldCharType="separate"/>
        </w:r>
        <w:r>
          <w:rPr>
            <w:noProof/>
            <w:webHidden/>
          </w:rPr>
          <w:t>54</w:t>
        </w:r>
        <w:r>
          <w:rPr>
            <w:noProof/>
            <w:webHidden/>
          </w:rPr>
          <w:fldChar w:fldCharType="end"/>
        </w:r>
      </w:hyperlink>
    </w:p>
    <w:p w14:paraId="24029834" w14:textId="71A109DC" w:rsidR="00CC7E5E" w:rsidRDefault="00CC7E5E">
      <w:pPr>
        <w:pStyle w:val="TOC2"/>
        <w:tabs>
          <w:tab w:val="right" w:leader="dot" w:pos="13930"/>
        </w:tabs>
        <w:rPr>
          <w:rFonts w:cstheme="minorBidi"/>
          <w:smallCaps w:val="0"/>
          <w:noProof/>
          <w:kern w:val="2"/>
          <w:sz w:val="24"/>
          <w14:ligatures w14:val="standardContextual"/>
        </w:rPr>
      </w:pPr>
      <w:hyperlink w:anchor="_Toc242089797" w:history="1">
        <w:r w:rsidRPr="00A5396C">
          <w:rPr>
            <w:rStyle w:val="Hyperlink"/>
            <w:noProof/>
          </w:rPr>
          <w:t>Spoznajmo Slovenijo</w:t>
        </w:r>
        <w:r>
          <w:rPr>
            <w:noProof/>
            <w:webHidden/>
          </w:rPr>
          <w:tab/>
        </w:r>
        <w:r>
          <w:rPr>
            <w:noProof/>
            <w:webHidden/>
          </w:rPr>
          <w:fldChar w:fldCharType="begin"/>
        </w:r>
        <w:r>
          <w:rPr>
            <w:noProof/>
            <w:webHidden/>
          </w:rPr>
          <w:instrText xml:space="preserve"> PAGEREF _Toc242089797 \h </w:instrText>
        </w:r>
        <w:r>
          <w:rPr>
            <w:noProof/>
            <w:webHidden/>
          </w:rPr>
        </w:r>
        <w:r>
          <w:rPr>
            <w:noProof/>
            <w:webHidden/>
          </w:rPr>
          <w:fldChar w:fldCharType="separate"/>
        </w:r>
        <w:r>
          <w:rPr>
            <w:noProof/>
            <w:webHidden/>
          </w:rPr>
          <w:t>57</w:t>
        </w:r>
        <w:r>
          <w:rPr>
            <w:noProof/>
            <w:webHidden/>
          </w:rPr>
          <w:fldChar w:fldCharType="end"/>
        </w:r>
      </w:hyperlink>
    </w:p>
    <w:p w14:paraId="1295CFD8" w14:textId="1D230EF0" w:rsidR="00CC7E5E" w:rsidRDefault="00CC7E5E">
      <w:pPr>
        <w:pStyle w:val="TOC2"/>
        <w:tabs>
          <w:tab w:val="right" w:leader="dot" w:pos="13930"/>
        </w:tabs>
        <w:rPr>
          <w:rFonts w:cstheme="minorBidi"/>
          <w:smallCaps w:val="0"/>
          <w:noProof/>
          <w:kern w:val="2"/>
          <w:sz w:val="24"/>
          <w14:ligatures w14:val="standardContextual"/>
        </w:rPr>
      </w:pPr>
      <w:hyperlink w:anchor="_Toc242089798" w:history="1">
        <w:r w:rsidRPr="00A5396C">
          <w:rPr>
            <w:rStyle w:val="Hyperlink"/>
            <w:noProof/>
          </w:rPr>
          <w:t>Turistična geografija</w:t>
        </w:r>
        <w:r>
          <w:rPr>
            <w:noProof/>
            <w:webHidden/>
          </w:rPr>
          <w:tab/>
        </w:r>
        <w:r>
          <w:rPr>
            <w:noProof/>
            <w:webHidden/>
          </w:rPr>
          <w:fldChar w:fldCharType="begin"/>
        </w:r>
        <w:r>
          <w:rPr>
            <w:noProof/>
            <w:webHidden/>
          </w:rPr>
          <w:instrText xml:space="preserve"> PAGEREF _Toc242089798 \h </w:instrText>
        </w:r>
        <w:r>
          <w:rPr>
            <w:noProof/>
            <w:webHidden/>
          </w:rPr>
        </w:r>
        <w:r>
          <w:rPr>
            <w:noProof/>
            <w:webHidden/>
          </w:rPr>
          <w:fldChar w:fldCharType="separate"/>
        </w:r>
        <w:r>
          <w:rPr>
            <w:noProof/>
            <w:webHidden/>
          </w:rPr>
          <w:t>57</w:t>
        </w:r>
        <w:r>
          <w:rPr>
            <w:noProof/>
            <w:webHidden/>
          </w:rPr>
          <w:fldChar w:fldCharType="end"/>
        </w:r>
      </w:hyperlink>
    </w:p>
    <w:p w14:paraId="185359DA" w14:textId="69ACA2C3" w:rsidR="00CC7E5E" w:rsidRDefault="00CC7E5E">
      <w:pPr>
        <w:pStyle w:val="TOC2"/>
        <w:tabs>
          <w:tab w:val="right" w:leader="dot" w:pos="13930"/>
        </w:tabs>
        <w:rPr>
          <w:rFonts w:cstheme="minorBidi"/>
          <w:smallCaps w:val="0"/>
          <w:noProof/>
          <w:kern w:val="2"/>
          <w:sz w:val="24"/>
          <w14:ligatures w14:val="standardContextual"/>
        </w:rPr>
      </w:pPr>
      <w:hyperlink w:anchor="_Toc242089799" w:history="1">
        <w:r w:rsidRPr="00A5396C">
          <w:rPr>
            <w:rStyle w:val="Hyperlink"/>
            <w:noProof/>
          </w:rPr>
          <w:t>Italijanščina</w:t>
        </w:r>
        <w:r>
          <w:rPr>
            <w:noProof/>
            <w:webHidden/>
          </w:rPr>
          <w:tab/>
        </w:r>
        <w:r>
          <w:rPr>
            <w:noProof/>
            <w:webHidden/>
          </w:rPr>
          <w:fldChar w:fldCharType="begin"/>
        </w:r>
        <w:r>
          <w:rPr>
            <w:noProof/>
            <w:webHidden/>
          </w:rPr>
          <w:instrText xml:space="preserve"> PAGEREF _Toc242089799 \h </w:instrText>
        </w:r>
        <w:r>
          <w:rPr>
            <w:noProof/>
            <w:webHidden/>
          </w:rPr>
        </w:r>
        <w:r>
          <w:rPr>
            <w:noProof/>
            <w:webHidden/>
          </w:rPr>
          <w:fldChar w:fldCharType="separate"/>
        </w:r>
        <w:r>
          <w:rPr>
            <w:noProof/>
            <w:webHidden/>
          </w:rPr>
          <w:t>59</w:t>
        </w:r>
        <w:r>
          <w:rPr>
            <w:noProof/>
            <w:webHidden/>
          </w:rPr>
          <w:fldChar w:fldCharType="end"/>
        </w:r>
      </w:hyperlink>
    </w:p>
    <w:p w14:paraId="50AAC581" w14:textId="06CCCC82"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800" w:history="1">
        <w:r w:rsidRPr="00A5396C">
          <w:rPr>
            <w:rStyle w:val="Hyperlink"/>
            <w:noProof/>
            <w:lang w:val="sl-SI"/>
          </w:rPr>
          <w:t>5.</w:t>
        </w:r>
        <w:r>
          <w:rPr>
            <w:rFonts w:cstheme="minorBidi"/>
            <w:b w:val="0"/>
            <w:bCs w:val="0"/>
            <w:caps w:val="0"/>
            <w:noProof/>
            <w:kern w:val="2"/>
            <w:sz w:val="24"/>
            <w14:ligatures w14:val="standardContextual"/>
          </w:rPr>
          <w:tab/>
        </w:r>
        <w:r w:rsidRPr="00A5396C">
          <w:rPr>
            <w:rStyle w:val="Hyperlink"/>
            <w:noProof/>
            <w:lang w:val="sl-SI"/>
          </w:rPr>
          <w:t>Načrt ocenjevanja za splošnoizobraževalne predmete (3. letnik)</w:t>
        </w:r>
        <w:r>
          <w:rPr>
            <w:noProof/>
            <w:webHidden/>
          </w:rPr>
          <w:tab/>
        </w:r>
        <w:r>
          <w:rPr>
            <w:noProof/>
            <w:webHidden/>
          </w:rPr>
          <w:fldChar w:fldCharType="begin"/>
        </w:r>
        <w:r>
          <w:rPr>
            <w:noProof/>
            <w:webHidden/>
          </w:rPr>
          <w:instrText xml:space="preserve"> PAGEREF _Toc242089800 \h </w:instrText>
        </w:r>
        <w:r>
          <w:rPr>
            <w:noProof/>
            <w:webHidden/>
          </w:rPr>
        </w:r>
        <w:r>
          <w:rPr>
            <w:noProof/>
            <w:webHidden/>
          </w:rPr>
          <w:fldChar w:fldCharType="separate"/>
        </w:r>
        <w:r>
          <w:rPr>
            <w:noProof/>
            <w:webHidden/>
          </w:rPr>
          <w:t>62</w:t>
        </w:r>
        <w:r>
          <w:rPr>
            <w:noProof/>
            <w:webHidden/>
          </w:rPr>
          <w:fldChar w:fldCharType="end"/>
        </w:r>
      </w:hyperlink>
    </w:p>
    <w:p w14:paraId="4267C060" w14:textId="7CDAAD1E" w:rsidR="00CC7E5E" w:rsidRDefault="00CC7E5E">
      <w:pPr>
        <w:pStyle w:val="TOC2"/>
        <w:tabs>
          <w:tab w:val="right" w:leader="dot" w:pos="13930"/>
        </w:tabs>
        <w:rPr>
          <w:rFonts w:cstheme="minorBidi"/>
          <w:smallCaps w:val="0"/>
          <w:noProof/>
          <w:kern w:val="2"/>
          <w:sz w:val="24"/>
          <w14:ligatures w14:val="standardContextual"/>
        </w:rPr>
      </w:pPr>
      <w:hyperlink w:anchor="_Toc242089801" w:history="1">
        <w:r w:rsidRPr="00A5396C">
          <w:rPr>
            <w:rStyle w:val="Hyperlink"/>
            <w:noProof/>
          </w:rPr>
          <w:t>Slovenščina</w:t>
        </w:r>
        <w:r>
          <w:rPr>
            <w:noProof/>
            <w:webHidden/>
          </w:rPr>
          <w:tab/>
        </w:r>
        <w:r>
          <w:rPr>
            <w:noProof/>
            <w:webHidden/>
          </w:rPr>
          <w:fldChar w:fldCharType="begin"/>
        </w:r>
        <w:r>
          <w:rPr>
            <w:noProof/>
            <w:webHidden/>
          </w:rPr>
          <w:instrText xml:space="preserve"> PAGEREF _Toc242089801 \h </w:instrText>
        </w:r>
        <w:r>
          <w:rPr>
            <w:noProof/>
            <w:webHidden/>
          </w:rPr>
        </w:r>
        <w:r>
          <w:rPr>
            <w:noProof/>
            <w:webHidden/>
          </w:rPr>
          <w:fldChar w:fldCharType="separate"/>
        </w:r>
        <w:r>
          <w:rPr>
            <w:noProof/>
            <w:webHidden/>
          </w:rPr>
          <w:t>62</w:t>
        </w:r>
        <w:r>
          <w:rPr>
            <w:noProof/>
            <w:webHidden/>
          </w:rPr>
          <w:fldChar w:fldCharType="end"/>
        </w:r>
      </w:hyperlink>
    </w:p>
    <w:p w14:paraId="214C0CE7" w14:textId="12919326" w:rsidR="00CC7E5E" w:rsidRDefault="00CC7E5E">
      <w:pPr>
        <w:pStyle w:val="TOC2"/>
        <w:tabs>
          <w:tab w:val="right" w:leader="dot" w:pos="13930"/>
        </w:tabs>
        <w:rPr>
          <w:rFonts w:cstheme="minorBidi"/>
          <w:smallCaps w:val="0"/>
          <w:noProof/>
          <w:kern w:val="2"/>
          <w:sz w:val="24"/>
          <w14:ligatures w14:val="standardContextual"/>
        </w:rPr>
      </w:pPr>
      <w:hyperlink w:anchor="_Toc242089802" w:history="1">
        <w:r w:rsidRPr="00A5396C">
          <w:rPr>
            <w:rStyle w:val="Hyperlink"/>
            <w:noProof/>
          </w:rPr>
          <w:t>Matematika</w:t>
        </w:r>
        <w:r>
          <w:rPr>
            <w:noProof/>
            <w:webHidden/>
          </w:rPr>
          <w:tab/>
        </w:r>
        <w:r>
          <w:rPr>
            <w:noProof/>
            <w:webHidden/>
          </w:rPr>
          <w:fldChar w:fldCharType="begin"/>
        </w:r>
        <w:r>
          <w:rPr>
            <w:noProof/>
            <w:webHidden/>
          </w:rPr>
          <w:instrText xml:space="preserve"> PAGEREF _Toc242089802 \h </w:instrText>
        </w:r>
        <w:r>
          <w:rPr>
            <w:noProof/>
            <w:webHidden/>
          </w:rPr>
        </w:r>
        <w:r>
          <w:rPr>
            <w:noProof/>
            <w:webHidden/>
          </w:rPr>
          <w:fldChar w:fldCharType="separate"/>
        </w:r>
        <w:r>
          <w:rPr>
            <w:noProof/>
            <w:webHidden/>
          </w:rPr>
          <w:t>63</w:t>
        </w:r>
        <w:r>
          <w:rPr>
            <w:noProof/>
            <w:webHidden/>
          </w:rPr>
          <w:fldChar w:fldCharType="end"/>
        </w:r>
      </w:hyperlink>
    </w:p>
    <w:p w14:paraId="7D97AE37" w14:textId="66CB7580" w:rsidR="00CC7E5E" w:rsidRDefault="00CC7E5E">
      <w:pPr>
        <w:pStyle w:val="TOC2"/>
        <w:tabs>
          <w:tab w:val="right" w:leader="dot" w:pos="13930"/>
        </w:tabs>
        <w:rPr>
          <w:rFonts w:cstheme="minorBidi"/>
          <w:smallCaps w:val="0"/>
          <w:noProof/>
          <w:kern w:val="2"/>
          <w:sz w:val="24"/>
          <w14:ligatures w14:val="standardContextual"/>
        </w:rPr>
      </w:pPr>
      <w:hyperlink w:anchor="_Toc242089803" w:history="1">
        <w:r w:rsidRPr="00A5396C">
          <w:rPr>
            <w:rStyle w:val="Hyperlink"/>
            <w:noProof/>
          </w:rPr>
          <w:t>Tuji jezik1 – angleščina</w:t>
        </w:r>
        <w:r>
          <w:rPr>
            <w:noProof/>
            <w:webHidden/>
          </w:rPr>
          <w:tab/>
        </w:r>
        <w:r>
          <w:rPr>
            <w:noProof/>
            <w:webHidden/>
          </w:rPr>
          <w:fldChar w:fldCharType="begin"/>
        </w:r>
        <w:r>
          <w:rPr>
            <w:noProof/>
            <w:webHidden/>
          </w:rPr>
          <w:instrText xml:space="preserve"> PAGEREF _Toc242089803 \h </w:instrText>
        </w:r>
        <w:r>
          <w:rPr>
            <w:noProof/>
            <w:webHidden/>
          </w:rPr>
        </w:r>
        <w:r>
          <w:rPr>
            <w:noProof/>
            <w:webHidden/>
          </w:rPr>
          <w:fldChar w:fldCharType="separate"/>
        </w:r>
        <w:r>
          <w:rPr>
            <w:noProof/>
            <w:webHidden/>
          </w:rPr>
          <w:t>65</w:t>
        </w:r>
        <w:r>
          <w:rPr>
            <w:noProof/>
            <w:webHidden/>
          </w:rPr>
          <w:fldChar w:fldCharType="end"/>
        </w:r>
      </w:hyperlink>
    </w:p>
    <w:p w14:paraId="3F036BF1" w14:textId="6D5D1CA7" w:rsidR="00CC7E5E" w:rsidRDefault="00CC7E5E">
      <w:pPr>
        <w:pStyle w:val="TOC2"/>
        <w:tabs>
          <w:tab w:val="right" w:leader="dot" w:pos="13930"/>
        </w:tabs>
        <w:rPr>
          <w:rFonts w:cstheme="minorBidi"/>
          <w:smallCaps w:val="0"/>
          <w:noProof/>
          <w:kern w:val="2"/>
          <w:sz w:val="24"/>
          <w14:ligatures w14:val="standardContextual"/>
        </w:rPr>
      </w:pPr>
      <w:hyperlink w:anchor="_Toc242089804" w:history="1">
        <w:r w:rsidRPr="00A5396C">
          <w:rPr>
            <w:rStyle w:val="Hyperlink"/>
            <w:noProof/>
          </w:rPr>
          <w:t>Tuji jezik 2 – nemščina</w:t>
        </w:r>
        <w:r>
          <w:rPr>
            <w:noProof/>
            <w:webHidden/>
          </w:rPr>
          <w:tab/>
        </w:r>
        <w:r>
          <w:rPr>
            <w:noProof/>
            <w:webHidden/>
          </w:rPr>
          <w:fldChar w:fldCharType="begin"/>
        </w:r>
        <w:r>
          <w:rPr>
            <w:noProof/>
            <w:webHidden/>
          </w:rPr>
          <w:instrText xml:space="preserve"> PAGEREF _Toc242089804 \h </w:instrText>
        </w:r>
        <w:r>
          <w:rPr>
            <w:noProof/>
            <w:webHidden/>
          </w:rPr>
        </w:r>
        <w:r>
          <w:rPr>
            <w:noProof/>
            <w:webHidden/>
          </w:rPr>
          <w:fldChar w:fldCharType="separate"/>
        </w:r>
        <w:r>
          <w:rPr>
            <w:noProof/>
            <w:webHidden/>
          </w:rPr>
          <w:t>68</w:t>
        </w:r>
        <w:r>
          <w:rPr>
            <w:noProof/>
            <w:webHidden/>
          </w:rPr>
          <w:fldChar w:fldCharType="end"/>
        </w:r>
      </w:hyperlink>
    </w:p>
    <w:p w14:paraId="0150CF0D" w14:textId="1C8CA80E" w:rsidR="00CC7E5E" w:rsidRDefault="00CC7E5E">
      <w:pPr>
        <w:pStyle w:val="TOC2"/>
        <w:tabs>
          <w:tab w:val="right" w:leader="dot" w:pos="13930"/>
        </w:tabs>
        <w:rPr>
          <w:rFonts w:cstheme="minorBidi"/>
          <w:smallCaps w:val="0"/>
          <w:noProof/>
          <w:kern w:val="2"/>
          <w:sz w:val="24"/>
          <w14:ligatures w14:val="standardContextual"/>
        </w:rPr>
      </w:pPr>
      <w:hyperlink w:anchor="_Toc242089805" w:history="1">
        <w:r w:rsidRPr="00A5396C">
          <w:rPr>
            <w:rStyle w:val="Hyperlink"/>
            <w:noProof/>
          </w:rPr>
          <w:t>Umetnost</w:t>
        </w:r>
        <w:r>
          <w:rPr>
            <w:noProof/>
            <w:webHidden/>
          </w:rPr>
          <w:tab/>
        </w:r>
        <w:r>
          <w:rPr>
            <w:noProof/>
            <w:webHidden/>
          </w:rPr>
          <w:fldChar w:fldCharType="begin"/>
        </w:r>
        <w:r>
          <w:rPr>
            <w:noProof/>
            <w:webHidden/>
          </w:rPr>
          <w:instrText xml:space="preserve"> PAGEREF _Toc242089805 \h </w:instrText>
        </w:r>
        <w:r>
          <w:rPr>
            <w:noProof/>
            <w:webHidden/>
          </w:rPr>
        </w:r>
        <w:r>
          <w:rPr>
            <w:noProof/>
            <w:webHidden/>
          </w:rPr>
          <w:fldChar w:fldCharType="separate"/>
        </w:r>
        <w:r>
          <w:rPr>
            <w:noProof/>
            <w:webHidden/>
          </w:rPr>
          <w:t>69</w:t>
        </w:r>
        <w:r>
          <w:rPr>
            <w:noProof/>
            <w:webHidden/>
          </w:rPr>
          <w:fldChar w:fldCharType="end"/>
        </w:r>
      </w:hyperlink>
    </w:p>
    <w:p w14:paraId="1423D8AD" w14:textId="3DA9B9D2" w:rsidR="00CC7E5E" w:rsidRDefault="00CC7E5E">
      <w:pPr>
        <w:pStyle w:val="TOC2"/>
        <w:tabs>
          <w:tab w:val="right" w:leader="dot" w:pos="13930"/>
        </w:tabs>
        <w:rPr>
          <w:rFonts w:cstheme="minorBidi"/>
          <w:smallCaps w:val="0"/>
          <w:noProof/>
          <w:kern w:val="2"/>
          <w:sz w:val="24"/>
          <w14:ligatures w14:val="standardContextual"/>
        </w:rPr>
      </w:pPr>
      <w:hyperlink w:anchor="_Toc242089806" w:history="1">
        <w:r w:rsidRPr="00A5396C">
          <w:rPr>
            <w:rStyle w:val="Hyperlink"/>
            <w:noProof/>
          </w:rPr>
          <w:t>Geografija</w:t>
        </w:r>
        <w:r>
          <w:rPr>
            <w:noProof/>
            <w:webHidden/>
          </w:rPr>
          <w:tab/>
        </w:r>
        <w:r>
          <w:rPr>
            <w:noProof/>
            <w:webHidden/>
          </w:rPr>
          <w:fldChar w:fldCharType="begin"/>
        </w:r>
        <w:r>
          <w:rPr>
            <w:noProof/>
            <w:webHidden/>
          </w:rPr>
          <w:instrText xml:space="preserve"> PAGEREF _Toc242089806 \h </w:instrText>
        </w:r>
        <w:r>
          <w:rPr>
            <w:noProof/>
            <w:webHidden/>
          </w:rPr>
        </w:r>
        <w:r>
          <w:rPr>
            <w:noProof/>
            <w:webHidden/>
          </w:rPr>
          <w:fldChar w:fldCharType="separate"/>
        </w:r>
        <w:r>
          <w:rPr>
            <w:noProof/>
            <w:webHidden/>
          </w:rPr>
          <w:t>70</w:t>
        </w:r>
        <w:r>
          <w:rPr>
            <w:noProof/>
            <w:webHidden/>
          </w:rPr>
          <w:fldChar w:fldCharType="end"/>
        </w:r>
      </w:hyperlink>
    </w:p>
    <w:p w14:paraId="3E3C2C1B" w14:textId="4AA80BC2" w:rsidR="00CC7E5E" w:rsidRDefault="00CC7E5E">
      <w:pPr>
        <w:pStyle w:val="TOC2"/>
        <w:tabs>
          <w:tab w:val="right" w:leader="dot" w:pos="13930"/>
        </w:tabs>
        <w:rPr>
          <w:rFonts w:cstheme="minorBidi"/>
          <w:smallCaps w:val="0"/>
          <w:noProof/>
          <w:kern w:val="2"/>
          <w:sz w:val="24"/>
          <w14:ligatures w14:val="standardContextual"/>
        </w:rPr>
      </w:pPr>
      <w:hyperlink w:anchor="_Toc242089807" w:history="1">
        <w:r w:rsidRPr="00A5396C">
          <w:rPr>
            <w:rStyle w:val="Hyperlink"/>
            <w:noProof/>
          </w:rPr>
          <w:t>Športna vzgoja</w:t>
        </w:r>
        <w:r>
          <w:rPr>
            <w:noProof/>
            <w:webHidden/>
          </w:rPr>
          <w:tab/>
        </w:r>
        <w:r>
          <w:rPr>
            <w:noProof/>
            <w:webHidden/>
          </w:rPr>
          <w:fldChar w:fldCharType="begin"/>
        </w:r>
        <w:r>
          <w:rPr>
            <w:noProof/>
            <w:webHidden/>
          </w:rPr>
          <w:instrText xml:space="preserve"> PAGEREF _Toc242089807 \h </w:instrText>
        </w:r>
        <w:r>
          <w:rPr>
            <w:noProof/>
            <w:webHidden/>
          </w:rPr>
        </w:r>
        <w:r>
          <w:rPr>
            <w:noProof/>
            <w:webHidden/>
          </w:rPr>
          <w:fldChar w:fldCharType="separate"/>
        </w:r>
        <w:r>
          <w:rPr>
            <w:noProof/>
            <w:webHidden/>
          </w:rPr>
          <w:t>72</w:t>
        </w:r>
        <w:r>
          <w:rPr>
            <w:noProof/>
            <w:webHidden/>
          </w:rPr>
          <w:fldChar w:fldCharType="end"/>
        </w:r>
      </w:hyperlink>
    </w:p>
    <w:p w14:paraId="2574E330" w14:textId="165429A0"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808" w:history="1">
        <w:r w:rsidRPr="00A5396C">
          <w:rPr>
            <w:rStyle w:val="Hyperlink"/>
            <w:noProof/>
            <w:lang w:val="sl-SI"/>
          </w:rPr>
          <w:t>6.</w:t>
        </w:r>
        <w:r>
          <w:rPr>
            <w:rFonts w:cstheme="minorBidi"/>
            <w:b w:val="0"/>
            <w:bCs w:val="0"/>
            <w:caps w:val="0"/>
            <w:noProof/>
            <w:kern w:val="2"/>
            <w:sz w:val="24"/>
            <w14:ligatures w14:val="standardContextual"/>
          </w:rPr>
          <w:tab/>
        </w:r>
        <w:r w:rsidRPr="00A5396C">
          <w:rPr>
            <w:rStyle w:val="Hyperlink"/>
            <w:noProof/>
            <w:lang w:val="sl-SI"/>
          </w:rPr>
          <w:t>Načrt ocenjevanja za module in odprti kurikul (3. letnik)</w:t>
        </w:r>
        <w:r>
          <w:rPr>
            <w:noProof/>
            <w:webHidden/>
          </w:rPr>
          <w:tab/>
        </w:r>
        <w:r>
          <w:rPr>
            <w:noProof/>
            <w:webHidden/>
          </w:rPr>
          <w:fldChar w:fldCharType="begin"/>
        </w:r>
        <w:r>
          <w:rPr>
            <w:noProof/>
            <w:webHidden/>
          </w:rPr>
          <w:instrText xml:space="preserve"> PAGEREF _Toc242089808 \h </w:instrText>
        </w:r>
        <w:r>
          <w:rPr>
            <w:noProof/>
            <w:webHidden/>
          </w:rPr>
        </w:r>
        <w:r>
          <w:rPr>
            <w:noProof/>
            <w:webHidden/>
          </w:rPr>
          <w:fldChar w:fldCharType="separate"/>
        </w:r>
        <w:r>
          <w:rPr>
            <w:noProof/>
            <w:webHidden/>
          </w:rPr>
          <w:t>72</w:t>
        </w:r>
        <w:r>
          <w:rPr>
            <w:noProof/>
            <w:webHidden/>
          </w:rPr>
          <w:fldChar w:fldCharType="end"/>
        </w:r>
      </w:hyperlink>
    </w:p>
    <w:p w14:paraId="103C5C5E" w14:textId="2C247C9C" w:rsidR="00CC7E5E" w:rsidRDefault="00CC7E5E">
      <w:pPr>
        <w:pStyle w:val="TOC2"/>
        <w:tabs>
          <w:tab w:val="right" w:leader="dot" w:pos="13930"/>
        </w:tabs>
        <w:rPr>
          <w:rFonts w:cstheme="minorBidi"/>
          <w:smallCaps w:val="0"/>
          <w:noProof/>
          <w:kern w:val="2"/>
          <w:sz w:val="24"/>
          <w14:ligatures w14:val="standardContextual"/>
        </w:rPr>
      </w:pPr>
      <w:hyperlink w:anchor="_Toc242089809" w:history="1">
        <w:r w:rsidRPr="00A5396C">
          <w:rPr>
            <w:rStyle w:val="Hyperlink"/>
            <w:noProof/>
          </w:rPr>
          <w:t>Podjetništvo in zakonodaja</w:t>
        </w:r>
        <w:r>
          <w:rPr>
            <w:noProof/>
            <w:webHidden/>
          </w:rPr>
          <w:tab/>
        </w:r>
        <w:r>
          <w:rPr>
            <w:noProof/>
            <w:webHidden/>
          </w:rPr>
          <w:fldChar w:fldCharType="begin"/>
        </w:r>
        <w:r>
          <w:rPr>
            <w:noProof/>
            <w:webHidden/>
          </w:rPr>
          <w:instrText xml:space="preserve"> PAGEREF _Toc242089809 \h </w:instrText>
        </w:r>
        <w:r>
          <w:rPr>
            <w:noProof/>
            <w:webHidden/>
          </w:rPr>
        </w:r>
        <w:r>
          <w:rPr>
            <w:noProof/>
            <w:webHidden/>
          </w:rPr>
          <w:fldChar w:fldCharType="separate"/>
        </w:r>
        <w:r>
          <w:rPr>
            <w:noProof/>
            <w:webHidden/>
          </w:rPr>
          <w:t>72</w:t>
        </w:r>
        <w:r>
          <w:rPr>
            <w:noProof/>
            <w:webHidden/>
          </w:rPr>
          <w:fldChar w:fldCharType="end"/>
        </w:r>
      </w:hyperlink>
    </w:p>
    <w:p w14:paraId="76B030E7" w14:textId="6F797669" w:rsidR="00CC7E5E" w:rsidRDefault="00CC7E5E">
      <w:pPr>
        <w:pStyle w:val="TOC2"/>
        <w:tabs>
          <w:tab w:val="right" w:leader="dot" w:pos="13930"/>
        </w:tabs>
        <w:rPr>
          <w:rFonts w:cstheme="minorBidi"/>
          <w:smallCaps w:val="0"/>
          <w:noProof/>
          <w:kern w:val="2"/>
          <w:sz w:val="24"/>
          <w14:ligatures w14:val="standardContextual"/>
        </w:rPr>
      </w:pPr>
      <w:hyperlink w:anchor="_Toc242089810" w:history="1">
        <w:r w:rsidRPr="00A5396C">
          <w:rPr>
            <w:rStyle w:val="Hyperlink"/>
            <w:noProof/>
          </w:rPr>
          <w:t>Priprava izrednih obrokov</w:t>
        </w:r>
        <w:r>
          <w:rPr>
            <w:noProof/>
            <w:webHidden/>
          </w:rPr>
          <w:tab/>
        </w:r>
        <w:r>
          <w:rPr>
            <w:noProof/>
            <w:webHidden/>
          </w:rPr>
          <w:fldChar w:fldCharType="begin"/>
        </w:r>
        <w:r>
          <w:rPr>
            <w:noProof/>
            <w:webHidden/>
          </w:rPr>
          <w:instrText xml:space="preserve"> PAGEREF _Toc242089810 \h </w:instrText>
        </w:r>
        <w:r>
          <w:rPr>
            <w:noProof/>
            <w:webHidden/>
          </w:rPr>
        </w:r>
        <w:r>
          <w:rPr>
            <w:noProof/>
            <w:webHidden/>
          </w:rPr>
          <w:fldChar w:fldCharType="separate"/>
        </w:r>
        <w:r>
          <w:rPr>
            <w:noProof/>
            <w:webHidden/>
          </w:rPr>
          <w:t>73</w:t>
        </w:r>
        <w:r>
          <w:rPr>
            <w:noProof/>
            <w:webHidden/>
          </w:rPr>
          <w:fldChar w:fldCharType="end"/>
        </w:r>
      </w:hyperlink>
    </w:p>
    <w:p w14:paraId="6050F4F1" w14:textId="75BA30D2" w:rsidR="00CC7E5E" w:rsidRDefault="00CC7E5E">
      <w:pPr>
        <w:pStyle w:val="TOC2"/>
        <w:tabs>
          <w:tab w:val="right" w:leader="dot" w:pos="13930"/>
        </w:tabs>
        <w:rPr>
          <w:rFonts w:cstheme="minorBidi"/>
          <w:smallCaps w:val="0"/>
          <w:noProof/>
          <w:kern w:val="2"/>
          <w:sz w:val="24"/>
          <w14:ligatures w14:val="standardContextual"/>
        </w:rPr>
      </w:pPr>
      <w:hyperlink w:anchor="_Toc242089811" w:history="1">
        <w:r w:rsidRPr="00A5396C">
          <w:rPr>
            <w:rStyle w:val="Hyperlink"/>
            <w:noProof/>
          </w:rPr>
          <w:t>Strežba izrednih obrokov</w:t>
        </w:r>
        <w:r>
          <w:rPr>
            <w:noProof/>
            <w:webHidden/>
          </w:rPr>
          <w:tab/>
        </w:r>
        <w:r>
          <w:rPr>
            <w:noProof/>
            <w:webHidden/>
          </w:rPr>
          <w:fldChar w:fldCharType="begin"/>
        </w:r>
        <w:r>
          <w:rPr>
            <w:noProof/>
            <w:webHidden/>
          </w:rPr>
          <w:instrText xml:space="preserve"> PAGEREF _Toc242089811 \h </w:instrText>
        </w:r>
        <w:r>
          <w:rPr>
            <w:noProof/>
            <w:webHidden/>
          </w:rPr>
        </w:r>
        <w:r>
          <w:rPr>
            <w:noProof/>
            <w:webHidden/>
          </w:rPr>
          <w:fldChar w:fldCharType="separate"/>
        </w:r>
        <w:r>
          <w:rPr>
            <w:noProof/>
            <w:webHidden/>
          </w:rPr>
          <w:t>74</w:t>
        </w:r>
        <w:r>
          <w:rPr>
            <w:noProof/>
            <w:webHidden/>
          </w:rPr>
          <w:fldChar w:fldCharType="end"/>
        </w:r>
      </w:hyperlink>
    </w:p>
    <w:p w14:paraId="1CD1B877" w14:textId="450B05BC" w:rsidR="00CC7E5E" w:rsidRDefault="00CC7E5E">
      <w:pPr>
        <w:pStyle w:val="TOC2"/>
        <w:tabs>
          <w:tab w:val="right" w:leader="dot" w:pos="13930"/>
        </w:tabs>
        <w:rPr>
          <w:rFonts w:cstheme="minorBidi"/>
          <w:smallCaps w:val="0"/>
          <w:noProof/>
          <w:kern w:val="2"/>
          <w:sz w:val="24"/>
          <w14:ligatures w14:val="standardContextual"/>
        </w:rPr>
      </w:pPr>
      <w:hyperlink w:anchor="_Toc242089812" w:history="1">
        <w:r w:rsidRPr="00A5396C">
          <w:rPr>
            <w:rStyle w:val="Hyperlink"/>
            <w:noProof/>
          </w:rPr>
          <w:t>Turistično spremljanje in vodenje</w:t>
        </w:r>
        <w:r>
          <w:rPr>
            <w:noProof/>
            <w:webHidden/>
          </w:rPr>
          <w:tab/>
        </w:r>
        <w:r>
          <w:rPr>
            <w:noProof/>
            <w:webHidden/>
          </w:rPr>
          <w:fldChar w:fldCharType="begin"/>
        </w:r>
        <w:r>
          <w:rPr>
            <w:noProof/>
            <w:webHidden/>
          </w:rPr>
          <w:instrText xml:space="preserve"> PAGEREF _Toc242089812 \h </w:instrText>
        </w:r>
        <w:r>
          <w:rPr>
            <w:noProof/>
            <w:webHidden/>
          </w:rPr>
        </w:r>
        <w:r>
          <w:rPr>
            <w:noProof/>
            <w:webHidden/>
          </w:rPr>
          <w:fldChar w:fldCharType="separate"/>
        </w:r>
        <w:r>
          <w:rPr>
            <w:noProof/>
            <w:webHidden/>
          </w:rPr>
          <w:t>75</w:t>
        </w:r>
        <w:r>
          <w:rPr>
            <w:noProof/>
            <w:webHidden/>
          </w:rPr>
          <w:fldChar w:fldCharType="end"/>
        </w:r>
      </w:hyperlink>
    </w:p>
    <w:p w14:paraId="349E6AD3" w14:textId="23DEDAC3" w:rsidR="00CC7E5E" w:rsidRDefault="00CC7E5E">
      <w:pPr>
        <w:pStyle w:val="TOC2"/>
        <w:tabs>
          <w:tab w:val="right" w:leader="dot" w:pos="13930"/>
        </w:tabs>
        <w:rPr>
          <w:rFonts w:cstheme="minorBidi"/>
          <w:smallCaps w:val="0"/>
          <w:noProof/>
          <w:kern w:val="2"/>
          <w:sz w:val="24"/>
          <w14:ligatures w14:val="standardContextual"/>
        </w:rPr>
      </w:pPr>
      <w:hyperlink w:anchor="_Toc242089813" w:history="1">
        <w:r w:rsidRPr="00A5396C">
          <w:rPr>
            <w:rStyle w:val="Hyperlink"/>
            <w:noProof/>
          </w:rPr>
          <w:t>Svetovanje in prodaja turističnih proizvodov</w:t>
        </w:r>
        <w:r>
          <w:rPr>
            <w:noProof/>
            <w:webHidden/>
          </w:rPr>
          <w:tab/>
        </w:r>
        <w:r>
          <w:rPr>
            <w:noProof/>
            <w:webHidden/>
          </w:rPr>
          <w:fldChar w:fldCharType="begin"/>
        </w:r>
        <w:r>
          <w:rPr>
            <w:noProof/>
            <w:webHidden/>
          </w:rPr>
          <w:instrText xml:space="preserve"> PAGEREF _Toc242089813 \h </w:instrText>
        </w:r>
        <w:r>
          <w:rPr>
            <w:noProof/>
            <w:webHidden/>
          </w:rPr>
        </w:r>
        <w:r>
          <w:rPr>
            <w:noProof/>
            <w:webHidden/>
          </w:rPr>
          <w:fldChar w:fldCharType="separate"/>
        </w:r>
        <w:r>
          <w:rPr>
            <w:noProof/>
            <w:webHidden/>
          </w:rPr>
          <w:t>76</w:t>
        </w:r>
        <w:r>
          <w:rPr>
            <w:noProof/>
            <w:webHidden/>
          </w:rPr>
          <w:fldChar w:fldCharType="end"/>
        </w:r>
      </w:hyperlink>
    </w:p>
    <w:p w14:paraId="3C74DFF8" w14:textId="0BA83FAF" w:rsidR="00CC7E5E" w:rsidRDefault="00CC7E5E">
      <w:pPr>
        <w:pStyle w:val="TOC2"/>
        <w:tabs>
          <w:tab w:val="right" w:leader="dot" w:pos="13930"/>
        </w:tabs>
        <w:rPr>
          <w:rFonts w:cstheme="minorBidi"/>
          <w:smallCaps w:val="0"/>
          <w:noProof/>
          <w:kern w:val="2"/>
          <w:sz w:val="24"/>
          <w14:ligatures w14:val="standardContextual"/>
        </w:rPr>
      </w:pPr>
      <w:hyperlink w:anchor="_Toc242089814" w:history="1">
        <w:r w:rsidRPr="00A5396C">
          <w:rPr>
            <w:rStyle w:val="Hyperlink"/>
            <w:noProof/>
          </w:rPr>
          <w:t>Obdelava turističnih informacij</w:t>
        </w:r>
        <w:r>
          <w:rPr>
            <w:noProof/>
            <w:webHidden/>
          </w:rPr>
          <w:tab/>
        </w:r>
        <w:r>
          <w:rPr>
            <w:noProof/>
            <w:webHidden/>
          </w:rPr>
          <w:fldChar w:fldCharType="begin"/>
        </w:r>
        <w:r>
          <w:rPr>
            <w:noProof/>
            <w:webHidden/>
          </w:rPr>
          <w:instrText xml:space="preserve"> PAGEREF _Toc242089814 \h </w:instrText>
        </w:r>
        <w:r>
          <w:rPr>
            <w:noProof/>
            <w:webHidden/>
          </w:rPr>
        </w:r>
        <w:r>
          <w:rPr>
            <w:noProof/>
            <w:webHidden/>
          </w:rPr>
          <w:fldChar w:fldCharType="separate"/>
        </w:r>
        <w:r>
          <w:rPr>
            <w:noProof/>
            <w:webHidden/>
          </w:rPr>
          <w:t>76</w:t>
        </w:r>
        <w:r>
          <w:rPr>
            <w:noProof/>
            <w:webHidden/>
          </w:rPr>
          <w:fldChar w:fldCharType="end"/>
        </w:r>
      </w:hyperlink>
    </w:p>
    <w:p w14:paraId="6AC0F339" w14:textId="1F39862C" w:rsidR="00CC7E5E" w:rsidRDefault="00CC7E5E">
      <w:pPr>
        <w:pStyle w:val="TOC2"/>
        <w:tabs>
          <w:tab w:val="right" w:leader="dot" w:pos="13930"/>
        </w:tabs>
        <w:rPr>
          <w:rFonts w:cstheme="minorBidi"/>
          <w:smallCaps w:val="0"/>
          <w:noProof/>
          <w:kern w:val="2"/>
          <w:sz w:val="24"/>
          <w14:ligatures w14:val="standardContextual"/>
        </w:rPr>
      </w:pPr>
      <w:hyperlink w:anchor="_Toc242089815" w:history="1">
        <w:r w:rsidRPr="00A5396C">
          <w:rPr>
            <w:rStyle w:val="Hyperlink"/>
            <w:noProof/>
          </w:rPr>
          <w:t>Prehrana</w:t>
        </w:r>
        <w:r>
          <w:rPr>
            <w:noProof/>
            <w:webHidden/>
          </w:rPr>
          <w:tab/>
        </w:r>
        <w:r>
          <w:rPr>
            <w:noProof/>
            <w:webHidden/>
          </w:rPr>
          <w:fldChar w:fldCharType="begin"/>
        </w:r>
        <w:r>
          <w:rPr>
            <w:noProof/>
            <w:webHidden/>
          </w:rPr>
          <w:instrText xml:space="preserve"> PAGEREF _Toc242089815 \h </w:instrText>
        </w:r>
        <w:r>
          <w:rPr>
            <w:noProof/>
            <w:webHidden/>
          </w:rPr>
        </w:r>
        <w:r>
          <w:rPr>
            <w:noProof/>
            <w:webHidden/>
          </w:rPr>
          <w:fldChar w:fldCharType="separate"/>
        </w:r>
        <w:r>
          <w:rPr>
            <w:noProof/>
            <w:webHidden/>
          </w:rPr>
          <w:t>78</w:t>
        </w:r>
        <w:r>
          <w:rPr>
            <w:noProof/>
            <w:webHidden/>
          </w:rPr>
          <w:fldChar w:fldCharType="end"/>
        </w:r>
      </w:hyperlink>
    </w:p>
    <w:p w14:paraId="073FD283" w14:textId="4557EA29" w:rsidR="00CC7E5E" w:rsidRDefault="00CC7E5E">
      <w:pPr>
        <w:pStyle w:val="TOC2"/>
        <w:tabs>
          <w:tab w:val="right" w:leader="dot" w:pos="13930"/>
        </w:tabs>
        <w:rPr>
          <w:rFonts w:cstheme="minorBidi"/>
          <w:smallCaps w:val="0"/>
          <w:noProof/>
          <w:kern w:val="2"/>
          <w:sz w:val="24"/>
          <w14:ligatures w14:val="standardContextual"/>
        </w:rPr>
      </w:pPr>
      <w:hyperlink w:anchor="_Toc242089816" w:history="1">
        <w:r w:rsidRPr="00A5396C">
          <w:rPr>
            <w:rStyle w:val="Hyperlink"/>
            <w:noProof/>
          </w:rPr>
          <w:t>Ekonomika v gostinstvu</w:t>
        </w:r>
        <w:r>
          <w:rPr>
            <w:noProof/>
            <w:webHidden/>
          </w:rPr>
          <w:tab/>
        </w:r>
        <w:r>
          <w:rPr>
            <w:noProof/>
            <w:webHidden/>
          </w:rPr>
          <w:fldChar w:fldCharType="begin"/>
        </w:r>
        <w:r>
          <w:rPr>
            <w:noProof/>
            <w:webHidden/>
          </w:rPr>
          <w:instrText xml:space="preserve"> PAGEREF _Toc242089816 \h </w:instrText>
        </w:r>
        <w:r>
          <w:rPr>
            <w:noProof/>
            <w:webHidden/>
          </w:rPr>
        </w:r>
        <w:r>
          <w:rPr>
            <w:noProof/>
            <w:webHidden/>
          </w:rPr>
          <w:fldChar w:fldCharType="separate"/>
        </w:r>
        <w:r>
          <w:rPr>
            <w:noProof/>
            <w:webHidden/>
          </w:rPr>
          <w:t>79</w:t>
        </w:r>
        <w:r>
          <w:rPr>
            <w:noProof/>
            <w:webHidden/>
          </w:rPr>
          <w:fldChar w:fldCharType="end"/>
        </w:r>
      </w:hyperlink>
    </w:p>
    <w:p w14:paraId="367BA848" w14:textId="2FDFDCC0" w:rsidR="00CC7E5E" w:rsidRDefault="00CC7E5E">
      <w:pPr>
        <w:pStyle w:val="TOC2"/>
        <w:tabs>
          <w:tab w:val="right" w:leader="dot" w:pos="13930"/>
        </w:tabs>
        <w:rPr>
          <w:rFonts w:cstheme="minorBidi"/>
          <w:smallCaps w:val="0"/>
          <w:noProof/>
          <w:kern w:val="2"/>
          <w:sz w:val="24"/>
          <w14:ligatures w14:val="standardContextual"/>
        </w:rPr>
      </w:pPr>
      <w:hyperlink w:anchor="_Toc242089817" w:history="1">
        <w:r w:rsidRPr="00A5396C">
          <w:rPr>
            <w:rStyle w:val="Hyperlink"/>
            <w:noProof/>
          </w:rPr>
          <w:t>Italijanščina</w:t>
        </w:r>
        <w:r>
          <w:rPr>
            <w:noProof/>
            <w:webHidden/>
          </w:rPr>
          <w:tab/>
        </w:r>
        <w:r>
          <w:rPr>
            <w:noProof/>
            <w:webHidden/>
          </w:rPr>
          <w:fldChar w:fldCharType="begin"/>
        </w:r>
        <w:r>
          <w:rPr>
            <w:noProof/>
            <w:webHidden/>
          </w:rPr>
          <w:instrText xml:space="preserve"> PAGEREF _Toc242089817 \h </w:instrText>
        </w:r>
        <w:r>
          <w:rPr>
            <w:noProof/>
            <w:webHidden/>
          </w:rPr>
        </w:r>
        <w:r>
          <w:rPr>
            <w:noProof/>
            <w:webHidden/>
          </w:rPr>
          <w:fldChar w:fldCharType="separate"/>
        </w:r>
        <w:r>
          <w:rPr>
            <w:noProof/>
            <w:webHidden/>
          </w:rPr>
          <w:t>80</w:t>
        </w:r>
        <w:r>
          <w:rPr>
            <w:noProof/>
            <w:webHidden/>
          </w:rPr>
          <w:fldChar w:fldCharType="end"/>
        </w:r>
      </w:hyperlink>
    </w:p>
    <w:p w14:paraId="40F3B0F1" w14:textId="247C8F04" w:rsidR="00CC7E5E" w:rsidRDefault="00CC7E5E">
      <w:pPr>
        <w:pStyle w:val="TOC2"/>
        <w:tabs>
          <w:tab w:val="right" w:leader="dot" w:pos="13930"/>
        </w:tabs>
        <w:rPr>
          <w:rFonts w:cstheme="minorBidi"/>
          <w:smallCaps w:val="0"/>
          <w:noProof/>
          <w:kern w:val="2"/>
          <w:sz w:val="24"/>
          <w14:ligatures w14:val="standardContextual"/>
        </w:rPr>
      </w:pPr>
      <w:hyperlink w:anchor="_Toc242089818" w:history="1">
        <w:r w:rsidRPr="00A5396C">
          <w:rPr>
            <w:rStyle w:val="Hyperlink"/>
            <w:noProof/>
          </w:rPr>
          <w:t>Hotelske storitve</w:t>
        </w:r>
        <w:r>
          <w:rPr>
            <w:noProof/>
            <w:webHidden/>
          </w:rPr>
          <w:tab/>
        </w:r>
        <w:r>
          <w:rPr>
            <w:noProof/>
            <w:webHidden/>
          </w:rPr>
          <w:fldChar w:fldCharType="begin"/>
        </w:r>
        <w:r>
          <w:rPr>
            <w:noProof/>
            <w:webHidden/>
          </w:rPr>
          <w:instrText xml:space="preserve"> PAGEREF _Toc242089818 \h </w:instrText>
        </w:r>
        <w:r>
          <w:rPr>
            <w:noProof/>
            <w:webHidden/>
          </w:rPr>
        </w:r>
        <w:r>
          <w:rPr>
            <w:noProof/>
            <w:webHidden/>
          </w:rPr>
          <w:fldChar w:fldCharType="separate"/>
        </w:r>
        <w:r>
          <w:rPr>
            <w:noProof/>
            <w:webHidden/>
          </w:rPr>
          <w:t>82</w:t>
        </w:r>
        <w:r>
          <w:rPr>
            <w:noProof/>
            <w:webHidden/>
          </w:rPr>
          <w:fldChar w:fldCharType="end"/>
        </w:r>
      </w:hyperlink>
    </w:p>
    <w:p w14:paraId="5FD7DEC5" w14:textId="376F7F52"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819" w:history="1">
        <w:r w:rsidRPr="00A5396C">
          <w:rPr>
            <w:rStyle w:val="Hyperlink"/>
            <w:rFonts w:asciiTheme="majorBidi" w:hAnsiTheme="majorBidi"/>
            <w:noProof/>
            <w:lang w:val="sl-SI"/>
          </w:rPr>
          <w:t>7.</w:t>
        </w:r>
        <w:r>
          <w:rPr>
            <w:rFonts w:cstheme="minorBidi"/>
            <w:b w:val="0"/>
            <w:bCs w:val="0"/>
            <w:caps w:val="0"/>
            <w:noProof/>
            <w:kern w:val="2"/>
            <w:sz w:val="24"/>
            <w14:ligatures w14:val="standardContextual"/>
          </w:rPr>
          <w:tab/>
        </w:r>
        <w:r w:rsidRPr="00A5396C">
          <w:rPr>
            <w:rStyle w:val="Hyperlink"/>
            <w:rFonts w:asciiTheme="majorBidi" w:hAnsiTheme="majorBidi"/>
            <w:noProof/>
            <w:lang w:val="sl-SI"/>
          </w:rPr>
          <w:t>Načrt ocenjevanja za splošnoizobraževalne predmete (4. letnik)</w:t>
        </w:r>
        <w:r>
          <w:rPr>
            <w:noProof/>
            <w:webHidden/>
          </w:rPr>
          <w:tab/>
        </w:r>
        <w:r>
          <w:rPr>
            <w:noProof/>
            <w:webHidden/>
          </w:rPr>
          <w:fldChar w:fldCharType="begin"/>
        </w:r>
        <w:r>
          <w:rPr>
            <w:noProof/>
            <w:webHidden/>
          </w:rPr>
          <w:instrText xml:space="preserve"> PAGEREF _Toc242089819 \h </w:instrText>
        </w:r>
        <w:r>
          <w:rPr>
            <w:noProof/>
            <w:webHidden/>
          </w:rPr>
        </w:r>
        <w:r>
          <w:rPr>
            <w:noProof/>
            <w:webHidden/>
          </w:rPr>
          <w:fldChar w:fldCharType="separate"/>
        </w:r>
        <w:r>
          <w:rPr>
            <w:noProof/>
            <w:webHidden/>
          </w:rPr>
          <w:t>83</w:t>
        </w:r>
        <w:r>
          <w:rPr>
            <w:noProof/>
            <w:webHidden/>
          </w:rPr>
          <w:fldChar w:fldCharType="end"/>
        </w:r>
      </w:hyperlink>
    </w:p>
    <w:p w14:paraId="778A27DF" w14:textId="44427D21" w:rsidR="00CC7E5E" w:rsidRDefault="00CC7E5E">
      <w:pPr>
        <w:pStyle w:val="TOC2"/>
        <w:tabs>
          <w:tab w:val="right" w:leader="dot" w:pos="13930"/>
        </w:tabs>
        <w:rPr>
          <w:rFonts w:cstheme="minorBidi"/>
          <w:smallCaps w:val="0"/>
          <w:noProof/>
          <w:kern w:val="2"/>
          <w:sz w:val="24"/>
          <w14:ligatures w14:val="standardContextual"/>
        </w:rPr>
      </w:pPr>
      <w:hyperlink w:anchor="_Toc242089820" w:history="1">
        <w:r w:rsidRPr="00A5396C">
          <w:rPr>
            <w:rStyle w:val="Hyperlink"/>
            <w:rFonts w:asciiTheme="majorBidi" w:hAnsiTheme="majorBidi"/>
            <w:noProof/>
          </w:rPr>
          <w:t>Slovenščina</w:t>
        </w:r>
        <w:r>
          <w:rPr>
            <w:noProof/>
            <w:webHidden/>
          </w:rPr>
          <w:tab/>
        </w:r>
        <w:r>
          <w:rPr>
            <w:noProof/>
            <w:webHidden/>
          </w:rPr>
          <w:fldChar w:fldCharType="begin"/>
        </w:r>
        <w:r>
          <w:rPr>
            <w:noProof/>
            <w:webHidden/>
          </w:rPr>
          <w:instrText xml:space="preserve"> PAGEREF _Toc242089820 \h </w:instrText>
        </w:r>
        <w:r>
          <w:rPr>
            <w:noProof/>
            <w:webHidden/>
          </w:rPr>
        </w:r>
        <w:r>
          <w:rPr>
            <w:noProof/>
            <w:webHidden/>
          </w:rPr>
          <w:fldChar w:fldCharType="separate"/>
        </w:r>
        <w:r>
          <w:rPr>
            <w:noProof/>
            <w:webHidden/>
          </w:rPr>
          <w:t>83</w:t>
        </w:r>
        <w:r>
          <w:rPr>
            <w:noProof/>
            <w:webHidden/>
          </w:rPr>
          <w:fldChar w:fldCharType="end"/>
        </w:r>
      </w:hyperlink>
    </w:p>
    <w:p w14:paraId="0A287CF8" w14:textId="068D3754" w:rsidR="00CC7E5E" w:rsidRDefault="00CC7E5E">
      <w:pPr>
        <w:pStyle w:val="TOC2"/>
        <w:tabs>
          <w:tab w:val="right" w:leader="dot" w:pos="13930"/>
        </w:tabs>
        <w:rPr>
          <w:rFonts w:cstheme="minorBidi"/>
          <w:smallCaps w:val="0"/>
          <w:noProof/>
          <w:kern w:val="2"/>
          <w:sz w:val="24"/>
          <w14:ligatures w14:val="standardContextual"/>
        </w:rPr>
      </w:pPr>
      <w:hyperlink w:anchor="_Toc242089821" w:history="1">
        <w:r w:rsidRPr="00A5396C">
          <w:rPr>
            <w:rStyle w:val="Hyperlink"/>
            <w:rFonts w:asciiTheme="majorBidi" w:hAnsiTheme="majorBidi"/>
            <w:noProof/>
          </w:rPr>
          <w:t>Matematika</w:t>
        </w:r>
        <w:r>
          <w:rPr>
            <w:noProof/>
            <w:webHidden/>
          </w:rPr>
          <w:tab/>
        </w:r>
        <w:r>
          <w:rPr>
            <w:noProof/>
            <w:webHidden/>
          </w:rPr>
          <w:fldChar w:fldCharType="begin"/>
        </w:r>
        <w:r>
          <w:rPr>
            <w:noProof/>
            <w:webHidden/>
          </w:rPr>
          <w:instrText xml:space="preserve"> PAGEREF _Toc242089821 \h </w:instrText>
        </w:r>
        <w:r>
          <w:rPr>
            <w:noProof/>
            <w:webHidden/>
          </w:rPr>
        </w:r>
        <w:r>
          <w:rPr>
            <w:noProof/>
            <w:webHidden/>
          </w:rPr>
          <w:fldChar w:fldCharType="separate"/>
        </w:r>
        <w:r>
          <w:rPr>
            <w:noProof/>
            <w:webHidden/>
          </w:rPr>
          <w:t>84</w:t>
        </w:r>
        <w:r>
          <w:rPr>
            <w:noProof/>
            <w:webHidden/>
          </w:rPr>
          <w:fldChar w:fldCharType="end"/>
        </w:r>
      </w:hyperlink>
    </w:p>
    <w:p w14:paraId="4E4ED93C" w14:textId="24D30904" w:rsidR="00CC7E5E" w:rsidRDefault="00CC7E5E">
      <w:pPr>
        <w:pStyle w:val="TOC2"/>
        <w:tabs>
          <w:tab w:val="right" w:leader="dot" w:pos="13930"/>
        </w:tabs>
        <w:rPr>
          <w:rFonts w:cstheme="minorBidi"/>
          <w:smallCaps w:val="0"/>
          <w:noProof/>
          <w:kern w:val="2"/>
          <w:sz w:val="24"/>
          <w14:ligatures w14:val="standardContextual"/>
        </w:rPr>
      </w:pPr>
      <w:hyperlink w:anchor="_Toc242089822" w:history="1">
        <w:r w:rsidRPr="00A5396C">
          <w:rPr>
            <w:rStyle w:val="Hyperlink"/>
            <w:rFonts w:asciiTheme="majorBidi" w:hAnsiTheme="majorBidi"/>
            <w:noProof/>
          </w:rPr>
          <w:t>Tuji jezik1 – angleščina</w:t>
        </w:r>
        <w:r>
          <w:rPr>
            <w:noProof/>
            <w:webHidden/>
          </w:rPr>
          <w:tab/>
        </w:r>
        <w:r>
          <w:rPr>
            <w:noProof/>
            <w:webHidden/>
          </w:rPr>
          <w:fldChar w:fldCharType="begin"/>
        </w:r>
        <w:r>
          <w:rPr>
            <w:noProof/>
            <w:webHidden/>
          </w:rPr>
          <w:instrText xml:space="preserve"> PAGEREF _Toc242089822 \h </w:instrText>
        </w:r>
        <w:r>
          <w:rPr>
            <w:noProof/>
            <w:webHidden/>
          </w:rPr>
        </w:r>
        <w:r>
          <w:rPr>
            <w:noProof/>
            <w:webHidden/>
          </w:rPr>
          <w:fldChar w:fldCharType="separate"/>
        </w:r>
        <w:r>
          <w:rPr>
            <w:noProof/>
            <w:webHidden/>
          </w:rPr>
          <w:t>86</w:t>
        </w:r>
        <w:r>
          <w:rPr>
            <w:noProof/>
            <w:webHidden/>
          </w:rPr>
          <w:fldChar w:fldCharType="end"/>
        </w:r>
      </w:hyperlink>
    </w:p>
    <w:p w14:paraId="41F0B3E7" w14:textId="580E58D6" w:rsidR="00CC7E5E" w:rsidRDefault="00CC7E5E">
      <w:pPr>
        <w:pStyle w:val="TOC2"/>
        <w:tabs>
          <w:tab w:val="right" w:leader="dot" w:pos="13930"/>
        </w:tabs>
        <w:rPr>
          <w:rFonts w:cstheme="minorBidi"/>
          <w:smallCaps w:val="0"/>
          <w:noProof/>
          <w:kern w:val="2"/>
          <w:sz w:val="24"/>
          <w14:ligatures w14:val="standardContextual"/>
        </w:rPr>
      </w:pPr>
      <w:hyperlink w:anchor="_Toc242089823" w:history="1">
        <w:r w:rsidRPr="00A5396C">
          <w:rPr>
            <w:rStyle w:val="Hyperlink"/>
            <w:rFonts w:asciiTheme="majorBidi" w:hAnsiTheme="majorBidi"/>
            <w:noProof/>
          </w:rPr>
          <w:t>Tuji jezik 2 – nemščina</w:t>
        </w:r>
        <w:r>
          <w:rPr>
            <w:noProof/>
            <w:webHidden/>
          </w:rPr>
          <w:tab/>
        </w:r>
        <w:r>
          <w:rPr>
            <w:noProof/>
            <w:webHidden/>
          </w:rPr>
          <w:fldChar w:fldCharType="begin"/>
        </w:r>
        <w:r>
          <w:rPr>
            <w:noProof/>
            <w:webHidden/>
          </w:rPr>
          <w:instrText xml:space="preserve"> PAGEREF _Toc242089823 \h </w:instrText>
        </w:r>
        <w:r>
          <w:rPr>
            <w:noProof/>
            <w:webHidden/>
          </w:rPr>
        </w:r>
        <w:r>
          <w:rPr>
            <w:noProof/>
            <w:webHidden/>
          </w:rPr>
          <w:fldChar w:fldCharType="separate"/>
        </w:r>
        <w:r>
          <w:rPr>
            <w:noProof/>
            <w:webHidden/>
          </w:rPr>
          <w:t>89</w:t>
        </w:r>
        <w:r>
          <w:rPr>
            <w:noProof/>
            <w:webHidden/>
          </w:rPr>
          <w:fldChar w:fldCharType="end"/>
        </w:r>
      </w:hyperlink>
    </w:p>
    <w:p w14:paraId="4A328E57" w14:textId="0A2C7ECD" w:rsidR="00CC7E5E" w:rsidRDefault="00CC7E5E">
      <w:pPr>
        <w:pStyle w:val="TOC2"/>
        <w:tabs>
          <w:tab w:val="right" w:leader="dot" w:pos="13930"/>
        </w:tabs>
        <w:rPr>
          <w:rFonts w:cstheme="minorBidi"/>
          <w:smallCaps w:val="0"/>
          <w:noProof/>
          <w:kern w:val="2"/>
          <w:sz w:val="24"/>
          <w14:ligatures w14:val="standardContextual"/>
        </w:rPr>
      </w:pPr>
      <w:hyperlink w:anchor="_Toc242089824" w:history="1">
        <w:r w:rsidRPr="00A5396C">
          <w:rPr>
            <w:rStyle w:val="Hyperlink"/>
            <w:rFonts w:asciiTheme="majorBidi" w:hAnsiTheme="majorBidi"/>
            <w:noProof/>
          </w:rPr>
          <w:t>Geografija</w:t>
        </w:r>
        <w:r>
          <w:rPr>
            <w:noProof/>
            <w:webHidden/>
          </w:rPr>
          <w:tab/>
        </w:r>
        <w:r>
          <w:rPr>
            <w:noProof/>
            <w:webHidden/>
          </w:rPr>
          <w:fldChar w:fldCharType="begin"/>
        </w:r>
        <w:r>
          <w:rPr>
            <w:noProof/>
            <w:webHidden/>
          </w:rPr>
          <w:instrText xml:space="preserve"> PAGEREF _Toc242089824 \h </w:instrText>
        </w:r>
        <w:r>
          <w:rPr>
            <w:noProof/>
            <w:webHidden/>
          </w:rPr>
        </w:r>
        <w:r>
          <w:rPr>
            <w:noProof/>
            <w:webHidden/>
          </w:rPr>
          <w:fldChar w:fldCharType="separate"/>
        </w:r>
        <w:r>
          <w:rPr>
            <w:noProof/>
            <w:webHidden/>
          </w:rPr>
          <w:t>91</w:t>
        </w:r>
        <w:r>
          <w:rPr>
            <w:noProof/>
            <w:webHidden/>
          </w:rPr>
          <w:fldChar w:fldCharType="end"/>
        </w:r>
      </w:hyperlink>
    </w:p>
    <w:p w14:paraId="108B8F40" w14:textId="442FC48D" w:rsidR="00CC7E5E" w:rsidRDefault="00CC7E5E">
      <w:pPr>
        <w:pStyle w:val="TOC2"/>
        <w:tabs>
          <w:tab w:val="right" w:leader="dot" w:pos="13930"/>
        </w:tabs>
        <w:rPr>
          <w:rFonts w:cstheme="minorBidi"/>
          <w:smallCaps w:val="0"/>
          <w:noProof/>
          <w:kern w:val="2"/>
          <w:sz w:val="24"/>
          <w14:ligatures w14:val="standardContextual"/>
        </w:rPr>
      </w:pPr>
      <w:hyperlink w:anchor="_Toc242089825" w:history="1">
        <w:r w:rsidRPr="00A5396C">
          <w:rPr>
            <w:rStyle w:val="Hyperlink"/>
            <w:rFonts w:asciiTheme="majorBidi" w:hAnsiTheme="majorBidi"/>
            <w:noProof/>
          </w:rPr>
          <w:t>Sociologija</w:t>
        </w:r>
        <w:r>
          <w:rPr>
            <w:noProof/>
            <w:webHidden/>
          </w:rPr>
          <w:tab/>
        </w:r>
        <w:r>
          <w:rPr>
            <w:noProof/>
            <w:webHidden/>
          </w:rPr>
          <w:fldChar w:fldCharType="begin"/>
        </w:r>
        <w:r>
          <w:rPr>
            <w:noProof/>
            <w:webHidden/>
          </w:rPr>
          <w:instrText xml:space="preserve"> PAGEREF _Toc242089825 \h </w:instrText>
        </w:r>
        <w:r>
          <w:rPr>
            <w:noProof/>
            <w:webHidden/>
          </w:rPr>
        </w:r>
        <w:r>
          <w:rPr>
            <w:noProof/>
            <w:webHidden/>
          </w:rPr>
          <w:fldChar w:fldCharType="separate"/>
        </w:r>
        <w:r>
          <w:rPr>
            <w:noProof/>
            <w:webHidden/>
          </w:rPr>
          <w:t>92</w:t>
        </w:r>
        <w:r>
          <w:rPr>
            <w:noProof/>
            <w:webHidden/>
          </w:rPr>
          <w:fldChar w:fldCharType="end"/>
        </w:r>
      </w:hyperlink>
    </w:p>
    <w:p w14:paraId="55035673" w14:textId="0CCCB43E" w:rsidR="00CC7E5E" w:rsidRDefault="00CC7E5E">
      <w:pPr>
        <w:pStyle w:val="TOC2"/>
        <w:tabs>
          <w:tab w:val="right" w:leader="dot" w:pos="13930"/>
        </w:tabs>
        <w:rPr>
          <w:rFonts w:cstheme="minorBidi"/>
          <w:smallCaps w:val="0"/>
          <w:noProof/>
          <w:kern w:val="2"/>
          <w:sz w:val="24"/>
          <w14:ligatures w14:val="standardContextual"/>
        </w:rPr>
      </w:pPr>
      <w:hyperlink w:anchor="_Toc242089826" w:history="1">
        <w:r w:rsidRPr="00A5396C">
          <w:rPr>
            <w:rStyle w:val="Hyperlink"/>
            <w:rFonts w:asciiTheme="majorBidi" w:hAnsiTheme="majorBidi"/>
            <w:noProof/>
          </w:rPr>
          <w:t>Športna vzgoja</w:t>
        </w:r>
        <w:r>
          <w:rPr>
            <w:noProof/>
            <w:webHidden/>
          </w:rPr>
          <w:tab/>
        </w:r>
        <w:r>
          <w:rPr>
            <w:noProof/>
            <w:webHidden/>
          </w:rPr>
          <w:fldChar w:fldCharType="begin"/>
        </w:r>
        <w:r>
          <w:rPr>
            <w:noProof/>
            <w:webHidden/>
          </w:rPr>
          <w:instrText xml:space="preserve"> PAGEREF _Toc242089826 \h </w:instrText>
        </w:r>
        <w:r>
          <w:rPr>
            <w:noProof/>
            <w:webHidden/>
          </w:rPr>
        </w:r>
        <w:r>
          <w:rPr>
            <w:noProof/>
            <w:webHidden/>
          </w:rPr>
          <w:fldChar w:fldCharType="separate"/>
        </w:r>
        <w:r>
          <w:rPr>
            <w:noProof/>
            <w:webHidden/>
          </w:rPr>
          <w:t>93</w:t>
        </w:r>
        <w:r>
          <w:rPr>
            <w:noProof/>
            <w:webHidden/>
          </w:rPr>
          <w:fldChar w:fldCharType="end"/>
        </w:r>
      </w:hyperlink>
    </w:p>
    <w:p w14:paraId="7C186F90" w14:textId="324C89CA" w:rsidR="00CC7E5E" w:rsidRDefault="00CC7E5E">
      <w:pPr>
        <w:pStyle w:val="TOC1"/>
        <w:tabs>
          <w:tab w:val="left" w:pos="480"/>
          <w:tab w:val="right" w:leader="dot" w:pos="13930"/>
        </w:tabs>
        <w:rPr>
          <w:rFonts w:cstheme="minorBidi"/>
          <w:b w:val="0"/>
          <w:bCs w:val="0"/>
          <w:caps w:val="0"/>
          <w:noProof/>
          <w:kern w:val="2"/>
          <w:sz w:val="24"/>
          <w14:ligatures w14:val="standardContextual"/>
        </w:rPr>
      </w:pPr>
      <w:hyperlink w:anchor="_Toc242089827" w:history="1">
        <w:r w:rsidRPr="00A5396C">
          <w:rPr>
            <w:rStyle w:val="Hyperlink"/>
            <w:rFonts w:asciiTheme="majorBidi" w:hAnsiTheme="majorBidi"/>
            <w:noProof/>
            <w:lang w:val="sl-SI"/>
          </w:rPr>
          <w:t>8.</w:t>
        </w:r>
        <w:r>
          <w:rPr>
            <w:rFonts w:cstheme="minorBidi"/>
            <w:b w:val="0"/>
            <w:bCs w:val="0"/>
            <w:caps w:val="0"/>
            <w:noProof/>
            <w:kern w:val="2"/>
            <w:sz w:val="24"/>
            <w14:ligatures w14:val="standardContextual"/>
          </w:rPr>
          <w:tab/>
        </w:r>
        <w:r w:rsidRPr="00A5396C">
          <w:rPr>
            <w:rStyle w:val="Hyperlink"/>
            <w:rFonts w:asciiTheme="majorBidi" w:hAnsiTheme="majorBidi"/>
            <w:noProof/>
            <w:lang w:val="sl-SI"/>
          </w:rPr>
          <w:t>Načrt ocenjevanja za module in odprti kurikul (4. letnik)</w:t>
        </w:r>
        <w:r>
          <w:rPr>
            <w:noProof/>
            <w:webHidden/>
          </w:rPr>
          <w:tab/>
        </w:r>
        <w:r>
          <w:rPr>
            <w:noProof/>
            <w:webHidden/>
          </w:rPr>
          <w:fldChar w:fldCharType="begin"/>
        </w:r>
        <w:r>
          <w:rPr>
            <w:noProof/>
            <w:webHidden/>
          </w:rPr>
          <w:instrText xml:space="preserve"> PAGEREF _Toc242089827 \h </w:instrText>
        </w:r>
        <w:r>
          <w:rPr>
            <w:noProof/>
            <w:webHidden/>
          </w:rPr>
        </w:r>
        <w:r>
          <w:rPr>
            <w:noProof/>
            <w:webHidden/>
          </w:rPr>
          <w:fldChar w:fldCharType="separate"/>
        </w:r>
        <w:r>
          <w:rPr>
            <w:noProof/>
            <w:webHidden/>
          </w:rPr>
          <w:t>94</w:t>
        </w:r>
        <w:r>
          <w:rPr>
            <w:noProof/>
            <w:webHidden/>
          </w:rPr>
          <w:fldChar w:fldCharType="end"/>
        </w:r>
      </w:hyperlink>
    </w:p>
    <w:p w14:paraId="507CD5D5" w14:textId="15B03ABA" w:rsidR="00CC7E5E" w:rsidRDefault="00CC7E5E">
      <w:pPr>
        <w:pStyle w:val="TOC2"/>
        <w:tabs>
          <w:tab w:val="right" w:leader="dot" w:pos="13930"/>
        </w:tabs>
        <w:rPr>
          <w:rFonts w:cstheme="minorBidi"/>
          <w:smallCaps w:val="0"/>
          <w:noProof/>
          <w:kern w:val="2"/>
          <w:sz w:val="24"/>
          <w14:ligatures w14:val="standardContextual"/>
        </w:rPr>
      </w:pPr>
      <w:hyperlink w:anchor="_Toc242089828" w:history="1">
        <w:r w:rsidRPr="00A5396C">
          <w:rPr>
            <w:rStyle w:val="Hyperlink"/>
            <w:rFonts w:asciiTheme="majorBidi" w:hAnsiTheme="majorBidi"/>
            <w:noProof/>
          </w:rPr>
          <w:t>Podjetništvo in zakonodaja</w:t>
        </w:r>
        <w:r>
          <w:rPr>
            <w:noProof/>
            <w:webHidden/>
          </w:rPr>
          <w:tab/>
        </w:r>
        <w:r>
          <w:rPr>
            <w:noProof/>
            <w:webHidden/>
          </w:rPr>
          <w:fldChar w:fldCharType="begin"/>
        </w:r>
        <w:r>
          <w:rPr>
            <w:noProof/>
            <w:webHidden/>
          </w:rPr>
          <w:instrText xml:space="preserve"> PAGEREF _Toc242089828 \h </w:instrText>
        </w:r>
        <w:r>
          <w:rPr>
            <w:noProof/>
            <w:webHidden/>
          </w:rPr>
        </w:r>
        <w:r>
          <w:rPr>
            <w:noProof/>
            <w:webHidden/>
          </w:rPr>
          <w:fldChar w:fldCharType="separate"/>
        </w:r>
        <w:r>
          <w:rPr>
            <w:noProof/>
            <w:webHidden/>
          </w:rPr>
          <w:t>94</w:t>
        </w:r>
        <w:r>
          <w:rPr>
            <w:noProof/>
            <w:webHidden/>
          </w:rPr>
          <w:fldChar w:fldCharType="end"/>
        </w:r>
      </w:hyperlink>
    </w:p>
    <w:p w14:paraId="60242338" w14:textId="6A26287D" w:rsidR="00CC7E5E" w:rsidRDefault="00CC7E5E">
      <w:pPr>
        <w:pStyle w:val="TOC2"/>
        <w:tabs>
          <w:tab w:val="right" w:leader="dot" w:pos="13930"/>
        </w:tabs>
        <w:rPr>
          <w:rFonts w:cstheme="minorBidi"/>
          <w:smallCaps w:val="0"/>
          <w:noProof/>
          <w:kern w:val="2"/>
          <w:sz w:val="24"/>
          <w14:ligatures w14:val="standardContextual"/>
        </w:rPr>
      </w:pPr>
      <w:hyperlink w:anchor="_Toc242089829" w:history="1">
        <w:r w:rsidRPr="00A5396C">
          <w:rPr>
            <w:rStyle w:val="Hyperlink"/>
            <w:rFonts w:asciiTheme="majorBidi" w:hAnsiTheme="majorBidi"/>
            <w:noProof/>
          </w:rPr>
          <w:t>Priprava izrednih obrokov</w:t>
        </w:r>
        <w:r>
          <w:rPr>
            <w:noProof/>
            <w:webHidden/>
          </w:rPr>
          <w:tab/>
        </w:r>
        <w:r>
          <w:rPr>
            <w:noProof/>
            <w:webHidden/>
          </w:rPr>
          <w:fldChar w:fldCharType="begin"/>
        </w:r>
        <w:r>
          <w:rPr>
            <w:noProof/>
            <w:webHidden/>
          </w:rPr>
          <w:instrText xml:space="preserve"> PAGEREF _Toc242089829 \h </w:instrText>
        </w:r>
        <w:r>
          <w:rPr>
            <w:noProof/>
            <w:webHidden/>
          </w:rPr>
        </w:r>
        <w:r>
          <w:rPr>
            <w:noProof/>
            <w:webHidden/>
          </w:rPr>
          <w:fldChar w:fldCharType="separate"/>
        </w:r>
        <w:r>
          <w:rPr>
            <w:noProof/>
            <w:webHidden/>
          </w:rPr>
          <w:t>96</w:t>
        </w:r>
        <w:r>
          <w:rPr>
            <w:noProof/>
            <w:webHidden/>
          </w:rPr>
          <w:fldChar w:fldCharType="end"/>
        </w:r>
      </w:hyperlink>
    </w:p>
    <w:p w14:paraId="65680930" w14:textId="06C83143" w:rsidR="00CC7E5E" w:rsidRDefault="00CC7E5E">
      <w:pPr>
        <w:pStyle w:val="TOC2"/>
        <w:tabs>
          <w:tab w:val="right" w:leader="dot" w:pos="13930"/>
        </w:tabs>
        <w:rPr>
          <w:rFonts w:cstheme="minorBidi"/>
          <w:smallCaps w:val="0"/>
          <w:noProof/>
          <w:kern w:val="2"/>
          <w:sz w:val="24"/>
          <w14:ligatures w14:val="standardContextual"/>
        </w:rPr>
      </w:pPr>
      <w:hyperlink w:anchor="_Toc242089830" w:history="1">
        <w:r w:rsidRPr="00A5396C">
          <w:rPr>
            <w:rStyle w:val="Hyperlink"/>
            <w:rFonts w:asciiTheme="majorBidi" w:hAnsiTheme="majorBidi"/>
            <w:noProof/>
          </w:rPr>
          <w:t>Italijanščina</w:t>
        </w:r>
        <w:r>
          <w:rPr>
            <w:noProof/>
            <w:webHidden/>
          </w:rPr>
          <w:tab/>
        </w:r>
        <w:r>
          <w:rPr>
            <w:noProof/>
            <w:webHidden/>
          </w:rPr>
          <w:fldChar w:fldCharType="begin"/>
        </w:r>
        <w:r>
          <w:rPr>
            <w:noProof/>
            <w:webHidden/>
          </w:rPr>
          <w:instrText xml:space="preserve"> PAGEREF _Toc242089830 \h </w:instrText>
        </w:r>
        <w:r>
          <w:rPr>
            <w:noProof/>
            <w:webHidden/>
          </w:rPr>
        </w:r>
        <w:r>
          <w:rPr>
            <w:noProof/>
            <w:webHidden/>
          </w:rPr>
          <w:fldChar w:fldCharType="separate"/>
        </w:r>
        <w:r>
          <w:rPr>
            <w:noProof/>
            <w:webHidden/>
          </w:rPr>
          <w:t>97</w:t>
        </w:r>
        <w:r>
          <w:rPr>
            <w:noProof/>
            <w:webHidden/>
          </w:rPr>
          <w:fldChar w:fldCharType="end"/>
        </w:r>
      </w:hyperlink>
    </w:p>
    <w:p w14:paraId="63355B37" w14:textId="0270733D" w:rsidR="00CC7E5E" w:rsidRDefault="00CC7E5E">
      <w:pPr>
        <w:pStyle w:val="TOC2"/>
        <w:tabs>
          <w:tab w:val="right" w:leader="dot" w:pos="13930"/>
        </w:tabs>
        <w:rPr>
          <w:rFonts w:cstheme="minorBidi"/>
          <w:smallCaps w:val="0"/>
          <w:noProof/>
          <w:kern w:val="2"/>
          <w:sz w:val="24"/>
          <w14:ligatures w14:val="standardContextual"/>
        </w:rPr>
      </w:pPr>
      <w:hyperlink w:anchor="_Toc242089831" w:history="1">
        <w:r w:rsidRPr="00A5396C">
          <w:rPr>
            <w:rStyle w:val="Hyperlink"/>
            <w:rFonts w:asciiTheme="majorBidi" w:hAnsiTheme="majorBidi"/>
            <w:noProof/>
          </w:rPr>
          <w:t>Koordinacija gastronomskih storitev</w:t>
        </w:r>
        <w:r>
          <w:rPr>
            <w:noProof/>
            <w:webHidden/>
          </w:rPr>
          <w:tab/>
        </w:r>
        <w:r>
          <w:rPr>
            <w:noProof/>
            <w:webHidden/>
          </w:rPr>
          <w:fldChar w:fldCharType="begin"/>
        </w:r>
        <w:r>
          <w:rPr>
            <w:noProof/>
            <w:webHidden/>
          </w:rPr>
          <w:instrText xml:space="preserve"> PAGEREF _Toc242089831 \h </w:instrText>
        </w:r>
        <w:r>
          <w:rPr>
            <w:noProof/>
            <w:webHidden/>
          </w:rPr>
        </w:r>
        <w:r>
          <w:rPr>
            <w:noProof/>
            <w:webHidden/>
          </w:rPr>
          <w:fldChar w:fldCharType="separate"/>
        </w:r>
        <w:r>
          <w:rPr>
            <w:noProof/>
            <w:webHidden/>
          </w:rPr>
          <w:t>98</w:t>
        </w:r>
        <w:r>
          <w:rPr>
            <w:noProof/>
            <w:webHidden/>
          </w:rPr>
          <w:fldChar w:fldCharType="end"/>
        </w:r>
      </w:hyperlink>
    </w:p>
    <w:p w14:paraId="10F93296" w14:textId="6AA8B67A" w:rsidR="00CC7E5E" w:rsidRDefault="00CC7E5E">
      <w:pPr>
        <w:pStyle w:val="TOC2"/>
        <w:tabs>
          <w:tab w:val="right" w:leader="dot" w:pos="13930"/>
        </w:tabs>
        <w:rPr>
          <w:rFonts w:cstheme="minorBidi"/>
          <w:smallCaps w:val="0"/>
          <w:noProof/>
          <w:kern w:val="2"/>
          <w:sz w:val="24"/>
          <w14:ligatures w14:val="standardContextual"/>
        </w:rPr>
      </w:pPr>
      <w:hyperlink w:anchor="_Toc242089832" w:history="1">
        <w:r w:rsidRPr="00A5396C">
          <w:rPr>
            <w:rStyle w:val="Hyperlink"/>
            <w:rFonts w:asciiTheme="majorBidi" w:hAnsiTheme="majorBidi"/>
            <w:noProof/>
          </w:rPr>
          <w:t>Izbirni modul</w:t>
        </w:r>
        <w:r>
          <w:rPr>
            <w:noProof/>
            <w:webHidden/>
          </w:rPr>
          <w:tab/>
        </w:r>
        <w:r>
          <w:rPr>
            <w:noProof/>
            <w:webHidden/>
          </w:rPr>
          <w:fldChar w:fldCharType="begin"/>
        </w:r>
        <w:r>
          <w:rPr>
            <w:noProof/>
            <w:webHidden/>
          </w:rPr>
          <w:instrText xml:space="preserve"> PAGEREF _Toc242089832 \h </w:instrText>
        </w:r>
        <w:r>
          <w:rPr>
            <w:noProof/>
            <w:webHidden/>
          </w:rPr>
        </w:r>
        <w:r>
          <w:rPr>
            <w:noProof/>
            <w:webHidden/>
          </w:rPr>
          <w:fldChar w:fldCharType="separate"/>
        </w:r>
        <w:r>
          <w:rPr>
            <w:noProof/>
            <w:webHidden/>
          </w:rPr>
          <w:t>99</w:t>
        </w:r>
        <w:r>
          <w:rPr>
            <w:noProof/>
            <w:webHidden/>
          </w:rPr>
          <w:fldChar w:fldCharType="end"/>
        </w:r>
      </w:hyperlink>
    </w:p>
    <w:p w14:paraId="431663A8" w14:textId="2C658982" w:rsidR="00CC7E5E" w:rsidRDefault="00CC7E5E">
      <w:pPr>
        <w:pStyle w:val="TOC3"/>
        <w:tabs>
          <w:tab w:val="right" w:leader="dot" w:pos="13930"/>
        </w:tabs>
        <w:rPr>
          <w:rFonts w:cstheme="minorBidi"/>
          <w:i w:val="0"/>
          <w:iCs w:val="0"/>
          <w:noProof/>
          <w:kern w:val="2"/>
          <w:sz w:val="24"/>
          <w14:ligatures w14:val="standardContextual"/>
        </w:rPr>
      </w:pPr>
      <w:hyperlink w:anchor="_Toc242089833" w:history="1">
        <w:r w:rsidRPr="00A5396C">
          <w:rPr>
            <w:rStyle w:val="Hyperlink"/>
            <w:rFonts w:asciiTheme="majorBidi" w:hAnsiTheme="majorBidi"/>
            <w:noProof/>
          </w:rPr>
          <w:t>Turistično destinacijski menedžment</w:t>
        </w:r>
        <w:r>
          <w:rPr>
            <w:noProof/>
            <w:webHidden/>
          </w:rPr>
          <w:tab/>
        </w:r>
        <w:r>
          <w:rPr>
            <w:noProof/>
            <w:webHidden/>
          </w:rPr>
          <w:fldChar w:fldCharType="begin"/>
        </w:r>
        <w:r>
          <w:rPr>
            <w:noProof/>
            <w:webHidden/>
          </w:rPr>
          <w:instrText xml:space="preserve"> PAGEREF _Toc242089833 \h </w:instrText>
        </w:r>
        <w:r>
          <w:rPr>
            <w:noProof/>
            <w:webHidden/>
          </w:rPr>
        </w:r>
        <w:r>
          <w:rPr>
            <w:noProof/>
            <w:webHidden/>
          </w:rPr>
          <w:fldChar w:fldCharType="separate"/>
        </w:r>
        <w:r>
          <w:rPr>
            <w:noProof/>
            <w:webHidden/>
          </w:rPr>
          <w:t>99</w:t>
        </w:r>
        <w:r>
          <w:rPr>
            <w:noProof/>
            <w:webHidden/>
          </w:rPr>
          <w:fldChar w:fldCharType="end"/>
        </w:r>
      </w:hyperlink>
    </w:p>
    <w:p w14:paraId="4CFA0297" w14:textId="465628E1" w:rsidR="00CC7E5E" w:rsidRDefault="00CC7E5E">
      <w:pPr>
        <w:pStyle w:val="TOC3"/>
        <w:tabs>
          <w:tab w:val="right" w:leader="dot" w:pos="13930"/>
        </w:tabs>
        <w:rPr>
          <w:rFonts w:cstheme="minorBidi"/>
          <w:i w:val="0"/>
          <w:iCs w:val="0"/>
          <w:noProof/>
          <w:kern w:val="2"/>
          <w:sz w:val="24"/>
          <w14:ligatures w14:val="standardContextual"/>
        </w:rPr>
      </w:pPr>
      <w:hyperlink w:anchor="_Toc242089834" w:history="1">
        <w:r w:rsidRPr="00A5396C">
          <w:rPr>
            <w:rStyle w:val="Hyperlink"/>
            <w:rFonts w:asciiTheme="majorBidi" w:hAnsiTheme="majorBidi"/>
            <w:noProof/>
          </w:rPr>
          <w:t>Restavracijsko slaščičarstvo</w:t>
        </w:r>
        <w:r>
          <w:rPr>
            <w:noProof/>
            <w:webHidden/>
          </w:rPr>
          <w:tab/>
        </w:r>
        <w:r>
          <w:rPr>
            <w:noProof/>
            <w:webHidden/>
          </w:rPr>
          <w:fldChar w:fldCharType="begin"/>
        </w:r>
        <w:r>
          <w:rPr>
            <w:noProof/>
            <w:webHidden/>
          </w:rPr>
          <w:instrText xml:space="preserve"> PAGEREF _Toc242089834 \h </w:instrText>
        </w:r>
        <w:r>
          <w:rPr>
            <w:noProof/>
            <w:webHidden/>
          </w:rPr>
        </w:r>
        <w:r>
          <w:rPr>
            <w:noProof/>
            <w:webHidden/>
          </w:rPr>
          <w:fldChar w:fldCharType="separate"/>
        </w:r>
        <w:r>
          <w:rPr>
            <w:noProof/>
            <w:webHidden/>
          </w:rPr>
          <w:t>100</w:t>
        </w:r>
        <w:r>
          <w:rPr>
            <w:noProof/>
            <w:webHidden/>
          </w:rPr>
          <w:fldChar w:fldCharType="end"/>
        </w:r>
      </w:hyperlink>
    </w:p>
    <w:p w14:paraId="2E423D8A" w14:textId="13D4DC84" w:rsidR="00CC7E5E" w:rsidRDefault="00CC7E5E">
      <w:pPr>
        <w:pStyle w:val="TOC3"/>
        <w:tabs>
          <w:tab w:val="right" w:leader="dot" w:pos="13930"/>
        </w:tabs>
        <w:rPr>
          <w:rFonts w:cstheme="minorBidi"/>
          <w:i w:val="0"/>
          <w:iCs w:val="0"/>
          <w:noProof/>
          <w:kern w:val="2"/>
          <w:sz w:val="24"/>
          <w14:ligatures w14:val="standardContextual"/>
        </w:rPr>
      </w:pPr>
      <w:hyperlink w:anchor="_Toc242089835" w:history="1">
        <w:r w:rsidRPr="00A5396C">
          <w:rPr>
            <w:rStyle w:val="Hyperlink"/>
            <w:rFonts w:asciiTheme="majorBidi" w:hAnsiTheme="majorBidi"/>
            <w:noProof/>
            <w:lang w:val="sl-SI"/>
          </w:rPr>
          <w:t>Priprava jedi pred gostom in mešanje pijač</w:t>
        </w:r>
        <w:r>
          <w:rPr>
            <w:noProof/>
            <w:webHidden/>
          </w:rPr>
          <w:tab/>
        </w:r>
        <w:r>
          <w:rPr>
            <w:noProof/>
            <w:webHidden/>
          </w:rPr>
          <w:fldChar w:fldCharType="begin"/>
        </w:r>
        <w:r>
          <w:rPr>
            <w:noProof/>
            <w:webHidden/>
          </w:rPr>
          <w:instrText xml:space="preserve"> PAGEREF _Toc242089835 \h </w:instrText>
        </w:r>
        <w:r>
          <w:rPr>
            <w:noProof/>
            <w:webHidden/>
          </w:rPr>
        </w:r>
        <w:r>
          <w:rPr>
            <w:noProof/>
            <w:webHidden/>
          </w:rPr>
          <w:fldChar w:fldCharType="separate"/>
        </w:r>
        <w:r>
          <w:rPr>
            <w:noProof/>
            <w:webHidden/>
          </w:rPr>
          <w:t>101</w:t>
        </w:r>
        <w:r>
          <w:rPr>
            <w:noProof/>
            <w:webHidden/>
          </w:rPr>
          <w:fldChar w:fldCharType="end"/>
        </w:r>
      </w:hyperlink>
    </w:p>
    <w:p w14:paraId="3E3F9313" w14:textId="256530E0" w:rsidR="00CC7E5E" w:rsidRDefault="00CC7E5E">
      <w:pPr>
        <w:pStyle w:val="TOC2"/>
        <w:tabs>
          <w:tab w:val="right" w:leader="dot" w:pos="13930"/>
        </w:tabs>
        <w:rPr>
          <w:rFonts w:cstheme="minorBidi"/>
          <w:smallCaps w:val="0"/>
          <w:noProof/>
          <w:kern w:val="2"/>
          <w:sz w:val="24"/>
          <w14:ligatures w14:val="standardContextual"/>
        </w:rPr>
      </w:pPr>
      <w:hyperlink w:anchor="_Toc242089836" w:history="1">
        <w:r w:rsidRPr="00A5396C">
          <w:rPr>
            <w:rStyle w:val="Hyperlink"/>
            <w:rFonts w:asciiTheme="majorBidi" w:hAnsiTheme="majorBidi"/>
            <w:noProof/>
          </w:rPr>
          <w:t>Prehrana</w:t>
        </w:r>
        <w:r>
          <w:rPr>
            <w:noProof/>
            <w:webHidden/>
          </w:rPr>
          <w:tab/>
        </w:r>
        <w:r>
          <w:rPr>
            <w:noProof/>
            <w:webHidden/>
          </w:rPr>
          <w:fldChar w:fldCharType="begin"/>
        </w:r>
        <w:r>
          <w:rPr>
            <w:noProof/>
            <w:webHidden/>
          </w:rPr>
          <w:instrText xml:space="preserve"> PAGEREF _Toc242089836 \h </w:instrText>
        </w:r>
        <w:r>
          <w:rPr>
            <w:noProof/>
            <w:webHidden/>
          </w:rPr>
        </w:r>
        <w:r>
          <w:rPr>
            <w:noProof/>
            <w:webHidden/>
          </w:rPr>
          <w:fldChar w:fldCharType="separate"/>
        </w:r>
        <w:r>
          <w:rPr>
            <w:noProof/>
            <w:webHidden/>
          </w:rPr>
          <w:t>102</w:t>
        </w:r>
        <w:r>
          <w:rPr>
            <w:noProof/>
            <w:webHidden/>
          </w:rPr>
          <w:fldChar w:fldCharType="end"/>
        </w:r>
      </w:hyperlink>
    </w:p>
    <w:p w14:paraId="27FA25BB" w14:textId="3D15FCEA" w:rsidR="00CC7E5E" w:rsidRDefault="00CC7E5E">
      <w:pPr>
        <w:pStyle w:val="TOC2"/>
        <w:tabs>
          <w:tab w:val="right" w:leader="dot" w:pos="13930"/>
        </w:tabs>
        <w:rPr>
          <w:rFonts w:cstheme="minorBidi"/>
          <w:smallCaps w:val="0"/>
          <w:noProof/>
          <w:kern w:val="2"/>
          <w:sz w:val="24"/>
          <w14:ligatures w14:val="standardContextual"/>
        </w:rPr>
      </w:pPr>
      <w:hyperlink w:anchor="_Toc242089837" w:history="1">
        <w:r w:rsidRPr="00A5396C">
          <w:rPr>
            <w:rStyle w:val="Hyperlink"/>
            <w:rFonts w:asciiTheme="majorBidi" w:hAnsiTheme="majorBidi"/>
            <w:noProof/>
          </w:rPr>
          <w:t>Ekonomika v gostinstvu</w:t>
        </w:r>
        <w:r>
          <w:rPr>
            <w:noProof/>
            <w:webHidden/>
          </w:rPr>
          <w:tab/>
        </w:r>
        <w:r>
          <w:rPr>
            <w:noProof/>
            <w:webHidden/>
          </w:rPr>
          <w:fldChar w:fldCharType="begin"/>
        </w:r>
        <w:r>
          <w:rPr>
            <w:noProof/>
            <w:webHidden/>
          </w:rPr>
          <w:instrText xml:space="preserve"> PAGEREF _Toc242089837 \h </w:instrText>
        </w:r>
        <w:r>
          <w:rPr>
            <w:noProof/>
            <w:webHidden/>
          </w:rPr>
        </w:r>
        <w:r>
          <w:rPr>
            <w:noProof/>
            <w:webHidden/>
          </w:rPr>
          <w:fldChar w:fldCharType="separate"/>
        </w:r>
        <w:r>
          <w:rPr>
            <w:noProof/>
            <w:webHidden/>
          </w:rPr>
          <w:t>103</w:t>
        </w:r>
        <w:r>
          <w:rPr>
            <w:noProof/>
            <w:webHidden/>
          </w:rPr>
          <w:fldChar w:fldCharType="end"/>
        </w:r>
      </w:hyperlink>
    </w:p>
    <w:p w14:paraId="42864B01" w14:textId="4E582C3A" w:rsidR="00CC7E5E" w:rsidRDefault="00CC7E5E">
      <w:pPr>
        <w:pStyle w:val="TOC2"/>
        <w:tabs>
          <w:tab w:val="right" w:leader="dot" w:pos="13930"/>
        </w:tabs>
        <w:rPr>
          <w:rFonts w:cstheme="minorBidi"/>
          <w:smallCaps w:val="0"/>
          <w:noProof/>
          <w:kern w:val="2"/>
          <w:sz w:val="24"/>
          <w14:ligatures w14:val="standardContextual"/>
        </w:rPr>
      </w:pPr>
      <w:hyperlink w:anchor="_Toc242089838" w:history="1">
        <w:r w:rsidRPr="00A5396C">
          <w:rPr>
            <w:rStyle w:val="Hyperlink"/>
            <w:rFonts w:asciiTheme="majorBidi" w:hAnsiTheme="majorBidi"/>
            <w:noProof/>
          </w:rPr>
          <w:t>Svetovanje in prodaja turističnih proizvodov</w:t>
        </w:r>
        <w:r>
          <w:rPr>
            <w:noProof/>
            <w:webHidden/>
          </w:rPr>
          <w:tab/>
        </w:r>
        <w:r>
          <w:rPr>
            <w:noProof/>
            <w:webHidden/>
          </w:rPr>
          <w:fldChar w:fldCharType="begin"/>
        </w:r>
        <w:r>
          <w:rPr>
            <w:noProof/>
            <w:webHidden/>
          </w:rPr>
          <w:instrText xml:space="preserve"> PAGEREF _Toc242089838 \h </w:instrText>
        </w:r>
        <w:r>
          <w:rPr>
            <w:noProof/>
            <w:webHidden/>
          </w:rPr>
        </w:r>
        <w:r>
          <w:rPr>
            <w:noProof/>
            <w:webHidden/>
          </w:rPr>
          <w:fldChar w:fldCharType="separate"/>
        </w:r>
        <w:r>
          <w:rPr>
            <w:noProof/>
            <w:webHidden/>
          </w:rPr>
          <w:t>104</w:t>
        </w:r>
        <w:r>
          <w:rPr>
            <w:noProof/>
            <w:webHidden/>
          </w:rPr>
          <w:fldChar w:fldCharType="end"/>
        </w:r>
      </w:hyperlink>
    </w:p>
    <w:p w14:paraId="34F83790" w14:textId="14DC22D2" w:rsidR="00CC7E5E" w:rsidRDefault="00CC7E5E">
      <w:pPr>
        <w:pStyle w:val="TOC2"/>
        <w:tabs>
          <w:tab w:val="right" w:leader="dot" w:pos="13930"/>
        </w:tabs>
        <w:rPr>
          <w:rFonts w:cstheme="minorBidi"/>
          <w:smallCaps w:val="0"/>
          <w:noProof/>
          <w:kern w:val="2"/>
          <w:sz w:val="24"/>
          <w14:ligatures w14:val="standardContextual"/>
        </w:rPr>
      </w:pPr>
      <w:hyperlink w:anchor="_Toc242089839" w:history="1">
        <w:r w:rsidRPr="00A5396C">
          <w:rPr>
            <w:rStyle w:val="Hyperlink"/>
            <w:rFonts w:asciiTheme="majorBidi" w:hAnsiTheme="majorBidi"/>
            <w:noProof/>
          </w:rPr>
          <w:t>Obdelava turističnih informacij</w:t>
        </w:r>
        <w:r>
          <w:rPr>
            <w:noProof/>
            <w:webHidden/>
          </w:rPr>
          <w:tab/>
        </w:r>
        <w:r>
          <w:rPr>
            <w:noProof/>
            <w:webHidden/>
          </w:rPr>
          <w:fldChar w:fldCharType="begin"/>
        </w:r>
        <w:r>
          <w:rPr>
            <w:noProof/>
            <w:webHidden/>
          </w:rPr>
          <w:instrText xml:space="preserve"> PAGEREF _Toc242089839 \h </w:instrText>
        </w:r>
        <w:r>
          <w:rPr>
            <w:noProof/>
            <w:webHidden/>
          </w:rPr>
        </w:r>
        <w:r>
          <w:rPr>
            <w:noProof/>
            <w:webHidden/>
          </w:rPr>
          <w:fldChar w:fldCharType="separate"/>
        </w:r>
        <w:r>
          <w:rPr>
            <w:noProof/>
            <w:webHidden/>
          </w:rPr>
          <w:t>104</w:t>
        </w:r>
        <w:r>
          <w:rPr>
            <w:noProof/>
            <w:webHidden/>
          </w:rPr>
          <w:fldChar w:fldCharType="end"/>
        </w:r>
      </w:hyperlink>
    </w:p>
    <w:p w14:paraId="31784CC1" w14:textId="4B2411E9" w:rsidR="00CC7E5E" w:rsidRDefault="00CC7E5E">
      <w:pPr>
        <w:pStyle w:val="TOC2"/>
        <w:tabs>
          <w:tab w:val="right" w:leader="dot" w:pos="13930"/>
        </w:tabs>
        <w:rPr>
          <w:rFonts w:cstheme="minorBidi"/>
          <w:smallCaps w:val="0"/>
          <w:noProof/>
          <w:kern w:val="2"/>
          <w:sz w:val="24"/>
          <w14:ligatures w14:val="standardContextual"/>
        </w:rPr>
      </w:pPr>
      <w:hyperlink w:anchor="_Toc242089840" w:history="1">
        <w:r w:rsidRPr="00A5396C">
          <w:rPr>
            <w:rStyle w:val="Hyperlink"/>
            <w:rFonts w:asciiTheme="majorBidi" w:hAnsiTheme="majorBidi"/>
            <w:noProof/>
          </w:rPr>
          <w:t>Hotelska in receptorska dela</w:t>
        </w:r>
        <w:r>
          <w:rPr>
            <w:noProof/>
            <w:webHidden/>
          </w:rPr>
          <w:tab/>
        </w:r>
        <w:r>
          <w:rPr>
            <w:noProof/>
            <w:webHidden/>
          </w:rPr>
          <w:fldChar w:fldCharType="begin"/>
        </w:r>
        <w:r>
          <w:rPr>
            <w:noProof/>
            <w:webHidden/>
          </w:rPr>
          <w:instrText xml:space="preserve"> PAGEREF _Toc242089840 \h </w:instrText>
        </w:r>
        <w:r>
          <w:rPr>
            <w:noProof/>
            <w:webHidden/>
          </w:rPr>
        </w:r>
        <w:r>
          <w:rPr>
            <w:noProof/>
            <w:webHidden/>
          </w:rPr>
          <w:fldChar w:fldCharType="separate"/>
        </w:r>
        <w:r>
          <w:rPr>
            <w:noProof/>
            <w:webHidden/>
          </w:rPr>
          <w:t>105</w:t>
        </w:r>
        <w:r>
          <w:rPr>
            <w:noProof/>
            <w:webHidden/>
          </w:rPr>
          <w:fldChar w:fldCharType="end"/>
        </w:r>
      </w:hyperlink>
    </w:p>
    <w:p w14:paraId="4C457F71" w14:textId="6F255FDA" w:rsidR="003D4216" w:rsidRDefault="00F83AD5" w:rsidP="003D4216">
      <w:pPr>
        <w:pStyle w:val="Navaden1"/>
      </w:pPr>
      <w:r>
        <w:fldChar w:fldCharType="end"/>
      </w:r>
    </w:p>
    <w:p w14:paraId="70888A9D" w14:textId="77777777" w:rsidR="003D4216" w:rsidRDefault="003D4216">
      <w:pPr>
        <w:rPr>
          <w:rFonts w:ascii="Times New Roman" w:eastAsia="Times New Roman" w:hAnsi="Times New Roman" w:cs="Times New Roman"/>
          <w:color w:val="000000"/>
          <w:u w:color="000000"/>
          <w:lang w:val="sl-SI" w:eastAsia="en-US"/>
        </w:rPr>
      </w:pPr>
      <w:r>
        <w:br w:type="page"/>
      </w:r>
    </w:p>
    <w:p w14:paraId="7C329DE7" w14:textId="02387DFA" w:rsidR="00315328" w:rsidRPr="00F83AD5" w:rsidRDefault="00315328" w:rsidP="00F83AD5">
      <w:pPr>
        <w:pStyle w:val="Heading1"/>
        <w:rPr>
          <w:lang w:val="sl-SI"/>
        </w:rPr>
      </w:pPr>
      <w:bookmarkStart w:id="3" w:name="_Toc242089764"/>
      <w:r w:rsidRPr="00F83AD5">
        <w:rPr>
          <w:lang w:val="sl-SI"/>
        </w:rPr>
        <w:lastRenderedPageBreak/>
        <w:t>Načrt ocenjevanja znanja za splošnoizobraževalne predmete</w:t>
      </w:r>
      <w:bookmarkEnd w:id="0"/>
      <w:bookmarkEnd w:id="1"/>
      <w:r w:rsidR="003908D5" w:rsidRPr="00F83AD5">
        <w:rPr>
          <w:lang w:val="sl-SI"/>
        </w:rPr>
        <w:t xml:space="preserve"> (1. letnik)</w:t>
      </w:r>
      <w:bookmarkEnd w:id="2"/>
      <w:bookmarkEnd w:id="3"/>
    </w:p>
    <w:p w14:paraId="3CE09464" w14:textId="77777777" w:rsidR="00315328" w:rsidRPr="004E6D27" w:rsidRDefault="00315328" w:rsidP="00315328">
      <w:pPr>
        <w:pStyle w:val="Heading2"/>
      </w:pPr>
      <w:bookmarkStart w:id="4" w:name="_Toc240996461"/>
      <w:bookmarkStart w:id="5" w:name="_Toc242088920"/>
      <w:bookmarkStart w:id="6" w:name="_Toc242089218"/>
      <w:bookmarkStart w:id="7" w:name="_Toc242089765"/>
      <w:r w:rsidRPr="004E6D27">
        <w:t>Slovenščina</w:t>
      </w:r>
      <w:bookmarkEnd w:id="4"/>
      <w:bookmarkEnd w:id="5"/>
      <w:bookmarkEnd w:id="6"/>
      <w:bookmarkEnd w:id="7"/>
    </w:p>
    <w:tbl>
      <w:tblPr>
        <w:tblW w:w="5000" w:type="pct"/>
        <w:tblLook w:val="04A0" w:firstRow="1" w:lastRow="0" w:firstColumn="1" w:lastColumn="0" w:noHBand="0" w:noVBand="1"/>
      </w:tblPr>
      <w:tblGrid>
        <w:gridCol w:w="2492"/>
        <w:gridCol w:w="7172"/>
        <w:gridCol w:w="1594"/>
        <w:gridCol w:w="1526"/>
        <w:gridCol w:w="1156"/>
      </w:tblGrid>
      <w:tr w:rsidR="00315328" w:rsidRPr="00FF7E06" w14:paraId="42CA2691" w14:textId="77777777" w:rsidTr="00EE042D">
        <w:trPr>
          <w:trHeight w:val="300"/>
        </w:trPr>
        <w:tc>
          <w:tcPr>
            <w:tcW w:w="726" w:type="pct"/>
            <w:tcBorders>
              <w:top w:val="single" w:sz="8" w:space="0" w:color="auto"/>
              <w:left w:val="nil"/>
              <w:bottom w:val="single" w:sz="4" w:space="0" w:color="auto"/>
              <w:right w:val="single" w:sz="4" w:space="0" w:color="auto"/>
            </w:tcBorders>
            <w:noWrap/>
            <w:vAlign w:val="bottom"/>
            <w:hideMark/>
          </w:tcPr>
          <w:p w14:paraId="0EA98258" w14:textId="77777777" w:rsidR="00315328" w:rsidRPr="00FF7E06" w:rsidRDefault="00315328" w:rsidP="00EE042D">
            <w:pPr>
              <w:rPr>
                <w:b/>
                <w:bCs/>
                <w:lang w:val="sl-SI"/>
              </w:rPr>
            </w:pPr>
            <w:r w:rsidRPr="00FF7E06">
              <w:rPr>
                <w:b/>
                <w:bCs/>
                <w:lang w:val="sl-SI"/>
              </w:rPr>
              <w:t>Program:</w:t>
            </w:r>
          </w:p>
        </w:tc>
        <w:tc>
          <w:tcPr>
            <w:tcW w:w="2669" w:type="pct"/>
            <w:tcBorders>
              <w:top w:val="single" w:sz="8" w:space="0" w:color="auto"/>
              <w:left w:val="nil"/>
              <w:bottom w:val="single" w:sz="4" w:space="0" w:color="auto"/>
              <w:right w:val="single" w:sz="4" w:space="0" w:color="auto"/>
            </w:tcBorders>
            <w:noWrap/>
            <w:vAlign w:val="bottom"/>
            <w:hideMark/>
          </w:tcPr>
          <w:p w14:paraId="17FA1E6C" w14:textId="77777777" w:rsidR="00315328" w:rsidRPr="00FF7E06" w:rsidRDefault="00315328" w:rsidP="00EE042D">
            <w:pPr>
              <w:jc w:val="center"/>
              <w:rPr>
                <w:lang w:val="sl-SI"/>
              </w:rPr>
            </w:pPr>
            <w:r w:rsidRPr="00FF7E06">
              <w:rPr>
                <w:lang w:val="sl-SI"/>
              </w:rPr>
              <w:t>Gastronomija in turizem</w:t>
            </w:r>
          </w:p>
        </w:tc>
        <w:tc>
          <w:tcPr>
            <w:tcW w:w="450" w:type="pct"/>
            <w:tcBorders>
              <w:top w:val="nil"/>
              <w:left w:val="nil"/>
              <w:bottom w:val="nil"/>
              <w:right w:val="nil"/>
            </w:tcBorders>
            <w:noWrap/>
            <w:vAlign w:val="bottom"/>
            <w:hideMark/>
          </w:tcPr>
          <w:p w14:paraId="716DCE67" w14:textId="77777777" w:rsidR="00315328" w:rsidRPr="00FF7E06" w:rsidRDefault="00315328" w:rsidP="00EE042D">
            <w:pPr>
              <w:jc w:val="center"/>
              <w:rPr>
                <w:lang w:val="sl-SI"/>
              </w:rPr>
            </w:pPr>
          </w:p>
        </w:tc>
        <w:tc>
          <w:tcPr>
            <w:tcW w:w="644" w:type="pct"/>
            <w:tcBorders>
              <w:top w:val="nil"/>
              <w:left w:val="nil"/>
              <w:bottom w:val="nil"/>
              <w:right w:val="nil"/>
            </w:tcBorders>
            <w:vAlign w:val="bottom"/>
            <w:hideMark/>
          </w:tcPr>
          <w:p w14:paraId="1C9435F6" w14:textId="77777777" w:rsidR="00315328" w:rsidRPr="00FF7E06" w:rsidRDefault="00315328" w:rsidP="00EE042D">
            <w:pPr>
              <w:rPr>
                <w:b/>
                <w:bCs/>
                <w:lang w:val="sl-SI"/>
              </w:rPr>
            </w:pPr>
          </w:p>
        </w:tc>
        <w:tc>
          <w:tcPr>
            <w:tcW w:w="511" w:type="pct"/>
            <w:tcBorders>
              <w:top w:val="nil"/>
              <w:left w:val="nil"/>
              <w:bottom w:val="nil"/>
              <w:right w:val="nil"/>
            </w:tcBorders>
            <w:vAlign w:val="bottom"/>
            <w:hideMark/>
          </w:tcPr>
          <w:p w14:paraId="7CE6F176" w14:textId="77777777" w:rsidR="00315328" w:rsidRPr="00FF7E06" w:rsidRDefault="00315328" w:rsidP="00EE042D">
            <w:pPr>
              <w:rPr>
                <w:b/>
                <w:bCs/>
                <w:lang w:val="sl-SI"/>
              </w:rPr>
            </w:pPr>
          </w:p>
        </w:tc>
      </w:tr>
      <w:tr w:rsidR="00315328" w:rsidRPr="00FF7E06" w14:paraId="137819AD"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60365553" w14:textId="77777777" w:rsidR="00315328" w:rsidRPr="00FF7E06" w:rsidRDefault="00315328" w:rsidP="00EE042D">
            <w:pPr>
              <w:rPr>
                <w:b/>
                <w:bCs/>
                <w:lang w:val="sl-SI"/>
              </w:rPr>
            </w:pPr>
            <w:r w:rsidRPr="00FF7E06">
              <w:rPr>
                <w:b/>
                <w:bCs/>
                <w:lang w:val="sl-SI"/>
              </w:rPr>
              <w:t>Programska enota:</w:t>
            </w:r>
          </w:p>
        </w:tc>
        <w:tc>
          <w:tcPr>
            <w:tcW w:w="2669" w:type="pct"/>
            <w:tcBorders>
              <w:top w:val="nil"/>
              <w:left w:val="nil"/>
              <w:bottom w:val="single" w:sz="4" w:space="0" w:color="auto"/>
              <w:right w:val="single" w:sz="4" w:space="0" w:color="auto"/>
            </w:tcBorders>
            <w:noWrap/>
            <w:vAlign w:val="bottom"/>
            <w:hideMark/>
          </w:tcPr>
          <w:p w14:paraId="1F744A63" w14:textId="77777777" w:rsidR="00315328" w:rsidRPr="00FF7E06" w:rsidRDefault="00315328" w:rsidP="00EE042D">
            <w:pPr>
              <w:jc w:val="center"/>
              <w:rPr>
                <w:lang w:val="sl-SI"/>
              </w:rPr>
            </w:pPr>
            <w:r w:rsidRPr="00FF7E06">
              <w:rPr>
                <w:lang w:val="sl-SI"/>
              </w:rPr>
              <w:t>Slovenščina</w:t>
            </w:r>
          </w:p>
        </w:tc>
        <w:tc>
          <w:tcPr>
            <w:tcW w:w="450" w:type="pct"/>
            <w:tcBorders>
              <w:top w:val="nil"/>
              <w:left w:val="nil"/>
              <w:bottom w:val="nil"/>
              <w:right w:val="nil"/>
            </w:tcBorders>
            <w:noWrap/>
            <w:vAlign w:val="bottom"/>
            <w:hideMark/>
          </w:tcPr>
          <w:p w14:paraId="4B568DC2" w14:textId="77777777" w:rsidR="00315328" w:rsidRPr="00FF7E06" w:rsidRDefault="00315328" w:rsidP="00EE042D">
            <w:pPr>
              <w:jc w:val="center"/>
              <w:rPr>
                <w:lang w:val="sl-SI"/>
              </w:rPr>
            </w:pPr>
          </w:p>
        </w:tc>
        <w:tc>
          <w:tcPr>
            <w:tcW w:w="644" w:type="pct"/>
            <w:tcBorders>
              <w:top w:val="nil"/>
              <w:left w:val="nil"/>
              <w:bottom w:val="nil"/>
              <w:right w:val="nil"/>
            </w:tcBorders>
            <w:noWrap/>
            <w:vAlign w:val="bottom"/>
            <w:hideMark/>
          </w:tcPr>
          <w:p w14:paraId="5289247E" w14:textId="77777777" w:rsidR="00315328" w:rsidRPr="00FF7E06" w:rsidRDefault="00315328" w:rsidP="00EE042D">
            <w:pPr>
              <w:rPr>
                <w:sz w:val="20"/>
                <w:szCs w:val="20"/>
                <w:lang w:val="sl-SI"/>
              </w:rPr>
            </w:pPr>
          </w:p>
        </w:tc>
        <w:tc>
          <w:tcPr>
            <w:tcW w:w="511" w:type="pct"/>
            <w:tcBorders>
              <w:top w:val="nil"/>
              <w:left w:val="nil"/>
              <w:bottom w:val="nil"/>
              <w:right w:val="nil"/>
            </w:tcBorders>
            <w:noWrap/>
            <w:vAlign w:val="bottom"/>
            <w:hideMark/>
          </w:tcPr>
          <w:p w14:paraId="7249C784" w14:textId="77777777" w:rsidR="00315328" w:rsidRPr="00FF7E06" w:rsidRDefault="00315328" w:rsidP="00EE042D">
            <w:pPr>
              <w:rPr>
                <w:sz w:val="20"/>
                <w:szCs w:val="20"/>
                <w:lang w:val="sl-SI"/>
              </w:rPr>
            </w:pPr>
          </w:p>
        </w:tc>
      </w:tr>
      <w:tr w:rsidR="00315328" w:rsidRPr="00FF7E06" w14:paraId="3207FDDD"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017DCBF5" w14:textId="77777777" w:rsidR="00315328" w:rsidRPr="00FF7E06" w:rsidRDefault="00315328" w:rsidP="00EE042D">
            <w:pPr>
              <w:rPr>
                <w:b/>
                <w:bCs/>
                <w:lang w:val="sl-SI"/>
              </w:rPr>
            </w:pPr>
            <w:r w:rsidRPr="00FF7E06">
              <w:rPr>
                <w:b/>
                <w:bCs/>
                <w:lang w:val="sl-SI"/>
              </w:rPr>
              <w:t>Letnik:</w:t>
            </w:r>
          </w:p>
        </w:tc>
        <w:tc>
          <w:tcPr>
            <w:tcW w:w="2669" w:type="pct"/>
            <w:tcBorders>
              <w:top w:val="nil"/>
              <w:left w:val="nil"/>
              <w:bottom w:val="single" w:sz="4" w:space="0" w:color="auto"/>
              <w:right w:val="single" w:sz="4" w:space="0" w:color="auto"/>
            </w:tcBorders>
            <w:noWrap/>
            <w:vAlign w:val="bottom"/>
            <w:hideMark/>
          </w:tcPr>
          <w:p w14:paraId="52061BC4" w14:textId="77777777" w:rsidR="00315328" w:rsidRPr="00FF7E06" w:rsidRDefault="00315328" w:rsidP="00EE042D">
            <w:pPr>
              <w:jc w:val="center"/>
              <w:rPr>
                <w:lang w:val="sl-SI"/>
              </w:rPr>
            </w:pPr>
            <w:r w:rsidRPr="00FF7E06">
              <w:rPr>
                <w:lang w:val="sl-SI"/>
              </w:rPr>
              <w:t>1.</w:t>
            </w:r>
          </w:p>
        </w:tc>
        <w:tc>
          <w:tcPr>
            <w:tcW w:w="450" w:type="pct"/>
            <w:tcBorders>
              <w:top w:val="nil"/>
              <w:left w:val="nil"/>
              <w:bottom w:val="nil"/>
              <w:right w:val="nil"/>
            </w:tcBorders>
            <w:noWrap/>
            <w:vAlign w:val="bottom"/>
            <w:hideMark/>
          </w:tcPr>
          <w:p w14:paraId="4F641D06" w14:textId="77777777" w:rsidR="00315328" w:rsidRPr="00FF7E06" w:rsidRDefault="00315328" w:rsidP="00EE042D">
            <w:pPr>
              <w:jc w:val="center"/>
              <w:rPr>
                <w:lang w:val="sl-SI"/>
              </w:rPr>
            </w:pPr>
          </w:p>
        </w:tc>
        <w:tc>
          <w:tcPr>
            <w:tcW w:w="644" w:type="pct"/>
            <w:tcBorders>
              <w:top w:val="nil"/>
              <w:left w:val="nil"/>
              <w:bottom w:val="nil"/>
              <w:right w:val="nil"/>
            </w:tcBorders>
            <w:noWrap/>
            <w:vAlign w:val="bottom"/>
            <w:hideMark/>
          </w:tcPr>
          <w:p w14:paraId="4EBA46EC" w14:textId="77777777" w:rsidR="00315328" w:rsidRPr="00FF7E06" w:rsidRDefault="00315328" w:rsidP="00EE042D">
            <w:pPr>
              <w:rPr>
                <w:sz w:val="20"/>
                <w:szCs w:val="20"/>
                <w:lang w:val="sl-SI"/>
              </w:rPr>
            </w:pPr>
          </w:p>
        </w:tc>
        <w:tc>
          <w:tcPr>
            <w:tcW w:w="511" w:type="pct"/>
            <w:tcBorders>
              <w:top w:val="nil"/>
              <w:left w:val="nil"/>
              <w:bottom w:val="nil"/>
              <w:right w:val="nil"/>
            </w:tcBorders>
            <w:noWrap/>
            <w:vAlign w:val="bottom"/>
            <w:hideMark/>
          </w:tcPr>
          <w:p w14:paraId="5B3F9A1C" w14:textId="77777777" w:rsidR="00315328" w:rsidRPr="00FF7E06" w:rsidRDefault="00315328" w:rsidP="00EE042D">
            <w:pPr>
              <w:rPr>
                <w:sz w:val="20"/>
                <w:szCs w:val="20"/>
                <w:lang w:val="sl-SI"/>
              </w:rPr>
            </w:pPr>
          </w:p>
        </w:tc>
      </w:tr>
      <w:tr w:rsidR="00315328" w:rsidRPr="00FF7E06" w14:paraId="75AF166E"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77A2CB04" w14:textId="77777777" w:rsidR="00315328" w:rsidRPr="00FF7E06" w:rsidRDefault="00315328" w:rsidP="00EE042D">
            <w:pPr>
              <w:rPr>
                <w:b/>
                <w:bCs/>
                <w:lang w:val="sl-SI"/>
              </w:rPr>
            </w:pPr>
            <w:r w:rsidRPr="00FF7E06">
              <w:rPr>
                <w:b/>
                <w:bCs/>
                <w:lang w:val="sl-SI"/>
              </w:rPr>
              <w:t>Letno št. ur:</w:t>
            </w:r>
          </w:p>
        </w:tc>
        <w:tc>
          <w:tcPr>
            <w:tcW w:w="2669" w:type="pct"/>
            <w:tcBorders>
              <w:top w:val="nil"/>
              <w:left w:val="nil"/>
              <w:bottom w:val="single" w:sz="4" w:space="0" w:color="auto"/>
              <w:right w:val="single" w:sz="4" w:space="0" w:color="auto"/>
            </w:tcBorders>
            <w:noWrap/>
            <w:vAlign w:val="bottom"/>
            <w:hideMark/>
          </w:tcPr>
          <w:p w14:paraId="3B536073" w14:textId="77777777" w:rsidR="00315328" w:rsidRPr="00FF7E06" w:rsidRDefault="00315328" w:rsidP="00EE042D">
            <w:pPr>
              <w:jc w:val="center"/>
              <w:rPr>
                <w:lang w:val="sl-SI"/>
              </w:rPr>
            </w:pPr>
            <w:r w:rsidRPr="00FF7E06">
              <w:rPr>
                <w:lang w:val="sl-SI"/>
              </w:rPr>
              <w:t>107</w:t>
            </w:r>
          </w:p>
        </w:tc>
        <w:tc>
          <w:tcPr>
            <w:tcW w:w="450" w:type="pct"/>
            <w:tcBorders>
              <w:top w:val="nil"/>
              <w:left w:val="nil"/>
              <w:bottom w:val="nil"/>
              <w:right w:val="nil"/>
            </w:tcBorders>
            <w:noWrap/>
            <w:vAlign w:val="bottom"/>
            <w:hideMark/>
          </w:tcPr>
          <w:p w14:paraId="08A7E955" w14:textId="77777777" w:rsidR="00315328" w:rsidRPr="00FF7E06" w:rsidRDefault="00315328" w:rsidP="00EE042D">
            <w:pPr>
              <w:jc w:val="center"/>
              <w:rPr>
                <w:lang w:val="sl-SI"/>
              </w:rPr>
            </w:pPr>
          </w:p>
        </w:tc>
        <w:tc>
          <w:tcPr>
            <w:tcW w:w="644" w:type="pct"/>
            <w:tcBorders>
              <w:top w:val="nil"/>
              <w:left w:val="nil"/>
              <w:bottom w:val="nil"/>
              <w:right w:val="nil"/>
            </w:tcBorders>
            <w:noWrap/>
            <w:vAlign w:val="bottom"/>
            <w:hideMark/>
          </w:tcPr>
          <w:p w14:paraId="2CAF1548" w14:textId="77777777" w:rsidR="00315328" w:rsidRPr="00FF7E06" w:rsidRDefault="00315328" w:rsidP="00EE042D">
            <w:pPr>
              <w:jc w:val="center"/>
              <w:rPr>
                <w:lang w:val="sl-SI"/>
              </w:rPr>
            </w:pPr>
          </w:p>
        </w:tc>
        <w:tc>
          <w:tcPr>
            <w:tcW w:w="511" w:type="pct"/>
            <w:tcBorders>
              <w:top w:val="nil"/>
              <w:left w:val="nil"/>
              <w:bottom w:val="nil"/>
              <w:right w:val="nil"/>
            </w:tcBorders>
            <w:noWrap/>
            <w:vAlign w:val="bottom"/>
            <w:hideMark/>
          </w:tcPr>
          <w:p w14:paraId="53D035DC" w14:textId="77777777" w:rsidR="00315328" w:rsidRPr="00FF7E06" w:rsidRDefault="00315328" w:rsidP="00EE042D">
            <w:pPr>
              <w:rPr>
                <w:lang w:val="sl-SI"/>
              </w:rPr>
            </w:pPr>
          </w:p>
        </w:tc>
      </w:tr>
      <w:tr w:rsidR="00315328" w:rsidRPr="00FF7E06" w14:paraId="2212EC3A" w14:textId="77777777" w:rsidTr="00EE042D">
        <w:trPr>
          <w:trHeight w:val="320"/>
        </w:trPr>
        <w:tc>
          <w:tcPr>
            <w:tcW w:w="726" w:type="pct"/>
            <w:tcBorders>
              <w:top w:val="nil"/>
              <w:left w:val="nil"/>
              <w:bottom w:val="nil"/>
              <w:right w:val="single" w:sz="4" w:space="0" w:color="auto"/>
            </w:tcBorders>
            <w:noWrap/>
            <w:vAlign w:val="bottom"/>
            <w:hideMark/>
          </w:tcPr>
          <w:p w14:paraId="58FC6E2C" w14:textId="77777777" w:rsidR="00315328" w:rsidRPr="00FF7E06" w:rsidRDefault="00315328" w:rsidP="00EE042D">
            <w:pPr>
              <w:rPr>
                <w:b/>
                <w:bCs/>
                <w:lang w:val="sl-SI"/>
              </w:rPr>
            </w:pPr>
            <w:r w:rsidRPr="00FF7E06">
              <w:rPr>
                <w:b/>
                <w:bCs/>
                <w:lang w:val="sl-SI"/>
              </w:rPr>
              <w:t>Predvideno št. ocen</w:t>
            </w:r>
          </w:p>
        </w:tc>
        <w:tc>
          <w:tcPr>
            <w:tcW w:w="2669" w:type="pct"/>
            <w:tcBorders>
              <w:top w:val="nil"/>
              <w:left w:val="nil"/>
              <w:bottom w:val="single" w:sz="8" w:space="0" w:color="auto"/>
              <w:right w:val="single" w:sz="4" w:space="0" w:color="auto"/>
            </w:tcBorders>
            <w:noWrap/>
            <w:vAlign w:val="bottom"/>
            <w:hideMark/>
          </w:tcPr>
          <w:p w14:paraId="671B83B2" w14:textId="77777777" w:rsidR="00315328" w:rsidRPr="00FF7E06" w:rsidRDefault="00315328" w:rsidP="00EE042D">
            <w:pPr>
              <w:jc w:val="center"/>
              <w:rPr>
                <w:lang w:val="sl-SI"/>
              </w:rPr>
            </w:pPr>
            <w:r w:rsidRPr="00FF7E06">
              <w:rPr>
                <w:lang w:val="sl-SI"/>
              </w:rPr>
              <w:t>4</w:t>
            </w:r>
          </w:p>
        </w:tc>
        <w:tc>
          <w:tcPr>
            <w:tcW w:w="450" w:type="pct"/>
            <w:tcBorders>
              <w:top w:val="nil"/>
              <w:left w:val="nil"/>
              <w:bottom w:val="nil"/>
              <w:right w:val="nil"/>
            </w:tcBorders>
            <w:noWrap/>
            <w:vAlign w:val="bottom"/>
            <w:hideMark/>
          </w:tcPr>
          <w:p w14:paraId="25982B38" w14:textId="77777777" w:rsidR="00315328" w:rsidRPr="00FF7E06" w:rsidRDefault="00315328" w:rsidP="00EE042D">
            <w:pPr>
              <w:jc w:val="center"/>
              <w:rPr>
                <w:lang w:val="sl-SI"/>
              </w:rPr>
            </w:pPr>
          </w:p>
        </w:tc>
        <w:tc>
          <w:tcPr>
            <w:tcW w:w="644" w:type="pct"/>
            <w:tcBorders>
              <w:top w:val="nil"/>
              <w:left w:val="nil"/>
              <w:bottom w:val="nil"/>
              <w:right w:val="nil"/>
            </w:tcBorders>
            <w:noWrap/>
            <w:vAlign w:val="bottom"/>
            <w:hideMark/>
          </w:tcPr>
          <w:p w14:paraId="59BEB7DE" w14:textId="77777777" w:rsidR="00315328" w:rsidRPr="00FF7E06" w:rsidRDefault="00315328" w:rsidP="00EE042D">
            <w:pPr>
              <w:jc w:val="center"/>
              <w:rPr>
                <w:lang w:val="sl-SI"/>
              </w:rPr>
            </w:pPr>
          </w:p>
        </w:tc>
        <w:tc>
          <w:tcPr>
            <w:tcW w:w="511" w:type="pct"/>
            <w:tcBorders>
              <w:top w:val="nil"/>
              <w:left w:val="nil"/>
              <w:bottom w:val="nil"/>
              <w:right w:val="nil"/>
            </w:tcBorders>
            <w:noWrap/>
            <w:vAlign w:val="bottom"/>
            <w:hideMark/>
          </w:tcPr>
          <w:p w14:paraId="04A0A627" w14:textId="77777777" w:rsidR="00315328" w:rsidRPr="00FF7E06" w:rsidRDefault="00315328" w:rsidP="00EE042D">
            <w:pPr>
              <w:rPr>
                <w:lang w:val="sl-SI"/>
              </w:rPr>
            </w:pPr>
          </w:p>
        </w:tc>
      </w:tr>
      <w:tr w:rsidR="00315328" w:rsidRPr="00FF7E06" w14:paraId="1B537FAB" w14:textId="77777777" w:rsidTr="00EE042D">
        <w:trPr>
          <w:trHeight w:val="62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AFD408A" w14:textId="77777777" w:rsidR="00315328" w:rsidRPr="00FF7E06" w:rsidRDefault="00315328" w:rsidP="00EE042D">
            <w:pPr>
              <w:rPr>
                <w:b/>
                <w:bCs/>
                <w:color w:val="FFFFFF"/>
                <w:lang w:val="sl-SI"/>
              </w:rPr>
            </w:pPr>
            <w:r w:rsidRPr="00FF7E06">
              <w:rPr>
                <w:b/>
                <w:bCs/>
                <w:color w:val="FFFFFF"/>
                <w:lang w:val="sl-SI"/>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70A1D54E" w14:textId="77777777" w:rsidR="00315328" w:rsidRPr="00FF7E06" w:rsidRDefault="00315328" w:rsidP="00EE042D">
            <w:pPr>
              <w:rPr>
                <w:b/>
                <w:bCs/>
                <w:color w:val="FFFFFF"/>
                <w:lang w:val="sl-SI"/>
              </w:rPr>
            </w:pPr>
            <w:r w:rsidRPr="00FF7E06">
              <w:rPr>
                <w:b/>
                <w:bCs/>
                <w:color w:val="FFFFFF"/>
                <w:lang w:val="sl-SI"/>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0B81161D" w14:textId="77777777" w:rsidR="00315328" w:rsidRPr="00FF7E06" w:rsidRDefault="00315328" w:rsidP="00EE042D">
            <w:pPr>
              <w:rPr>
                <w:b/>
                <w:bCs/>
                <w:color w:val="FFFFFF"/>
                <w:lang w:val="sl-SI"/>
              </w:rPr>
            </w:pPr>
            <w:r w:rsidRPr="00FF7E06">
              <w:rPr>
                <w:b/>
                <w:bCs/>
                <w:color w:val="FFFFFF"/>
                <w:lang w:val="sl-SI"/>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723A04EA" w14:textId="77777777" w:rsidR="00315328" w:rsidRPr="00FF7E06" w:rsidRDefault="00315328" w:rsidP="00EE042D">
            <w:pPr>
              <w:rPr>
                <w:b/>
                <w:bCs/>
                <w:color w:val="FFFFFF"/>
                <w:lang w:val="sl-SI"/>
              </w:rPr>
            </w:pPr>
            <w:r w:rsidRPr="00FF7E06">
              <w:rPr>
                <w:b/>
                <w:bCs/>
                <w:color w:val="FFFFFF"/>
                <w:lang w:val="sl-SI"/>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36DB6F8F" w14:textId="77777777" w:rsidR="00315328" w:rsidRPr="00FF7E06" w:rsidRDefault="00315328" w:rsidP="00EE042D">
            <w:pPr>
              <w:rPr>
                <w:b/>
                <w:bCs/>
                <w:color w:val="FFFFFF"/>
                <w:lang w:val="sl-SI"/>
              </w:rPr>
            </w:pPr>
            <w:r w:rsidRPr="00FF7E06">
              <w:rPr>
                <w:b/>
                <w:bCs/>
                <w:color w:val="FFFFFF"/>
                <w:lang w:val="sl-SI"/>
              </w:rPr>
              <w:t xml:space="preserve">Načini </w:t>
            </w:r>
          </w:p>
        </w:tc>
      </w:tr>
      <w:tr w:rsidR="00315328" w:rsidRPr="00FF7E06" w14:paraId="231A568F" w14:textId="77777777" w:rsidTr="00EE042D">
        <w:trPr>
          <w:trHeight w:val="740"/>
        </w:trPr>
        <w:tc>
          <w:tcPr>
            <w:tcW w:w="726" w:type="pct"/>
            <w:tcBorders>
              <w:top w:val="nil"/>
              <w:left w:val="single" w:sz="8" w:space="0" w:color="auto"/>
              <w:bottom w:val="dashed" w:sz="4" w:space="0" w:color="auto"/>
              <w:right w:val="single" w:sz="8" w:space="0" w:color="auto"/>
            </w:tcBorders>
            <w:vAlign w:val="bottom"/>
            <w:hideMark/>
          </w:tcPr>
          <w:p w14:paraId="6D5577DE" w14:textId="77777777" w:rsidR="00315328" w:rsidRPr="00FF7E06" w:rsidRDefault="00315328" w:rsidP="00EE042D">
            <w:pPr>
              <w:rPr>
                <w:sz w:val="20"/>
                <w:szCs w:val="20"/>
                <w:lang w:val="sl-SI"/>
              </w:rPr>
            </w:pPr>
            <w:r w:rsidRPr="00FF7E06">
              <w:rPr>
                <w:sz w:val="20"/>
                <w:szCs w:val="20"/>
                <w:lang w:val="sl-SI"/>
              </w:rPr>
              <w:t>SLO -spis, literarnozgodovinski sklop; 1. oc. obd, december</w:t>
            </w:r>
          </w:p>
        </w:tc>
        <w:tc>
          <w:tcPr>
            <w:tcW w:w="2669" w:type="pct"/>
            <w:tcBorders>
              <w:top w:val="nil"/>
              <w:left w:val="nil"/>
              <w:bottom w:val="dashed" w:sz="4" w:space="0" w:color="auto"/>
              <w:right w:val="single" w:sz="8" w:space="0" w:color="auto"/>
            </w:tcBorders>
            <w:vAlign w:val="bottom"/>
            <w:hideMark/>
          </w:tcPr>
          <w:p w14:paraId="02E47B0F" w14:textId="77777777" w:rsidR="00315328" w:rsidRPr="00FF7E06" w:rsidRDefault="00315328" w:rsidP="00EE042D">
            <w:pPr>
              <w:rPr>
                <w:sz w:val="20"/>
                <w:szCs w:val="20"/>
                <w:lang w:val="sl-SI"/>
              </w:rPr>
            </w:pPr>
            <w:r w:rsidRPr="00FF7E06">
              <w:rPr>
                <w:sz w:val="20"/>
                <w:szCs w:val="20"/>
                <w:lang w:val="sl-SI"/>
              </w:rPr>
              <w:t>Dijak le približno odgovarja na postavke vodene interpretacije. Dejstva, ki jih navaja, so napačna ali nepopolna. Spis je pravopisno pomanjkljiv, a je manj težjih pravopisnih napak.</w:t>
            </w:r>
          </w:p>
        </w:tc>
        <w:tc>
          <w:tcPr>
            <w:tcW w:w="450" w:type="pct"/>
            <w:tcBorders>
              <w:top w:val="nil"/>
              <w:left w:val="nil"/>
              <w:bottom w:val="dotted" w:sz="4" w:space="0" w:color="auto"/>
              <w:right w:val="single" w:sz="8" w:space="0" w:color="auto"/>
            </w:tcBorders>
            <w:vAlign w:val="center"/>
            <w:hideMark/>
          </w:tcPr>
          <w:p w14:paraId="1251A839" w14:textId="77777777" w:rsidR="00315328" w:rsidRPr="00FF7E06" w:rsidRDefault="00315328" w:rsidP="00EE042D">
            <w:pPr>
              <w:rPr>
                <w:sz w:val="20"/>
                <w:szCs w:val="20"/>
                <w:lang w:val="sl-SI"/>
              </w:rPr>
            </w:pPr>
            <w:r w:rsidRPr="00FF7E06">
              <w:rPr>
                <w:sz w:val="20"/>
                <w:szCs w:val="20"/>
                <w:lang w:val="sl-SI"/>
              </w:rPr>
              <w:t>I.</w:t>
            </w:r>
          </w:p>
        </w:tc>
        <w:tc>
          <w:tcPr>
            <w:tcW w:w="644" w:type="pct"/>
            <w:tcBorders>
              <w:top w:val="nil"/>
              <w:left w:val="nil"/>
              <w:bottom w:val="dashed" w:sz="4" w:space="0" w:color="auto"/>
              <w:right w:val="single" w:sz="8" w:space="0" w:color="auto"/>
            </w:tcBorders>
            <w:vAlign w:val="bottom"/>
            <w:hideMark/>
          </w:tcPr>
          <w:p w14:paraId="61AF47E8" w14:textId="77777777" w:rsidR="00315328" w:rsidRPr="00FF7E06" w:rsidRDefault="00315328" w:rsidP="00EE042D">
            <w:pPr>
              <w:rPr>
                <w:sz w:val="20"/>
                <w:szCs w:val="20"/>
                <w:lang w:val="sl-SI"/>
              </w:rPr>
            </w:pPr>
            <w:r w:rsidRPr="00FF7E06">
              <w:rPr>
                <w:sz w:val="20"/>
                <w:szCs w:val="20"/>
                <w:lang w:val="sl-SI"/>
              </w:rPr>
              <w:t>skupinska</w:t>
            </w:r>
          </w:p>
        </w:tc>
        <w:tc>
          <w:tcPr>
            <w:tcW w:w="511" w:type="pct"/>
            <w:tcBorders>
              <w:top w:val="nil"/>
              <w:left w:val="nil"/>
              <w:bottom w:val="dashed" w:sz="4" w:space="0" w:color="auto"/>
              <w:right w:val="single" w:sz="8" w:space="0" w:color="auto"/>
            </w:tcBorders>
            <w:vAlign w:val="bottom"/>
            <w:hideMark/>
          </w:tcPr>
          <w:p w14:paraId="1C667EC7" w14:textId="77777777" w:rsidR="00315328" w:rsidRPr="00FF7E06" w:rsidRDefault="00315328" w:rsidP="00EE042D">
            <w:pPr>
              <w:rPr>
                <w:sz w:val="20"/>
                <w:szCs w:val="20"/>
                <w:lang w:val="sl-SI"/>
              </w:rPr>
            </w:pPr>
            <w:r w:rsidRPr="00FF7E06">
              <w:rPr>
                <w:sz w:val="20"/>
                <w:szCs w:val="20"/>
                <w:lang w:val="sl-SI"/>
              </w:rPr>
              <w:t>pisno</w:t>
            </w:r>
          </w:p>
        </w:tc>
      </w:tr>
      <w:tr w:rsidR="00315328" w:rsidRPr="00FF7E06" w14:paraId="0BF994BB" w14:textId="77777777" w:rsidTr="00EE042D">
        <w:trPr>
          <w:trHeight w:val="980"/>
        </w:trPr>
        <w:tc>
          <w:tcPr>
            <w:tcW w:w="726" w:type="pct"/>
            <w:tcBorders>
              <w:top w:val="nil"/>
              <w:left w:val="single" w:sz="8" w:space="0" w:color="auto"/>
              <w:bottom w:val="dashed" w:sz="4" w:space="0" w:color="auto"/>
              <w:right w:val="single" w:sz="8" w:space="0" w:color="auto"/>
            </w:tcBorders>
            <w:vAlign w:val="bottom"/>
            <w:hideMark/>
          </w:tcPr>
          <w:p w14:paraId="4477839E" w14:textId="77777777" w:rsidR="00315328" w:rsidRPr="00FF7E06" w:rsidRDefault="00315328" w:rsidP="00EE042D">
            <w:pPr>
              <w:rPr>
                <w:sz w:val="20"/>
                <w:szCs w:val="20"/>
                <w:lang w:val="sl-SI"/>
              </w:rPr>
            </w:pPr>
            <w:r w:rsidRPr="00FF7E06">
              <w:rPr>
                <w:sz w:val="20"/>
                <w:szCs w:val="20"/>
                <w:lang w:val="sl-SI"/>
              </w:rPr>
              <w:t>SLO - ustno, 2. oc. obd.</w:t>
            </w:r>
          </w:p>
        </w:tc>
        <w:tc>
          <w:tcPr>
            <w:tcW w:w="2669" w:type="pct"/>
            <w:tcBorders>
              <w:top w:val="nil"/>
              <w:left w:val="nil"/>
              <w:bottom w:val="dashed" w:sz="4" w:space="0" w:color="auto"/>
              <w:right w:val="single" w:sz="8" w:space="0" w:color="auto"/>
            </w:tcBorders>
            <w:vAlign w:val="bottom"/>
            <w:hideMark/>
          </w:tcPr>
          <w:p w14:paraId="38010BCE" w14:textId="77777777" w:rsidR="00315328" w:rsidRPr="00FF7E06" w:rsidRDefault="00315328" w:rsidP="00EE042D">
            <w:pPr>
              <w:rPr>
                <w:sz w:val="20"/>
                <w:szCs w:val="20"/>
                <w:lang w:val="sl-SI"/>
              </w:rPr>
            </w:pPr>
            <w:r w:rsidRPr="00FF7E06">
              <w:rPr>
                <w:sz w:val="20"/>
                <w:szCs w:val="20"/>
                <w:lang w:val="sl-SI"/>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tcBorders>
              <w:top w:val="single" w:sz="8" w:space="0" w:color="auto"/>
              <w:left w:val="nil"/>
              <w:bottom w:val="dotted" w:sz="4" w:space="0" w:color="auto"/>
              <w:right w:val="single" w:sz="8" w:space="0" w:color="auto"/>
            </w:tcBorders>
            <w:vAlign w:val="center"/>
            <w:hideMark/>
          </w:tcPr>
          <w:p w14:paraId="1B2EBBA6" w14:textId="77777777" w:rsidR="00315328" w:rsidRPr="00FF7E06" w:rsidRDefault="00315328" w:rsidP="00EE042D">
            <w:pPr>
              <w:rPr>
                <w:sz w:val="20"/>
                <w:szCs w:val="20"/>
                <w:lang w:val="sl-SI"/>
              </w:rPr>
            </w:pPr>
            <w:r w:rsidRPr="00FF7E06">
              <w:rPr>
                <w:sz w:val="20"/>
                <w:szCs w:val="20"/>
                <w:lang w:val="sl-SI"/>
              </w:rPr>
              <w:t>I. in II.</w:t>
            </w:r>
          </w:p>
        </w:tc>
        <w:tc>
          <w:tcPr>
            <w:tcW w:w="644" w:type="pct"/>
            <w:tcBorders>
              <w:top w:val="nil"/>
              <w:left w:val="nil"/>
              <w:bottom w:val="dashed" w:sz="4" w:space="0" w:color="auto"/>
              <w:right w:val="single" w:sz="8" w:space="0" w:color="auto"/>
            </w:tcBorders>
            <w:vAlign w:val="bottom"/>
            <w:hideMark/>
          </w:tcPr>
          <w:p w14:paraId="6AE192AA" w14:textId="77777777" w:rsidR="00315328" w:rsidRPr="00FF7E06" w:rsidRDefault="00315328" w:rsidP="00EE042D">
            <w:pPr>
              <w:rPr>
                <w:sz w:val="20"/>
                <w:szCs w:val="20"/>
                <w:lang w:val="sl-SI"/>
              </w:rPr>
            </w:pPr>
            <w:r w:rsidRPr="00FF7E06">
              <w:rPr>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6AC468E9" w14:textId="77777777" w:rsidR="00315328" w:rsidRPr="00FF7E06" w:rsidRDefault="00315328" w:rsidP="00EE042D">
            <w:pPr>
              <w:rPr>
                <w:sz w:val="20"/>
                <w:szCs w:val="20"/>
                <w:lang w:val="sl-SI"/>
              </w:rPr>
            </w:pPr>
            <w:r w:rsidRPr="00FF7E06">
              <w:rPr>
                <w:sz w:val="20"/>
                <w:szCs w:val="20"/>
                <w:lang w:val="sl-SI"/>
              </w:rPr>
              <w:t>ustno</w:t>
            </w:r>
          </w:p>
        </w:tc>
      </w:tr>
      <w:tr w:rsidR="00315328" w:rsidRPr="00FF7E06" w14:paraId="304D4268" w14:textId="77777777" w:rsidTr="00EE042D">
        <w:trPr>
          <w:trHeight w:val="1220"/>
        </w:trPr>
        <w:tc>
          <w:tcPr>
            <w:tcW w:w="726" w:type="pct"/>
            <w:tcBorders>
              <w:top w:val="nil"/>
              <w:left w:val="single" w:sz="8" w:space="0" w:color="auto"/>
              <w:bottom w:val="nil"/>
              <w:right w:val="single" w:sz="8" w:space="0" w:color="auto"/>
            </w:tcBorders>
            <w:vAlign w:val="bottom"/>
            <w:hideMark/>
          </w:tcPr>
          <w:p w14:paraId="00CB7492" w14:textId="77777777" w:rsidR="00315328" w:rsidRPr="00FF7E06" w:rsidRDefault="00315328" w:rsidP="00EE042D">
            <w:pPr>
              <w:rPr>
                <w:sz w:val="20"/>
                <w:szCs w:val="20"/>
                <w:lang w:val="sl-SI"/>
              </w:rPr>
            </w:pPr>
            <w:r w:rsidRPr="00FF7E06">
              <w:rPr>
                <w:sz w:val="20"/>
                <w:szCs w:val="20"/>
                <w:lang w:val="sl-SI"/>
              </w:rPr>
              <w:t>SLO - govorni nastop DB, 1. oc. obd.</w:t>
            </w:r>
          </w:p>
        </w:tc>
        <w:tc>
          <w:tcPr>
            <w:tcW w:w="2669" w:type="pct"/>
            <w:tcBorders>
              <w:top w:val="nil"/>
              <w:left w:val="nil"/>
              <w:bottom w:val="nil"/>
              <w:right w:val="nil"/>
            </w:tcBorders>
            <w:vAlign w:val="bottom"/>
            <w:hideMark/>
          </w:tcPr>
          <w:p w14:paraId="1843C614" w14:textId="77777777" w:rsidR="00315328" w:rsidRPr="00FF7E06" w:rsidRDefault="00315328" w:rsidP="00EE042D">
            <w:pPr>
              <w:rPr>
                <w:lang w:val="sl-SI"/>
              </w:rPr>
            </w:pPr>
            <w:r w:rsidRPr="00FF7E06">
              <w:rPr>
                <w:lang w:val="sl-SI"/>
              </w:rPr>
              <w:t>Dijak je slabo pripravljen. Pri predstavitvi se močno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tcBorders>
              <w:top w:val="single" w:sz="8" w:space="0" w:color="auto"/>
              <w:left w:val="single" w:sz="8" w:space="0" w:color="auto"/>
              <w:bottom w:val="dotted" w:sz="4" w:space="0" w:color="auto"/>
              <w:right w:val="single" w:sz="8" w:space="0" w:color="auto"/>
            </w:tcBorders>
            <w:vAlign w:val="center"/>
            <w:hideMark/>
          </w:tcPr>
          <w:p w14:paraId="7B12BA37" w14:textId="77777777" w:rsidR="00315328" w:rsidRPr="00FF7E06" w:rsidRDefault="00315328" w:rsidP="00EE042D">
            <w:pPr>
              <w:rPr>
                <w:sz w:val="20"/>
                <w:szCs w:val="20"/>
                <w:lang w:val="sl-SI"/>
              </w:rPr>
            </w:pPr>
            <w:r w:rsidRPr="00FF7E06">
              <w:rPr>
                <w:sz w:val="20"/>
                <w:szCs w:val="20"/>
                <w:lang w:val="sl-SI"/>
              </w:rPr>
              <w:t>I.</w:t>
            </w:r>
          </w:p>
        </w:tc>
        <w:tc>
          <w:tcPr>
            <w:tcW w:w="644" w:type="pct"/>
            <w:tcBorders>
              <w:top w:val="nil"/>
              <w:left w:val="nil"/>
              <w:bottom w:val="nil"/>
              <w:right w:val="single" w:sz="8" w:space="0" w:color="auto"/>
            </w:tcBorders>
            <w:vAlign w:val="bottom"/>
            <w:hideMark/>
          </w:tcPr>
          <w:p w14:paraId="187ECA3B" w14:textId="77777777" w:rsidR="00315328" w:rsidRPr="00FF7E06" w:rsidRDefault="00315328" w:rsidP="00EE042D">
            <w:pPr>
              <w:rPr>
                <w:sz w:val="20"/>
                <w:szCs w:val="20"/>
                <w:lang w:val="sl-SI"/>
              </w:rPr>
            </w:pPr>
            <w:r w:rsidRPr="00FF7E06">
              <w:rPr>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5320E710" w14:textId="77777777" w:rsidR="00315328" w:rsidRPr="00FF7E06" w:rsidRDefault="00315328" w:rsidP="00EE042D">
            <w:pPr>
              <w:rPr>
                <w:sz w:val="20"/>
                <w:szCs w:val="20"/>
                <w:lang w:val="sl-SI"/>
              </w:rPr>
            </w:pPr>
            <w:r w:rsidRPr="00FF7E06">
              <w:rPr>
                <w:sz w:val="20"/>
                <w:szCs w:val="20"/>
                <w:lang w:val="sl-SI"/>
              </w:rPr>
              <w:t>ustno</w:t>
            </w:r>
          </w:p>
        </w:tc>
      </w:tr>
      <w:tr w:rsidR="00315328" w:rsidRPr="00FF7E06" w14:paraId="3B78D385" w14:textId="77777777" w:rsidTr="00EE042D">
        <w:trPr>
          <w:trHeight w:val="500"/>
        </w:trPr>
        <w:tc>
          <w:tcPr>
            <w:tcW w:w="726" w:type="pct"/>
            <w:tcBorders>
              <w:top w:val="dashed" w:sz="4" w:space="0" w:color="auto"/>
              <w:left w:val="single" w:sz="8" w:space="0" w:color="auto"/>
              <w:bottom w:val="single" w:sz="8" w:space="0" w:color="auto"/>
              <w:right w:val="single" w:sz="8" w:space="0" w:color="auto"/>
            </w:tcBorders>
            <w:vAlign w:val="bottom"/>
            <w:hideMark/>
          </w:tcPr>
          <w:p w14:paraId="1EF95159" w14:textId="77777777" w:rsidR="00315328" w:rsidRPr="00FF7E06" w:rsidRDefault="00315328" w:rsidP="00EE042D">
            <w:pPr>
              <w:rPr>
                <w:sz w:val="20"/>
                <w:szCs w:val="20"/>
                <w:lang w:val="sl-SI"/>
              </w:rPr>
            </w:pPr>
            <w:r w:rsidRPr="00FF7E06">
              <w:rPr>
                <w:sz w:val="20"/>
                <w:szCs w:val="20"/>
                <w:lang w:val="sl-SI"/>
              </w:rPr>
              <w:t>SLO - razčlemba neum. B., 2. oc. obd.</w:t>
            </w:r>
          </w:p>
        </w:tc>
        <w:tc>
          <w:tcPr>
            <w:tcW w:w="2669" w:type="pct"/>
            <w:tcBorders>
              <w:top w:val="dashed" w:sz="4" w:space="0" w:color="auto"/>
              <w:left w:val="nil"/>
              <w:bottom w:val="single" w:sz="8" w:space="0" w:color="auto"/>
              <w:right w:val="single" w:sz="8" w:space="0" w:color="auto"/>
            </w:tcBorders>
            <w:vAlign w:val="bottom"/>
            <w:hideMark/>
          </w:tcPr>
          <w:p w14:paraId="5DB27455" w14:textId="77777777" w:rsidR="00315328" w:rsidRPr="00FF7E06" w:rsidRDefault="00315328" w:rsidP="00EE042D">
            <w:pPr>
              <w:rPr>
                <w:sz w:val="20"/>
                <w:szCs w:val="20"/>
                <w:lang w:val="sl-SI"/>
              </w:rPr>
            </w:pPr>
            <w:r w:rsidRPr="00FF7E06">
              <w:rPr>
                <w:sz w:val="20"/>
                <w:szCs w:val="20"/>
                <w:lang w:val="sl-SI"/>
              </w:rPr>
              <w:t>Dijak rešuje razčlembo neumetnostnega besedila in zbere več kot 50 % točk. Pri tem pokaže, da zna besedilo umestiti v ustrezno besedilno vrsto. Pri razčlenjevanju pokaže osnosno pozavanje tvarne strani besede.</w:t>
            </w:r>
          </w:p>
        </w:tc>
        <w:tc>
          <w:tcPr>
            <w:tcW w:w="450" w:type="pct"/>
            <w:tcBorders>
              <w:top w:val="single" w:sz="8" w:space="0" w:color="auto"/>
              <w:left w:val="nil"/>
              <w:bottom w:val="dotted" w:sz="4" w:space="0" w:color="auto"/>
              <w:right w:val="single" w:sz="8" w:space="0" w:color="auto"/>
            </w:tcBorders>
            <w:vAlign w:val="center"/>
            <w:hideMark/>
          </w:tcPr>
          <w:p w14:paraId="2225D924" w14:textId="77777777" w:rsidR="00315328" w:rsidRPr="00FF7E06" w:rsidRDefault="00315328" w:rsidP="00EE042D">
            <w:pPr>
              <w:rPr>
                <w:sz w:val="20"/>
                <w:szCs w:val="20"/>
                <w:lang w:val="sl-SI"/>
              </w:rPr>
            </w:pPr>
            <w:r w:rsidRPr="00FF7E06">
              <w:rPr>
                <w:sz w:val="20"/>
                <w:szCs w:val="20"/>
                <w:lang w:val="sl-SI"/>
              </w:rPr>
              <w:t>II.</w:t>
            </w:r>
          </w:p>
        </w:tc>
        <w:tc>
          <w:tcPr>
            <w:tcW w:w="644" w:type="pct"/>
            <w:tcBorders>
              <w:top w:val="dashed" w:sz="4" w:space="0" w:color="auto"/>
              <w:left w:val="nil"/>
              <w:bottom w:val="single" w:sz="8" w:space="0" w:color="auto"/>
              <w:right w:val="single" w:sz="8" w:space="0" w:color="auto"/>
            </w:tcBorders>
            <w:vAlign w:val="bottom"/>
            <w:hideMark/>
          </w:tcPr>
          <w:p w14:paraId="21080203" w14:textId="77777777" w:rsidR="00315328" w:rsidRPr="00FF7E06" w:rsidRDefault="00315328" w:rsidP="00EE042D">
            <w:pPr>
              <w:rPr>
                <w:sz w:val="20"/>
                <w:szCs w:val="20"/>
                <w:lang w:val="sl-SI"/>
              </w:rPr>
            </w:pPr>
            <w:r w:rsidRPr="00FF7E06">
              <w:rPr>
                <w:sz w:val="20"/>
                <w:szCs w:val="20"/>
                <w:lang w:val="sl-SI"/>
              </w:rPr>
              <w:t>skupinska</w:t>
            </w:r>
          </w:p>
        </w:tc>
        <w:tc>
          <w:tcPr>
            <w:tcW w:w="511" w:type="pct"/>
            <w:tcBorders>
              <w:top w:val="single" w:sz="8" w:space="0" w:color="auto"/>
              <w:left w:val="nil"/>
              <w:bottom w:val="single" w:sz="8" w:space="0" w:color="auto"/>
              <w:right w:val="single" w:sz="8" w:space="0" w:color="auto"/>
            </w:tcBorders>
            <w:vAlign w:val="bottom"/>
            <w:hideMark/>
          </w:tcPr>
          <w:p w14:paraId="4B41EEF4" w14:textId="77777777" w:rsidR="00315328" w:rsidRPr="00FF7E06" w:rsidRDefault="00315328" w:rsidP="00EE042D">
            <w:pPr>
              <w:rPr>
                <w:sz w:val="20"/>
                <w:szCs w:val="20"/>
                <w:lang w:val="sl-SI"/>
              </w:rPr>
            </w:pPr>
            <w:r w:rsidRPr="00FF7E06">
              <w:rPr>
                <w:sz w:val="20"/>
                <w:szCs w:val="20"/>
                <w:lang w:val="sl-SI"/>
              </w:rPr>
              <w:t>pisno</w:t>
            </w:r>
          </w:p>
        </w:tc>
      </w:tr>
    </w:tbl>
    <w:p w14:paraId="255756BB" w14:textId="77777777" w:rsidR="00315328" w:rsidRPr="004E6D27" w:rsidRDefault="00315328" w:rsidP="00315328">
      <w:pPr>
        <w:pStyle w:val="Navaden1"/>
      </w:pPr>
    </w:p>
    <w:p w14:paraId="22A70D5E" w14:textId="77777777" w:rsidR="00315328" w:rsidRPr="004E6D27" w:rsidRDefault="00315328" w:rsidP="00315328">
      <w:pPr>
        <w:pStyle w:val="Navaden1"/>
      </w:pPr>
    </w:p>
    <w:p w14:paraId="7DB882EC" w14:textId="77777777" w:rsidR="00315328" w:rsidRPr="004E6D27" w:rsidRDefault="00315328" w:rsidP="00315328">
      <w:pPr>
        <w:pStyle w:val="Heading2"/>
      </w:pPr>
      <w:bookmarkStart w:id="8" w:name="_Toc240996462"/>
      <w:bookmarkStart w:id="9" w:name="_Toc242088921"/>
      <w:bookmarkStart w:id="10" w:name="_Toc242089219"/>
      <w:bookmarkStart w:id="11" w:name="_Toc242089766"/>
      <w:r w:rsidRPr="004E6D27">
        <w:lastRenderedPageBreak/>
        <w:t>Matematika</w:t>
      </w:r>
      <w:bookmarkEnd w:id="8"/>
      <w:bookmarkEnd w:id="9"/>
      <w:bookmarkEnd w:id="10"/>
      <w:bookmarkEnd w:id="11"/>
    </w:p>
    <w:tbl>
      <w:tblPr>
        <w:tblW w:w="5000" w:type="pct"/>
        <w:tblLook w:val="04A0" w:firstRow="1" w:lastRow="0" w:firstColumn="1" w:lastColumn="0" w:noHBand="0" w:noVBand="1"/>
      </w:tblPr>
      <w:tblGrid>
        <w:gridCol w:w="2591"/>
        <w:gridCol w:w="6975"/>
        <w:gridCol w:w="1644"/>
        <w:gridCol w:w="1478"/>
        <w:gridCol w:w="1252"/>
      </w:tblGrid>
      <w:tr w:rsidR="00315328" w14:paraId="266CCA7E" w14:textId="77777777" w:rsidTr="00EE042D">
        <w:trPr>
          <w:trHeight w:val="320"/>
        </w:trPr>
        <w:tc>
          <w:tcPr>
            <w:tcW w:w="742" w:type="pct"/>
            <w:tcBorders>
              <w:top w:val="nil"/>
              <w:left w:val="nil"/>
              <w:bottom w:val="single" w:sz="4" w:space="0" w:color="auto"/>
              <w:right w:val="single" w:sz="4" w:space="0" w:color="auto"/>
            </w:tcBorders>
            <w:noWrap/>
            <w:vAlign w:val="bottom"/>
            <w:hideMark/>
          </w:tcPr>
          <w:p w14:paraId="2A838548" w14:textId="77777777" w:rsidR="00315328" w:rsidRDefault="00315328" w:rsidP="00EE042D">
            <w:pPr>
              <w:rPr>
                <w:rFonts w:ascii="Arial" w:hAnsi="Arial" w:cs="Arial"/>
                <w:b/>
                <w:bCs/>
              </w:rPr>
            </w:pPr>
            <w:r>
              <w:rPr>
                <w:rFonts w:ascii="Arial" w:hAnsi="Arial" w:cs="Arial"/>
                <w:b/>
                <w:bCs/>
              </w:rPr>
              <w:t>Program:</w:t>
            </w:r>
          </w:p>
        </w:tc>
        <w:tc>
          <w:tcPr>
            <w:tcW w:w="2612" w:type="pct"/>
            <w:tcBorders>
              <w:top w:val="nil"/>
              <w:left w:val="nil"/>
              <w:bottom w:val="single" w:sz="4" w:space="0" w:color="auto"/>
              <w:right w:val="single" w:sz="4" w:space="0" w:color="auto"/>
            </w:tcBorders>
            <w:noWrap/>
            <w:vAlign w:val="bottom"/>
            <w:hideMark/>
          </w:tcPr>
          <w:p w14:paraId="129CE411" w14:textId="77777777" w:rsidR="00315328" w:rsidRDefault="00315328" w:rsidP="00EE042D">
            <w:pPr>
              <w:rPr>
                <w:rFonts w:ascii="Arial" w:hAnsi="Arial" w:cs="Arial"/>
              </w:rPr>
            </w:pPr>
            <w:r>
              <w:rPr>
                <w:rFonts w:ascii="Arial" w:hAnsi="Arial" w:cs="Arial"/>
              </w:rPr>
              <w:t>SSI - Gastronomija in turizem, farmacija</w:t>
            </w:r>
          </w:p>
        </w:tc>
        <w:tc>
          <w:tcPr>
            <w:tcW w:w="447" w:type="pct"/>
            <w:tcBorders>
              <w:top w:val="nil"/>
              <w:left w:val="nil"/>
              <w:bottom w:val="nil"/>
              <w:right w:val="nil"/>
            </w:tcBorders>
            <w:noWrap/>
            <w:vAlign w:val="bottom"/>
            <w:hideMark/>
          </w:tcPr>
          <w:p w14:paraId="27E6098A" w14:textId="77777777" w:rsidR="00315328" w:rsidRDefault="00315328" w:rsidP="00EE042D">
            <w:pPr>
              <w:rPr>
                <w:rFonts w:ascii="Arial" w:hAnsi="Arial" w:cs="Arial"/>
              </w:rPr>
            </w:pPr>
          </w:p>
        </w:tc>
        <w:tc>
          <w:tcPr>
            <w:tcW w:w="640" w:type="pct"/>
            <w:tcBorders>
              <w:top w:val="nil"/>
              <w:left w:val="nil"/>
              <w:bottom w:val="nil"/>
              <w:right w:val="nil"/>
            </w:tcBorders>
            <w:vAlign w:val="bottom"/>
            <w:hideMark/>
          </w:tcPr>
          <w:p w14:paraId="3F08B0CD" w14:textId="77777777" w:rsidR="00315328" w:rsidRDefault="00315328" w:rsidP="00EE042D">
            <w:pPr>
              <w:jc w:val="center"/>
              <w:rPr>
                <w:sz w:val="20"/>
                <w:szCs w:val="20"/>
              </w:rPr>
            </w:pPr>
          </w:p>
        </w:tc>
        <w:tc>
          <w:tcPr>
            <w:tcW w:w="559" w:type="pct"/>
            <w:tcBorders>
              <w:top w:val="nil"/>
              <w:left w:val="nil"/>
              <w:bottom w:val="nil"/>
              <w:right w:val="nil"/>
            </w:tcBorders>
            <w:vAlign w:val="bottom"/>
            <w:hideMark/>
          </w:tcPr>
          <w:p w14:paraId="4B736EC1" w14:textId="77777777" w:rsidR="00315328" w:rsidRDefault="00315328" w:rsidP="00EE042D">
            <w:pPr>
              <w:jc w:val="center"/>
              <w:rPr>
                <w:sz w:val="20"/>
                <w:szCs w:val="20"/>
              </w:rPr>
            </w:pPr>
          </w:p>
        </w:tc>
      </w:tr>
      <w:tr w:rsidR="00315328" w14:paraId="20A5410A" w14:textId="77777777" w:rsidTr="00EE042D">
        <w:trPr>
          <w:trHeight w:val="320"/>
        </w:trPr>
        <w:tc>
          <w:tcPr>
            <w:tcW w:w="742" w:type="pct"/>
            <w:tcBorders>
              <w:top w:val="nil"/>
              <w:left w:val="nil"/>
              <w:bottom w:val="single" w:sz="4" w:space="0" w:color="auto"/>
              <w:right w:val="single" w:sz="4" w:space="0" w:color="auto"/>
            </w:tcBorders>
            <w:noWrap/>
            <w:vAlign w:val="bottom"/>
            <w:hideMark/>
          </w:tcPr>
          <w:p w14:paraId="36A0F839" w14:textId="77777777" w:rsidR="00315328" w:rsidRDefault="00315328" w:rsidP="00EE042D">
            <w:pPr>
              <w:rPr>
                <w:rFonts w:ascii="Arial" w:hAnsi="Arial" w:cs="Arial"/>
                <w:b/>
                <w:bCs/>
              </w:rPr>
            </w:pPr>
            <w:r>
              <w:rPr>
                <w:rFonts w:ascii="Arial" w:hAnsi="Arial" w:cs="Arial"/>
                <w:b/>
                <w:bCs/>
              </w:rPr>
              <w:t>Programska enota:</w:t>
            </w:r>
          </w:p>
        </w:tc>
        <w:tc>
          <w:tcPr>
            <w:tcW w:w="2612" w:type="pct"/>
            <w:tcBorders>
              <w:top w:val="nil"/>
              <w:left w:val="nil"/>
              <w:bottom w:val="single" w:sz="4" w:space="0" w:color="auto"/>
              <w:right w:val="single" w:sz="4" w:space="0" w:color="auto"/>
            </w:tcBorders>
            <w:noWrap/>
            <w:vAlign w:val="bottom"/>
            <w:hideMark/>
          </w:tcPr>
          <w:p w14:paraId="585F823D" w14:textId="77777777" w:rsidR="00315328" w:rsidRDefault="00315328" w:rsidP="00EE042D">
            <w:pPr>
              <w:rPr>
                <w:rFonts w:ascii="Arial" w:hAnsi="Arial" w:cs="Arial"/>
              </w:rPr>
            </w:pPr>
            <w:r>
              <w:rPr>
                <w:rFonts w:ascii="Arial" w:hAnsi="Arial" w:cs="Arial"/>
              </w:rPr>
              <w:t>MATEMATIKA</w:t>
            </w:r>
          </w:p>
        </w:tc>
        <w:tc>
          <w:tcPr>
            <w:tcW w:w="447" w:type="pct"/>
            <w:tcBorders>
              <w:top w:val="nil"/>
              <w:left w:val="nil"/>
              <w:bottom w:val="nil"/>
              <w:right w:val="nil"/>
            </w:tcBorders>
            <w:noWrap/>
            <w:vAlign w:val="bottom"/>
            <w:hideMark/>
          </w:tcPr>
          <w:p w14:paraId="63144EB3" w14:textId="77777777" w:rsidR="00315328" w:rsidRDefault="00315328" w:rsidP="00EE042D">
            <w:pPr>
              <w:rPr>
                <w:rFonts w:ascii="Arial" w:hAnsi="Arial" w:cs="Arial"/>
              </w:rPr>
            </w:pPr>
          </w:p>
        </w:tc>
        <w:tc>
          <w:tcPr>
            <w:tcW w:w="640" w:type="pct"/>
            <w:tcBorders>
              <w:top w:val="nil"/>
              <w:left w:val="nil"/>
              <w:bottom w:val="nil"/>
              <w:right w:val="nil"/>
            </w:tcBorders>
            <w:noWrap/>
            <w:vAlign w:val="bottom"/>
            <w:hideMark/>
          </w:tcPr>
          <w:p w14:paraId="1D1C227D" w14:textId="77777777" w:rsidR="00315328" w:rsidRDefault="00315328" w:rsidP="00EE042D">
            <w:pPr>
              <w:jc w:val="center"/>
              <w:rPr>
                <w:sz w:val="20"/>
                <w:szCs w:val="20"/>
              </w:rPr>
            </w:pPr>
          </w:p>
        </w:tc>
        <w:tc>
          <w:tcPr>
            <w:tcW w:w="559" w:type="pct"/>
            <w:tcBorders>
              <w:top w:val="nil"/>
              <w:left w:val="nil"/>
              <w:bottom w:val="nil"/>
              <w:right w:val="nil"/>
            </w:tcBorders>
            <w:noWrap/>
            <w:vAlign w:val="bottom"/>
            <w:hideMark/>
          </w:tcPr>
          <w:p w14:paraId="5B63D9BE" w14:textId="77777777" w:rsidR="00315328" w:rsidRDefault="00315328" w:rsidP="00EE042D">
            <w:pPr>
              <w:jc w:val="center"/>
              <w:rPr>
                <w:sz w:val="20"/>
                <w:szCs w:val="20"/>
              </w:rPr>
            </w:pPr>
          </w:p>
        </w:tc>
      </w:tr>
      <w:tr w:rsidR="00315328" w14:paraId="6CB100ED" w14:textId="77777777" w:rsidTr="00EE042D">
        <w:trPr>
          <w:trHeight w:val="320"/>
        </w:trPr>
        <w:tc>
          <w:tcPr>
            <w:tcW w:w="742" w:type="pct"/>
            <w:tcBorders>
              <w:top w:val="nil"/>
              <w:left w:val="nil"/>
              <w:bottom w:val="single" w:sz="4" w:space="0" w:color="auto"/>
              <w:right w:val="single" w:sz="4" w:space="0" w:color="auto"/>
            </w:tcBorders>
            <w:noWrap/>
            <w:vAlign w:val="bottom"/>
            <w:hideMark/>
          </w:tcPr>
          <w:p w14:paraId="7EBCEF80" w14:textId="77777777" w:rsidR="00315328" w:rsidRDefault="00315328" w:rsidP="00EE042D">
            <w:pPr>
              <w:rPr>
                <w:rFonts w:ascii="Arial" w:hAnsi="Arial" w:cs="Arial"/>
                <w:b/>
                <w:bCs/>
              </w:rPr>
            </w:pPr>
            <w:r>
              <w:rPr>
                <w:rFonts w:ascii="Arial" w:hAnsi="Arial" w:cs="Arial"/>
                <w:b/>
                <w:bCs/>
              </w:rPr>
              <w:t>Letnik:</w:t>
            </w:r>
          </w:p>
        </w:tc>
        <w:tc>
          <w:tcPr>
            <w:tcW w:w="2612" w:type="pct"/>
            <w:tcBorders>
              <w:top w:val="nil"/>
              <w:left w:val="nil"/>
              <w:bottom w:val="single" w:sz="4" w:space="0" w:color="auto"/>
              <w:right w:val="single" w:sz="4" w:space="0" w:color="auto"/>
            </w:tcBorders>
            <w:noWrap/>
            <w:vAlign w:val="bottom"/>
            <w:hideMark/>
          </w:tcPr>
          <w:p w14:paraId="313CFDA8" w14:textId="77777777" w:rsidR="00315328" w:rsidRDefault="00315328" w:rsidP="00EE042D">
            <w:pPr>
              <w:rPr>
                <w:rFonts w:ascii="Arial" w:hAnsi="Arial" w:cs="Arial"/>
              </w:rPr>
            </w:pPr>
            <w:r>
              <w:rPr>
                <w:rFonts w:ascii="Arial" w:hAnsi="Arial" w:cs="Arial"/>
              </w:rPr>
              <w:t>1. letnik</w:t>
            </w:r>
          </w:p>
        </w:tc>
        <w:tc>
          <w:tcPr>
            <w:tcW w:w="447" w:type="pct"/>
            <w:tcBorders>
              <w:top w:val="nil"/>
              <w:left w:val="nil"/>
              <w:bottom w:val="nil"/>
              <w:right w:val="nil"/>
            </w:tcBorders>
            <w:noWrap/>
            <w:vAlign w:val="bottom"/>
            <w:hideMark/>
          </w:tcPr>
          <w:p w14:paraId="0BDBEF20" w14:textId="77777777" w:rsidR="00315328" w:rsidRDefault="00315328" w:rsidP="00EE042D">
            <w:pPr>
              <w:rPr>
                <w:rFonts w:ascii="Arial" w:hAnsi="Arial" w:cs="Arial"/>
              </w:rPr>
            </w:pPr>
          </w:p>
        </w:tc>
        <w:tc>
          <w:tcPr>
            <w:tcW w:w="640" w:type="pct"/>
            <w:tcBorders>
              <w:top w:val="nil"/>
              <w:left w:val="nil"/>
              <w:bottom w:val="nil"/>
              <w:right w:val="nil"/>
            </w:tcBorders>
            <w:noWrap/>
            <w:vAlign w:val="bottom"/>
            <w:hideMark/>
          </w:tcPr>
          <w:p w14:paraId="0F7150FB" w14:textId="77777777" w:rsidR="00315328" w:rsidRDefault="00315328" w:rsidP="00EE042D">
            <w:pPr>
              <w:jc w:val="center"/>
              <w:rPr>
                <w:sz w:val="20"/>
                <w:szCs w:val="20"/>
              </w:rPr>
            </w:pPr>
          </w:p>
        </w:tc>
        <w:tc>
          <w:tcPr>
            <w:tcW w:w="559" w:type="pct"/>
            <w:tcBorders>
              <w:top w:val="nil"/>
              <w:left w:val="nil"/>
              <w:bottom w:val="nil"/>
              <w:right w:val="nil"/>
            </w:tcBorders>
            <w:noWrap/>
            <w:vAlign w:val="bottom"/>
            <w:hideMark/>
          </w:tcPr>
          <w:p w14:paraId="093C6310" w14:textId="77777777" w:rsidR="00315328" w:rsidRDefault="00315328" w:rsidP="00EE042D">
            <w:pPr>
              <w:jc w:val="center"/>
              <w:rPr>
                <w:sz w:val="20"/>
                <w:szCs w:val="20"/>
              </w:rPr>
            </w:pPr>
          </w:p>
        </w:tc>
      </w:tr>
      <w:tr w:rsidR="00315328" w14:paraId="0BCEB72E" w14:textId="77777777" w:rsidTr="00EE042D">
        <w:trPr>
          <w:trHeight w:val="320"/>
        </w:trPr>
        <w:tc>
          <w:tcPr>
            <w:tcW w:w="742" w:type="pct"/>
            <w:tcBorders>
              <w:top w:val="nil"/>
              <w:left w:val="nil"/>
              <w:bottom w:val="single" w:sz="4" w:space="0" w:color="auto"/>
              <w:right w:val="single" w:sz="4" w:space="0" w:color="auto"/>
            </w:tcBorders>
            <w:noWrap/>
            <w:vAlign w:val="bottom"/>
            <w:hideMark/>
          </w:tcPr>
          <w:p w14:paraId="5D7D7311" w14:textId="77777777" w:rsidR="00315328" w:rsidRDefault="00315328" w:rsidP="00EE042D">
            <w:pPr>
              <w:rPr>
                <w:rFonts w:ascii="Arial" w:hAnsi="Arial" w:cs="Arial"/>
                <w:b/>
                <w:bCs/>
              </w:rPr>
            </w:pPr>
            <w:r>
              <w:rPr>
                <w:rFonts w:ascii="Arial" w:hAnsi="Arial" w:cs="Arial"/>
                <w:b/>
                <w:bCs/>
              </w:rPr>
              <w:t>Letno št. ur:</w:t>
            </w:r>
          </w:p>
        </w:tc>
        <w:tc>
          <w:tcPr>
            <w:tcW w:w="2612" w:type="pct"/>
            <w:tcBorders>
              <w:top w:val="nil"/>
              <w:left w:val="nil"/>
              <w:bottom w:val="single" w:sz="4" w:space="0" w:color="auto"/>
              <w:right w:val="single" w:sz="4" w:space="0" w:color="auto"/>
            </w:tcBorders>
            <w:noWrap/>
            <w:vAlign w:val="bottom"/>
            <w:hideMark/>
          </w:tcPr>
          <w:p w14:paraId="30B42D77" w14:textId="77777777" w:rsidR="00315328" w:rsidRDefault="00315328" w:rsidP="00EE042D">
            <w:pPr>
              <w:rPr>
                <w:rFonts w:ascii="Arial" w:hAnsi="Arial" w:cs="Arial"/>
              </w:rPr>
            </w:pPr>
            <w:r>
              <w:rPr>
                <w:rFonts w:ascii="Arial" w:hAnsi="Arial" w:cs="Arial"/>
              </w:rPr>
              <w:t>105 ur</w:t>
            </w:r>
          </w:p>
        </w:tc>
        <w:tc>
          <w:tcPr>
            <w:tcW w:w="447" w:type="pct"/>
            <w:tcBorders>
              <w:top w:val="nil"/>
              <w:left w:val="nil"/>
              <w:bottom w:val="nil"/>
              <w:right w:val="nil"/>
            </w:tcBorders>
            <w:noWrap/>
            <w:vAlign w:val="bottom"/>
            <w:hideMark/>
          </w:tcPr>
          <w:p w14:paraId="0B41035A" w14:textId="77777777" w:rsidR="00315328" w:rsidRDefault="00315328" w:rsidP="00EE042D">
            <w:pPr>
              <w:rPr>
                <w:rFonts w:ascii="Arial" w:hAnsi="Arial" w:cs="Arial"/>
              </w:rPr>
            </w:pPr>
          </w:p>
        </w:tc>
        <w:tc>
          <w:tcPr>
            <w:tcW w:w="640" w:type="pct"/>
            <w:tcBorders>
              <w:top w:val="nil"/>
              <w:left w:val="nil"/>
              <w:bottom w:val="nil"/>
              <w:right w:val="nil"/>
            </w:tcBorders>
            <w:noWrap/>
            <w:vAlign w:val="bottom"/>
            <w:hideMark/>
          </w:tcPr>
          <w:p w14:paraId="582A545B" w14:textId="77777777" w:rsidR="00315328" w:rsidRDefault="00315328" w:rsidP="00EE042D">
            <w:pPr>
              <w:jc w:val="center"/>
              <w:rPr>
                <w:sz w:val="20"/>
                <w:szCs w:val="20"/>
              </w:rPr>
            </w:pPr>
          </w:p>
        </w:tc>
        <w:tc>
          <w:tcPr>
            <w:tcW w:w="559" w:type="pct"/>
            <w:tcBorders>
              <w:top w:val="nil"/>
              <w:left w:val="nil"/>
              <w:bottom w:val="nil"/>
              <w:right w:val="nil"/>
            </w:tcBorders>
            <w:noWrap/>
            <w:vAlign w:val="bottom"/>
            <w:hideMark/>
          </w:tcPr>
          <w:p w14:paraId="6AF31DE4" w14:textId="77777777" w:rsidR="00315328" w:rsidRDefault="00315328" w:rsidP="00EE042D">
            <w:pPr>
              <w:jc w:val="center"/>
              <w:rPr>
                <w:sz w:val="20"/>
                <w:szCs w:val="20"/>
              </w:rPr>
            </w:pPr>
          </w:p>
        </w:tc>
      </w:tr>
      <w:tr w:rsidR="00315328" w14:paraId="273EE66C" w14:textId="77777777" w:rsidTr="00EE042D">
        <w:trPr>
          <w:trHeight w:val="340"/>
        </w:trPr>
        <w:tc>
          <w:tcPr>
            <w:tcW w:w="742" w:type="pct"/>
            <w:tcBorders>
              <w:top w:val="nil"/>
              <w:left w:val="nil"/>
              <w:bottom w:val="nil"/>
              <w:right w:val="single" w:sz="4" w:space="0" w:color="auto"/>
            </w:tcBorders>
            <w:noWrap/>
            <w:vAlign w:val="bottom"/>
            <w:hideMark/>
          </w:tcPr>
          <w:p w14:paraId="14562339" w14:textId="77777777" w:rsidR="00315328" w:rsidRDefault="00315328" w:rsidP="00EE042D">
            <w:pPr>
              <w:rPr>
                <w:rFonts w:ascii="Arial" w:hAnsi="Arial" w:cs="Arial"/>
                <w:b/>
                <w:bCs/>
              </w:rPr>
            </w:pPr>
            <w:r>
              <w:rPr>
                <w:rFonts w:ascii="Arial" w:hAnsi="Arial" w:cs="Arial"/>
                <w:b/>
                <w:bCs/>
              </w:rPr>
              <w:t>Predvideno št. ocen</w:t>
            </w:r>
          </w:p>
        </w:tc>
        <w:tc>
          <w:tcPr>
            <w:tcW w:w="2612" w:type="pct"/>
            <w:tcBorders>
              <w:top w:val="nil"/>
              <w:left w:val="nil"/>
              <w:bottom w:val="single" w:sz="8" w:space="0" w:color="auto"/>
              <w:right w:val="single" w:sz="4" w:space="0" w:color="auto"/>
            </w:tcBorders>
            <w:noWrap/>
            <w:vAlign w:val="bottom"/>
            <w:hideMark/>
          </w:tcPr>
          <w:p w14:paraId="47920E6F" w14:textId="77777777" w:rsidR="00315328" w:rsidRDefault="00315328" w:rsidP="00EE042D">
            <w:pPr>
              <w:rPr>
                <w:rFonts w:ascii="Arial" w:hAnsi="Arial" w:cs="Arial"/>
              </w:rPr>
            </w:pPr>
            <w:r>
              <w:rPr>
                <w:rFonts w:ascii="Arial" w:hAnsi="Arial" w:cs="Arial"/>
              </w:rPr>
              <w:t>4</w:t>
            </w:r>
          </w:p>
        </w:tc>
        <w:tc>
          <w:tcPr>
            <w:tcW w:w="447" w:type="pct"/>
            <w:tcBorders>
              <w:top w:val="nil"/>
              <w:left w:val="nil"/>
              <w:bottom w:val="nil"/>
              <w:right w:val="nil"/>
            </w:tcBorders>
            <w:noWrap/>
            <w:vAlign w:val="bottom"/>
            <w:hideMark/>
          </w:tcPr>
          <w:p w14:paraId="4940922A" w14:textId="77777777" w:rsidR="00315328" w:rsidRDefault="00315328" w:rsidP="00EE042D">
            <w:pPr>
              <w:rPr>
                <w:rFonts w:ascii="Arial" w:hAnsi="Arial" w:cs="Arial"/>
              </w:rPr>
            </w:pPr>
          </w:p>
        </w:tc>
        <w:tc>
          <w:tcPr>
            <w:tcW w:w="640" w:type="pct"/>
            <w:tcBorders>
              <w:top w:val="nil"/>
              <w:left w:val="nil"/>
              <w:bottom w:val="nil"/>
              <w:right w:val="nil"/>
            </w:tcBorders>
            <w:noWrap/>
            <w:vAlign w:val="bottom"/>
            <w:hideMark/>
          </w:tcPr>
          <w:p w14:paraId="4D3426EE" w14:textId="77777777" w:rsidR="00315328" w:rsidRDefault="00315328" w:rsidP="00EE042D">
            <w:pPr>
              <w:jc w:val="center"/>
              <w:rPr>
                <w:sz w:val="20"/>
                <w:szCs w:val="20"/>
              </w:rPr>
            </w:pPr>
          </w:p>
        </w:tc>
        <w:tc>
          <w:tcPr>
            <w:tcW w:w="559" w:type="pct"/>
            <w:tcBorders>
              <w:top w:val="nil"/>
              <w:left w:val="nil"/>
              <w:bottom w:val="nil"/>
              <w:right w:val="nil"/>
            </w:tcBorders>
            <w:noWrap/>
            <w:vAlign w:val="bottom"/>
            <w:hideMark/>
          </w:tcPr>
          <w:p w14:paraId="64C651D9" w14:textId="77777777" w:rsidR="00315328" w:rsidRDefault="00315328" w:rsidP="00EE042D">
            <w:pPr>
              <w:jc w:val="center"/>
              <w:rPr>
                <w:sz w:val="20"/>
                <w:szCs w:val="20"/>
              </w:rPr>
            </w:pPr>
          </w:p>
        </w:tc>
      </w:tr>
      <w:tr w:rsidR="00315328" w14:paraId="0ABCA330" w14:textId="77777777" w:rsidTr="00EE042D">
        <w:trPr>
          <w:trHeight w:val="700"/>
        </w:trPr>
        <w:tc>
          <w:tcPr>
            <w:tcW w:w="74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31A88FD"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12" w:type="pct"/>
            <w:tcBorders>
              <w:top w:val="nil"/>
              <w:left w:val="nil"/>
              <w:bottom w:val="single" w:sz="8" w:space="0" w:color="auto"/>
              <w:right w:val="single" w:sz="8" w:space="0" w:color="auto"/>
            </w:tcBorders>
            <w:shd w:val="clear" w:color="000000" w:fill="000000"/>
            <w:noWrap/>
            <w:vAlign w:val="bottom"/>
            <w:hideMark/>
          </w:tcPr>
          <w:p w14:paraId="1C061DE4" w14:textId="77777777" w:rsidR="00315328" w:rsidRPr="00A02865" w:rsidRDefault="00315328" w:rsidP="00EE042D">
            <w:pPr>
              <w:rPr>
                <w:rFonts w:ascii="Arial" w:hAnsi="Arial" w:cs="Arial"/>
                <w:b/>
                <w:bCs/>
                <w:color w:val="FFFFFF"/>
                <w:lang w:val="pl-PL"/>
              </w:rPr>
            </w:pPr>
            <w:proofErr w:type="spellStart"/>
            <w:r w:rsidRPr="00A02865">
              <w:rPr>
                <w:rFonts w:ascii="Arial" w:hAnsi="Arial" w:cs="Arial"/>
                <w:b/>
                <w:bCs/>
                <w:color w:val="FFFFFF"/>
                <w:lang w:val="pl-PL"/>
              </w:rPr>
              <w:t>Standardi</w:t>
            </w:r>
            <w:proofErr w:type="spellEnd"/>
            <w:r w:rsidRPr="00A02865">
              <w:rPr>
                <w:rFonts w:ascii="Arial" w:hAnsi="Arial" w:cs="Arial"/>
                <w:b/>
                <w:bCs/>
                <w:color w:val="FFFFFF"/>
                <w:lang w:val="pl-PL"/>
              </w:rPr>
              <w:t xml:space="preserve"> </w:t>
            </w:r>
            <w:proofErr w:type="spellStart"/>
            <w:r w:rsidRPr="00A02865">
              <w:rPr>
                <w:rFonts w:ascii="Arial" w:hAnsi="Arial" w:cs="Arial"/>
                <w:b/>
                <w:bCs/>
                <w:color w:val="FFFFFF"/>
                <w:lang w:val="pl-PL"/>
              </w:rPr>
              <w:t>znanja</w:t>
            </w:r>
            <w:proofErr w:type="spellEnd"/>
            <w:r w:rsidRPr="00A02865">
              <w:rPr>
                <w:rFonts w:ascii="Arial" w:hAnsi="Arial" w:cs="Arial"/>
                <w:b/>
                <w:bCs/>
                <w:color w:val="FFFFFF"/>
                <w:lang w:val="pl-PL"/>
              </w:rPr>
              <w:t xml:space="preserve"> (minimalni </w:t>
            </w:r>
            <w:proofErr w:type="spellStart"/>
            <w:r w:rsidRPr="00A02865">
              <w:rPr>
                <w:rFonts w:ascii="Arial" w:hAnsi="Arial" w:cs="Arial"/>
                <w:b/>
                <w:bCs/>
                <w:color w:val="FFFFFF"/>
                <w:lang w:val="pl-PL"/>
              </w:rPr>
              <w:t>so</w:t>
            </w:r>
            <w:proofErr w:type="spellEnd"/>
            <w:r w:rsidRPr="00A02865">
              <w:rPr>
                <w:rFonts w:ascii="Arial" w:hAnsi="Arial" w:cs="Arial"/>
                <w:b/>
                <w:bCs/>
                <w:color w:val="FFFFFF"/>
                <w:lang w:val="pl-PL"/>
              </w:rPr>
              <w:t xml:space="preserve"> </w:t>
            </w:r>
            <w:proofErr w:type="spellStart"/>
            <w:r w:rsidRPr="00A02865">
              <w:rPr>
                <w:rFonts w:ascii="Arial" w:hAnsi="Arial" w:cs="Arial"/>
                <w:b/>
                <w:bCs/>
                <w:color w:val="FFFFFF"/>
                <w:lang w:val="pl-PL"/>
              </w:rPr>
              <w:t>označeni</w:t>
            </w:r>
            <w:proofErr w:type="spellEnd"/>
            <w:r w:rsidRPr="00A02865">
              <w:rPr>
                <w:rFonts w:ascii="Arial" w:hAnsi="Arial" w:cs="Arial"/>
                <w:b/>
                <w:bCs/>
                <w:color w:val="FFFFFF"/>
                <w:lang w:val="pl-PL"/>
              </w:rPr>
              <w:t xml:space="preserve"> </w:t>
            </w:r>
            <w:proofErr w:type="spellStart"/>
            <w:r w:rsidRPr="00A02865">
              <w:rPr>
                <w:rFonts w:ascii="Arial" w:hAnsi="Arial" w:cs="Arial"/>
                <w:b/>
                <w:bCs/>
                <w:color w:val="FFFFFF"/>
                <w:lang w:val="pl-PL"/>
              </w:rPr>
              <w:t>krepko</w:t>
            </w:r>
            <w:proofErr w:type="spellEnd"/>
            <w:r w:rsidRPr="00A02865">
              <w:rPr>
                <w:rFonts w:ascii="Arial" w:hAnsi="Arial" w:cs="Arial"/>
                <w:b/>
                <w:bCs/>
                <w:color w:val="FFFFFF"/>
                <w:lang w:val="pl-PL"/>
              </w:rPr>
              <w:t>)</w:t>
            </w:r>
          </w:p>
        </w:tc>
        <w:tc>
          <w:tcPr>
            <w:tcW w:w="447" w:type="pct"/>
            <w:tcBorders>
              <w:top w:val="single" w:sz="8" w:space="0" w:color="auto"/>
              <w:left w:val="nil"/>
              <w:bottom w:val="single" w:sz="8" w:space="0" w:color="auto"/>
              <w:right w:val="single" w:sz="8" w:space="0" w:color="auto"/>
            </w:tcBorders>
            <w:shd w:val="clear" w:color="000000" w:fill="000000"/>
            <w:vAlign w:val="bottom"/>
            <w:hideMark/>
          </w:tcPr>
          <w:p w14:paraId="31B56E59" w14:textId="77777777" w:rsidR="00315328" w:rsidRDefault="00315328" w:rsidP="00EE042D">
            <w:pPr>
              <w:jc w:val="center"/>
              <w:rPr>
                <w:rFonts w:ascii="Arial" w:hAnsi="Arial" w:cs="Arial"/>
                <w:b/>
                <w:bCs/>
                <w:color w:val="FFFFFF"/>
              </w:rPr>
            </w:pPr>
            <w:r>
              <w:rPr>
                <w:rFonts w:ascii="Arial" w:hAnsi="Arial" w:cs="Arial"/>
                <w:b/>
                <w:bCs/>
                <w:color w:val="FFFFFF"/>
              </w:rPr>
              <w:t>Ocenjevalno obdobje</w:t>
            </w:r>
          </w:p>
        </w:tc>
        <w:tc>
          <w:tcPr>
            <w:tcW w:w="640" w:type="pct"/>
            <w:tcBorders>
              <w:top w:val="single" w:sz="8" w:space="0" w:color="auto"/>
              <w:left w:val="nil"/>
              <w:bottom w:val="single" w:sz="8" w:space="0" w:color="auto"/>
              <w:right w:val="single" w:sz="8" w:space="0" w:color="auto"/>
            </w:tcBorders>
            <w:shd w:val="clear" w:color="000000" w:fill="000000"/>
            <w:vAlign w:val="bottom"/>
            <w:hideMark/>
          </w:tcPr>
          <w:p w14:paraId="185720DB" w14:textId="77777777" w:rsidR="00315328" w:rsidRDefault="00315328" w:rsidP="00EE042D">
            <w:pPr>
              <w:jc w:val="center"/>
              <w:rPr>
                <w:rFonts w:ascii="Arial" w:hAnsi="Arial" w:cs="Arial"/>
                <w:b/>
                <w:bCs/>
                <w:color w:val="FFFFFF"/>
              </w:rPr>
            </w:pPr>
            <w:r>
              <w:rPr>
                <w:rFonts w:ascii="Arial" w:hAnsi="Arial" w:cs="Arial"/>
                <w:b/>
                <w:bCs/>
                <w:color w:val="FFFFFF"/>
              </w:rPr>
              <w:t xml:space="preserve">Oblike </w:t>
            </w:r>
          </w:p>
        </w:tc>
        <w:tc>
          <w:tcPr>
            <w:tcW w:w="559" w:type="pct"/>
            <w:tcBorders>
              <w:top w:val="single" w:sz="8" w:space="0" w:color="auto"/>
              <w:left w:val="nil"/>
              <w:bottom w:val="single" w:sz="8" w:space="0" w:color="auto"/>
              <w:right w:val="single" w:sz="8" w:space="0" w:color="auto"/>
            </w:tcBorders>
            <w:shd w:val="clear" w:color="000000" w:fill="000000"/>
            <w:vAlign w:val="bottom"/>
            <w:hideMark/>
          </w:tcPr>
          <w:p w14:paraId="619420D6" w14:textId="77777777" w:rsidR="00315328" w:rsidRDefault="00315328" w:rsidP="00EE042D">
            <w:pPr>
              <w:jc w:val="center"/>
              <w:rPr>
                <w:rFonts w:ascii="Arial" w:hAnsi="Arial" w:cs="Arial"/>
                <w:b/>
                <w:bCs/>
                <w:color w:val="FFFFFF"/>
              </w:rPr>
            </w:pPr>
            <w:r>
              <w:rPr>
                <w:rFonts w:ascii="Arial" w:hAnsi="Arial" w:cs="Arial"/>
                <w:b/>
                <w:bCs/>
                <w:color w:val="FFFFFF"/>
              </w:rPr>
              <w:t xml:space="preserve">Načini </w:t>
            </w:r>
          </w:p>
        </w:tc>
      </w:tr>
      <w:tr w:rsidR="00315328" w14:paraId="5B0B06C1" w14:textId="77777777" w:rsidTr="00EE042D">
        <w:trPr>
          <w:trHeight w:val="7300"/>
        </w:trPr>
        <w:tc>
          <w:tcPr>
            <w:tcW w:w="742" w:type="pct"/>
            <w:tcBorders>
              <w:top w:val="nil"/>
              <w:left w:val="single" w:sz="8" w:space="0" w:color="auto"/>
              <w:bottom w:val="dashed" w:sz="4" w:space="0" w:color="auto"/>
              <w:right w:val="single" w:sz="8" w:space="0" w:color="auto"/>
            </w:tcBorders>
            <w:vAlign w:val="center"/>
            <w:hideMark/>
          </w:tcPr>
          <w:p w14:paraId="01CD1C11"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lastRenderedPageBreak/>
              <w:t xml:space="preserve">I: Številske množice - </w:t>
            </w:r>
            <w:r>
              <w:rPr>
                <w:rFonts w:ascii="Calibri" w:hAnsi="Calibri" w:cs="Calibri"/>
                <w:color w:val="000000"/>
                <w:sz w:val="22"/>
                <w:szCs w:val="22"/>
              </w:rPr>
              <w:br/>
              <w:t xml:space="preserve">naravna in cela  števila, </w:t>
            </w:r>
            <w:r>
              <w:rPr>
                <w:rFonts w:ascii="Calibri" w:hAnsi="Calibri" w:cs="Calibri"/>
                <w:color w:val="000000"/>
                <w:sz w:val="22"/>
                <w:szCs w:val="22"/>
              </w:rPr>
              <w:br/>
              <w:t>potence z nar. eksp.,</w:t>
            </w:r>
            <w:r>
              <w:rPr>
                <w:rFonts w:ascii="Calibri" w:hAnsi="Calibri" w:cs="Calibri"/>
                <w:color w:val="000000"/>
                <w:sz w:val="22"/>
                <w:szCs w:val="22"/>
              </w:rPr>
              <w:br/>
              <w:t xml:space="preserve"> izrazi</w:t>
            </w:r>
          </w:p>
        </w:tc>
        <w:tc>
          <w:tcPr>
            <w:tcW w:w="2612" w:type="pct"/>
            <w:tcBorders>
              <w:top w:val="nil"/>
              <w:left w:val="nil"/>
              <w:bottom w:val="nil"/>
              <w:right w:val="nil"/>
            </w:tcBorders>
            <w:vAlign w:val="center"/>
            <w:hideMark/>
          </w:tcPr>
          <w:p w14:paraId="34BA716C"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t>Dijak:</w:t>
            </w:r>
            <w:r>
              <w:rPr>
                <w:rFonts w:ascii="Calibri" w:hAnsi="Calibri" w:cs="Calibri"/>
                <w:color w:val="000000"/>
                <w:sz w:val="22"/>
                <w:szCs w:val="22"/>
              </w:rPr>
              <w:br/>
              <w:t xml:space="preserve">    </w:t>
            </w:r>
            <w:r>
              <w:rPr>
                <w:rFonts w:ascii="Calibri" w:hAnsi="Calibri" w:cs="Calibri"/>
                <w:b/>
                <w:bCs/>
                <w:color w:val="000000"/>
                <w:sz w:val="22"/>
                <w:szCs w:val="22"/>
              </w:rPr>
              <w:t>razlikuje med množico naravnih in celih števil ter preostalimi številskimi množicami;</w:t>
            </w:r>
            <w:r>
              <w:rPr>
                <w:rFonts w:ascii="Calibri" w:hAnsi="Calibri" w:cs="Calibri"/>
                <w:b/>
                <w:bCs/>
                <w:color w:val="000000"/>
                <w:sz w:val="22"/>
                <w:szCs w:val="22"/>
              </w:rPr>
              <w:br/>
              <w:t xml:space="preserve">    uporabi računske operacije in njihove lastnosti v množici naravnih in celih števil;</w:t>
            </w:r>
            <w:r>
              <w:rPr>
                <w:rFonts w:ascii="Calibri" w:hAnsi="Calibri" w:cs="Calibri"/>
                <w:b/>
                <w:bCs/>
                <w:color w:val="000000"/>
                <w:sz w:val="22"/>
                <w:szCs w:val="22"/>
              </w:rPr>
              <w:br/>
              <w:t xml:space="preserve">    uporabi definicijo potence z naravnim eksponentom in izračuna njeno vrednost;</w:t>
            </w:r>
            <w:r>
              <w:rPr>
                <w:rFonts w:ascii="Calibri" w:hAnsi="Calibri" w:cs="Calibri"/>
                <w:b/>
                <w:bCs/>
                <w:color w:val="000000"/>
                <w:sz w:val="22"/>
                <w:szCs w:val="22"/>
              </w:rPr>
              <w:br/>
              <w:t xml:space="preserve">    uporabi pravila za računanje s potencami z naravnim eksponentom;</w:t>
            </w:r>
            <w:r>
              <w:rPr>
                <w:rFonts w:ascii="Calibri" w:hAnsi="Calibri" w:cs="Calibri"/>
                <w:b/>
                <w:bCs/>
                <w:color w:val="000000"/>
                <w:sz w:val="22"/>
                <w:szCs w:val="22"/>
              </w:rPr>
              <w:br/>
              <w:t xml:space="preserve"> </w:t>
            </w:r>
            <w:r>
              <w:rPr>
                <w:rFonts w:ascii="Calibri" w:hAnsi="Calibri" w:cs="Calibri"/>
                <w:color w:val="000000"/>
                <w:sz w:val="22"/>
                <w:szCs w:val="22"/>
              </w:rPr>
              <w:t xml:space="preserve"> Dijak:</w:t>
            </w:r>
            <w:r>
              <w:rPr>
                <w:rFonts w:ascii="Calibri" w:hAnsi="Calibri" w:cs="Calibri"/>
                <w:b/>
                <w:bCs/>
                <w:color w:val="000000"/>
                <w:sz w:val="22"/>
                <w:szCs w:val="22"/>
              </w:rPr>
              <w:br/>
              <w:t xml:space="preserve">       uporabi in razlikuje pojme:</w:t>
            </w:r>
            <w:r>
              <w:rPr>
                <w:rFonts w:ascii="Calibri" w:hAnsi="Calibri" w:cs="Calibri"/>
                <w:b/>
                <w:bCs/>
                <w:color w:val="000000"/>
                <w:sz w:val="22"/>
                <w:szCs w:val="22"/>
              </w:rPr>
              <w:br/>
              <w:t xml:space="preserve">        algebrski izraz, algebrski ulomek, spremenljivka, vrednost algebrskega izraza,</w:t>
            </w:r>
            <w:r>
              <w:rPr>
                <w:rFonts w:ascii="Calibri" w:hAnsi="Calibri" w:cs="Calibri"/>
                <w:b/>
                <w:bCs/>
                <w:color w:val="000000"/>
                <w:sz w:val="22"/>
                <w:szCs w:val="22"/>
              </w:rPr>
              <w:br/>
              <w:t xml:space="preserve">        enačba, neznanka, rešitev enačbe,</w:t>
            </w:r>
            <w:r>
              <w:rPr>
                <w:rFonts w:ascii="Calibri" w:hAnsi="Calibri" w:cs="Calibri"/>
                <w:b/>
                <w:bCs/>
                <w:color w:val="000000"/>
                <w:sz w:val="22"/>
                <w:szCs w:val="22"/>
              </w:rPr>
              <w:br/>
              <w:t xml:space="preserve">        neenačba, neznanka, rešitev neenačbe;</w:t>
            </w:r>
            <w:r>
              <w:rPr>
                <w:rFonts w:ascii="Calibri" w:hAnsi="Calibri" w:cs="Calibri"/>
                <w:b/>
                <w:bCs/>
                <w:color w:val="000000"/>
                <w:sz w:val="22"/>
                <w:szCs w:val="22"/>
              </w:rPr>
              <w:br/>
              <w:t xml:space="preserve">     razlikuje in uporabi razčlenjevanje, poenostavljanje in razstavljanje veččlenikov;</w:t>
            </w:r>
            <w:r>
              <w:rPr>
                <w:rFonts w:ascii="Calibri" w:hAnsi="Calibri" w:cs="Calibri"/>
                <w:b/>
                <w:bCs/>
                <w:color w:val="000000"/>
                <w:sz w:val="22"/>
                <w:szCs w:val="22"/>
              </w:rPr>
              <w:br/>
              <w:t xml:space="preserve">    sešteva, odšteva, množi enočlenike in veččlenike;</w:t>
            </w:r>
            <w:r>
              <w:rPr>
                <w:rFonts w:ascii="Calibri" w:hAnsi="Calibri" w:cs="Calibri"/>
                <w:b/>
                <w:bCs/>
                <w:color w:val="000000"/>
                <w:sz w:val="22"/>
                <w:szCs w:val="22"/>
              </w:rPr>
              <w:br/>
              <w:t xml:space="preserve">    izračuna vrednost algebrskega izraza za dano vrednost spremenljivke;</w:t>
            </w:r>
            <w:r>
              <w:rPr>
                <w:rFonts w:ascii="Calibri" w:hAnsi="Calibri" w:cs="Calibri"/>
                <w:b/>
                <w:bCs/>
                <w:color w:val="000000"/>
                <w:sz w:val="22"/>
                <w:szCs w:val="22"/>
              </w:rPr>
              <w:br/>
              <w:t xml:space="preserve">    razčleni kvadrat dvočlenika in kub dvočlenika;</w:t>
            </w:r>
            <w:r>
              <w:rPr>
                <w:rFonts w:ascii="Calibri" w:hAnsi="Calibri" w:cs="Calibri"/>
                <w:b/>
                <w:bCs/>
                <w:color w:val="000000"/>
                <w:sz w:val="22"/>
                <w:szCs w:val="22"/>
              </w:rPr>
              <w:br/>
              <w:t xml:space="preserve"> </w:t>
            </w:r>
            <w:r>
              <w:rPr>
                <w:rFonts w:ascii="Calibri" w:hAnsi="Calibri" w:cs="Calibri"/>
                <w:color w:val="000000"/>
                <w:sz w:val="22"/>
                <w:szCs w:val="22"/>
              </w:rPr>
              <w:t xml:space="preserve">   potencira dvočlenik, pri čemer koeficiente pridobi iz Pascalovega trikotnika;</w:t>
            </w:r>
            <w:r>
              <w:rPr>
                <w:rFonts w:ascii="Calibri" w:hAnsi="Calibri" w:cs="Calibri"/>
                <w:b/>
                <w:bCs/>
                <w:color w:val="000000"/>
                <w:sz w:val="22"/>
                <w:szCs w:val="22"/>
              </w:rPr>
              <w:br/>
              <w:t xml:space="preserve">     algebrski izraz zapiše kot produkt, tako da:</w:t>
            </w:r>
            <w:r>
              <w:rPr>
                <w:rFonts w:ascii="Calibri" w:hAnsi="Calibri" w:cs="Calibri"/>
                <w:b/>
                <w:bCs/>
                <w:color w:val="000000"/>
                <w:sz w:val="22"/>
                <w:szCs w:val="22"/>
              </w:rPr>
              <w:br/>
              <w:t xml:space="preserve">    izpostavi skupnega faktorja,</w:t>
            </w:r>
            <w:r>
              <w:rPr>
                <w:rFonts w:ascii="Calibri" w:hAnsi="Calibri" w:cs="Calibri"/>
                <w:b/>
                <w:bCs/>
                <w:color w:val="000000"/>
                <w:sz w:val="22"/>
                <w:szCs w:val="22"/>
              </w:rPr>
              <w:br/>
              <w:t xml:space="preserve">    razstavi razliko kvadratov,</w:t>
            </w:r>
            <w:r>
              <w:rPr>
                <w:rFonts w:ascii="Calibri" w:hAnsi="Calibri" w:cs="Calibri"/>
                <w:b/>
                <w:bCs/>
                <w:color w:val="000000"/>
                <w:sz w:val="22"/>
                <w:szCs w:val="22"/>
              </w:rPr>
              <w:br/>
              <w:t xml:space="preserve">    razstavi razliko in vsoto kubov,</w:t>
            </w:r>
            <w:r>
              <w:rPr>
                <w:rFonts w:ascii="Calibri" w:hAnsi="Calibri" w:cs="Calibri"/>
                <w:b/>
                <w:bCs/>
                <w:color w:val="000000"/>
                <w:sz w:val="22"/>
                <w:szCs w:val="22"/>
              </w:rPr>
              <w:br/>
              <w:t xml:space="preserve">    uporabi Vietovo pravilo,</w:t>
            </w:r>
            <w:r>
              <w:rPr>
                <w:rFonts w:ascii="Calibri" w:hAnsi="Calibri" w:cs="Calibri"/>
                <w:b/>
                <w:bCs/>
                <w:color w:val="000000"/>
                <w:sz w:val="22"/>
                <w:szCs w:val="22"/>
              </w:rPr>
              <w:br/>
              <w:t xml:space="preserve">    razstavi štiričlenik z združevanjem dva po dva člena;</w:t>
            </w:r>
            <w:r>
              <w:rPr>
                <w:rFonts w:ascii="Calibri" w:hAnsi="Calibri" w:cs="Calibri"/>
                <w:b/>
                <w:bCs/>
                <w:color w:val="000000"/>
                <w:sz w:val="22"/>
                <w:szCs w:val="22"/>
              </w:rPr>
              <w:br/>
              <w:t xml:space="preserve">   </w:t>
            </w:r>
            <w:r>
              <w:rPr>
                <w:rFonts w:ascii="Calibri" w:hAnsi="Calibri" w:cs="Calibri"/>
                <w:color w:val="000000"/>
                <w:sz w:val="22"/>
                <w:szCs w:val="22"/>
              </w:rPr>
              <w:t>določi največji skupni delitelj in najmanjši skupni večkratnik enočlenikov in veččlenikov;</w:t>
            </w:r>
            <w:r>
              <w:rPr>
                <w:rFonts w:ascii="Calibri" w:hAnsi="Calibri" w:cs="Calibri"/>
                <w:color w:val="000000"/>
                <w:sz w:val="22"/>
                <w:szCs w:val="22"/>
              </w:rPr>
              <w:br/>
              <w:t xml:space="preserve">    </w:t>
            </w:r>
          </w:p>
        </w:tc>
        <w:tc>
          <w:tcPr>
            <w:tcW w:w="447" w:type="pct"/>
            <w:tcBorders>
              <w:top w:val="nil"/>
              <w:left w:val="single" w:sz="8" w:space="0" w:color="auto"/>
              <w:bottom w:val="dotted" w:sz="4" w:space="0" w:color="auto"/>
              <w:right w:val="single" w:sz="8" w:space="0" w:color="auto"/>
            </w:tcBorders>
            <w:vAlign w:val="center"/>
            <w:hideMark/>
          </w:tcPr>
          <w:p w14:paraId="6F9E0D62"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I.</w:t>
            </w:r>
          </w:p>
        </w:tc>
        <w:tc>
          <w:tcPr>
            <w:tcW w:w="640" w:type="pct"/>
            <w:tcBorders>
              <w:top w:val="nil"/>
              <w:left w:val="nil"/>
              <w:bottom w:val="dashed" w:sz="4" w:space="0" w:color="auto"/>
              <w:right w:val="single" w:sz="8" w:space="0" w:color="auto"/>
            </w:tcBorders>
            <w:vAlign w:val="center"/>
            <w:hideMark/>
          </w:tcPr>
          <w:p w14:paraId="1D744E95"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individualna</w:t>
            </w:r>
          </w:p>
        </w:tc>
        <w:tc>
          <w:tcPr>
            <w:tcW w:w="559" w:type="pct"/>
            <w:tcBorders>
              <w:top w:val="nil"/>
              <w:left w:val="nil"/>
              <w:bottom w:val="dotted" w:sz="4" w:space="0" w:color="auto"/>
              <w:right w:val="single" w:sz="8" w:space="0" w:color="auto"/>
            </w:tcBorders>
            <w:vAlign w:val="center"/>
            <w:hideMark/>
          </w:tcPr>
          <w:p w14:paraId="11F765DA"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pisno</w:t>
            </w:r>
          </w:p>
        </w:tc>
      </w:tr>
      <w:tr w:rsidR="00315328" w14:paraId="0A59FDAA" w14:textId="77777777" w:rsidTr="00EE042D">
        <w:trPr>
          <w:trHeight w:val="8192"/>
        </w:trPr>
        <w:tc>
          <w:tcPr>
            <w:tcW w:w="742" w:type="pct"/>
            <w:tcBorders>
              <w:top w:val="nil"/>
              <w:left w:val="single" w:sz="8" w:space="0" w:color="auto"/>
              <w:bottom w:val="dashed" w:sz="4" w:space="0" w:color="auto"/>
              <w:right w:val="single" w:sz="8" w:space="0" w:color="auto"/>
            </w:tcBorders>
            <w:vAlign w:val="center"/>
            <w:hideMark/>
          </w:tcPr>
          <w:p w14:paraId="510EFA8C"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lastRenderedPageBreak/>
              <w:t xml:space="preserve">II:Številske množice – </w:t>
            </w:r>
            <w:r>
              <w:rPr>
                <w:rFonts w:ascii="Calibri" w:hAnsi="Calibri" w:cs="Calibri"/>
                <w:color w:val="000000"/>
                <w:sz w:val="22"/>
                <w:szCs w:val="22"/>
              </w:rPr>
              <w:br/>
              <w:t xml:space="preserve">deljivost,  </w:t>
            </w:r>
            <w:r>
              <w:rPr>
                <w:rFonts w:ascii="Calibri" w:hAnsi="Calibri" w:cs="Calibri"/>
                <w:color w:val="000000"/>
                <w:sz w:val="22"/>
                <w:szCs w:val="22"/>
              </w:rPr>
              <w:br/>
              <w:t>aritmetični ulomki,</w:t>
            </w:r>
            <w:r>
              <w:rPr>
                <w:rFonts w:ascii="Calibri" w:hAnsi="Calibri" w:cs="Calibri"/>
                <w:color w:val="000000"/>
                <w:sz w:val="22"/>
                <w:szCs w:val="22"/>
              </w:rPr>
              <w:br/>
              <w:t xml:space="preserve"> potence s celimi </w:t>
            </w:r>
            <w:r>
              <w:rPr>
                <w:rFonts w:ascii="Calibri" w:hAnsi="Calibri" w:cs="Calibri"/>
                <w:color w:val="000000"/>
                <w:sz w:val="22"/>
                <w:szCs w:val="22"/>
              </w:rPr>
              <w:br/>
              <w:t>eksponenti</w:t>
            </w:r>
          </w:p>
        </w:tc>
        <w:tc>
          <w:tcPr>
            <w:tcW w:w="2612" w:type="pct"/>
            <w:tcBorders>
              <w:top w:val="dashed" w:sz="4" w:space="0" w:color="auto"/>
              <w:left w:val="nil"/>
              <w:bottom w:val="dashed" w:sz="4" w:space="0" w:color="auto"/>
              <w:right w:val="single" w:sz="8" w:space="0" w:color="auto"/>
            </w:tcBorders>
            <w:vAlign w:val="center"/>
            <w:hideMark/>
          </w:tcPr>
          <w:p w14:paraId="46AE9DEF"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t xml:space="preserve">   Dijak:</w:t>
            </w:r>
            <w:r>
              <w:rPr>
                <w:rFonts w:ascii="Calibri" w:hAnsi="Calibri" w:cs="Calibri"/>
                <w:color w:val="000000"/>
                <w:sz w:val="22"/>
                <w:szCs w:val="22"/>
              </w:rPr>
              <w:br/>
              <w:t xml:space="preserve">    uporabi osnovni izrek o deljenju naravnih števil;</w:t>
            </w:r>
            <w:r>
              <w:rPr>
                <w:rFonts w:ascii="Calibri" w:hAnsi="Calibri" w:cs="Calibri"/>
                <w:color w:val="000000"/>
                <w:sz w:val="22"/>
                <w:szCs w:val="22"/>
              </w:rPr>
              <w:br/>
              <w:t xml:space="preserve">   </w:t>
            </w:r>
            <w:r>
              <w:rPr>
                <w:rFonts w:ascii="Calibri" w:hAnsi="Calibri" w:cs="Calibri"/>
                <w:b/>
                <w:bCs/>
                <w:color w:val="000000"/>
                <w:sz w:val="22"/>
                <w:szCs w:val="22"/>
              </w:rPr>
              <w:t xml:space="preserve"> predstavi in prebere naravno in celo število na številski premici;</w:t>
            </w:r>
            <w:r>
              <w:rPr>
                <w:rFonts w:ascii="Calibri" w:hAnsi="Calibri" w:cs="Calibri"/>
                <w:b/>
                <w:bCs/>
                <w:color w:val="000000"/>
                <w:sz w:val="22"/>
                <w:szCs w:val="22"/>
              </w:rPr>
              <w:br/>
              <w:t xml:space="preserve">    uporabi urejenost naravnih in celih števil po velikosti;</w:t>
            </w:r>
            <w:r>
              <w:rPr>
                <w:rFonts w:ascii="Calibri" w:hAnsi="Calibri" w:cs="Calibri"/>
                <w:b/>
                <w:bCs/>
                <w:color w:val="000000"/>
                <w:sz w:val="22"/>
                <w:szCs w:val="22"/>
              </w:rPr>
              <w:br/>
              <w:t xml:space="preserve">    uporabi kriterije deljivosti z 2, 3, 4, 5, 6, 9 in 10;</w:t>
            </w:r>
            <w:r>
              <w:rPr>
                <w:rFonts w:ascii="Calibri" w:hAnsi="Calibri" w:cs="Calibri"/>
                <w:b/>
                <w:bCs/>
                <w:color w:val="000000"/>
                <w:sz w:val="22"/>
                <w:szCs w:val="22"/>
              </w:rPr>
              <w:br/>
              <w:t xml:space="preserve">    uporabi pojme praštevilo in sestavljeno število ter </w:t>
            </w:r>
            <w:r>
              <w:rPr>
                <w:rFonts w:ascii="Calibri" w:hAnsi="Calibri" w:cs="Calibri"/>
                <w:color w:val="000000"/>
                <w:sz w:val="22"/>
                <w:szCs w:val="22"/>
              </w:rPr>
              <w:t>tuji si števili;</w:t>
            </w:r>
            <w:r>
              <w:rPr>
                <w:rFonts w:ascii="Calibri" w:hAnsi="Calibri" w:cs="Calibri"/>
                <w:b/>
                <w:bCs/>
                <w:color w:val="000000"/>
                <w:sz w:val="22"/>
                <w:szCs w:val="22"/>
              </w:rPr>
              <w:br/>
              <w:t xml:space="preserve">    zapiše dano število kot produkt praštevilskih potenc;</w:t>
            </w:r>
            <w:r>
              <w:rPr>
                <w:rFonts w:ascii="Calibri" w:hAnsi="Calibri" w:cs="Calibri"/>
                <w:b/>
                <w:bCs/>
                <w:color w:val="000000"/>
                <w:sz w:val="22"/>
                <w:szCs w:val="22"/>
              </w:rPr>
              <w:br/>
              <w:t xml:space="preserve">    zapiše največji skupni delitelj in najmanjši skupni večkratnik naravnih števil;</w:t>
            </w:r>
            <w:r>
              <w:rPr>
                <w:rFonts w:ascii="Calibri" w:hAnsi="Calibri" w:cs="Calibri"/>
                <w:color w:val="000000"/>
                <w:sz w:val="22"/>
                <w:szCs w:val="22"/>
              </w:rPr>
              <w:br/>
              <w:t xml:space="preserve">    uporabi Evklidov algoritem za iskanje največjega skupnega delitelja;</w:t>
            </w:r>
            <w:r>
              <w:rPr>
                <w:rFonts w:ascii="Calibri" w:hAnsi="Calibri" w:cs="Calibri"/>
                <w:color w:val="000000"/>
                <w:sz w:val="22"/>
                <w:szCs w:val="22"/>
              </w:rPr>
              <w:br/>
              <w:t xml:space="preserve">    uporabi zvezo</w:t>
            </w:r>
            <w:r>
              <w:rPr>
                <w:rFonts w:ascii="Calibri" w:hAnsi="Calibri" w:cs="Calibri"/>
                <w:color w:val="000000"/>
                <w:sz w:val="22"/>
                <w:szCs w:val="22"/>
              </w:rPr>
              <w:br/>
              <w:t xml:space="preserve">    pretvori med desetiškim in dvojiškim (drugimi) številskim sestavom;</w:t>
            </w:r>
            <w:r>
              <w:rPr>
                <w:rFonts w:ascii="Calibri" w:hAnsi="Calibri" w:cs="Calibri"/>
                <w:color w:val="000000"/>
                <w:sz w:val="22"/>
                <w:szCs w:val="22"/>
              </w:rPr>
              <w:br/>
              <w:t xml:space="preserve">    reši matematični problem, situacijo v povezavi s stroko ali vsakdanjim življenjem brez in</w:t>
            </w:r>
            <w:r>
              <w:rPr>
                <w:rFonts w:ascii="Calibri" w:hAnsi="Calibri" w:cs="Calibri"/>
                <w:color w:val="000000"/>
                <w:sz w:val="22"/>
                <w:szCs w:val="22"/>
              </w:rPr>
              <w:br/>
              <w:t xml:space="preserve">     z uporabo digitalne tehnologije. </w:t>
            </w:r>
            <w:r>
              <w:rPr>
                <w:rFonts w:ascii="Calibri" w:hAnsi="Calibri" w:cs="Calibri"/>
                <w:color w:val="000000"/>
                <w:sz w:val="22"/>
                <w:szCs w:val="22"/>
              </w:rPr>
              <w:br/>
              <w:t>Dijak:</w:t>
            </w:r>
            <w:r>
              <w:rPr>
                <w:rFonts w:ascii="Calibri" w:hAnsi="Calibri" w:cs="Calibri"/>
                <w:color w:val="000000"/>
                <w:sz w:val="22"/>
                <w:szCs w:val="22"/>
              </w:rPr>
              <w:br/>
              <w:t xml:space="preserve"> </w:t>
            </w:r>
            <w:r>
              <w:rPr>
                <w:rFonts w:ascii="Calibri" w:hAnsi="Calibri" w:cs="Calibri"/>
                <w:b/>
                <w:bCs/>
                <w:color w:val="000000"/>
                <w:sz w:val="22"/>
                <w:szCs w:val="22"/>
              </w:rPr>
              <w:t xml:space="preserve">   razlikuje med množico racionalnih števil in ostalimi številskimi množicami;</w:t>
            </w:r>
            <w:r>
              <w:rPr>
                <w:rFonts w:ascii="Calibri" w:hAnsi="Calibri" w:cs="Calibri"/>
                <w:b/>
                <w:bCs/>
                <w:color w:val="000000"/>
                <w:sz w:val="22"/>
                <w:szCs w:val="22"/>
              </w:rPr>
              <w:br/>
              <w:t xml:space="preserve">    zapiše racionalno število z ulomkom in decimalnim zapisom ter prehaja med njima;</w:t>
            </w:r>
            <w:r>
              <w:rPr>
                <w:rFonts w:ascii="Calibri" w:hAnsi="Calibri" w:cs="Calibri"/>
                <w:b/>
                <w:bCs/>
                <w:color w:val="000000"/>
                <w:sz w:val="22"/>
                <w:szCs w:val="22"/>
              </w:rPr>
              <w:br/>
              <w:t xml:space="preserve">    predstavi in prebere racionalno število na številski premici;</w:t>
            </w:r>
            <w:r>
              <w:rPr>
                <w:rFonts w:ascii="Calibri" w:hAnsi="Calibri" w:cs="Calibri"/>
                <w:b/>
                <w:bCs/>
                <w:color w:val="000000"/>
                <w:sz w:val="22"/>
                <w:szCs w:val="22"/>
              </w:rPr>
              <w:br/>
              <w:t xml:space="preserve">    primerja racionalna števila po velikosti;</w:t>
            </w:r>
            <w:r>
              <w:rPr>
                <w:rFonts w:ascii="Calibri" w:hAnsi="Calibri" w:cs="Calibri"/>
                <w:b/>
                <w:bCs/>
                <w:color w:val="000000"/>
                <w:sz w:val="22"/>
                <w:szCs w:val="22"/>
              </w:rPr>
              <w:br/>
              <w:t xml:space="preserve">    uporabi računske operacije in njihove lastnosti v množici racionalnih števil;</w:t>
            </w:r>
            <w:r>
              <w:rPr>
                <w:rFonts w:ascii="Calibri" w:hAnsi="Calibri" w:cs="Calibri"/>
                <w:b/>
                <w:bCs/>
                <w:color w:val="000000"/>
                <w:sz w:val="22"/>
                <w:szCs w:val="22"/>
              </w:rPr>
              <w:br/>
              <w:t xml:space="preserve">    </w:t>
            </w:r>
            <w:r>
              <w:rPr>
                <w:rFonts w:ascii="Calibri" w:hAnsi="Calibri" w:cs="Calibri"/>
                <w:color w:val="000000"/>
                <w:sz w:val="22"/>
                <w:szCs w:val="22"/>
              </w:rPr>
              <w:t>pozna definicijo potence s celim eksponentom in izračuna njeno vrednost;</w:t>
            </w:r>
            <w:r>
              <w:rPr>
                <w:rFonts w:ascii="Calibri" w:hAnsi="Calibri" w:cs="Calibri"/>
                <w:b/>
                <w:bCs/>
                <w:color w:val="000000"/>
                <w:sz w:val="22"/>
                <w:szCs w:val="22"/>
              </w:rPr>
              <w:br/>
              <w:t xml:space="preserve">   </w:t>
            </w:r>
            <w:r>
              <w:rPr>
                <w:rFonts w:ascii="Calibri" w:hAnsi="Calibri" w:cs="Calibri"/>
                <w:color w:val="000000"/>
                <w:sz w:val="22"/>
                <w:szCs w:val="22"/>
              </w:rPr>
              <w:t xml:space="preserve"> </w:t>
            </w:r>
            <w:r>
              <w:rPr>
                <w:rFonts w:ascii="Calibri" w:hAnsi="Calibri" w:cs="Calibri"/>
                <w:b/>
                <w:bCs/>
                <w:color w:val="000000"/>
                <w:sz w:val="22"/>
                <w:szCs w:val="22"/>
              </w:rPr>
              <w:t>uporabi pravila za računanje s potencami s celim eksponentom;</w:t>
            </w:r>
            <w:r>
              <w:rPr>
                <w:rFonts w:ascii="Calibri" w:hAnsi="Calibri" w:cs="Calibri"/>
                <w:b/>
                <w:bCs/>
                <w:color w:val="000000"/>
                <w:sz w:val="22"/>
                <w:szCs w:val="22"/>
              </w:rPr>
              <w:br/>
            </w:r>
            <w:r>
              <w:rPr>
                <w:rFonts w:ascii="Calibri" w:hAnsi="Calibri" w:cs="Calibri"/>
                <w:color w:val="000000"/>
                <w:sz w:val="22"/>
                <w:szCs w:val="22"/>
              </w:rPr>
              <w:br/>
              <w:t xml:space="preserve">   </w:t>
            </w:r>
            <w:r>
              <w:rPr>
                <w:rFonts w:ascii="Calibri" w:hAnsi="Calibri" w:cs="Calibri"/>
                <w:b/>
                <w:bCs/>
                <w:color w:val="000000"/>
                <w:sz w:val="22"/>
                <w:szCs w:val="22"/>
              </w:rPr>
              <w:t xml:space="preserve"> </w:t>
            </w:r>
            <w:r>
              <w:rPr>
                <w:rFonts w:ascii="Calibri" w:hAnsi="Calibri" w:cs="Calibri"/>
                <w:color w:val="000000"/>
                <w:sz w:val="22"/>
                <w:szCs w:val="22"/>
              </w:rPr>
              <w:br/>
            </w:r>
            <w:r>
              <w:rPr>
                <w:rFonts w:ascii="Calibri" w:hAnsi="Calibri" w:cs="Calibri"/>
                <w:color w:val="000000"/>
                <w:sz w:val="22"/>
                <w:szCs w:val="22"/>
              </w:rPr>
              <w:br/>
            </w:r>
            <w:r>
              <w:rPr>
                <w:rFonts w:ascii="Calibri" w:hAnsi="Calibri" w:cs="Calibri"/>
                <w:color w:val="000000"/>
                <w:sz w:val="22"/>
                <w:szCs w:val="22"/>
              </w:rPr>
              <w:br/>
              <w:t xml:space="preserve"> </w:t>
            </w:r>
          </w:p>
        </w:tc>
        <w:tc>
          <w:tcPr>
            <w:tcW w:w="447" w:type="pct"/>
            <w:tcBorders>
              <w:top w:val="nil"/>
              <w:left w:val="nil"/>
              <w:bottom w:val="dotted" w:sz="4" w:space="0" w:color="auto"/>
              <w:right w:val="single" w:sz="8" w:space="0" w:color="auto"/>
            </w:tcBorders>
            <w:vAlign w:val="center"/>
            <w:hideMark/>
          </w:tcPr>
          <w:p w14:paraId="33EDA1D5"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I.</w:t>
            </w:r>
          </w:p>
        </w:tc>
        <w:tc>
          <w:tcPr>
            <w:tcW w:w="640" w:type="pct"/>
            <w:tcBorders>
              <w:top w:val="nil"/>
              <w:left w:val="nil"/>
              <w:bottom w:val="dashed" w:sz="4" w:space="0" w:color="auto"/>
              <w:right w:val="single" w:sz="8" w:space="0" w:color="auto"/>
            </w:tcBorders>
            <w:vAlign w:val="center"/>
            <w:hideMark/>
          </w:tcPr>
          <w:p w14:paraId="3E663136"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individualna</w:t>
            </w:r>
          </w:p>
        </w:tc>
        <w:tc>
          <w:tcPr>
            <w:tcW w:w="559" w:type="pct"/>
            <w:tcBorders>
              <w:top w:val="nil"/>
              <w:left w:val="nil"/>
              <w:bottom w:val="dotted" w:sz="4" w:space="0" w:color="auto"/>
              <w:right w:val="single" w:sz="8" w:space="0" w:color="auto"/>
            </w:tcBorders>
            <w:vAlign w:val="center"/>
            <w:hideMark/>
          </w:tcPr>
          <w:p w14:paraId="717AAD5F"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pisno</w:t>
            </w:r>
          </w:p>
        </w:tc>
      </w:tr>
      <w:tr w:rsidR="00315328" w14:paraId="15984F6E" w14:textId="77777777" w:rsidTr="00EE042D">
        <w:trPr>
          <w:trHeight w:val="8192"/>
        </w:trPr>
        <w:tc>
          <w:tcPr>
            <w:tcW w:w="742" w:type="pct"/>
            <w:tcBorders>
              <w:top w:val="nil"/>
              <w:left w:val="single" w:sz="8" w:space="0" w:color="auto"/>
              <w:bottom w:val="dashed" w:sz="4" w:space="0" w:color="auto"/>
              <w:right w:val="single" w:sz="8" w:space="0" w:color="auto"/>
            </w:tcBorders>
            <w:vAlign w:val="center"/>
            <w:hideMark/>
          </w:tcPr>
          <w:p w14:paraId="396528AB"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lastRenderedPageBreak/>
              <w:t xml:space="preserve"> III:Številske množice –</w:t>
            </w:r>
            <w:r>
              <w:rPr>
                <w:rFonts w:ascii="Calibri" w:hAnsi="Calibri" w:cs="Calibri"/>
                <w:color w:val="000000"/>
                <w:sz w:val="22"/>
                <w:szCs w:val="22"/>
              </w:rPr>
              <w:br/>
              <w:t xml:space="preserve"> Q števila, procent, </w:t>
            </w:r>
            <w:r>
              <w:rPr>
                <w:rFonts w:ascii="Calibri" w:hAnsi="Calibri" w:cs="Calibri"/>
                <w:color w:val="000000"/>
                <w:sz w:val="22"/>
                <w:szCs w:val="22"/>
              </w:rPr>
              <w:br/>
              <w:t xml:space="preserve"> razmerja, R števila</w:t>
            </w:r>
          </w:p>
        </w:tc>
        <w:tc>
          <w:tcPr>
            <w:tcW w:w="2612" w:type="pct"/>
            <w:tcBorders>
              <w:top w:val="nil"/>
              <w:left w:val="nil"/>
              <w:bottom w:val="nil"/>
              <w:right w:val="single" w:sz="8" w:space="0" w:color="auto"/>
            </w:tcBorders>
            <w:vAlign w:val="center"/>
            <w:hideMark/>
          </w:tcPr>
          <w:p w14:paraId="78D5EDA7" w14:textId="77777777" w:rsidR="00315328" w:rsidRDefault="00315328" w:rsidP="00EE042D">
            <w:pPr>
              <w:spacing w:after="240"/>
              <w:rPr>
                <w:rFonts w:ascii="Calibri" w:hAnsi="Calibri" w:cs="Calibri"/>
                <w:color w:val="000000"/>
                <w:sz w:val="22"/>
                <w:szCs w:val="22"/>
              </w:rPr>
            </w:pPr>
            <w:r>
              <w:rPr>
                <w:rFonts w:ascii="Calibri" w:hAnsi="Calibri" w:cs="Calibri"/>
                <w:color w:val="000000"/>
                <w:sz w:val="22"/>
                <w:szCs w:val="22"/>
              </w:rPr>
              <w:t xml:space="preserve">  </w:t>
            </w:r>
            <w:r>
              <w:rPr>
                <w:rFonts w:ascii="Calibri" w:hAnsi="Calibri" w:cs="Calibri"/>
                <w:b/>
                <w:bCs/>
                <w:color w:val="000000"/>
                <w:sz w:val="22"/>
                <w:szCs w:val="22"/>
              </w:rPr>
              <w:t xml:space="preserve"> </w:t>
            </w:r>
            <w:r>
              <w:rPr>
                <w:rFonts w:ascii="Calibri" w:hAnsi="Calibri" w:cs="Calibri"/>
                <w:color w:val="000000"/>
                <w:sz w:val="22"/>
                <w:szCs w:val="22"/>
              </w:rPr>
              <w:t>Dijak:</w:t>
            </w:r>
            <w:r>
              <w:rPr>
                <w:rFonts w:ascii="Calibri" w:hAnsi="Calibri" w:cs="Calibri"/>
                <w:b/>
                <w:bCs/>
                <w:color w:val="000000"/>
                <w:sz w:val="22"/>
                <w:szCs w:val="22"/>
              </w:rPr>
              <w:br/>
              <w:t xml:space="preserve">    razlikuje in uporabi deleže, procente ter</w:t>
            </w:r>
            <w:r>
              <w:rPr>
                <w:rFonts w:ascii="Calibri" w:hAnsi="Calibri" w:cs="Calibri"/>
                <w:color w:val="000000"/>
                <w:sz w:val="22"/>
                <w:szCs w:val="22"/>
              </w:rPr>
              <w:t xml:space="preserve"> promile;</w:t>
            </w:r>
            <w:r>
              <w:rPr>
                <w:rFonts w:ascii="Calibri" w:hAnsi="Calibri" w:cs="Calibri"/>
                <w:color w:val="000000"/>
                <w:sz w:val="22"/>
                <w:szCs w:val="22"/>
              </w:rPr>
              <w:br/>
              <w:t xml:space="preserve"> </w:t>
            </w:r>
            <w:r>
              <w:rPr>
                <w:rFonts w:ascii="Calibri" w:hAnsi="Calibri" w:cs="Calibri"/>
                <w:b/>
                <w:bCs/>
                <w:color w:val="000000"/>
                <w:sz w:val="22"/>
                <w:szCs w:val="22"/>
              </w:rPr>
              <w:t xml:space="preserve">   reši </w:t>
            </w:r>
            <w:r>
              <w:rPr>
                <w:rFonts w:ascii="Calibri" w:hAnsi="Calibri" w:cs="Calibri"/>
                <w:color w:val="000000"/>
                <w:sz w:val="22"/>
                <w:szCs w:val="22"/>
              </w:rPr>
              <w:t xml:space="preserve">(problemsko) </w:t>
            </w:r>
            <w:r>
              <w:rPr>
                <w:rFonts w:ascii="Calibri" w:hAnsi="Calibri" w:cs="Calibri"/>
                <w:b/>
                <w:bCs/>
                <w:color w:val="000000"/>
                <w:sz w:val="22"/>
                <w:szCs w:val="22"/>
              </w:rPr>
              <w:t>nalogo z znanjem procentnega računa;</w:t>
            </w:r>
            <w:r>
              <w:rPr>
                <w:rFonts w:ascii="Calibri" w:hAnsi="Calibri" w:cs="Calibri"/>
                <w:color w:val="000000"/>
                <w:sz w:val="22"/>
                <w:szCs w:val="22"/>
              </w:rPr>
              <w:br/>
              <w:t xml:space="preserve">    </w:t>
            </w:r>
            <w:r>
              <w:rPr>
                <w:rFonts w:ascii="Calibri" w:hAnsi="Calibri" w:cs="Calibri"/>
                <w:b/>
                <w:bCs/>
                <w:color w:val="000000"/>
                <w:sz w:val="22"/>
                <w:szCs w:val="22"/>
              </w:rPr>
              <w:t>razlikuje in uporabi premo</w:t>
            </w:r>
            <w:r>
              <w:rPr>
                <w:rFonts w:ascii="Calibri" w:hAnsi="Calibri" w:cs="Calibri"/>
                <w:color w:val="000000"/>
                <w:sz w:val="22"/>
                <w:szCs w:val="22"/>
              </w:rPr>
              <w:t xml:space="preserve"> in obratno </w:t>
            </w:r>
            <w:r>
              <w:rPr>
                <w:rFonts w:ascii="Calibri" w:hAnsi="Calibri" w:cs="Calibri"/>
                <w:b/>
                <w:bCs/>
                <w:color w:val="000000"/>
                <w:sz w:val="22"/>
                <w:szCs w:val="22"/>
              </w:rPr>
              <w:t>sorazmerni veličini;</w:t>
            </w:r>
            <w:r>
              <w:rPr>
                <w:rFonts w:ascii="Calibri" w:hAnsi="Calibri" w:cs="Calibri"/>
                <w:color w:val="000000"/>
                <w:sz w:val="22"/>
                <w:szCs w:val="22"/>
              </w:rPr>
              <w:br/>
              <w:t xml:space="preserve">    reši matematični problem, situacijo v povezavi s stroko ali vsakdanjim življenjem </w:t>
            </w:r>
            <w:r>
              <w:rPr>
                <w:rFonts w:ascii="Calibri" w:hAnsi="Calibri" w:cs="Calibri"/>
                <w:color w:val="000000"/>
                <w:sz w:val="22"/>
                <w:szCs w:val="22"/>
              </w:rPr>
              <w:br/>
              <w:t xml:space="preserve">     brez uporabe digitalne tehnologije in z njo.</w:t>
            </w:r>
            <w:r>
              <w:rPr>
                <w:rFonts w:ascii="Calibri" w:hAnsi="Calibri" w:cs="Calibri"/>
                <w:color w:val="000000"/>
                <w:sz w:val="22"/>
                <w:szCs w:val="22"/>
              </w:rPr>
              <w:br/>
              <w:t xml:space="preserve">     Dijak:</w:t>
            </w:r>
            <w:r>
              <w:rPr>
                <w:rFonts w:ascii="Calibri" w:hAnsi="Calibri" w:cs="Calibri"/>
                <w:color w:val="000000"/>
                <w:sz w:val="22"/>
                <w:szCs w:val="22"/>
              </w:rPr>
              <w:br/>
              <w:t xml:space="preserve">     </w:t>
            </w:r>
            <w:r>
              <w:rPr>
                <w:rFonts w:ascii="Calibri" w:hAnsi="Calibri" w:cs="Calibri"/>
                <w:b/>
                <w:bCs/>
                <w:color w:val="000000"/>
                <w:sz w:val="22"/>
                <w:szCs w:val="22"/>
              </w:rPr>
              <w:t xml:space="preserve">uporabi pravila za preoblikovanje enačbe in neenačbe v ekvivalentno enačbo in </w:t>
            </w:r>
            <w:r>
              <w:rPr>
                <w:rFonts w:ascii="Calibri" w:hAnsi="Calibri" w:cs="Calibri"/>
                <w:b/>
                <w:bCs/>
                <w:color w:val="000000"/>
                <w:sz w:val="22"/>
                <w:szCs w:val="22"/>
              </w:rPr>
              <w:br/>
              <w:t xml:space="preserve">     ekvivalentno neenačbo;</w:t>
            </w:r>
            <w:r>
              <w:rPr>
                <w:rFonts w:ascii="Calibri" w:hAnsi="Calibri" w:cs="Calibri"/>
                <w:color w:val="000000"/>
                <w:sz w:val="22"/>
                <w:szCs w:val="22"/>
              </w:rPr>
              <w:br/>
              <w:t xml:space="preserve">     izračuna vrednost spremenljivke v algebrskem ulomku, pri kateri:</w:t>
            </w:r>
            <w:r>
              <w:rPr>
                <w:rFonts w:ascii="Calibri" w:hAnsi="Calibri" w:cs="Calibri"/>
                <w:color w:val="000000"/>
                <w:sz w:val="22"/>
                <w:szCs w:val="22"/>
              </w:rPr>
              <w:br/>
              <w:t xml:space="preserve">             algebrski ulomek ni definiran,</w:t>
            </w:r>
            <w:r>
              <w:rPr>
                <w:rFonts w:ascii="Calibri" w:hAnsi="Calibri" w:cs="Calibri"/>
                <w:color w:val="000000"/>
                <w:sz w:val="22"/>
                <w:szCs w:val="22"/>
              </w:rPr>
              <w:br/>
              <w:t xml:space="preserve">             je algebrski ulomek enak nič;</w:t>
            </w:r>
            <w:r>
              <w:rPr>
                <w:rFonts w:ascii="Calibri" w:hAnsi="Calibri" w:cs="Calibri"/>
                <w:color w:val="000000"/>
                <w:sz w:val="22"/>
                <w:szCs w:val="22"/>
              </w:rPr>
              <w:br/>
              <w:t xml:space="preserve">     algebrske ulomke:</w:t>
            </w:r>
            <w:r>
              <w:rPr>
                <w:rFonts w:ascii="Calibri" w:hAnsi="Calibri" w:cs="Calibri"/>
                <w:color w:val="000000"/>
                <w:sz w:val="22"/>
                <w:szCs w:val="22"/>
              </w:rPr>
              <w:br/>
              <w:t xml:space="preserve">        razširja in </w:t>
            </w:r>
            <w:r>
              <w:rPr>
                <w:rFonts w:ascii="Calibri" w:hAnsi="Calibri" w:cs="Calibri"/>
                <w:b/>
                <w:bCs/>
                <w:color w:val="000000"/>
                <w:sz w:val="22"/>
                <w:szCs w:val="22"/>
              </w:rPr>
              <w:t>krajša,</w:t>
            </w:r>
            <w:r>
              <w:rPr>
                <w:rFonts w:ascii="Calibri" w:hAnsi="Calibri" w:cs="Calibri"/>
                <w:color w:val="000000"/>
                <w:sz w:val="22"/>
                <w:szCs w:val="22"/>
              </w:rPr>
              <w:br/>
              <w:t xml:space="preserve">        </w:t>
            </w:r>
            <w:r>
              <w:rPr>
                <w:rFonts w:ascii="Calibri" w:hAnsi="Calibri" w:cs="Calibri"/>
                <w:b/>
                <w:bCs/>
                <w:color w:val="000000"/>
                <w:sz w:val="22"/>
                <w:szCs w:val="22"/>
              </w:rPr>
              <w:t>množi in deli,</w:t>
            </w:r>
            <w:r>
              <w:rPr>
                <w:rFonts w:ascii="Calibri" w:hAnsi="Calibri" w:cs="Calibri"/>
                <w:color w:val="000000"/>
                <w:sz w:val="22"/>
                <w:szCs w:val="22"/>
              </w:rPr>
              <w:br/>
              <w:t xml:space="preserve">     </w:t>
            </w:r>
            <w:r>
              <w:rPr>
                <w:rFonts w:ascii="Calibri" w:hAnsi="Calibri" w:cs="Calibri"/>
                <w:b/>
                <w:bCs/>
                <w:color w:val="000000"/>
                <w:sz w:val="22"/>
                <w:szCs w:val="22"/>
              </w:rPr>
              <w:t>sešteje in odšteje algebrske ulomke, ki imajo v imenovalcu enočlenik</w:t>
            </w:r>
            <w:r>
              <w:rPr>
                <w:rFonts w:ascii="Calibri" w:hAnsi="Calibri" w:cs="Calibri"/>
                <w:color w:val="000000"/>
                <w:sz w:val="22"/>
                <w:szCs w:val="22"/>
              </w:rPr>
              <w:t xml:space="preserve">, dvočlenik ali tričlenik; </w:t>
            </w:r>
            <w:r>
              <w:rPr>
                <w:rFonts w:ascii="Calibri" w:hAnsi="Calibri" w:cs="Calibri"/>
                <w:color w:val="000000"/>
                <w:sz w:val="22"/>
                <w:szCs w:val="22"/>
              </w:rPr>
              <w:br/>
              <w:t xml:space="preserve">     uporabi različne računske operacije pri računanju z algebrskimi ulomki</w:t>
            </w:r>
            <w:r>
              <w:rPr>
                <w:rFonts w:ascii="Calibri" w:hAnsi="Calibri" w:cs="Calibri"/>
                <w:color w:val="000000"/>
                <w:sz w:val="22"/>
                <w:szCs w:val="22"/>
              </w:rPr>
              <w:br/>
              <w:t xml:space="preserve">     (sešteva, odšteva, množi, deli);</w:t>
            </w:r>
            <w:r>
              <w:rPr>
                <w:rFonts w:ascii="Calibri" w:hAnsi="Calibri" w:cs="Calibri"/>
                <w:color w:val="000000"/>
                <w:sz w:val="22"/>
                <w:szCs w:val="22"/>
              </w:rPr>
              <w:br/>
              <w:t xml:space="preserve">     uporabi in vrednoti matematični model pri reševanju problemov povezanih s stroko in </w:t>
            </w:r>
            <w:r>
              <w:rPr>
                <w:rFonts w:ascii="Calibri" w:hAnsi="Calibri" w:cs="Calibri"/>
                <w:color w:val="000000"/>
                <w:sz w:val="22"/>
                <w:szCs w:val="22"/>
              </w:rPr>
              <w:br/>
              <w:t xml:space="preserve">     z vsakdanjim življenjem;</w:t>
            </w:r>
            <w:r>
              <w:rPr>
                <w:rFonts w:ascii="Calibri" w:hAnsi="Calibri" w:cs="Calibri"/>
                <w:color w:val="000000"/>
                <w:sz w:val="22"/>
                <w:szCs w:val="22"/>
              </w:rPr>
              <w:br/>
              <w:t xml:space="preserve">     modelira problem z enačbo, neenačbo ali algebrskim izrazom.</w:t>
            </w:r>
            <w:r>
              <w:rPr>
                <w:rFonts w:ascii="Calibri" w:hAnsi="Calibri" w:cs="Calibri"/>
                <w:color w:val="000000"/>
                <w:sz w:val="22"/>
                <w:szCs w:val="22"/>
              </w:rPr>
              <w:br/>
              <w:t xml:space="preserve">     Dijak:</w:t>
            </w:r>
            <w:r>
              <w:rPr>
                <w:rFonts w:ascii="Calibri" w:hAnsi="Calibri" w:cs="Calibri"/>
                <w:color w:val="000000"/>
                <w:sz w:val="22"/>
                <w:szCs w:val="22"/>
              </w:rPr>
              <w:br/>
              <w:t xml:space="preserve">   </w:t>
            </w:r>
            <w:r>
              <w:rPr>
                <w:rFonts w:ascii="Calibri" w:hAnsi="Calibri" w:cs="Calibri"/>
                <w:b/>
                <w:bCs/>
                <w:color w:val="000000"/>
                <w:sz w:val="22"/>
                <w:szCs w:val="22"/>
              </w:rPr>
              <w:t xml:space="preserve"> razlikuje med naravnimi, celimi, racionalnimi, iracionalnimi in realnimi števili;</w:t>
            </w:r>
            <w:r>
              <w:rPr>
                <w:rFonts w:ascii="Calibri" w:hAnsi="Calibri" w:cs="Calibri"/>
                <w:color w:val="000000"/>
                <w:sz w:val="22"/>
                <w:szCs w:val="22"/>
              </w:rPr>
              <w:br/>
              <w:t xml:space="preserve">    z načrtovanjem predstavi na številski premici realno število oblike ; ;</w:t>
            </w:r>
            <w:r>
              <w:rPr>
                <w:rFonts w:ascii="Calibri" w:hAnsi="Calibri" w:cs="Calibri"/>
                <w:color w:val="000000"/>
                <w:sz w:val="22"/>
                <w:szCs w:val="22"/>
              </w:rPr>
              <w:br/>
              <w:t xml:space="preserve">    zaokroži realno število na r  mest in na r decimalk;</w:t>
            </w:r>
            <w:r>
              <w:rPr>
                <w:rFonts w:ascii="Calibri" w:hAnsi="Calibri" w:cs="Calibri"/>
                <w:color w:val="000000"/>
                <w:sz w:val="22"/>
                <w:szCs w:val="22"/>
              </w:rPr>
              <w:br/>
              <w:t xml:space="preserve">   </w:t>
            </w:r>
            <w:r>
              <w:rPr>
                <w:rFonts w:ascii="Calibri" w:hAnsi="Calibri" w:cs="Calibri"/>
                <w:b/>
                <w:bCs/>
                <w:color w:val="000000"/>
                <w:sz w:val="22"/>
                <w:szCs w:val="22"/>
              </w:rPr>
              <w:t xml:space="preserve"> uporabi računske operacije in njihove lastnosti v množici realnih števil;</w:t>
            </w:r>
            <w:r>
              <w:rPr>
                <w:rFonts w:ascii="Calibri" w:hAnsi="Calibri" w:cs="Calibri"/>
                <w:color w:val="000000"/>
                <w:sz w:val="22"/>
                <w:szCs w:val="22"/>
              </w:rPr>
              <w:br/>
              <w:t xml:space="preserve">    </w:t>
            </w:r>
            <w:r>
              <w:rPr>
                <w:rFonts w:ascii="Calibri" w:hAnsi="Calibri" w:cs="Calibri"/>
                <w:b/>
                <w:bCs/>
                <w:color w:val="000000"/>
                <w:sz w:val="22"/>
                <w:szCs w:val="22"/>
              </w:rPr>
              <w:t>delno koreni naravno število in racionalizira imenovalec;</w:t>
            </w:r>
            <w:r>
              <w:rPr>
                <w:rFonts w:ascii="Calibri" w:hAnsi="Calibri" w:cs="Calibri"/>
                <w:color w:val="000000"/>
                <w:sz w:val="22"/>
                <w:szCs w:val="22"/>
              </w:rPr>
              <w:br/>
              <w:t xml:space="preserve"> </w:t>
            </w:r>
            <w:r>
              <w:rPr>
                <w:rFonts w:ascii="Calibri" w:hAnsi="Calibri" w:cs="Calibri"/>
                <w:b/>
                <w:bCs/>
                <w:color w:val="000000"/>
                <w:sz w:val="22"/>
                <w:szCs w:val="22"/>
              </w:rPr>
              <w:t xml:space="preserve">   izračuna vrednost številskega izraza z absolutnimi vrednostmi;</w:t>
            </w:r>
            <w:r>
              <w:rPr>
                <w:rFonts w:ascii="Calibri" w:hAnsi="Calibri" w:cs="Calibri"/>
                <w:color w:val="000000"/>
                <w:sz w:val="22"/>
                <w:szCs w:val="22"/>
              </w:rPr>
              <w:br/>
            </w:r>
            <w:r>
              <w:rPr>
                <w:rFonts w:ascii="Calibri" w:hAnsi="Calibri" w:cs="Calibri"/>
                <w:color w:val="000000"/>
                <w:sz w:val="22"/>
                <w:szCs w:val="22"/>
              </w:rPr>
              <w:lastRenderedPageBreak/>
              <w:t xml:space="preserve">    reši enačbo z eno absolutno vrednostjo;</w:t>
            </w:r>
            <w:r>
              <w:rPr>
                <w:rFonts w:ascii="Calibri" w:hAnsi="Calibri" w:cs="Calibri"/>
                <w:color w:val="000000"/>
                <w:sz w:val="22"/>
                <w:szCs w:val="22"/>
              </w:rPr>
              <w:br/>
              <w:t xml:space="preserve">    razlikuje in uporabi različne vrste intervalov in jih grafično predstavi;</w:t>
            </w:r>
            <w:r>
              <w:rPr>
                <w:rFonts w:ascii="Calibri" w:hAnsi="Calibri" w:cs="Calibri"/>
                <w:color w:val="000000"/>
                <w:sz w:val="22"/>
                <w:szCs w:val="22"/>
              </w:rPr>
              <w:br/>
              <w:t xml:space="preserve">    pri intervalih uporabi operacije z množicami;</w:t>
            </w:r>
            <w:r>
              <w:rPr>
                <w:rFonts w:ascii="Calibri" w:hAnsi="Calibri" w:cs="Calibri"/>
                <w:color w:val="000000"/>
                <w:sz w:val="22"/>
                <w:szCs w:val="22"/>
              </w:rPr>
              <w:br/>
              <w:t xml:space="preserve">    reši matematični problem, situacijo v povezavi s stroko ali</w:t>
            </w:r>
            <w:r>
              <w:rPr>
                <w:rFonts w:ascii="Calibri" w:hAnsi="Calibri" w:cs="Calibri"/>
                <w:color w:val="000000"/>
                <w:sz w:val="22"/>
                <w:szCs w:val="22"/>
              </w:rPr>
              <w:br/>
              <w:t xml:space="preserve">    vsakdanjim življenjem brez in </w:t>
            </w:r>
            <w:r>
              <w:rPr>
                <w:rFonts w:ascii="Calibri" w:hAnsi="Calibri" w:cs="Calibri"/>
                <w:color w:val="000000"/>
                <w:sz w:val="22"/>
                <w:szCs w:val="22"/>
              </w:rPr>
              <w:br/>
              <w:t xml:space="preserve">    z uporabo digitalne tehnologije.</w:t>
            </w:r>
          </w:p>
        </w:tc>
        <w:tc>
          <w:tcPr>
            <w:tcW w:w="447" w:type="pct"/>
            <w:tcBorders>
              <w:top w:val="nil"/>
              <w:left w:val="nil"/>
              <w:bottom w:val="dotted" w:sz="4" w:space="0" w:color="auto"/>
              <w:right w:val="single" w:sz="8" w:space="0" w:color="auto"/>
            </w:tcBorders>
            <w:vAlign w:val="center"/>
            <w:hideMark/>
          </w:tcPr>
          <w:p w14:paraId="420B0F16"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lastRenderedPageBreak/>
              <w:t>II.</w:t>
            </w:r>
          </w:p>
        </w:tc>
        <w:tc>
          <w:tcPr>
            <w:tcW w:w="640" w:type="pct"/>
            <w:tcBorders>
              <w:top w:val="nil"/>
              <w:left w:val="nil"/>
              <w:bottom w:val="nil"/>
              <w:right w:val="single" w:sz="8" w:space="0" w:color="auto"/>
            </w:tcBorders>
            <w:vAlign w:val="center"/>
            <w:hideMark/>
          </w:tcPr>
          <w:p w14:paraId="3D4E9CBA"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skupinska</w:t>
            </w:r>
          </w:p>
        </w:tc>
        <w:tc>
          <w:tcPr>
            <w:tcW w:w="559" w:type="pct"/>
            <w:tcBorders>
              <w:top w:val="nil"/>
              <w:left w:val="nil"/>
              <w:bottom w:val="dotted" w:sz="4" w:space="0" w:color="auto"/>
              <w:right w:val="single" w:sz="8" w:space="0" w:color="auto"/>
            </w:tcBorders>
            <w:vAlign w:val="center"/>
            <w:hideMark/>
          </w:tcPr>
          <w:p w14:paraId="0BDF6E54"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pisno</w:t>
            </w:r>
          </w:p>
        </w:tc>
      </w:tr>
      <w:tr w:rsidR="00315328" w14:paraId="2D585EDF" w14:textId="77777777" w:rsidTr="00EE042D">
        <w:trPr>
          <w:trHeight w:val="8192"/>
        </w:trPr>
        <w:tc>
          <w:tcPr>
            <w:tcW w:w="742" w:type="pct"/>
            <w:tcBorders>
              <w:top w:val="nil"/>
              <w:left w:val="single" w:sz="8" w:space="0" w:color="auto"/>
              <w:bottom w:val="dashed" w:sz="4" w:space="0" w:color="auto"/>
              <w:right w:val="single" w:sz="8" w:space="0" w:color="auto"/>
            </w:tcBorders>
            <w:vAlign w:val="center"/>
            <w:hideMark/>
          </w:tcPr>
          <w:p w14:paraId="0F2BEA4F"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lastRenderedPageBreak/>
              <w:t xml:space="preserve">IV: Lin. funkcija- </w:t>
            </w:r>
            <w:r>
              <w:rPr>
                <w:rFonts w:ascii="Calibri" w:hAnsi="Calibri" w:cs="Calibri"/>
                <w:color w:val="000000"/>
                <w:sz w:val="22"/>
                <w:szCs w:val="22"/>
              </w:rPr>
              <w:br/>
              <w:t>razdalja, graf,</w:t>
            </w:r>
            <w:r>
              <w:rPr>
                <w:rFonts w:ascii="Calibri" w:hAnsi="Calibri" w:cs="Calibri"/>
                <w:color w:val="000000"/>
                <w:sz w:val="22"/>
                <w:szCs w:val="22"/>
              </w:rPr>
              <w:br/>
              <w:t xml:space="preserve"> enačba,neenačba</w:t>
            </w:r>
          </w:p>
        </w:tc>
        <w:tc>
          <w:tcPr>
            <w:tcW w:w="2612" w:type="pct"/>
            <w:tcBorders>
              <w:top w:val="dashed" w:sz="4" w:space="0" w:color="auto"/>
              <w:left w:val="nil"/>
              <w:bottom w:val="dashed" w:sz="4" w:space="0" w:color="auto"/>
              <w:right w:val="single" w:sz="8" w:space="0" w:color="auto"/>
            </w:tcBorders>
            <w:vAlign w:val="bottom"/>
            <w:hideMark/>
          </w:tcPr>
          <w:p w14:paraId="22C886C8"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br/>
              <w:t>Dijak:</w:t>
            </w:r>
            <w:r>
              <w:rPr>
                <w:rFonts w:ascii="Calibri" w:hAnsi="Calibri" w:cs="Calibri"/>
                <w:color w:val="000000"/>
                <w:sz w:val="22"/>
                <w:szCs w:val="22"/>
              </w:rPr>
              <w:br/>
              <w:t xml:space="preserve"> </w:t>
            </w:r>
            <w:r>
              <w:rPr>
                <w:rFonts w:ascii="Calibri" w:hAnsi="Calibri" w:cs="Calibri"/>
                <w:b/>
                <w:bCs/>
                <w:color w:val="000000"/>
                <w:sz w:val="22"/>
                <w:szCs w:val="22"/>
              </w:rPr>
              <w:t xml:space="preserve">   uporabi pojme pravokotnega koordinatnega sistema: koordinatni sistem, koordinatni osi, </w:t>
            </w:r>
            <w:r>
              <w:rPr>
                <w:rFonts w:ascii="Calibri" w:hAnsi="Calibri" w:cs="Calibri"/>
                <w:b/>
                <w:bCs/>
                <w:color w:val="000000"/>
                <w:sz w:val="22"/>
                <w:szCs w:val="22"/>
              </w:rPr>
              <w:br/>
              <w:t xml:space="preserve">    abscisna os, ordinatna os, </w:t>
            </w:r>
            <w:r>
              <w:rPr>
                <w:rFonts w:ascii="Calibri" w:hAnsi="Calibri" w:cs="Calibri"/>
                <w:b/>
                <w:bCs/>
                <w:color w:val="000000"/>
                <w:sz w:val="22"/>
                <w:szCs w:val="22"/>
              </w:rPr>
              <w:br/>
              <w:t xml:space="preserve">    koordinatno izhodišče, enota, kvadranti, polravnine, simetrala lihih in sodih kvadrantov, </w:t>
            </w:r>
            <w:r>
              <w:rPr>
                <w:rFonts w:ascii="Calibri" w:hAnsi="Calibri" w:cs="Calibri"/>
                <w:b/>
                <w:bCs/>
                <w:color w:val="000000"/>
                <w:sz w:val="22"/>
                <w:szCs w:val="22"/>
              </w:rPr>
              <w:br/>
              <w:t xml:space="preserve">     abscisa in ordinata točke;</w:t>
            </w:r>
            <w:r>
              <w:rPr>
                <w:rFonts w:ascii="Calibri" w:hAnsi="Calibri" w:cs="Calibri"/>
                <w:b/>
                <w:bCs/>
                <w:color w:val="000000"/>
                <w:sz w:val="22"/>
                <w:szCs w:val="22"/>
              </w:rPr>
              <w:br/>
              <w:t xml:space="preserve">    nariše in odčita točke in množice točk v koordinatnem sistemu;</w:t>
            </w:r>
            <w:r>
              <w:rPr>
                <w:rFonts w:ascii="Calibri" w:hAnsi="Calibri" w:cs="Calibri"/>
                <w:b/>
                <w:bCs/>
                <w:color w:val="000000"/>
                <w:sz w:val="22"/>
                <w:szCs w:val="22"/>
              </w:rPr>
              <w:br/>
              <w:t xml:space="preserve">    uporabi toge transformacije brez vrtežev v koordinatnem sistemu;</w:t>
            </w:r>
            <w:r>
              <w:rPr>
                <w:rFonts w:ascii="Calibri" w:hAnsi="Calibri" w:cs="Calibri"/>
                <w:b/>
                <w:bCs/>
                <w:color w:val="000000"/>
                <w:sz w:val="22"/>
                <w:szCs w:val="22"/>
              </w:rPr>
              <w:br/>
              <w:t xml:space="preserve">    uporabi formulo za razdaljo med točkama v ravnini;</w:t>
            </w:r>
            <w:r>
              <w:rPr>
                <w:rFonts w:ascii="Calibri" w:hAnsi="Calibri" w:cs="Calibri"/>
                <w:color w:val="000000"/>
                <w:sz w:val="22"/>
                <w:szCs w:val="22"/>
              </w:rPr>
              <w:br/>
              <w:t xml:space="preserve">    izračuna in uporabi koordinati razpolovišča daljice z danima krajiščema;</w:t>
            </w:r>
            <w:r>
              <w:rPr>
                <w:rFonts w:ascii="Calibri" w:hAnsi="Calibri" w:cs="Calibri"/>
                <w:color w:val="000000"/>
                <w:sz w:val="22"/>
                <w:szCs w:val="22"/>
              </w:rPr>
              <w:br/>
              <w:t xml:space="preserve">    </w:t>
            </w:r>
            <w:r>
              <w:rPr>
                <w:rFonts w:ascii="Calibri" w:hAnsi="Calibri" w:cs="Calibri"/>
                <w:b/>
                <w:bCs/>
                <w:color w:val="000000"/>
                <w:sz w:val="22"/>
                <w:szCs w:val="22"/>
              </w:rPr>
              <w:t xml:space="preserve">izračuna ploščino geometrijskih likov, narisanih v koordinatnem sistemu, </w:t>
            </w:r>
            <w:r>
              <w:rPr>
                <w:rFonts w:ascii="Calibri" w:hAnsi="Calibri" w:cs="Calibri"/>
                <w:b/>
                <w:bCs/>
                <w:color w:val="000000"/>
                <w:sz w:val="22"/>
                <w:szCs w:val="22"/>
              </w:rPr>
              <w:br/>
              <w:t xml:space="preserve">    tako da prebere ustrezne dolžine ter uporabi formule (ali druge strategije) za izračun</w:t>
            </w:r>
            <w:r>
              <w:rPr>
                <w:rFonts w:ascii="Calibri" w:hAnsi="Calibri" w:cs="Calibri"/>
                <w:color w:val="000000"/>
                <w:sz w:val="22"/>
                <w:szCs w:val="22"/>
              </w:rPr>
              <w:t xml:space="preserve"> </w:t>
            </w:r>
            <w:r>
              <w:rPr>
                <w:rFonts w:ascii="Calibri" w:hAnsi="Calibri" w:cs="Calibri"/>
                <w:color w:val="000000"/>
                <w:sz w:val="22"/>
                <w:szCs w:val="22"/>
              </w:rPr>
              <w:br/>
              <w:t xml:space="preserve">     obsega in </w:t>
            </w:r>
            <w:r>
              <w:rPr>
                <w:rFonts w:ascii="Calibri" w:hAnsi="Calibri" w:cs="Calibri"/>
                <w:b/>
                <w:bCs/>
                <w:color w:val="000000"/>
                <w:sz w:val="22"/>
                <w:szCs w:val="22"/>
              </w:rPr>
              <w:t>ploščine likov;</w:t>
            </w:r>
            <w:r>
              <w:rPr>
                <w:rFonts w:ascii="Calibri" w:hAnsi="Calibri" w:cs="Calibri"/>
                <w:color w:val="000000"/>
                <w:sz w:val="22"/>
                <w:szCs w:val="22"/>
              </w:rPr>
              <w:br/>
              <w:t xml:space="preserve">    uporabi razdaljo med točkama, razpolovišče daljice in ploščino lika v matematičnih problemih, </w:t>
            </w:r>
            <w:r>
              <w:rPr>
                <w:rFonts w:ascii="Calibri" w:hAnsi="Calibri" w:cs="Calibri"/>
                <w:color w:val="000000"/>
                <w:sz w:val="22"/>
                <w:szCs w:val="22"/>
              </w:rPr>
              <w:br/>
              <w:t xml:space="preserve">    problemih v povezavi s stroko in vsakdanjim življenjem brez in z uporabo </w:t>
            </w:r>
            <w:r>
              <w:rPr>
                <w:rFonts w:ascii="Calibri" w:hAnsi="Calibri" w:cs="Calibri"/>
                <w:color w:val="000000"/>
                <w:sz w:val="22"/>
                <w:szCs w:val="22"/>
              </w:rPr>
              <w:br/>
              <w:t xml:space="preserve">    digitalne tehnologije.</w:t>
            </w:r>
            <w:r>
              <w:rPr>
                <w:rFonts w:ascii="Calibri" w:hAnsi="Calibri" w:cs="Calibri"/>
                <w:color w:val="000000"/>
                <w:sz w:val="22"/>
                <w:szCs w:val="22"/>
              </w:rPr>
              <w:br/>
              <w:t xml:space="preserve">    Dijak:</w:t>
            </w:r>
            <w:r>
              <w:rPr>
                <w:rFonts w:ascii="Calibri" w:hAnsi="Calibri" w:cs="Calibri"/>
                <w:color w:val="000000"/>
                <w:sz w:val="22"/>
                <w:szCs w:val="22"/>
              </w:rPr>
              <w:br/>
              <w:t xml:space="preserve">  </w:t>
            </w:r>
            <w:r>
              <w:rPr>
                <w:rFonts w:ascii="Calibri" w:hAnsi="Calibri" w:cs="Calibri"/>
                <w:b/>
                <w:bCs/>
                <w:color w:val="000000"/>
                <w:sz w:val="22"/>
                <w:szCs w:val="22"/>
              </w:rPr>
              <w:t xml:space="preserve">  prepozna funkcijo in jo razlikuje od množice točk, ki ni graf funkcije;</w:t>
            </w:r>
            <w:r>
              <w:rPr>
                <w:rFonts w:ascii="Calibri" w:hAnsi="Calibri" w:cs="Calibri"/>
                <w:b/>
                <w:bCs/>
                <w:color w:val="000000"/>
                <w:sz w:val="22"/>
                <w:szCs w:val="22"/>
              </w:rPr>
              <w:br/>
              <w:t xml:space="preserve">    uporabi definicijo realne funkcije realne spremenljivke;</w:t>
            </w:r>
            <w:r>
              <w:rPr>
                <w:rFonts w:ascii="Calibri" w:hAnsi="Calibri" w:cs="Calibri"/>
                <w:b/>
                <w:bCs/>
                <w:color w:val="000000"/>
                <w:sz w:val="22"/>
                <w:szCs w:val="22"/>
              </w:rPr>
              <w:br/>
              <w:t xml:space="preserve">    uporabi različne reprezentacije funkcije in prehaja med njimi </w:t>
            </w:r>
            <w:r>
              <w:rPr>
                <w:rFonts w:ascii="Calibri" w:hAnsi="Calibri" w:cs="Calibri"/>
                <w:b/>
                <w:bCs/>
                <w:color w:val="000000"/>
                <w:sz w:val="22"/>
                <w:szCs w:val="22"/>
              </w:rPr>
              <w:br/>
              <w:t xml:space="preserve">    (npr. preglednica, graf, funkcijski predpis, puščični prikaz, besedni opis);</w:t>
            </w:r>
            <w:r>
              <w:rPr>
                <w:rFonts w:ascii="Calibri" w:hAnsi="Calibri" w:cs="Calibri"/>
                <w:b/>
                <w:bCs/>
                <w:color w:val="000000"/>
                <w:sz w:val="22"/>
                <w:szCs w:val="22"/>
              </w:rPr>
              <w:br/>
              <w:t xml:space="preserve">    zapiše (največje) definicijsko območje in zalogo vrednosti funkcije;</w:t>
            </w:r>
            <w:r>
              <w:rPr>
                <w:rFonts w:ascii="Calibri" w:hAnsi="Calibri" w:cs="Calibri"/>
                <w:b/>
                <w:bCs/>
                <w:color w:val="000000"/>
                <w:sz w:val="22"/>
                <w:szCs w:val="22"/>
              </w:rPr>
              <w:br/>
              <w:t xml:space="preserve">    izračuna vrednost funkcije v dani točki;</w:t>
            </w:r>
            <w:r>
              <w:rPr>
                <w:rFonts w:ascii="Calibri" w:hAnsi="Calibri" w:cs="Calibri"/>
                <w:b/>
                <w:bCs/>
                <w:color w:val="000000"/>
                <w:sz w:val="22"/>
                <w:szCs w:val="22"/>
              </w:rPr>
              <w:br/>
              <w:t xml:space="preserve">    Dijak:</w:t>
            </w:r>
            <w:r>
              <w:rPr>
                <w:rFonts w:ascii="Calibri" w:hAnsi="Calibri" w:cs="Calibri"/>
                <w:b/>
                <w:bCs/>
                <w:color w:val="000000"/>
                <w:sz w:val="22"/>
                <w:szCs w:val="22"/>
              </w:rPr>
              <w:br/>
              <w:t xml:space="preserve"> </w:t>
            </w:r>
            <w:r>
              <w:rPr>
                <w:rFonts w:ascii="Calibri" w:hAnsi="Calibri" w:cs="Calibri"/>
                <w:color w:val="000000"/>
                <w:sz w:val="22"/>
                <w:szCs w:val="22"/>
              </w:rPr>
              <w:t xml:space="preserve"> </w:t>
            </w:r>
            <w:r>
              <w:rPr>
                <w:rFonts w:ascii="Calibri" w:hAnsi="Calibri" w:cs="Calibri"/>
                <w:b/>
                <w:bCs/>
                <w:color w:val="000000"/>
                <w:sz w:val="22"/>
                <w:szCs w:val="22"/>
              </w:rPr>
              <w:t xml:space="preserve">  prepozna linearno odvisnost in jo razlikuje od drugih odvisnosti;</w:t>
            </w:r>
            <w:r>
              <w:rPr>
                <w:rFonts w:ascii="Calibri" w:hAnsi="Calibri" w:cs="Calibri"/>
                <w:b/>
                <w:bCs/>
                <w:color w:val="000000"/>
                <w:sz w:val="22"/>
                <w:szCs w:val="22"/>
              </w:rPr>
              <w:br/>
              <w:t xml:space="preserve">    pozna definicijo linearne funkcije;</w:t>
            </w:r>
            <w:r>
              <w:rPr>
                <w:rFonts w:ascii="Calibri" w:hAnsi="Calibri" w:cs="Calibri"/>
                <w:b/>
                <w:bCs/>
                <w:color w:val="000000"/>
                <w:sz w:val="22"/>
                <w:szCs w:val="22"/>
              </w:rPr>
              <w:br/>
              <w:t xml:space="preserve">    uporabi smerni koeficient in začetno vrednost linearne funkcije;</w:t>
            </w:r>
            <w:r>
              <w:rPr>
                <w:rFonts w:ascii="Calibri" w:hAnsi="Calibri" w:cs="Calibri"/>
                <w:b/>
                <w:bCs/>
                <w:color w:val="000000"/>
                <w:sz w:val="22"/>
                <w:szCs w:val="22"/>
              </w:rPr>
              <w:br/>
              <w:t xml:space="preserve">    nariše in interpretira graf linearne funkcije ter ga poimenuje;</w:t>
            </w:r>
            <w:r>
              <w:rPr>
                <w:rFonts w:ascii="Calibri" w:hAnsi="Calibri" w:cs="Calibri"/>
                <w:b/>
                <w:bCs/>
                <w:color w:val="000000"/>
                <w:sz w:val="22"/>
                <w:szCs w:val="22"/>
              </w:rPr>
              <w:br/>
            </w:r>
            <w:r>
              <w:rPr>
                <w:rFonts w:ascii="Calibri" w:hAnsi="Calibri" w:cs="Calibri"/>
                <w:b/>
                <w:bCs/>
                <w:color w:val="000000"/>
                <w:sz w:val="22"/>
                <w:szCs w:val="22"/>
              </w:rPr>
              <w:lastRenderedPageBreak/>
              <w:t xml:space="preserve">   </w:t>
            </w:r>
            <w:r>
              <w:rPr>
                <w:rFonts w:ascii="Calibri" w:hAnsi="Calibri" w:cs="Calibri"/>
                <w:color w:val="000000"/>
                <w:sz w:val="22"/>
                <w:szCs w:val="22"/>
              </w:rPr>
              <w:t xml:space="preserve"> zapiše predpis linearne funkcije in enačbe premice pri različnih podatkih;</w:t>
            </w:r>
            <w:r>
              <w:rPr>
                <w:rFonts w:ascii="Calibri" w:hAnsi="Calibri" w:cs="Calibri"/>
                <w:color w:val="000000"/>
                <w:sz w:val="22"/>
                <w:szCs w:val="22"/>
              </w:rPr>
              <w:br/>
              <w:t xml:space="preserve">   </w:t>
            </w:r>
            <w:r>
              <w:rPr>
                <w:rFonts w:ascii="Calibri" w:hAnsi="Calibri" w:cs="Calibri"/>
                <w:b/>
                <w:bCs/>
                <w:color w:val="000000"/>
                <w:sz w:val="22"/>
                <w:szCs w:val="22"/>
              </w:rPr>
              <w:t xml:space="preserve"> prehaja med različnimi oblikami enačbe premice, kadar je to mogoče:</w:t>
            </w:r>
            <w:r>
              <w:rPr>
                <w:rFonts w:ascii="Calibri" w:hAnsi="Calibri" w:cs="Calibri"/>
                <w:b/>
                <w:bCs/>
                <w:color w:val="000000"/>
                <w:sz w:val="22"/>
                <w:szCs w:val="22"/>
              </w:rPr>
              <w:br/>
              <w:t xml:space="preserve">        eksplicitna oblika,</w:t>
            </w:r>
            <w:r>
              <w:rPr>
                <w:rFonts w:ascii="Calibri" w:hAnsi="Calibri" w:cs="Calibri"/>
                <w:b/>
                <w:bCs/>
                <w:color w:val="000000"/>
                <w:sz w:val="22"/>
                <w:szCs w:val="22"/>
              </w:rPr>
              <w:br/>
              <w:t xml:space="preserve">        implicitna oblika,</w:t>
            </w:r>
            <w:r>
              <w:rPr>
                <w:rFonts w:ascii="Calibri" w:hAnsi="Calibri" w:cs="Calibri"/>
                <w:b/>
                <w:bCs/>
                <w:color w:val="000000"/>
                <w:sz w:val="22"/>
                <w:szCs w:val="22"/>
              </w:rPr>
              <w:br/>
              <w:t xml:space="preserve">        odsekovna oz. segmentna oblika;</w:t>
            </w:r>
            <w:r>
              <w:rPr>
                <w:rFonts w:ascii="Calibri" w:hAnsi="Calibri" w:cs="Calibri"/>
                <w:b/>
                <w:bCs/>
                <w:color w:val="000000"/>
                <w:sz w:val="22"/>
                <w:szCs w:val="22"/>
              </w:rPr>
              <w:br/>
              <w:t xml:space="preserve">    zapiše in uporabi enačbe simetrale lihih kvadrantov in sodih kvadrantov;</w:t>
            </w:r>
            <w:r>
              <w:rPr>
                <w:rFonts w:ascii="Calibri" w:hAnsi="Calibri" w:cs="Calibri"/>
                <w:b/>
                <w:bCs/>
                <w:color w:val="000000"/>
                <w:sz w:val="22"/>
                <w:szCs w:val="22"/>
              </w:rPr>
              <w:br/>
              <w:t xml:space="preserve">    uporabi in interpretira linearno funkcijo v različnih situacijah; </w:t>
            </w:r>
            <w:r>
              <w:rPr>
                <w:rFonts w:ascii="Calibri" w:hAnsi="Calibri" w:cs="Calibri"/>
                <w:b/>
                <w:bCs/>
                <w:color w:val="000000"/>
                <w:sz w:val="22"/>
                <w:szCs w:val="22"/>
              </w:rPr>
              <w:br/>
              <w:t xml:space="preserve">    reši in uporabi linearno enačbo in neenačbo z eno neznanko;</w:t>
            </w:r>
            <w:r>
              <w:rPr>
                <w:rFonts w:ascii="Calibri" w:hAnsi="Calibri" w:cs="Calibri"/>
                <w:b/>
                <w:bCs/>
                <w:color w:val="000000"/>
                <w:sz w:val="22"/>
                <w:szCs w:val="22"/>
              </w:rPr>
              <w:br/>
              <w:t xml:space="preserve">    reši in uporabi s</w:t>
            </w:r>
            <w:r>
              <w:rPr>
                <w:rFonts w:ascii="Calibri" w:hAnsi="Calibri" w:cs="Calibri"/>
                <w:color w:val="000000"/>
                <w:sz w:val="22"/>
                <w:szCs w:val="22"/>
              </w:rPr>
              <w:t>istem linearnih enačb z dvema ali več neznankami;</w:t>
            </w:r>
          </w:p>
        </w:tc>
        <w:tc>
          <w:tcPr>
            <w:tcW w:w="447" w:type="pct"/>
            <w:tcBorders>
              <w:top w:val="nil"/>
              <w:left w:val="nil"/>
              <w:bottom w:val="dotted" w:sz="4" w:space="0" w:color="auto"/>
              <w:right w:val="single" w:sz="8" w:space="0" w:color="auto"/>
            </w:tcBorders>
            <w:vAlign w:val="center"/>
            <w:hideMark/>
          </w:tcPr>
          <w:p w14:paraId="01E77556"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lastRenderedPageBreak/>
              <w:t>II.</w:t>
            </w:r>
          </w:p>
        </w:tc>
        <w:tc>
          <w:tcPr>
            <w:tcW w:w="640" w:type="pct"/>
            <w:tcBorders>
              <w:top w:val="dashed" w:sz="4" w:space="0" w:color="auto"/>
              <w:left w:val="nil"/>
              <w:bottom w:val="dashed" w:sz="4" w:space="0" w:color="auto"/>
              <w:right w:val="single" w:sz="8" w:space="0" w:color="auto"/>
            </w:tcBorders>
            <w:vAlign w:val="bottom"/>
            <w:hideMark/>
          </w:tcPr>
          <w:p w14:paraId="278D0D14"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individualna</w:t>
            </w:r>
          </w:p>
        </w:tc>
        <w:tc>
          <w:tcPr>
            <w:tcW w:w="559" w:type="pct"/>
            <w:tcBorders>
              <w:top w:val="nil"/>
              <w:left w:val="nil"/>
              <w:bottom w:val="dotted" w:sz="4" w:space="0" w:color="auto"/>
              <w:right w:val="single" w:sz="8" w:space="0" w:color="auto"/>
            </w:tcBorders>
            <w:vAlign w:val="bottom"/>
            <w:hideMark/>
          </w:tcPr>
          <w:p w14:paraId="693B91E1"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pisno</w:t>
            </w:r>
          </w:p>
        </w:tc>
      </w:tr>
      <w:tr w:rsidR="00315328" w14:paraId="771CE744" w14:textId="77777777" w:rsidTr="00EE042D">
        <w:trPr>
          <w:trHeight w:val="640"/>
        </w:trPr>
        <w:tc>
          <w:tcPr>
            <w:tcW w:w="742" w:type="pct"/>
            <w:tcBorders>
              <w:top w:val="nil"/>
              <w:left w:val="single" w:sz="8" w:space="0" w:color="auto"/>
              <w:bottom w:val="dashed" w:sz="4" w:space="0" w:color="auto"/>
              <w:right w:val="single" w:sz="8" w:space="0" w:color="auto"/>
            </w:tcBorders>
            <w:vAlign w:val="bottom"/>
            <w:hideMark/>
          </w:tcPr>
          <w:p w14:paraId="323C6DB3" w14:textId="77777777" w:rsidR="00315328" w:rsidRPr="00A02865" w:rsidRDefault="00315328" w:rsidP="00EE042D">
            <w:pPr>
              <w:rPr>
                <w:rFonts w:ascii="Calibri" w:hAnsi="Calibri" w:cs="Calibri"/>
                <w:color w:val="000000"/>
                <w:sz w:val="22"/>
                <w:szCs w:val="22"/>
                <w:lang w:val="pl-PL"/>
              </w:rPr>
            </w:pPr>
            <w:r w:rsidRPr="00A02865">
              <w:rPr>
                <w:rFonts w:ascii="Calibri" w:hAnsi="Calibri" w:cs="Calibri"/>
                <w:color w:val="000000"/>
                <w:sz w:val="22"/>
                <w:szCs w:val="22"/>
                <w:lang w:val="pl-PL"/>
              </w:rPr>
              <w:t>V: Drugo (</w:t>
            </w:r>
            <w:proofErr w:type="spellStart"/>
            <w:r w:rsidRPr="00A02865">
              <w:rPr>
                <w:rFonts w:ascii="Calibri" w:hAnsi="Calibri" w:cs="Calibri"/>
                <w:color w:val="000000"/>
                <w:sz w:val="22"/>
                <w:szCs w:val="22"/>
                <w:lang w:val="pl-PL"/>
              </w:rPr>
              <w:t>projekti</w:t>
            </w:r>
            <w:proofErr w:type="spellEnd"/>
            <w:r w:rsidRPr="00A02865">
              <w:rPr>
                <w:rFonts w:ascii="Calibri" w:hAnsi="Calibri" w:cs="Calibri"/>
                <w:color w:val="000000"/>
                <w:sz w:val="22"/>
                <w:szCs w:val="22"/>
                <w:lang w:val="pl-PL"/>
              </w:rPr>
              <w:t xml:space="preserve">, </w:t>
            </w:r>
            <w:proofErr w:type="spellStart"/>
            <w:r w:rsidRPr="00A02865">
              <w:rPr>
                <w:rFonts w:ascii="Calibri" w:hAnsi="Calibri" w:cs="Calibri"/>
                <w:color w:val="000000"/>
                <w:sz w:val="22"/>
                <w:szCs w:val="22"/>
                <w:lang w:val="pl-PL"/>
              </w:rPr>
              <w:t>domače</w:t>
            </w:r>
            <w:proofErr w:type="spellEnd"/>
            <w:r w:rsidRPr="00A02865">
              <w:rPr>
                <w:rFonts w:ascii="Calibri" w:hAnsi="Calibri" w:cs="Calibri"/>
                <w:color w:val="000000"/>
                <w:sz w:val="22"/>
                <w:szCs w:val="22"/>
                <w:lang w:val="pl-PL"/>
              </w:rPr>
              <w:t xml:space="preserve"> </w:t>
            </w:r>
            <w:proofErr w:type="spellStart"/>
            <w:r w:rsidRPr="00A02865">
              <w:rPr>
                <w:rFonts w:ascii="Calibri" w:hAnsi="Calibri" w:cs="Calibri"/>
                <w:color w:val="000000"/>
                <w:sz w:val="22"/>
                <w:szCs w:val="22"/>
                <w:lang w:val="pl-PL"/>
              </w:rPr>
              <w:t>delo</w:t>
            </w:r>
            <w:proofErr w:type="spellEnd"/>
            <w:r w:rsidRPr="00A02865">
              <w:rPr>
                <w:rFonts w:ascii="Calibri" w:hAnsi="Calibri" w:cs="Calibri"/>
                <w:color w:val="000000"/>
                <w:sz w:val="22"/>
                <w:szCs w:val="22"/>
                <w:lang w:val="pl-PL"/>
              </w:rPr>
              <w:t>)</w:t>
            </w:r>
          </w:p>
        </w:tc>
        <w:tc>
          <w:tcPr>
            <w:tcW w:w="2612" w:type="pct"/>
            <w:tcBorders>
              <w:top w:val="nil"/>
              <w:left w:val="nil"/>
              <w:bottom w:val="dashed" w:sz="4" w:space="0" w:color="auto"/>
              <w:right w:val="single" w:sz="8" w:space="0" w:color="auto"/>
            </w:tcBorders>
            <w:vAlign w:val="bottom"/>
            <w:hideMark/>
          </w:tcPr>
          <w:p w14:paraId="534939F4" w14:textId="77777777" w:rsidR="00315328" w:rsidRPr="00A02865" w:rsidRDefault="00315328" w:rsidP="00EE042D">
            <w:pPr>
              <w:rPr>
                <w:rFonts w:ascii="Calibri" w:hAnsi="Calibri" w:cs="Calibri"/>
                <w:color w:val="000000"/>
                <w:sz w:val="22"/>
                <w:szCs w:val="22"/>
                <w:lang w:val="pl-PL"/>
              </w:rPr>
            </w:pPr>
            <w:r w:rsidRPr="00A02865">
              <w:rPr>
                <w:rFonts w:ascii="Calibri" w:hAnsi="Calibri" w:cs="Calibri"/>
                <w:color w:val="000000"/>
                <w:sz w:val="22"/>
                <w:szCs w:val="22"/>
                <w:lang w:val="pl-PL"/>
              </w:rPr>
              <w:t> </w:t>
            </w:r>
          </w:p>
        </w:tc>
        <w:tc>
          <w:tcPr>
            <w:tcW w:w="447" w:type="pct"/>
            <w:tcBorders>
              <w:top w:val="nil"/>
              <w:left w:val="nil"/>
              <w:bottom w:val="dotted" w:sz="4" w:space="0" w:color="auto"/>
              <w:right w:val="single" w:sz="8" w:space="0" w:color="auto"/>
            </w:tcBorders>
            <w:vAlign w:val="center"/>
            <w:hideMark/>
          </w:tcPr>
          <w:p w14:paraId="3B411BE2" w14:textId="77777777" w:rsidR="00315328" w:rsidRPr="00A02865" w:rsidRDefault="00315328" w:rsidP="00EE042D">
            <w:pPr>
              <w:jc w:val="center"/>
              <w:rPr>
                <w:rFonts w:ascii="Calibri" w:hAnsi="Calibri" w:cs="Calibri"/>
                <w:color w:val="000000"/>
                <w:sz w:val="22"/>
                <w:szCs w:val="22"/>
                <w:lang w:val="pl-PL"/>
              </w:rPr>
            </w:pPr>
            <w:r w:rsidRPr="00A02865">
              <w:rPr>
                <w:rFonts w:ascii="Calibri" w:hAnsi="Calibri" w:cs="Calibri"/>
                <w:color w:val="000000"/>
                <w:sz w:val="22"/>
                <w:szCs w:val="22"/>
                <w:lang w:val="pl-PL"/>
              </w:rPr>
              <w:t> </w:t>
            </w:r>
          </w:p>
        </w:tc>
        <w:tc>
          <w:tcPr>
            <w:tcW w:w="640" w:type="pct"/>
            <w:tcBorders>
              <w:top w:val="nil"/>
              <w:left w:val="nil"/>
              <w:bottom w:val="dashed" w:sz="4" w:space="0" w:color="auto"/>
              <w:right w:val="single" w:sz="8" w:space="0" w:color="auto"/>
            </w:tcBorders>
            <w:vAlign w:val="bottom"/>
            <w:hideMark/>
          </w:tcPr>
          <w:p w14:paraId="4BD78990"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individualna</w:t>
            </w:r>
          </w:p>
        </w:tc>
        <w:tc>
          <w:tcPr>
            <w:tcW w:w="559" w:type="pct"/>
            <w:tcBorders>
              <w:top w:val="nil"/>
              <w:left w:val="nil"/>
              <w:bottom w:val="dotted" w:sz="4" w:space="0" w:color="auto"/>
              <w:right w:val="single" w:sz="8" w:space="0" w:color="auto"/>
            </w:tcBorders>
            <w:vAlign w:val="bottom"/>
            <w:hideMark/>
          </w:tcPr>
          <w:p w14:paraId="26C538B3"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ustno</w:t>
            </w:r>
          </w:p>
        </w:tc>
      </w:tr>
      <w:tr w:rsidR="00315328" w14:paraId="6E8F3C48" w14:textId="77777777" w:rsidTr="00EE042D">
        <w:trPr>
          <w:trHeight w:val="320"/>
        </w:trPr>
        <w:tc>
          <w:tcPr>
            <w:tcW w:w="742" w:type="pct"/>
            <w:tcBorders>
              <w:top w:val="nil"/>
              <w:left w:val="single" w:sz="8" w:space="0" w:color="auto"/>
              <w:bottom w:val="single" w:sz="8" w:space="0" w:color="auto"/>
              <w:right w:val="single" w:sz="8" w:space="0" w:color="auto"/>
            </w:tcBorders>
            <w:vAlign w:val="bottom"/>
            <w:hideMark/>
          </w:tcPr>
          <w:p w14:paraId="2AE11D68"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lastRenderedPageBreak/>
              <w:t> </w:t>
            </w:r>
          </w:p>
        </w:tc>
        <w:tc>
          <w:tcPr>
            <w:tcW w:w="2612" w:type="pct"/>
            <w:tcBorders>
              <w:top w:val="nil"/>
              <w:left w:val="nil"/>
              <w:bottom w:val="single" w:sz="8" w:space="0" w:color="auto"/>
              <w:right w:val="single" w:sz="8" w:space="0" w:color="auto"/>
            </w:tcBorders>
            <w:vAlign w:val="bottom"/>
            <w:hideMark/>
          </w:tcPr>
          <w:p w14:paraId="1931E272" w14:textId="77777777" w:rsidR="00315328" w:rsidRDefault="00315328" w:rsidP="00EE042D">
            <w:pPr>
              <w:rPr>
                <w:rFonts w:ascii="Calibri" w:hAnsi="Calibri" w:cs="Calibri"/>
                <w:color w:val="000000"/>
                <w:sz w:val="22"/>
                <w:szCs w:val="22"/>
              </w:rPr>
            </w:pPr>
            <w:r>
              <w:rPr>
                <w:rFonts w:ascii="Calibri" w:hAnsi="Calibri" w:cs="Calibri"/>
                <w:color w:val="000000"/>
                <w:sz w:val="22"/>
                <w:szCs w:val="22"/>
              </w:rPr>
              <w:t> </w:t>
            </w:r>
          </w:p>
        </w:tc>
        <w:tc>
          <w:tcPr>
            <w:tcW w:w="447" w:type="pct"/>
            <w:tcBorders>
              <w:top w:val="nil"/>
              <w:left w:val="nil"/>
              <w:bottom w:val="single" w:sz="8" w:space="0" w:color="auto"/>
              <w:right w:val="single" w:sz="8" w:space="0" w:color="auto"/>
            </w:tcBorders>
            <w:vAlign w:val="center"/>
            <w:hideMark/>
          </w:tcPr>
          <w:p w14:paraId="29C8E3B7"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 </w:t>
            </w:r>
          </w:p>
        </w:tc>
        <w:tc>
          <w:tcPr>
            <w:tcW w:w="640" w:type="pct"/>
            <w:tcBorders>
              <w:top w:val="nil"/>
              <w:left w:val="nil"/>
              <w:bottom w:val="single" w:sz="8" w:space="0" w:color="auto"/>
              <w:right w:val="single" w:sz="8" w:space="0" w:color="auto"/>
            </w:tcBorders>
            <w:vAlign w:val="bottom"/>
            <w:hideMark/>
          </w:tcPr>
          <w:p w14:paraId="1AD4B514"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 </w:t>
            </w:r>
          </w:p>
        </w:tc>
        <w:tc>
          <w:tcPr>
            <w:tcW w:w="559" w:type="pct"/>
            <w:tcBorders>
              <w:top w:val="nil"/>
              <w:left w:val="nil"/>
              <w:bottom w:val="single" w:sz="8" w:space="0" w:color="auto"/>
              <w:right w:val="single" w:sz="8" w:space="0" w:color="auto"/>
            </w:tcBorders>
            <w:vAlign w:val="bottom"/>
            <w:hideMark/>
          </w:tcPr>
          <w:p w14:paraId="6D3392AF" w14:textId="77777777" w:rsidR="00315328" w:rsidRDefault="00315328" w:rsidP="00EE042D">
            <w:pPr>
              <w:jc w:val="center"/>
              <w:rPr>
                <w:rFonts w:ascii="Calibri" w:hAnsi="Calibri" w:cs="Calibri"/>
                <w:color w:val="000000"/>
                <w:sz w:val="22"/>
                <w:szCs w:val="22"/>
              </w:rPr>
            </w:pPr>
            <w:r>
              <w:rPr>
                <w:rFonts w:ascii="Calibri" w:hAnsi="Calibri" w:cs="Calibri"/>
                <w:color w:val="000000"/>
                <w:sz w:val="22"/>
                <w:szCs w:val="22"/>
              </w:rPr>
              <w:t> </w:t>
            </w:r>
          </w:p>
        </w:tc>
      </w:tr>
    </w:tbl>
    <w:p w14:paraId="080887FA" w14:textId="77777777" w:rsidR="00315328" w:rsidRPr="004E6D27" w:rsidRDefault="00315328" w:rsidP="00315328">
      <w:pPr>
        <w:pStyle w:val="Navaden1"/>
      </w:pPr>
    </w:p>
    <w:p w14:paraId="4A553200" w14:textId="77777777" w:rsidR="00315328" w:rsidRPr="004E6D27" w:rsidRDefault="00315328" w:rsidP="00315328">
      <w:pPr>
        <w:pStyle w:val="Navaden1"/>
      </w:pPr>
    </w:p>
    <w:p w14:paraId="416BFBF9" w14:textId="77777777" w:rsidR="00315328" w:rsidRPr="004E6D27" w:rsidRDefault="00315328" w:rsidP="00315328">
      <w:pPr>
        <w:pStyle w:val="Heading2"/>
      </w:pPr>
      <w:bookmarkStart w:id="12" w:name="_Toc240996463"/>
      <w:bookmarkStart w:id="13" w:name="_Toc242088922"/>
      <w:bookmarkStart w:id="14" w:name="_Toc242089220"/>
      <w:bookmarkStart w:id="15" w:name="_Toc242089767"/>
      <w:r w:rsidRPr="004E6D27">
        <w:t>Tuji jezik1 – angleščina</w:t>
      </w:r>
      <w:bookmarkEnd w:id="12"/>
      <w:bookmarkEnd w:id="13"/>
      <w:bookmarkEnd w:id="14"/>
      <w:bookmarkEnd w:id="15"/>
    </w:p>
    <w:tbl>
      <w:tblPr>
        <w:tblW w:w="5000" w:type="pct"/>
        <w:tblLook w:val="04A0" w:firstRow="1" w:lastRow="0" w:firstColumn="1" w:lastColumn="0" w:noHBand="0" w:noVBand="1"/>
      </w:tblPr>
      <w:tblGrid>
        <w:gridCol w:w="2328"/>
        <w:gridCol w:w="6218"/>
        <w:gridCol w:w="1486"/>
        <w:gridCol w:w="1517"/>
        <w:gridCol w:w="1209"/>
        <w:gridCol w:w="1182"/>
      </w:tblGrid>
      <w:tr w:rsidR="00315328" w14:paraId="1E0DEA1E"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6AE4E5B" w14:textId="77777777" w:rsidR="00315328" w:rsidRDefault="00315328"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4800DD2A" w14:textId="77777777" w:rsidR="00315328" w:rsidRDefault="00315328" w:rsidP="00EE042D">
            <w:pPr>
              <w:jc w:val="center"/>
              <w:rPr>
                <w:rFonts w:ascii="Arial" w:hAnsi="Arial" w:cs="Arial"/>
              </w:rPr>
            </w:pPr>
            <w:r>
              <w:rPr>
                <w:rFonts w:ascii="Arial" w:hAnsi="Arial" w:cs="Arial"/>
              </w:rPr>
              <w:t>SSI</w:t>
            </w:r>
          </w:p>
        </w:tc>
        <w:tc>
          <w:tcPr>
            <w:tcW w:w="409" w:type="pct"/>
            <w:tcBorders>
              <w:top w:val="nil"/>
              <w:left w:val="nil"/>
              <w:bottom w:val="nil"/>
              <w:right w:val="nil"/>
            </w:tcBorders>
            <w:noWrap/>
            <w:vAlign w:val="bottom"/>
            <w:hideMark/>
          </w:tcPr>
          <w:p w14:paraId="64316182" w14:textId="77777777" w:rsidR="00315328" w:rsidRDefault="00315328" w:rsidP="00EE042D">
            <w:pPr>
              <w:jc w:val="center"/>
              <w:rPr>
                <w:rFonts w:ascii="Arial" w:hAnsi="Arial" w:cs="Arial"/>
              </w:rPr>
            </w:pPr>
          </w:p>
        </w:tc>
        <w:tc>
          <w:tcPr>
            <w:tcW w:w="585" w:type="pct"/>
            <w:tcBorders>
              <w:top w:val="nil"/>
              <w:left w:val="nil"/>
              <w:bottom w:val="nil"/>
              <w:right w:val="nil"/>
            </w:tcBorders>
            <w:vAlign w:val="bottom"/>
            <w:hideMark/>
          </w:tcPr>
          <w:p w14:paraId="55769C7B" w14:textId="77777777" w:rsidR="00315328" w:rsidRDefault="00315328" w:rsidP="00EE042D">
            <w:pPr>
              <w:jc w:val="center"/>
              <w:rPr>
                <w:sz w:val="20"/>
                <w:szCs w:val="20"/>
              </w:rPr>
            </w:pPr>
          </w:p>
        </w:tc>
        <w:tc>
          <w:tcPr>
            <w:tcW w:w="464" w:type="pct"/>
            <w:tcBorders>
              <w:top w:val="nil"/>
              <w:left w:val="nil"/>
              <w:bottom w:val="nil"/>
              <w:right w:val="nil"/>
            </w:tcBorders>
            <w:vAlign w:val="bottom"/>
            <w:hideMark/>
          </w:tcPr>
          <w:p w14:paraId="425DF5DF" w14:textId="77777777" w:rsidR="00315328" w:rsidRDefault="00315328" w:rsidP="00EE042D">
            <w:pPr>
              <w:rPr>
                <w:sz w:val="20"/>
                <w:szCs w:val="20"/>
              </w:rPr>
            </w:pPr>
          </w:p>
        </w:tc>
        <w:tc>
          <w:tcPr>
            <w:tcW w:w="455" w:type="pct"/>
            <w:tcBorders>
              <w:top w:val="nil"/>
              <w:left w:val="nil"/>
              <w:bottom w:val="nil"/>
              <w:right w:val="nil"/>
            </w:tcBorders>
            <w:vAlign w:val="bottom"/>
            <w:hideMark/>
          </w:tcPr>
          <w:p w14:paraId="29AE4806" w14:textId="77777777" w:rsidR="00315328" w:rsidRDefault="00315328" w:rsidP="00EE042D">
            <w:pPr>
              <w:rPr>
                <w:sz w:val="20"/>
                <w:szCs w:val="20"/>
              </w:rPr>
            </w:pPr>
          </w:p>
        </w:tc>
      </w:tr>
      <w:tr w:rsidR="00315328" w14:paraId="20E4AAAA"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16DB55DF" w14:textId="77777777" w:rsidR="00315328" w:rsidRDefault="00315328"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7779FEBC" w14:textId="77777777" w:rsidR="00315328" w:rsidRDefault="00315328" w:rsidP="00EE042D">
            <w:pPr>
              <w:jc w:val="center"/>
              <w:rPr>
                <w:rFonts w:ascii="Arial" w:hAnsi="Arial" w:cs="Arial"/>
              </w:rPr>
            </w:pPr>
            <w:r>
              <w:rPr>
                <w:rFonts w:ascii="Arial" w:hAnsi="Arial" w:cs="Arial"/>
              </w:rPr>
              <w:t>ANG 1</w:t>
            </w:r>
          </w:p>
        </w:tc>
        <w:tc>
          <w:tcPr>
            <w:tcW w:w="409" w:type="pct"/>
            <w:tcBorders>
              <w:top w:val="nil"/>
              <w:left w:val="nil"/>
              <w:bottom w:val="nil"/>
              <w:right w:val="nil"/>
            </w:tcBorders>
            <w:noWrap/>
            <w:vAlign w:val="bottom"/>
            <w:hideMark/>
          </w:tcPr>
          <w:p w14:paraId="1E2E7161"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76C04C1C"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4A34BF03"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6490C50F" w14:textId="77777777" w:rsidR="00315328" w:rsidRDefault="00315328" w:rsidP="00EE042D">
            <w:pPr>
              <w:rPr>
                <w:sz w:val="20"/>
                <w:szCs w:val="20"/>
              </w:rPr>
            </w:pPr>
          </w:p>
        </w:tc>
      </w:tr>
      <w:tr w:rsidR="00315328" w14:paraId="16FFD464"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7F7409E8" w14:textId="77777777" w:rsidR="00315328" w:rsidRDefault="00315328"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21ACF46E" w14:textId="77777777" w:rsidR="00315328" w:rsidRDefault="00315328" w:rsidP="00EE042D">
            <w:pPr>
              <w:jc w:val="center"/>
              <w:rPr>
                <w:rFonts w:ascii="Arial" w:hAnsi="Arial" w:cs="Arial"/>
              </w:rPr>
            </w:pPr>
            <w:r>
              <w:rPr>
                <w:rFonts w:ascii="Arial" w:hAnsi="Arial" w:cs="Arial"/>
              </w:rPr>
              <w:t>1.</w:t>
            </w:r>
          </w:p>
        </w:tc>
        <w:tc>
          <w:tcPr>
            <w:tcW w:w="409" w:type="pct"/>
            <w:tcBorders>
              <w:top w:val="nil"/>
              <w:left w:val="nil"/>
              <w:bottom w:val="nil"/>
              <w:right w:val="nil"/>
            </w:tcBorders>
            <w:noWrap/>
            <w:vAlign w:val="bottom"/>
            <w:hideMark/>
          </w:tcPr>
          <w:p w14:paraId="0329F010"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7AEB4FF4"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3067420C"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045DA140" w14:textId="77777777" w:rsidR="00315328" w:rsidRDefault="00315328" w:rsidP="00EE042D">
            <w:pPr>
              <w:rPr>
                <w:sz w:val="20"/>
                <w:szCs w:val="20"/>
              </w:rPr>
            </w:pPr>
          </w:p>
        </w:tc>
      </w:tr>
      <w:tr w:rsidR="00315328" w14:paraId="5FE9FD8A"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F83C662" w14:textId="77777777" w:rsidR="00315328" w:rsidRDefault="00315328"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2D5E9770" w14:textId="77777777" w:rsidR="00315328" w:rsidRDefault="00315328" w:rsidP="00EE042D">
            <w:pPr>
              <w:jc w:val="center"/>
              <w:rPr>
                <w:rFonts w:ascii="Arial" w:hAnsi="Arial" w:cs="Arial"/>
              </w:rPr>
            </w:pPr>
            <w:r>
              <w:rPr>
                <w:rFonts w:ascii="Arial" w:hAnsi="Arial" w:cs="Arial"/>
              </w:rPr>
              <w:t>106</w:t>
            </w:r>
          </w:p>
        </w:tc>
        <w:tc>
          <w:tcPr>
            <w:tcW w:w="409" w:type="pct"/>
            <w:tcBorders>
              <w:top w:val="nil"/>
              <w:left w:val="nil"/>
              <w:bottom w:val="nil"/>
              <w:right w:val="nil"/>
            </w:tcBorders>
            <w:noWrap/>
            <w:vAlign w:val="bottom"/>
            <w:hideMark/>
          </w:tcPr>
          <w:p w14:paraId="20E46481"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74F060E8"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44C29F63"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79698396" w14:textId="77777777" w:rsidR="00315328" w:rsidRDefault="00315328" w:rsidP="00EE042D">
            <w:pPr>
              <w:rPr>
                <w:sz w:val="20"/>
                <w:szCs w:val="20"/>
              </w:rPr>
            </w:pPr>
          </w:p>
        </w:tc>
      </w:tr>
      <w:tr w:rsidR="00315328" w14:paraId="6F20DAB1" w14:textId="77777777" w:rsidTr="00EE042D">
        <w:trPr>
          <w:trHeight w:val="340"/>
        </w:trPr>
        <w:tc>
          <w:tcPr>
            <w:tcW w:w="662" w:type="pct"/>
            <w:tcBorders>
              <w:top w:val="nil"/>
              <w:left w:val="nil"/>
              <w:bottom w:val="nil"/>
              <w:right w:val="single" w:sz="4" w:space="0" w:color="auto"/>
            </w:tcBorders>
            <w:noWrap/>
            <w:vAlign w:val="bottom"/>
            <w:hideMark/>
          </w:tcPr>
          <w:p w14:paraId="2EB06E20" w14:textId="77777777" w:rsidR="00315328" w:rsidRDefault="00315328"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417D970B" w14:textId="77777777" w:rsidR="00315328" w:rsidRDefault="00315328" w:rsidP="00EE042D">
            <w:pPr>
              <w:jc w:val="center"/>
              <w:rPr>
                <w:rFonts w:ascii="Arial" w:hAnsi="Arial" w:cs="Arial"/>
              </w:rPr>
            </w:pPr>
            <w:r>
              <w:rPr>
                <w:rFonts w:ascii="Arial" w:hAnsi="Arial" w:cs="Arial"/>
              </w:rPr>
              <w:t>5</w:t>
            </w:r>
          </w:p>
        </w:tc>
        <w:tc>
          <w:tcPr>
            <w:tcW w:w="409" w:type="pct"/>
            <w:tcBorders>
              <w:top w:val="nil"/>
              <w:left w:val="nil"/>
              <w:bottom w:val="nil"/>
              <w:right w:val="nil"/>
            </w:tcBorders>
            <w:noWrap/>
            <w:vAlign w:val="bottom"/>
            <w:hideMark/>
          </w:tcPr>
          <w:p w14:paraId="0A185D89"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63C910C2"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3394C0F6"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6CBB7914" w14:textId="77777777" w:rsidR="00315328" w:rsidRDefault="00315328" w:rsidP="00EE042D">
            <w:pPr>
              <w:rPr>
                <w:sz w:val="20"/>
                <w:szCs w:val="20"/>
              </w:rPr>
            </w:pPr>
          </w:p>
        </w:tc>
      </w:tr>
      <w:tr w:rsidR="00315328" w14:paraId="7D7FE8C2" w14:textId="77777777" w:rsidTr="00EE042D">
        <w:trPr>
          <w:trHeight w:val="700"/>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A729DD4"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7A1DACA6"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5F7545F4"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5" w:type="pct"/>
            <w:tcBorders>
              <w:top w:val="single" w:sz="8" w:space="0" w:color="auto"/>
              <w:left w:val="nil"/>
              <w:bottom w:val="single" w:sz="8" w:space="0" w:color="auto"/>
              <w:right w:val="single" w:sz="8" w:space="0" w:color="auto"/>
            </w:tcBorders>
            <w:shd w:val="clear" w:color="000000" w:fill="000000"/>
            <w:vAlign w:val="bottom"/>
            <w:hideMark/>
          </w:tcPr>
          <w:p w14:paraId="31097FD4"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4" w:type="pct"/>
            <w:tcBorders>
              <w:top w:val="single" w:sz="8" w:space="0" w:color="auto"/>
              <w:left w:val="nil"/>
              <w:bottom w:val="single" w:sz="8" w:space="0" w:color="auto"/>
              <w:right w:val="single" w:sz="8" w:space="0" w:color="auto"/>
            </w:tcBorders>
            <w:shd w:val="clear" w:color="000000" w:fill="000000"/>
            <w:vAlign w:val="bottom"/>
            <w:hideMark/>
          </w:tcPr>
          <w:p w14:paraId="5479A7DB"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5A294D1B" w14:textId="77777777" w:rsidR="00315328" w:rsidRDefault="00315328" w:rsidP="00EE042D">
            <w:pPr>
              <w:rPr>
                <w:rFonts w:ascii="Arial" w:hAnsi="Arial" w:cs="Arial"/>
                <w:b/>
                <w:bCs/>
                <w:color w:val="FFFFFF"/>
              </w:rPr>
            </w:pPr>
          </w:p>
        </w:tc>
      </w:tr>
      <w:tr w:rsidR="00315328" w14:paraId="61CD1E8C" w14:textId="77777777" w:rsidTr="00EE042D">
        <w:trPr>
          <w:trHeight w:val="3920"/>
        </w:trPr>
        <w:tc>
          <w:tcPr>
            <w:tcW w:w="662" w:type="pct"/>
            <w:tcBorders>
              <w:top w:val="nil"/>
              <w:left w:val="single" w:sz="8" w:space="0" w:color="auto"/>
              <w:bottom w:val="dashed" w:sz="4" w:space="0" w:color="auto"/>
              <w:right w:val="single" w:sz="8" w:space="0" w:color="auto"/>
            </w:tcBorders>
            <w:vAlign w:val="bottom"/>
            <w:hideMark/>
          </w:tcPr>
          <w:p w14:paraId="2F116685" w14:textId="77777777" w:rsidR="00315328" w:rsidRDefault="00315328" w:rsidP="00EE042D">
            <w:pPr>
              <w:spacing w:after="240"/>
              <w:rPr>
                <w:rFonts w:ascii="Arial" w:hAnsi="Arial" w:cs="Arial"/>
                <w:sz w:val="20"/>
                <w:szCs w:val="20"/>
              </w:rPr>
            </w:pPr>
            <w:r>
              <w:rPr>
                <w:rFonts w:ascii="Arial" w:hAnsi="Arial" w:cs="Arial"/>
                <w:sz w:val="20"/>
                <w:szCs w:val="20"/>
              </w:rPr>
              <w:t>UNIT 1:</w:t>
            </w:r>
            <w:r>
              <w:rPr>
                <w:rFonts w:ascii="Arial" w:hAnsi="Arial" w:cs="Arial"/>
                <w:sz w:val="20"/>
                <w:szCs w:val="20"/>
              </w:rPr>
              <w:br/>
              <w:t>EATING IN AND OUT, MODERN FAMILIES</w:t>
            </w:r>
            <w:r>
              <w:rPr>
                <w:rFonts w:ascii="Arial" w:hAnsi="Arial" w:cs="Arial"/>
                <w:sz w:val="20"/>
                <w:szCs w:val="20"/>
              </w:rPr>
              <w:br/>
            </w:r>
            <w:r>
              <w:rPr>
                <w:rFonts w:ascii="Arial" w:hAnsi="Arial" w:cs="Arial"/>
                <w:sz w:val="20"/>
                <w:szCs w:val="20"/>
              </w:rPr>
              <w:br/>
            </w:r>
          </w:p>
        </w:tc>
        <w:tc>
          <w:tcPr>
            <w:tcW w:w="2426" w:type="pct"/>
            <w:tcBorders>
              <w:top w:val="nil"/>
              <w:left w:val="nil"/>
              <w:bottom w:val="dashed" w:sz="4" w:space="0" w:color="auto"/>
              <w:right w:val="single" w:sz="8" w:space="0" w:color="auto"/>
            </w:tcBorders>
            <w:vAlign w:val="bottom"/>
            <w:hideMark/>
          </w:tcPr>
          <w:p w14:paraId="4996C286" w14:textId="77777777" w:rsidR="00315328" w:rsidRDefault="00315328" w:rsidP="00EE042D">
            <w:pPr>
              <w:spacing w:after="240"/>
              <w:rPr>
                <w:rFonts w:ascii="Arial" w:hAnsi="Arial" w:cs="Arial"/>
                <w:sz w:val="20"/>
                <w:szCs w:val="20"/>
              </w:rPr>
            </w:pPr>
            <w:r>
              <w:rPr>
                <w:rFonts w:ascii="Arial" w:hAnsi="Arial" w:cs="Arial"/>
                <w:b/>
                <w:bCs/>
                <w:sz w:val="20"/>
                <w:szCs w:val="20"/>
              </w:rPr>
              <w:t>SPORAZUMEVALNE JEZIKOVNE ZMOŽNOSTI:</w:t>
            </w:r>
            <w:r>
              <w:rPr>
                <w:rFonts w:ascii="Arial" w:hAnsi="Arial" w:cs="Arial"/>
                <w:sz w:val="20"/>
                <w:szCs w:val="20"/>
              </w:rPr>
              <w:t xml:space="preserve"> dijak                                                                                                                                     - pravilno uporablja PRESENT SIMPLE, PRESENT CONTINUOUS, loči razliko med AKTIVNIMI IN STATIČNIMI GLAGOLI </w:t>
            </w:r>
            <w:r>
              <w:rPr>
                <w:rFonts w:ascii="Arial" w:hAnsi="Arial" w:cs="Arial"/>
                <w:sz w:val="20"/>
                <w:szCs w:val="20"/>
              </w:rPr>
              <w:br/>
              <w:t xml:space="preserve">- zna uporabljati future forms: present continuous, be going to, will/won't ter s temi glagoli izraziti namero, ponuditi pomoč, se nekaj dogovoriti ipd. </w:t>
            </w:r>
            <w:r>
              <w:rPr>
                <w:rFonts w:ascii="Arial" w:hAnsi="Arial" w:cs="Arial"/>
                <w:b/>
                <w:bCs/>
                <w:sz w:val="20"/>
                <w:szCs w:val="20"/>
              </w:rPr>
              <w:t xml:space="preserve">POSREDOVANJE, RAZNOJEZIČNA IN MEDKULTURNA ZMOŽNOST: </w:t>
            </w:r>
            <w:r>
              <w:rPr>
                <w:rFonts w:ascii="Arial" w:hAnsi="Arial" w:cs="Arial"/>
                <w:sz w:val="20"/>
                <w:szCs w:val="20"/>
              </w:rPr>
              <w:t>dijak razvija zmožnost govornega in pisnega povzemanja besedil: The modern family, How birth order influences your personality</w:t>
            </w:r>
            <w:r>
              <w:rPr>
                <w:rFonts w:ascii="Arial" w:hAnsi="Arial" w:cs="Arial"/>
                <w:sz w:val="20"/>
                <w:szCs w:val="20"/>
              </w:rPr>
              <w:br/>
            </w:r>
            <w:r>
              <w:rPr>
                <w:rFonts w:ascii="Arial" w:hAnsi="Arial" w:cs="Arial"/>
                <w:b/>
                <w:bCs/>
                <w:sz w:val="20"/>
                <w:szCs w:val="20"/>
              </w:rPr>
              <w:t xml:space="preserve">TVORJENJE: </w:t>
            </w:r>
            <w:r>
              <w:rPr>
                <w:rFonts w:ascii="Arial" w:hAnsi="Arial" w:cs="Arial"/>
                <w:sz w:val="20"/>
                <w:szCs w:val="20"/>
              </w:rPr>
              <w:t>dijak predstavi bistvo neke ideje ali problema " What's your position in your family?", dijak opiše lastno izkušnjo ter lastne odzive: Do you think more couples will live with their parents in the future, you'll move away from (or back) the area where your family lives</w:t>
            </w:r>
            <w:r>
              <w:rPr>
                <w:rFonts w:ascii="Arial" w:hAnsi="Arial" w:cs="Arial"/>
                <w:sz w:val="20"/>
                <w:szCs w:val="20"/>
              </w:rPr>
              <w:br/>
              <w:t>Dijak zna opisati osebnostne lastnosti s pomočjo pridevnikov (ADJECTIVES OF PERSONALITY)</w:t>
            </w:r>
            <w:r>
              <w:rPr>
                <w:rFonts w:ascii="Arial" w:hAnsi="Arial" w:cs="Arial"/>
                <w:sz w:val="20"/>
                <w:szCs w:val="20"/>
              </w:rPr>
              <w:br/>
            </w:r>
          </w:p>
        </w:tc>
        <w:tc>
          <w:tcPr>
            <w:tcW w:w="409" w:type="pct"/>
            <w:tcBorders>
              <w:top w:val="nil"/>
              <w:left w:val="nil"/>
              <w:bottom w:val="dotted" w:sz="4" w:space="0" w:color="auto"/>
              <w:right w:val="single" w:sz="8" w:space="0" w:color="auto"/>
            </w:tcBorders>
            <w:vAlign w:val="center"/>
            <w:hideMark/>
          </w:tcPr>
          <w:p w14:paraId="37B17016" w14:textId="77777777" w:rsidR="00315328" w:rsidRDefault="00315328"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2D25DAEE" w14:textId="77777777" w:rsidR="00315328" w:rsidRDefault="00315328"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otted" w:sz="4" w:space="0" w:color="auto"/>
              <w:right w:val="single" w:sz="8" w:space="0" w:color="auto"/>
            </w:tcBorders>
            <w:vAlign w:val="center"/>
            <w:hideMark/>
          </w:tcPr>
          <w:p w14:paraId="204C9542"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3506D2AE" w14:textId="77777777" w:rsidR="00315328" w:rsidRDefault="00315328" w:rsidP="00EE042D">
            <w:pPr>
              <w:rPr>
                <w:rFonts w:ascii="Arial" w:hAnsi="Arial" w:cs="Arial"/>
                <w:sz w:val="20"/>
                <w:szCs w:val="20"/>
              </w:rPr>
            </w:pPr>
          </w:p>
        </w:tc>
      </w:tr>
      <w:tr w:rsidR="00315328" w14:paraId="6E3CD29D" w14:textId="77777777" w:rsidTr="00EE042D">
        <w:trPr>
          <w:trHeight w:val="3080"/>
        </w:trPr>
        <w:tc>
          <w:tcPr>
            <w:tcW w:w="662" w:type="pct"/>
            <w:tcBorders>
              <w:top w:val="nil"/>
              <w:left w:val="single" w:sz="8" w:space="0" w:color="auto"/>
              <w:bottom w:val="dashed" w:sz="4" w:space="0" w:color="auto"/>
              <w:right w:val="single" w:sz="8" w:space="0" w:color="auto"/>
            </w:tcBorders>
            <w:vAlign w:val="bottom"/>
            <w:hideMark/>
          </w:tcPr>
          <w:p w14:paraId="1519C9B0" w14:textId="77777777" w:rsidR="00315328" w:rsidRDefault="00315328" w:rsidP="00EE042D">
            <w:pPr>
              <w:spacing w:after="240"/>
              <w:rPr>
                <w:rFonts w:ascii="Arial" w:hAnsi="Arial" w:cs="Arial"/>
                <w:sz w:val="20"/>
                <w:szCs w:val="20"/>
              </w:rPr>
            </w:pPr>
            <w:r>
              <w:rPr>
                <w:rFonts w:ascii="Arial" w:hAnsi="Arial" w:cs="Arial"/>
                <w:sz w:val="20"/>
                <w:szCs w:val="20"/>
              </w:rPr>
              <w:lastRenderedPageBreak/>
              <w:t>UNIT 2:</w:t>
            </w:r>
            <w:r>
              <w:rPr>
                <w:rFonts w:ascii="Arial" w:hAnsi="Arial" w:cs="Arial"/>
                <w:sz w:val="20"/>
                <w:szCs w:val="20"/>
              </w:rPr>
              <w:br/>
              <w:t>SPENDING MONEY, CHANGING LIVES</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426" w:type="pct"/>
            <w:tcBorders>
              <w:top w:val="nil"/>
              <w:left w:val="nil"/>
              <w:bottom w:val="dashed" w:sz="4" w:space="0" w:color="auto"/>
              <w:right w:val="single" w:sz="8" w:space="0" w:color="auto"/>
            </w:tcBorders>
            <w:vAlign w:val="bottom"/>
            <w:hideMark/>
          </w:tcPr>
          <w:p w14:paraId="195B1CD6" w14:textId="77777777" w:rsidR="00315328" w:rsidRDefault="00315328" w:rsidP="00EE042D">
            <w:pPr>
              <w:rPr>
                <w:rFonts w:ascii="Arial" w:hAnsi="Arial" w:cs="Arial"/>
                <w:sz w:val="20"/>
                <w:szCs w:val="20"/>
              </w:rPr>
            </w:pPr>
            <w:r>
              <w:rPr>
                <w:rFonts w:ascii="Arial" w:hAnsi="Arial" w:cs="Arial"/>
                <w:b/>
                <w:bCs/>
                <w:sz w:val="20"/>
                <w:szCs w:val="20"/>
              </w:rPr>
              <w:t xml:space="preserve">SPORAZUMEVALNE JEZIKOVNE ZMOŽNOSTI: </w:t>
            </w:r>
            <w:r>
              <w:rPr>
                <w:rFonts w:ascii="Arial" w:hAnsi="Arial" w:cs="Arial"/>
                <w:sz w:val="20"/>
                <w:szCs w:val="20"/>
              </w:rPr>
              <w:br/>
              <w:t>- dijak loči razliko preteklikom in sedanjikom v opisnih časih: PAST SIMPLE in PRESENT PERFECT SIMPLE</w:t>
            </w:r>
            <w:r>
              <w:rPr>
                <w:rFonts w:ascii="Arial" w:hAnsi="Arial" w:cs="Arial"/>
                <w:sz w:val="20"/>
                <w:szCs w:val="20"/>
              </w:rPr>
              <w:br/>
              <w:t xml:space="preserve"> dijak zna opisati dogodke, ki so se pričeli v preteklosti in so povezani s sedanjostjo (PRESENT PERFECT SIMPLE AND CONTINUOUS), razume pomen vezniških besed for in since  </w:t>
            </w:r>
            <w:r>
              <w:rPr>
                <w:rFonts w:ascii="Arial" w:hAnsi="Arial" w:cs="Arial"/>
                <w:b/>
                <w:bCs/>
                <w:sz w:val="20"/>
                <w:szCs w:val="20"/>
              </w:rPr>
              <w:t>INTERAKCIJA:</w:t>
            </w:r>
            <w:r>
              <w:rPr>
                <w:rFonts w:ascii="Arial" w:hAnsi="Arial" w:cs="Arial"/>
                <w:sz w:val="20"/>
                <w:szCs w:val="20"/>
              </w:rPr>
              <w:br/>
              <w:t xml:space="preserve"> dijak zna pripraviti predstavitev nekega dogodka v življenju (CHARITY), dijak zna uporabiti besedišče vezano na denar (loan, invest, inherit, owe, be worth ipd.) Dijak zna izraziti čustva s pomočjo sopomenk (BASE/STRONG ADJECTIVES)</w:t>
            </w:r>
            <w:r>
              <w:rPr>
                <w:rFonts w:ascii="Arial" w:hAnsi="Arial" w:cs="Arial"/>
                <w:sz w:val="20"/>
                <w:szCs w:val="20"/>
              </w:rPr>
              <w:br/>
            </w:r>
            <w:r>
              <w:rPr>
                <w:rFonts w:ascii="Arial" w:hAnsi="Arial" w:cs="Arial"/>
                <w:b/>
                <w:bCs/>
                <w:sz w:val="20"/>
                <w:szCs w:val="20"/>
              </w:rPr>
              <w:t>TVORJENJE:</w:t>
            </w:r>
            <w:r>
              <w:rPr>
                <w:rFonts w:ascii="Arial" w:hAnsi="Arial" w:cs="Arial"/>
                <w:sz w:val="20"/>
                <w:szCs w:val="20"/>
              </w:rPr>
              <w:br/>
              <w:t xml:space="preserve">dijak zna napisati zahvalno elektronsko sporočilo  </w:t>
            </w:r>
            <w:r>
              <w:rPr>
                <w:rFonts w:ascii="Arial" w:hAnsi="Arial" w:cs="Arial"/>
                <w:b/>
                <w:bCs/>
                <w:sz w:val="20"/>
                <w:szCs w:val="20"/>
              </w:rPr>
              <w:t>POSREDOVANJERAZNOJEZIČNA IN MEDKULTURNA ZMOŽNOST</w:t>
            </w:r>
            <w:r>
              <w:rPr>
                <w:rFonts w:ascii="Arial" w:hAnsi="Arial" w:cs="Arial"/>
                <w:sz w:val="20"/>
                <w:szCs w:val="20"/>
              </w:rPr>
              <w:t>:dijak razvija zavest o različnih kulturnih prepričanjih, vrednotah in praksah (ADELANTE AFRICA)</w:t>
            </w:r>
          </w:p>
        </w:tc>
        <w:tc>
          <w:tcPr>
            <w:tcW w:w="409" w:type="pct"/>
            <w:tcBorders>
              <w:top w:val="nil"/>
              <w:left w:val="nil"/>
              <w:bottom w:val="dotted" w:sz="4" w:space="0" w:color="auto"/>
              <w:right w:val="single" w:sz="8" w:space="0" w:color="auto"/>
            </w:tcBorders>
            <w:vAlign w:val="center"/>
            <w:hideMark/>
          </w:tcPr>
          <w:p w14:paraId="576E048C" w14:textId="77777777" w:rsidR="00315328" w:rsidRDefault="00315328"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32B161A7" w14:textId="77777777" w:rsidR="00315328" w:rsidRDefault="00315328"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otted" w:sz="4" w:space="0" w:color="auto"/>
              <w:right w:val="single" w:sz="8" w:space="0" w:color="auto"/>
            </w:tcBorders>
            <w:vAlign w:val="center"/>
            <w:hideMark/>
          </w:tcPr>
          <w:p w14:paraId="59FC01A2"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33D78602" w14:textId="77777777" w:rsidR="00315328" w:rsidRDefault="00315328" w:rsidP="00EE042D">
            <w:pPr>
              <w:rPr>
                <w:rFonts w:ascii="Arial" w:hAnsi="Arial" w:cs="Arial"/>
                <w:sz w:val="20"/>
                <w:szCs w:val="20"/>
              </w:rPr>
            </w:pPr>
          </w:p>
        </w:tc>
      </w:tr>
      <w:tr w:rsidR="00315328" w14:paraId="0C6ECC4E" w14:textId="77777777" w:rsidTr="00EE042D">
        <w:trPr>
          <w:trHeight w:val="3360"/>
        </w:trPr>
        <w:tc>
          <w:tcPr>
            <w:tcW w:w="662" w:type="pct"/>
            <w:tcBorders>
              <w:top w:val="nil"/>
              <w:left w:val="single" w:sz="8" w:space="0" w:color="auto"/>
              <w:bottom w:val="nil"/>
              <w:right w:val="single" w:sz="8" w:space="0" w:color="auto"/>
            </w:tcBorders>
            <w:vAlign w:val="bottom"/>
            <w:hideMark/>
          </w:tcPr>
          <w:p w14:paraId="2E68D3B6" w14:textId="77777777" w:rsidR="00315328" w:rsidRDefault="00315328" w:rsidP="00EE042D">
            <w:pPr>
              <w:spacing w:after="240"/>
              <w:rPr>
                <w:rFonts w:ascii="Arial" w:hAnsi="Arial" w:cs="Arial"/>
                <w:sz w:val="20"/>
                <w:szCs w:val="20"/>
              </w:rPr>
            </w:pPr>
            <w:r>
              <w:rPr>
                <w:rFonts w:ascii="Arial" w:hAnsi="Arial" w:cs="Arial"/>
                <w:sz w:val="20"/>
                <w:szCs w:val="20"/>
              </w:rPr>
              <w:br/>
              <w:t>UNIT 3:</w:t>
            </w:r>
            <w:r>
              <w:rPr>
                <w:rFonts w:ascii="Arial" w:hAnsi="Arial" w:cs="Arial"/>
                <w:sz w:val="20"/>
                <w:szCs w:val="20"/>
              </w:rPr>
              <w:br/>
              <w:t>SURVIVE THE DRIVE, MEN, WOMEN AND CHILDREN</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426" w:type="pct"/>
            <w:tcBorders>
              <w:top w:val="nil"/>
              <w:left w:val="nil"/>
              <w:bottom w:val="nil"/>
              <w:right w:val="single" w:sz="8" w:space="0" w:color="auto"/>
            </w:tcBorders>
            <w:vAlign w:val="bottom"/>
            <w:hideMark/>
          </w:tcPr>
          <w:p w14:paraId="068EBE91" w14:textId="77777777" w:rsidR="00315328" w:rsidRDefault="00315328" w:rsidP="00EE042D">
            <w:pPr>
              <w:spacing w:after="240"/>
              <w:rPr>
                <w:rFonts w:ascii="Arial" w:hAnsi="Arial" w:cs="Arial"/>
                <w:sz w:val="20"/>
                <w:szCs w:val="20"/>
              </w:rPr>
            </w:pPr>
            <w:r>
              <w:rPr>
                <w:rFonts w:ascii="Arial" w:hAnsi="Arial" w:cs="Arial"/>
                <w:b/>
                <w:bCs/>
                <w:sz w:val="20"/>
                <w:szCs w:val="20"/>
              </w:rPr>
              <w:t>SPORAZUMEVALNE JEZIKOVNE ZMOŽNOSTI:</w:t>
            </w:r>
            <w:r>
              <w:rPr>
                <w:rFonts w:ascii="Arial" w:hAnsi="Arial" w:cs="Arial"/>
                <w:sz w:val="20"/>
                <w:szCs w:val="20"/>
              </w:rPr>
              <w:t xml:space="preserve"> </w:t>
            </w:r>
            <w:r>
              <w:rPr>
                <w:rFonts w:ascii="Arial" w:hAnsi="Arial" w:cs="Arial"/>
                <w:sz w:val="20"/>
                <w:szCs w:val="20"/>
              </w:rPr>
              <w:br/>
              <w:t>dijak zna pravilno uporabiti primernik in presežnik, (pozna izjeme bad-worse- the worst ipd.), object pronouns after than and as, comparing two actions (faster than, more slowly than), dijak pona razliko med določnim in nedoločnim členom (ARTICLES) dijak razume in uporablja  raznoliko besedišče povezano s predlogi in kolokacijami (DEPENDENT PREPOSITIONS), pri izražanju kompleksnejših misli si še pomaga s parafraziranjem.</w:t>
            </w:r>
            <w:r>
              <w:rPr>
                <w:rFonts w:ascii="Arial" w:hAnsi="Arial" w:cs="Arial"/>
                <w:sz w:val="20"/>
                <w:szCs w:val="20"/>
              </w:rPr>
              <w:br/>
            </w:r>
            <w:r>
              <w:rPr>
                <w:rFonts w:ascii="Arial" w:hAnsi="Arial" w:cs="Arial"/>
                <w:b/>
                <w:bCs/>
                <w:sz w:val="20"/>
                <w:szCs w:val="20"/>
              </w:rPr>
              <w:t>TVORJENJE</w:t>
            </w:r>
            <w:r>
              <w:rPr>
                <w:rFonts w:ascii="Arial" w:hAnsi="Arial" w:cs="Arial"/>
                <w:sz w:val="20"/>
                <w:szCs w:val="20"/>
              </w:rPr>
              <w:t xml:space="preserve">: dijak razišče vsebino določenega tematskega področja in napiše članek  (TRANSPORT IN YOUR CITY) </w:t>
            </w:r>
            <w:r>
              <w:rPr>
                <w:rFonts w:ascii="Arial" w:hAnsi="Arial" w:cs="Arial"/>
                <w:b/>
                <w:bCs/>
                <w:sz w:val="20"/>
                <w:szCs w:val="20"/>
              </w:rPr>
              <w:t>INTERAKCIJA</w:t>
            </w:r>
            <w:r>
              <w:rPr>
                <w:rFonts w:ascii="Arial" w:hAnsi="Arial" w:cs="Arial"/>
                <w:sz w:val="20"/>
                <w:szCs w:val="20"/>
              </w:rPr>
              <w:t>: dijak odgovori na vprašanja vezana s predstavitvijo audio članka (TOP GEAR CHALLENGE), dijak izraža stinjanje oz. nestrinjanje ("Slow drivers cause more accidents than faster drivers.", "The speed limit on motorways should be lower.)</w:t>
            </w:r>
          </w:p>
        </w:tc>
        <w:tc>
          <w:tcPr>
            <w:tcW w:w="409" w:type="pct"/>
            <w:tcBorders>
              <w:top w:val="nil"/>
              <w:left w:val="nil"/>
              <w:bottom w:val="dotted" w:sz="4" w:space="0" w:color="auto"/>
              <w:right w:val="single" w:sz="8" w:space="0" w:color="auto"/>
            </w:tcBorders>
            <w:vAlign w:val="center"/>
            <w:hideMark/>
          </w:tcPr>
          <w:p w14:paraId="2D318529" w14:textId="77777777" w:rsidR="00315328" w:rsidRDefault="00315328" w:rsidP="00EE042D">
            <w:pPr>
              <w:rPr>
                <w:rFonts w:ascii="Arial" w:hAnsi="Arial" w:cs="Arial"/>
                <w:sz w:val="20"/>
                <w:szCs w:val="20"/>
              </w:rPr>
            </w:pPr>
            <w:r>
              <w:rPr>
                <w:rFonts w:ascii="Arial" w:hAnsi="Arial" w:cs="Arial"/>
                <w:sz w:val="20"/>
                <w:szCs w:val="20"/>
              </w:rPr>
              <w:t>II.</w:t>
            </w:r>
          </w:p>
        </w:tc>
        <w:tc>
          <w:tcPr>
            <w:tcW w:w="585" w:type="pct"/>
            <w:tcBorders>
              <w:top w:val="nil"/>
              <w:left w:val="nil"/>
              <w:bottom w:val="nil"/>
              <w:right w:val="single" w:sz="8" w:space="0" w:color="auto"/>
            </w:tcBorders>
            <w:vAlign w:val="center"/>
            <w:hideMark/>
          </w:tcPr>
          <w:p w14:paraId="5FCE507B" w14:textId="77777777" w:rsidR="00315328" w:rsidRDefault="00315328"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otted" w:sz="4" w:space="0" w:color="auto"/>
              <w:right w:val="single" w:sz="8" w:space="0" w:color="auto"/>
            </w:tcBorders>
            <w:vAlign w:val="center"/>
            <w:hideMark/>
          </w:tcPr>
          <w:p w14:paraId="08F26FAE"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57B31664" w14:textId="77777777" w:rsidR="00315328" w:rsidRDefault="00315328" w:rsidP="00EE042D">
            <w:pPr>
              <w:rPr>
                <w:rFonts w:ascii="Arial" w:hAnsi="Arial" w:cs="Arial"/>
                <w:sz w:val="20"/>
                <w:szCs w:val="20"/>
              </w:rPr>
            </w:pPr>
          </w:p>
        </w:tc>
      </w:tr>
      <w:tr w:rsidR="00315328" w14:paraId="4192ED02" w14:textId="77777777" w:rsidTr="00EE042D">
        <w:trPr>
          <w:trHeight w:val="2800"/>
        </w:trPr>
        <w:tc>
          <w:tcPr>
            <w:tcW w:w="662" w:type="pct"/>
            <w:tcBorders>
              <w:top w:val="dashed" w:sz="4" w:space="0" w:color="auto"/>
              <w:left w:val="single" w:sz="8" w:space="0" w:color="auto"/>
              <w:bottom w:val="dashed" w:sz="4" w:space="0" w:color="auto"/>
              <w:right w:val="single" w:sz="8" w:space="0" w:color="auto"/>
            </w:tcBorders>
            <w:vAlign w:val="bottom"/>
            <w:hideMark/>
          </w:tcPr>
          <w:p w14:paraId="11A074E0" w14:textId="77777777" w:rsidR="00315328" w:rsidRDefault="00315328" w:rsidP="00EE042D">
            <w:pPr>
              <w:spacing w:after="240"/>
              <w:rPr>
                <w:rFonts w:ascii="Arial" w:hAnsi="Arial" w:cs="Arial"/>
                <w:sz w:val="20"/>
                <w:szCs w:val="20"/>
              </w:rPr>
            </w:pPr>
            <w:r>
              <w:rPr>
                <w:rFonts w:ascii="Arial" w:hAnsi="Arial" w:cs="Arial"/>
                <w:sz w:val="20"/>
                <w:szCs w:val="20"/>
              </w:rPr>
              <w:lastRenderedPageBreak/>
              <w:t>UNIT 4:</w:t>
            </w:r>
            <w:r>
              <w:rPr>
                <w:rFonts w:ascii="Arial" w:hAnsi="Arial" w:cs="Arial"/>
                <w:sz w:val="20"/>
                <w:szCs w:val="20"/>
              </w:rPr>
              <w:br/>
              <w:t>BAD MANNERS, YES I CAN!</w:t>
            </w:r>
            <w:r>
              <w:rPr>
                <w:rFonts w:ascii="Arial" w:hAnsi="Arial" w:cs="Arial"/>
                <w:sz w:val="20"/>
                <w:szCs w:val="20"/>
              </w:rPr>
              <w:br/>
            </w:r>
          </w:p>
        </w:tc>
        <w:tc>
          <w:tcPr>
            <w:tcW w:w="2426" w:type="pct"/>
            <w:tcBorders>
              <w:top w:val="dashed" w:sz="4" w:space="0" w:color="auto"/>
              <w:left w:val="nil"/>
              <w:bottom w:val="dashed" w:sz="4" w:space="0" w:color="auto"/>
              <w:right w:val="single" w:sz="8" w:space="0" w:color="auto"/>
            </w:tcBorders>
            <w:vAlign w:val="bottom"/>
            <w:hideMark/>
          </w:tcPr>
          <w:p w14:paraId="53B0731D" w14:textId="77777777" w:rsidR="00315328" w:rsidRDefault="00315328" w:rsidP="00EE042D">
            <w:pPr>
              <w:rPr>
                <w:rFonts w:ascii="Arial" w:hAnsi="Arial" w:cs="Arial"/>
                <w:sz w:val="20"/>
                <w:szCs w:val="20"/>
              </w:rPr>
            </w:pPr>
            <w:r>
              <w:rPr>
                <w:rFonts w:ascii="Arial" w:hAnsi="Arial" w:cs="Arial"/>
                <w:b/>
                <w:bCs/>
                <w:sz w:val="20"/>
                <w:szCs w:val="20"/>
              </w:rPr>
              <w:t>SPORAZUMEVALNE JEZIKOVNE ZMOŽNOSTI:</w:t>
            </w:r>
            <w:r>
              <w:rPr>
                <w:rFonts w:ascii="Arial" w:hAnsi="Arial" w:cs="Arial"/>
                <w:sz w:val="20"/>
                <w:szCs w:val="20"/>
              </w:rPr>
              <w:t xml:space="preserve"> dijak pozna razliko med naklonskimi glagoli, ki izražajo prepovedi in zapovedi ( HAVE TO; MUST), zmožnost in nezmožnost (CAN, BE ABLE TO) dijak zna uporabljati pridevnike s končnicami (ED/ING)</w:t>
            </w:r>
            <w:r>
              <w:rPr>
                <w:rFonts w:ascii="Arial" w:hAnsi="Arial" w:cs="Arial"/>
                <w:b/>
                <w:bCs/>
                <w:sz w:val="20"/>
                <w:szCs w:val="20"/>
              </w:rPr>
              <w:t xml:space="preserve"> SPREJEMANJE</w:t>
            </w:r>
            <w:r>
              <w:rPr>
                <w:rFonts w:ascii="Arial" w:hAnsi="Arial" w:cs="Arial"/>
                <w:sz w:val="20"/>
                <w:szCs w:val="20"/>
              </w:rPr>
              <w:t xml:space="preserve">: dijak razbere ključno misel in informacijie: "13 annoying things people do with their phones." Dijak izlušči želeno informaijo (Conductor throws out audience member whose phone went off) </w:t>
            </w:r>
            <w:r>
              <w:rPr>
                <w:rFonts w:ascii="Arial" w:hAnsi="Arial" w:cs="Arial"/>
                <w:b/>
                <w:bCs/>
                <w:sz w:val="20"/>
                <w:szCs w:val="20"/>
              </w:rPr>
              <w:t>TVORJENJE:</w:t>
            </w:r>
            <w:r>
              <w:rPr>
                <w:rFonts w:ascii="Arial" w:hAnsi="Arial" w:cs="Arial"/>
                <w:sz w:val="20"/>
                <w:szCs w:val="20"/>
              </w:rPr>
              <w:t xml:space="preserve"> dijak opiše lastno izkušnjo, dogodek ali dejavnost ter svoje odzive (Has your phone ever gone off at a bad moment, e.g. in the cinema or at a concert?)</w:t>
            </w:r>
            <w:r>
              <w:rPr>
                <w:rFonts w:ascii="Arial" w:hAnsi="Arial" w:cs="Arial"/>
                <w:b/>
                <w:bCs/>
                <w:sz w:val="20"/>
                <w:szCs w:val="20"/>
              </w:rPr>
              <w:t xml:space="preserve"> INTERAKCIJA: </w:t>
            </w:r>
            <w:r>
              <w:rPr>
                <w:rFonts w:ascii="Arial" w:hAnsi="Arial" w:cs="Arial"/>
                <w:sz w:val="20"/>
                <w:szCs w:val="20"/>
              </w:rPr>
              <w:t>dijak odgovori na vprašanja vezana na prebran članek (DEBRETT?S GUIDE TO MODERN DILLEMAS), dijak izraža strinjanje oz. nestrinjanje s prebranim člankom ter utemeljuje svoja stališča (Do you agree with the advice? Do you think Debrett0s reasons are good ones?</w:t>
            </w:r>
          </w:p>
        </w:tc>
        <w:tc>
          <w:tcPr>
            <w:tcW w:w="409" w:type="pct"/>
            <w:tcBorders>
              <w:top w:val="nil"/>
              <w:left w:val="nil"/>
              <w:bottom w:val="dotted" w:sz="4" w:space="0" w:color="auto"/>
              <w:right w:val="single" w:sz="8" w:space="0" w:color="auto"/>
            </w:tcBorders>
            <w:vAlign w:val="center"/>
            <w:hideMark/>
          </w:tcPr>
          <w:p w14:paraId="333D1327" w14:textId="77777777" w:rsidR="00315328" w:rsidRDefault="00315328" w:rsidP="00EE042D">
            <w:pPr>
              <w:rPr>
                <w:rFonts w:ascii="Arial" w:hAnsi="Arial" w:cs="Arial"/>
                <w:sz w:val="20"/>
                <w:szCs w:val="20"/>
              </w:rPr>
            </w:pPr>
            <w:r>
              <w:rPr>
                <w:rFonts w:ascii="Arial" w:hAnsi="Arial" w:cs="Arial"/>
                <w:sz w:val="20"/>
                <w:szCs w:val="20"/>
              </w:rPr>
              <w:t>II.</w:t>
            </w:r>
          </w:p>
        </w:tc>
        <w:tc>
          <w:tcPr>
            <w:tcW w:w="585" w:type="pct"/>
            <w:tcBorders>
              <w:top w:val="dashed" w:sz="4" w:space="0" w:color="auto"/>
              <w:left w:val="nil"/>
              <w:bottom w:val="dashed" w:sz="4" w:space="0" w:color="auto"/>
              <w:right w:val="single" w:sz="8" w:space="0" w:color="auto"/>
            </w:tcBorders>
            <w:vAlign w:val="bottom"/>
            <w:hideMark/>
          </w:tcPr>
          <w:p w14:paraId="49147D0F" w14:textId="77777777" w:rsidR="00315328" w:rsidRDefault="00315328"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otted" w:sz="4" w:space="0" w:color="auto"/>
              <w:right w:val="single" w:sz="8" w:space="0" w:color="auto"/>
            </w:tcBorders>
            <w:vAlign w:val="bottom"/>
            <w:hideMark/>
          </w:tcPr>
          <w:p w14:paraId="320E83A3"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71DCE039" w14:textId="77777777" w:rsidR="00315328" w:rsidRDefault="00315328" w:rsidP="00EE042D">
            <w:pPr>
              <w:rPr>
                <w:rFonts w:ascii="Arial" w:hAnsi="Arial" w:cs="Arial"/>
                <w:sz w:val="20"/>
                <w:szCs w:val="20"/>
              </w:rPr>
            </w:pPr>
          </w:p>
        </w:tc>
      </w:tr>
      <w:tr w:rsidR="00315328" w14:paraId="07C70386" w14:textId="77777777" w:rsidTr="00EE042D">
        <w:trPr>
          <w:trHeight w:val="2520"/>
        </w:trPr>
        <w:tc>
          <w:tcPr>
            <w:tcW w:w="662" w:type="pct"/>
            <w:tcBorders>
              <w:top w:val="nil"/>
              <w:left w:val="single" w:sz="8" w:space="0" w:color="auto"/>
              <w:bottom w:val="dashed" w:sz="4" w:space="0" w:color="auto"/>
              <w:right w:val="single" w:sz="8" w:space="0" w:color="auto"/>
            </w:tcBorders>
            <w:vAlign w:val="bottom"/>
            <w:hideMark/>
          </w:tcPr>
          <w:p w14:paraId="3C9B3AC5" w14:textId="77777777" w:rsidR="00315328" w:rsidRDefault="00315328" w:rsidP="00EE042D">
            <w:pPr>
              <w:rPr>
                <w:rFonts w:ascii="Arial" w:hAnsi="Arial" w:cs="Arial"/>
                <w:sz w:val="20"/>
                <w:szCs w:val="20"/>
              </w:rPr>
            </w:pPr>
            <w:r>
              <w:rPr>
                <w:rFonts w:ascii="Arial" w:hAnsi="Arial" w:cs="Arial"/>
                <w:sz w:val="20"/>
                <w:szCs w:val="20"/>
              </w:rPr>
              <w:t>UNIT 5: SPORTING SUPERSTITIONS, THE WAY WE MET</w:t>
            </w:r>
          </w:p>
        </w:tc>
        <w:tc>
          <w:tcPr>
            <w:tcW w:w="2426" w:type="pct"/>
            <w:tcBorders>
              <w:top w:val="nil"/>
              <w:left w:val="nil"/>
              <w:bottom w:val="dashed" w:sz="4" w:space="0" w:color="auto"/>
              <w:right w:val="single" w:sz="8" w:space="0" w:color="auto"/>
            </w:tcBorders>
            <w:vAlign w:val="bottom"/>
            <w:hideMark/>
          </w:tcPr>
          <w:p w14:paraId="2A2A77A0" w14:textId="77777777" w:rsidR="00315328" w:rsidRDefault="00315328" w:rsidP="00EE042D">
            <w:pPr>
              <w:rPr>
                <w:rFonts w:ascii="Arial" w:hAnsi="Arial" w:cs="Arial"/>
                <w:sz w:val="20"/>
                <w:szCs w:val="20"/>
              </w:rPr>
            </w:pPr>
            <w:r>
              <w:rPr>
                <w:rFonts w:ascii="Arial" w:hAnsi="Arial" w:cs="Arial"/>
                <w:sz w:val="20"/>
                <w:szCs w:val="20"/>
              </w:rPr>
              <w:t xml:space="preserve">                                                                                                                                 </w:t>
            </w:r>
            <w:r>
              <w:rPr>
                <w:rFonts w:ascii="Arial" w:hAnsi="Arial" w:cs="Arial"/>
                <w:b/>
                <w:bCs/>
                <w:sz w:val="20"/>
                <w:szCs w:val="20"/>
              </w:rPr>
              <w:t>SPREJEMANJE:</w:t>
            </w:r>
            <w:r>
              <w:rPr>
                <w:rFonts w:ascii="Arial" w:hAnsi="Arial" w:cs="Arial"/>
                <w:sz w:val="20"/>
                <w:szCs w:val="20"/>
              </w:rPr>
              <w:t xml:space="preserve"> dijak razbere ključno misel in razbere ključne informaije: "Do lucky socks really work?  Dijak izlušči ključne izraze kot so sporting superstition, to solve the problem, to agree ipd. Dijak opredeli odnos govorcev do vsebine; Tiffany's story in Kristina's story. Dijak izlušči želeno informacijo: the way people met. </w:t>
            </w:r>
            <w:r>
              <w:rPr>
                <w:rFonts w:ascii="Arial" w:hAnsi="Arial" w:cs="Arial"/>
                <w:b/>
                <w:bCs/>
                <w:sz w:val="20"/>
                <w:szCs w:val="20"/>
              </w:rPr>
              <w:t>TVORJENJE</w:t>
            </w:r>
            <w:r>
              <w:rPr>
                <w:rFonts w:ascii="Arial" w:hAnsi="Arial" w:cs="Arial"/>
                <w:sz w:val="20"/>
                <w:szCs w:val="20"/>
              </w:rPr>
              <w:t xml:space="preserve">: dijak razišče in predstavi različne športe, opiše lastno izkušnjo (morebitne športne poškodbe), dijak tvori zgodbo o zapletih, ki jih je doživel na potovanju. </w:t>
            </w:r>
            <w:r>
              <w:rPr>
                <w:rFonts w:ascii="Arial" w:hAnsi="Arial" w:cs="Arial"/>
                <w:b/>
                <w:bCs/>
                <w:sz w:val="20"/>
                <w:szCs w:val="20"/>
              </w:rPr>
              <w:t>INTERAKCIJA</w:t>
            </w:r>
            <w:r>
              <w:rPr>
                <w:rFonts w:ascii="Arial" w:hAnsi="Arial" w:cs="Arial"/>
                <w:sz w:val="20"/>
                <w:szCs w:val="20"/>
              </w:rPr>
              <w:t xml:space="preserve">: dijak izraža strinanje in nestrinjanje o prijateljstvu; "Animals have friends too!, Having friends at work makes you more productive. ipd. </w:t>
            </w:r>
            <w:r>
              <w:rPr>
                <w:rFonts w:ascii="Arial" w:hAnsi="Arial" w:cs="Arial"/>
                <w:b/>
                <w:bCs/>
                <w:sz w:val="20"/>
                <w:szCs w:val="20"/>
              </w:rPr>
              <w:t>SPORAZUMEVALNE JEZIKOVNE ZMOŽNOST:</w:t>
            </w:r>
            <w:r>
              <w:rPr>
                <w:rFonts w:ascii="Arial" w:hAnsi="Arial" w:cs="Arial"/>
                <w:sz w:val="20"/>
                <w:szCs w:val="20"/>
              </w:rPr>
              <w:t xml:space="preserve"> dijak pravilno uporablja širši nabor pogosto rabljenih struktur: past and present habits (USED TO), PAST TENSES: Past Simple, Past Continuous, Pat Perfect.</w:t>
            </w:r>
          </w:p>
        </w:tc>
        <w:tc>
          <w:tcPr>
            <w:tcW w:w="409" w:type="pct"/>
            <w:tcBorders>
              <w:top w:val="nil"/>
              <w:left w:val="nil"/>
              <w:bottom w:val="dotted" w:sz="4" w:space="0" w:color="auto"/>
              <w:right w:val="single" w:sz="8" w:space="0" w:color="auto"/>
            </w:tcBorders>
            <w:vAlign w:val="center"/>
            <w:hideMark/>
          </w:tcPr>
          <w:p w14:paraId="3A3C09B8" w14:textId="77777777" w:rsidR="00315328" w:rsidRDefault="00315328" w:rsidP="00EE042D">
            <w:pPr>
              <w:rPr>
                <w:rFonts w:ascii="Arial" w:hAnsi="Arial" w:cs="Arial"/>
                <w:sz w:val="20"/>
                <w:szCs w:val="20"/>
              </w:rPr>
            </w:pPr>
            <w:r>
              <w:rPr>
                <w:rFonts w:ascii="Arial" w:hAnsi="Arial" w:cs="Arial"/>
                <w:sz w:val="20"/>
                <w:szCs w:val="20"/>
              </w:rPr>
              <w:t> </w:t>
            </w:r>
          </w:p>
        </w:tc>
        <w:tc>
          <w:tcPr>
            <w:tcW w:w="585" w:type="pct"/>
            <w:tcBorders>
              <w:top w:val="nil"/>
              <w:left w:val="nil"/>
              <w:bottom w:val="dashed" w:sz="4" w:space="0" w:color="auto"/>
              <w:right w:val="single" w:sz="8" w:space="0" w:color="auto"/>
            </w:tcBorders>
            <w:vAlign w:val="bottom"/>
            <w:hideMark/>
          </w:tcPr>
          <w:p w14:paraId="2C4DB475" w14:textId="77777777" w:rsidR="00315328" w:rsidRDefault="00315328"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otted" w:sz="4" w:space="0" w:color="auto"/>
              <w:right w:val="single" w:sz="8" w:space="0" w:color="auto"/>
            </w:tcBorders>
            <w:vAlign w:val="bottom"/>
            <w:hideMark/>
          </w:tcPr>
          <w:p w14:paraId="3C10B376"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67C1903B" w14:textId="77777777" w:rsidR="00315328" w:rsidRDefault="00315328" w:rsidP="00EE042D">
            <w:pPr>
              <w:rPr>
                <w:rFonts w:ascii="Arial" w:hAnsi="Arial" w:cs="Arial"/>
                <w:sz w:val="20"/>
                <w:szCs w:val="20"/>
              </w:rPr>
            </w:pPr>
          </w:p>
        </w:tc>
      </w:tr>
      <w:tr w:rsidR="00315328" w14:paraId="121EFD37" w14:textId="77777777" w:rsidTr="00EE042D">
        <w:trPr>
          <w:trHeight w:val="300"/>
        </w:trPr>
        <w:tc>
          <w:tcPr>
            <w:tcW w:w="662" w:type="pct"/>
            <w:tcBorders>
              <w:top w:val="nil"/>
              <w:left w:val="single" w:sz="8" w:space="0" w:color="auto"/>
              <w:bottom w:val="single" w:sz="8" w:space="0" w:color="auto"/>
              <w:right w:val="single" w:sz="8" w:space="0" w:color="auto"/>
            </w:tcBorders>
            <w:vAlign w:val="bottom"/>
            <w:hideMark/>
          </w:tcPr>
          <w:p w14:paraId="78DEE838" w14:textId="77777777" w:rsidR="00315328" w:rsidRDefault="00315328" w:rsidP="00EE042D">
            <w:pPr>
              <w:rPr>
                <w:rFonts w:ascii="Arial" w:hAnsi="Arial" w:cs="Arial"/>
                <w:sz w:val="20"/>
                <w:szCs w:val="20"/>
              </w:rPr>
            </w:pPr>
            <w:r>
              <w:rPr>
                <w:rFonts w:ascii="Arial" w:hAnsi="Arial" w:cs="Arial"/>
                <w:sz w:val="20"/>
                <w:szCs w:val="20"/>
              </w:rPr>
              <w:t> </w:t>
            </w:r>
          </w:p>
        </w:tc>
        <w:tc>
          <w:tcPr>
            <w:tcW w:w="2426" w:type="pct"/>
            <w:tcBorders>
              <w:top w:val="nil"/>
              <w:left w:val="nil"/>
              <w:bottom w:val="single" w:sz="8" w:space="0" w:color="auto"/>
              <w:right w:val="single" w:sz="8" w:space="0" w:color="auto"/>
            </w:tcBorders>
            <w:vAlign w:val="bottom"/>
            <w:hideMark/>
          </w:tcPr>
          <w:p w14:paraId="1A7FA38F" w14:textId="77777777" w:rsidR="00315328" w:rsidRDefault="00315328" w:rsidP="00EE042D">
            <w:pPr>
              <w:rPr>
                <w:rFonts w:ascii="Arial" w:hAnsi="Arial" w:cs="Arial"/>
                <w:color w:val="FF0000"/>
                <w:sz w:val="20"/>
                <w:szCs w:val="20"/>
              </w:rPr>
            </w:pPr>
            <w:r>
              <w:rPr>
                <w:rFonts w:ascii="Arial" w:hAnsi="Arial" w:cs="Arial"/>
                <w:color w:val="FF0000"/>
                <w:sz w:val="20"/>
                <w:szCs w:val="20"/>
              </w:rPr>
              <w:t>Dijak v šolskem letu pridobi 4 pisne ocene in 1 ustno.</w:t>
            </w:r>
          </w:p>
        </w:tc>
        <w:tc>
          <w:tcPr>
            <w:tcW w:w="409" w:type="pct"/>
            <w:tcBorders>
              <w:top w:val="nil"/>
              <w:left w:val="nil"/>
              <w:bottom w:val="single" w:sz="8" w:space="0" w:color="auto"/>
              <w:right w:val="single" w:sz="8" w:space="0" w:color="auto"/>
            </w:tcBorders>
            <w:vAlign w:val="center"/>
            <w:hideMark/>
          </w:tcPr>
          <w:p w14:paraId="2DB25820" w14:textId="77777777" w:rsidR="00315328" w:rsidRDefault="00315328" w:rsidP="00EE042D">
            <w:pPr>
              <w:rPr>
                <w:rFonts w:ascii="Arial" w:hAnsi="Arial" w:cs="Arial"/>
                <w:sz w:val="20"/>
                <w:szCs w:val="20"/>
              </w:rPr>
            </w:pPr>
            <w:r>
              <w:rPr>
                <w:rFonts w:ascii="Arial" w:hAnsi="Arial" w:cs="Arial"/>
                <w:sz w:val="20"/>
                <w:szCs w:val="20"/>
              </w:rPr>
              <w:t> </w:t>
            </w:r>
          </w:p>
        </w:tc>
        <w:tc>
          <w:tcPr>
            <w:tcW w:w="585" w:type="pct"/>
            <w:tcBorders>
              <w:top w:val="nil"/>
              <w:left w:val="nil"/>
              <w:bottom w:val="single" w:sz="8" w:space="0" w:color="auto"/>
              <w:right w:val="single" w:sz="8" w:space="0" w:color="auto"/>
            </w:tcBorders>
            <w:vAlign w:val="bottom"/>
            <w:hideMark/>
          </w:tcPr>
          <w:p w14:paraId="2DEB9FCA" w14:textId="77777777" w:rsidR="00315328" w:rsidRDefault="00315328" w:rsidP="00EE042D">
            <w:pPr>
              <w:rPr>
                <w:rFonts w:ascii="Arial" w:hAnsi="Arial" w:cs="Arial"/>
                <w:sz w:val="20"/>
                <w:szCs w:val="20"/>
              </w:rPr>
            </w:pPr>
            <w:r>
              <w:rPr>
                <w:rFonts w:ascii="Arial" w:hAnsi="Arial" w:cs="Arial"/>
                <w:sz w:val="20"/>
                <w:szCs w:val="20"/>
              </w:rPr>
              <w:t> </w:t>
            </w:r>
          </w:p>
        </w:tc>
        <w:tc>
          <w:tcPr>
            <w:tcW w:w="464" w:type="pct"/>
            <w:tcBorders>
              <w:top w:val="nil"/>
              <w:left w:val="nil"/>
              <w:bottom w:val="single" w:sz="8" w:space="0" w:color="auto"/>
              <w:right w:val="single" w:sz="8" w:space="0" w:color="auto"/>
            </w:tcBorders>
            <w:vAlign w:val="bottom"/>
            <w:hideMark/>
          </w:tcPr>
          <w:p w14:paraId="435DCBE5"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0063DCEC" w14:textId="77777777" w:rsidR="00315328" w:rsidRDefault="00315328" w:rsidP="00EE042D">
            <w:pPr>
              <w:rPr>
                <w:rFonts w:ascii="Arial" w:hAnsi="Arial" w:cs="Arial"/>
                <w:sz w:val="20"/>
                <w:szCs w:val="20"/>
              </w:rPr>
            </w:pPr>
          </w:p>
        </w:tc>
      </w:tr>
      <w:tr w:rsidR="00315328" w14:paraId="63DF6FFC" w14:textId="77777777" w:rsidTr="00EE042D">
        <w:trPr>
          <w:trHeight w:val="260"/>
        </w:trPr>
        <w:tc>
          <w:tcPr>
            <w:tcW w:w="662" w:type="pct"/>
            <w:tcBorders>
              <w:top w:val="nil"/>
              <w:left w:val="nil"/>
              <w:bottom w:val="nil"/>
              <w:right w:val="nil"/>
            </w:tcBorders>
            <w:noWrap/>
            <w:vAlign w:val="bottom"/>
            <w:hideMark/>
          </w:tcPr>
          <w:p w14:paraId="49E4D24A" w14:textId="77777777" w:rsidR="00315328" w:rsidRDefault="00315328" w:rsidP="00EE042D">
            <w:pPr>
              <w:rPr>
                <w:sz w:val="20"/>
                <w:szCs w:val="20"/>
              </w:rPr>
            </w:pPr>
          </w:p>
        </w:tc>
        <w:tc>
          <w:tcPr>
            <w:tcW w:w="2426" w:type="pct"/>
            <w:tcBorders>
              <w:top w:val="nil"/>
              <w:left w:val="nil"/>
              <w:bottom w:val="nil"/>
              <w:right w:val="nil"/>
            </w:tcBorders>
            <w:noWrap/>
            <w:vAlign w:val="bottom"/>
            <w:hideMark/>
          </w:tcPr>
          <w:p w14:paraId="6A6448A3" w14:textId="77777777" w:rsidR="00315328" w:rsidRDefault="00315328" w:rsidP="00EE042D">
            <w:pPr>
              <w:rPr>
                <w:sz w:val="20"/>
                <w:szCs w:val="20"/>
              </w:rPr>
            </w:pPr>
          </w:p>
        </w:tc>
        <w:tc>
          <w:tcPr>
            <w:tcW w:w="409" w:type="pct"/>
            <w:tcBorders>
              <w:top w:val="nil"/>
              <w:left w:val="nil"/>
              <w:bottom w:val="nil"/>
              <w:right w:val="nil"/>
            </w:tcBorders>
            <w:noWrap/>
            <w:vAlign w:val="bottom"/>
            <w:hideMark/>
          </w:tcPr>
          <w:p w14:paraId="24438CE1" w14:textId="77777777" w:rsidR="00315328" w:rsidRDefault="00315328" w:rsidP="00EE042D">
            <w:pPr>
              <w:rPr>
                <w:sz w:val="20"/>
                <w:szCs w:val="20"/>
              </w:rPr>
            </w:pPr>
          </w:p>
        </w:tc>
        <w:tc>
          <w:tcPr>
            <w:tcW w:w="585" w:type="pct"/>
            <w:tcBorders>
              <w:top w:val="nil"/>
              <w:left w:val="nil"/>
              <w:bottom w:val="nil"/>
              <w:right w:val="nil"/>
            </w:tcBorders>
            <w:noWrap/>
            <w:vAlign w:val="bottom"/>
            <w:hideMark/>
          </w:tcPr>
          <w:p w14:paraId="4E804A49" w14:textId="77777777" w:rsidR="00315328" w:rsidRDefault="00315328" w:rsidP="00EE042D">
            <w:pPr>
              <w:rPr>
                <w:sz w:val="20"/>
                <w:szCs w:val="20"/>
              </w:rPr>
            </w:pPr>
          </w:p>
        </w:tc>
        <w:tc>
          <w:tcPr>
            <w:tcW w:w="464" w:type="pct"/>
            <w:tcBorders>
              <w:top w:val="nil"/>
              <w:left w:val="nil"/>
              <w:bottom w:val="nil"/>
              <w:right w:val="nil"/>
            </w:tcBorders>
            <w:noWrap/>
            <w:vAlign w:val="bottom"/>
            <w:hideMark/>
          </w:tcPr>
          <w:p w14:paraId="2AAEB55A"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0B700794" w14:textId="77777777" w:rsidR="00315328" w:rsidRDefault="00315328" w:rsidP="00EE042D">
            <w:pPr>
              <w:rPr>
                <w:sz w:val="20"/>
                <w:szCs w:val="20"/>
              </w:rPr>
            </w:pPr>
          </w:p>
        </w:tc>
      </w:tr>
      <w:tr w:rsidR="00315328" w:rsidRPr="006A43BE" w14:paraId="352CFE16" w14:textId="77777777" w:rsidTr="00EE042D">
        <w:trPr>
          <w:trHeight w:val="320"/>
        </w:trPr>
        <w:tc>
          <w:tcPr>
            <w:tcW w:w="5000" w:type="pct"/>
            <w:gridSpan w:val="6"/>
            <w:tcBorders>
              <w:top w:val="nil"/>
              <w:left w:val="nil"/>
              <w:bottom w:val="nil"/>
              <w:right w:val="nil"/>
            </w:tcBorders>
            <w:noWrap/>
            <w:vAlign w:val="bottom"/>
            <w:hideMark/>
          </w:tcPr>
          <w:p w14:paraId="0DD811BB" w14:textId="77777777" w:rsidR="00315328" w:rsidRPr="006A43BE" w:rsidRDefault="00315328" w:rsidP="00EE042D">
            <w:pPr>
              <w:rPr>
                <w:rFonts w:ascii="Arial" w:hAnsi="Arial" w:cs="Arial"/>
                <w:i/>
                <w:iCs/>
                <w:lang w:val="pl-PL"/>
              </w:rPr>
            </w:pPr>
            <w:r w:rsidRPr="006A43BE">
              <w:rPr>
                <w:rFonts w:ascii="Arial" w:hAnsi="Arial" w:cs="Arial"/>
                <w:i/>
                <w:iCs/>
                <w:lang w:val="pl-PL"/>
              </w:rPr>
              <w:t xml:space="preserve">Minimalni </w:t>
            </w:r>
            <w:proofErr w:type="spellStart"/>
            <w:r w:rsidRPr="006A43BE">
              <w:rPr>
                <w:rFonts w:ascii="Arial" w:hAnsi="Arial" w:cs="Arial"/>
                <w:i/>
                <w:iCs/>
                <w:lang w:val="pl-PL"/>
              </w:rPr>
              <w:t>standardi</w:t>
            </w:r>
            <w:proofErr w:type="spellEnd"/>
            <w:r w:rsidRPr="006A43BE">
              <w:rPr>
                <w:rFonts w:ascii="Arial" w:hAnsi="Arial" w:cs="Arial"/>
                <w:i/>
                <w:iCs/>
                <w:lang w:val="pl-PL"/>
              </w:rPr>
              <w:t xml:space="preserve"> </w:t>
            </w:r>
            <w:proofErr w:type="spellStart"/>
            <w:r w:rsidRPr="006A43BE">
              <w:rPr>
                <w:rFonts w:ascii="Arial" w:hAnsi="Arial" w:cs="Arial"/>
                <w:i/>
                <w:iCs/>
                <w:lang w:val="pl-PL"/>
              </w:rPr>
              <w:t>znanja</w:t>
            </w:r>
            <w:proofErr w:type="spellEnd"/>
            <w:r w:rsidRPr="006A43BE">
              <w:rPr>
                <w:rFonts w:ascii="Arial" w:hAnsi="Arial" w:cs="Arial"/>
                <w:i/>
                <w:iCs/>
                <w:lang w:val="pl-PL"/>
              </w:rPr>
              <w:t xml:space="preserve"> </w:t>
            </w:r>
            <w:proofErr w:type="spellStart"/>
            <w:r w:rsidRPr="006A43BE">
              <w:rPr>
                <w:rFonts w:ascii="Arial" w:hAnsi="Arial" w:cs="Arial"/>
                <w:i/>
                <w:iCs/>
                <w:lang w:val="pl-PL"/>
              </w:rPr>
              <w:t>so</w:t>
            </w:r>
            <w:proofErr w:type="spellEnd"/>
            <w:r w:rsidRPr="006A43BE">
              <w:rPr>
                <w:rFonts w:ascii="Arial" w:hAnsi="Arial" w:cs="Arial"/>
                <w:i/>
                <w:iCs/>
                <w:lang w:val="pl-PL"/>
              </w:rPr>
              <w:t xml:space="preserve"> </w:t>
            </w:r>
            <w:proofErr w:type="spellStart"/>
            <w:r w:rsidRPr="006A43BE">
              <w:rPr>
                <w:rFonts w:ascii="Arial" w:hAnsi="Arial" w:cs="Arial"/>
                <w:i/>
                <w:iCs/>
                <w:lang w:val="pl-PL"/>
              </w:rPr>
              <w:t>določeni</w:t>
            </w:r>
            <w:proofErr w:type="spellEnd"/>
            <w:r w:rsidRPr="006A43BE">
              <w:rPr>
                <w:rFonts w:ascii="Arial" w:hAnsi="Arial" w:cs="Arial"/>
                <w:i/>
                <w:iCs/>
                <w:lang w:val="pl-PL"/>
              </w:rPr>
              <w:t xml:space="preserve"> na </w:t>
            </w:r>
            <w:proofErr w:type="spellStart"/>
            <w:r w:rsidRPr="006A43BE">
              <w:rPr>
                <w:rFonts w:ascii="Arial" w:hAnsi="Arial" w:cs="Arial"/>
                <w:i/>
                <w:iCs/>
                <w:lang w:val="pl-PL"/>
              </w:rPr>
              <w:t>podlagi</w:t>
            </w:r>
            <w:proofErr w:type="spellEnd"/>
            <w:r w:rsidRPr="006A43BE">
              <w:rPr>
                <w:rFonts w:ascii="Arial" w:hAnsi="Arial" w:cs="Arial"/>
                <w:i/>
                <w:iCs/>
                <w:lang w:val="pl-PL"/>
              </w:rPr>
              <w:t xml:space="preserve"> </w:t>
            </w:r>
            <w:proofErr w:type="spellStart"/>
            <w:r w:rsidRPr="006A43BE">
              <w:rPr>
                <w:rFonts w:ascii="Arial" w:hAnsi="Arial" w:cs="Arial"/>
                <w:i/>
                <w:iCs/>
                <w:lang w:val="pl-PL"/>
              </w:rPr>
              <w:t>katalogov</w:t>
            </w:r>
            <w:proofErr w:type="spellEnd"/>
            <w:r w:rsidRPr="006A43BE">
              <w:rPr>
                <w:rFonts w:ascii="Arial" w:hAnsi="Arial" w:cs="Arial"/>
                <w:i/>
                <w:iCs/>
                <w:lang w:val="pl-PL"/>
              </w:rPr>
              <w:t xml:space="preserve"> </w:t>
            </w:r>
            <w:proofErr w:type="spellStart"/>
            <w:r w:rsidRPr="006A43BE">
              <w:rPr>
                <w:rFonts w:ascii="Arial" w:hAnsi="Arial" w:cs="Arial"/>
                <w:i/>
                <w:iCs/>
                <w:lang w:val="pl-PL"/>
              </w:rPr>
              <w:t>znanja</w:t>
            </w:r>
            <w:proofErr w:type="spellEnd"/>
            <w:r w:rsidRPr="006A43BE">
              <w:rPr>
                <w:rFonts w:ascii="Arial" w:hAnsi="Arial" w:cs="Arial"/>
                <w:i/>
                <w:iCs/>
                <w:lang w:val="pl-PL"/>
              </w:rPr>
              <w:t xml:space="preserve">. MSZ je </w:t>
            </w:r>
            <w:proofErr w:type="spellStart"/>
            <w:r w:rsidRPr="006A43BE">
              <w:rPr>
                <w:rFonts w:ascii="Arial" w:hAnsi="Arial" w:cs="Arial"/>
                <w:i/>
                <w:iCs/>
                <w:lang w:val="pl-PL"/>
              </w:rPr>
              <w:t>tisto</w:t>
            </w:r>
            <w:proofErr w:type="spellEnd"/>
            <w:r w:rsidRPr="006A43BE">
              <w:rPr>
                <w:rFonts w:ascii="Arial" w:hAnsi="Arial" w:cs="Arial"/>
                <w:i/>
                <w:iCs/>
                <w:lang w:val="pl-PL"/>
              </w:rPr>
              <w:t xml:space="preserve"> </w:t>
            </w:r>
            <w:proofErr w:type="spellStart"/>
            <w:r w:rsidRPr="006A43BE">
              <w:rPr>
                <w:rFonts w:ascii="Arial" w:hAnsi="Arial" w:cs="Arial"/>
                <w:i/>
                <w:iCs/>
                <w:lang w:val="pl-PL"/>
              </w:rPr>
              <w:t>znanje</w:t>
            </w:r>
            <w:proofErr w:type="spellEnd"/>
            <w:r w:rsidRPr="006A43BE">
              <w:rPr>
                <w:rFonts w:ascii="Arial" w:hAnsi="Arial" w:cs="Arial"/>
                <w:i/>
                <w:iCs/>
                <w:lang w:val="pl-PL"/>
              </w:rPr>
              <w:t xml:space="preserve">, ki </w:t>
            </w:r>
            <w:proofErr w:type="spellStart"/>
            <w:r w:rsidRPr="006A43BE">
              <w:rPr>
                <w:rFonts w:ascii="Arial" w:hAnsi="Arial" w:cs="Arial"/>
                <w:i/>
                <w:iCs/>
                <w:lang w:val="pl-PL"/>
              </w:rPr>
              <w:t>ga</w:t>
            </w:r>
            <w:proofErr w:type="spellEnd"/>
            <w:r w:rsidRPr="006A43BE">
              <w:rPr>
                <w:rFonts w:ascii="Arial" w:hAnsi="Arial" w:cs="Arial"/>
                <w:i/>
                <w:iCs/>
                <w:lang w:val="pl-PL"/>
              </w:rPr>
              <w:t xml:space="preserve"> mora </w:t>
            </w:r>
            <w:proofErr w:type="spellStart"/>
            <w:r w:rsidRPr="006A43BE">
              <w:rPr>
                <w:rFonts w:ascii="Arial" w:hAnsi="Arial" w:cs="Arial"/>
                <w:i/>
                <w:iCs/>
                <w:lang w:val="pl-PL"/>
              </w:rPr>
              <w:t>dijak</w:t>
            </w:r>
            <w:proofErr w:type="spellEnd"/>
            <w:r w:rsidRPr="006A43BE">
              <w:rPr>
                <w:rFonts w:ascii="Arial" w:hAnsi="Arial" w:cs="Arial"/>
                <w:i/>
                <w:iCs/>
                <w:lang w:val="pl-PL"/>
              </w:rPr>
              <w:t xml:space="preserve"> </w:t>
            </w:r>
            <w:proofErr w:type="spellStart"/>
            <w:r w:rsidRPr="006A43BE">
              <w:rPr>
                <w:rFonts w:ascii="Arial" w:hAnsi="Arial" w:cs="Arial"/>
                <w:i/>
                <w:iCs/>
                <w:lang w:val="pl-PL"/>
              </w:rPr>
              <w:t>izkazati</w:t>
            </w:r>
            <w:proofErr w:type="spellEnd"/>
            <w:r w:rsidRPr="006A43BE">
              <w:rPr>
                <w:rFonts w:ascii="Arial" w:hAnsi="Arial" w:cs="Arial"/>
                <w:i/>
                <w:iCs/>
                <w:lang w:val="pl-PL"/>
              </w:rPr>
              <w:t xml:space="preserve"> za </w:t>
            </w:r>
            <w:proofErr w:type="spellStart"/>
            <w:r w:rsidRPr="006A43BE">
              <w:rPr>
                <w:rFonts w:ascii="Arial" w:hAnsi="Arial" w:cs="Arial"/>
                <w:i/>
                <w:iCs/>
                <w:lang w:val="pl-PL"/>
              </w:rPr>
              <w:t>pozitivno</w:t>
            </w:r>
            <w:proofErr w:type="spellEnd"/>
            <w:r w:rsidRPr="006A43BE">
              <w:rPr>
                <w:rFonts w:ascii="Arial" w:hAnsi="Arial" w:cs="Arial"/>
                <w:i/>
                <w:iCs/>
                <w:lang w:val="pl-PL"/>
              </w:rPr>
              <w:t xml:space="preserve"> oceno.</w:t>
            </w:r>
          </w:p>
        </w:tc>
      </w:tr>
    </w:tbl>
    <w:p w14:paraId="1A1C72F4" w14:textId="77777777" w:rsidR="00315328" w:rsidRPr="004E6D27" w:rsidRDefault="00315328" w:rsidP="00315328">
      <w:pPr>
        <w:pStyle w:val="Navaden1"/>
      </w:pPr>
    </w:p>
    <w:p w14:paraId="5072AFC4" w14:textId="77777777" w:rsidR="00315328" w:rsidRPr="004E6D27" w:rsidRDefault="00315328" w:rsidP="00315328">
      <w:pPr>
        <w:pStyle w:val="Navaden1"/>
      </w:pPr>
    </w:p>
    <w:p w14:paraId="5ACDC3B9" w14:textId="77777777" w:rsidR="00315328" w:rsidRPr="004E6D27" w:rsidRDefault="00315328" w:rsidP="00315328">
      <w:pPr>
        <w:pStyle w:val="Heading2"/>
      </w:pPr>
      <w:bookmarkStart w:id="16" w:name="_Toc240996464"/>
      <w:bookmarkStart w:id="17" w:name="_Toc242088923"/>
      <w:bookmarkStart w:id="18" w:name="_Toc242089221"/>
      <w:bookmarkStart w:id="19" w:name="_Toc242089768"/>
      <w:r w:rsidRPr="004E6D27">
        <w:lastRenderedPageBreak/>
        <w:t>Zgodovina</w:t>
      </w:r>
      <w:bookmarkEnd w:id="16"/>
      <w:bookmarkEnd w:id="17"/>
      <w:bookmarkEnd w:id="18"/>
      <w:bookmarkEnd w:id="19"/>
    </w:p>
    <w:tbl>
      <w:tblPr>
        <w:tblW w:w="5000" w:type="pct"/>
        <w:tblLook w:val="04A0" w:firstRow="1" w:lastRow="0" w:firstColumn="1" w:lastColumn="0" w:noHBand="0" w:noVBand="1"/>
      </w:tblPr>
      <w:tblGrid>
        <w:gridCol w:w="2283"/>
        <w:gridCol w:w="8316"/>
        <w:gridCol w:w="1432"/>
        <w:gridCol w:w="1094"/>
        <w:gridCol w:w="815"/>
      </w:tblGrid>
      <w:tr w:rsidR="00315328" w14:paraId="276C942D" w14:textId="77777777" w:rsidTr="00EE042D">
        <w:trPr>
          <w:trHeight w:val="320"/>
        </w:trPr>
        <w:tc>
          <w:tcPr>
            <w:tcW w:w="725" w:type="pct"/>
            <w:tcBorders>
              <w:top w:val="nil"/>
              <w:left w:val="nil"/>
              <w:bottom w:val="single" w:sz="4" w:space="0" w:color="auto"/>
              <w:right w:val="single" w:sz="4" w:space="0" w:color="auto"/>
            </w:tcBorders>
            <w:noWrap/>
            <w:vAlign w:val="bottom"/>
            <w:hideMark/>
          </w:tcPr>
          <w:p w14:paraId="22DA8206" w14:textId="77777777" w:rsidR="00315328" w:rsidRDefault="00315328" w:rsidP="00EE042D">
            <w:pPr>
              <w:rPr>
                <w:rFonts w:ascii="Arial" w:hAnsi="Arial" w:cs="Arial"/>
                <w:b/>
                <w:bCs/>
              </w:rPr>
            </w:pPr>
            <w:r>
              <w:rPr>
                <w:rFonts w:ascii="Arial" w:hAnsi="Arial" w:cs="Arial"/>
                <w:b/>
                <w:bCs/>
              </w:rPr>
              <w:t>Program:</w:t>
            </w:r>
          </w:p>
        </w:tc>
        <w:tc>
          <w:tcPr>
            <w:tcW w:w="2671" w:type="pct"/>
            <w:tcBorders>
              <w:top w:val="nil"/>
              <w:left w:val="nil"/>
              <w:bottom w:val="single" w:sz="4" w:space="0" w:color="auto"/>
              <w:right w:val="single" w:sz="4" w:space="0" w:color="auto"/>
            </w:tcBorders>
            <w:noWrap/>
            <w:vAlign w:val="bottom"/>
            <w:hideMark/>
          </w:tcPr>
          <w:p w14:paraId="33BAF6A6" w14:textId="77777777" w:rsidR="00315328" w:rsidRDefault="00315328" w:rsidP="00EE042D">
            <w:pPr>
              <w:jc w:val="center"/>
              <w:rPr>
                <w:rFonts w:ascii="Arial" w:hAnsi="Arial" w:cs="Arial"/>
              </w:rPr>
            </w:pPr>
            <w:r>
              <w:rPr>
                <w:rFonts w:ascii="Arial" w:hAnsi="Arial" w:cs="Arial"/>
              </w:rPr>
              <w:t>SSI - Gastronomija in turizem</w:t>
            </w:r>
          </w:p>
        </w:tc>
        <w:tc>
          <w:tcPr>
            <w:tcW w:w="449" w:type="pct"/>
            <w:tcBorders>
              <w:top w:val="nil"/>
              <w:left w:val="nil"/>
              <w:bottom w:val="nil"/>
              <w:right w:val="nil"/>
            </w:tcBorders>
            <w:noWrap/>
            <w:vAlign w:val="bottom"/>
            <w:hideMark/>
          </w:tcPr>
          <w:p w14:paraId="2695094F" w14:textId="77777777" w:rsidR="00315328" w:rsidRDefault="00315328" w:rsidP="00EE042D">
            <w:pPr>
              <w:jc w:val="center"/>
              <w:rPr>
                <w:rFonts w:ascii="Arial" w:hAnsi="Arial" w:cs="Arial"/>
              </w:rPr>
            </w:pPr>
          </w:p>
        </w:tc>
        <w:tc>
          <w:tcPr>
            <w:tcW w:w="644" w:type="pct"/>
            <w:tcBorders>
              <w:top w:val="nil"/>
              <w:left w:val="nil"/>
              <w:bottom w:val="nil"/>
              <w:right w:val="nil"/>
            </w:tcBorders>
            <w:vAlign w:val="bottom"/>
            <w:hideMark/>
          </w:tcPr>
          <w:p w14:paraId="3E92EEB8" w14:textId="77777777" w:rsidR="00315328" w:rsidRDefault="00315328" w:rsidP="00EE042D">
            <w:pPr>
              <w:jc w:val="center"/>
              <w:rPr>
                <w:sz w:val="20"/>
                <w:szCs w:val="20"/>
              </w:rPr>
            </w:pPr>
          </w:p>
        </w:tc>
        <w:tc>
          <w:tcPr>
            <w:tcW w:w="511" w:type="pct"/>
            <w:tcBorders>
              <w:top w:val="nil"/>
              <w:left w:val="nil"/>
              <w:bottom w:val="nil"/>
              <w:right w:val="nil"/>
            </w:tcBorders>
            <w:vAlign w:val="bottom"/>
            <w:hideMark/>
          </w:tcPr>
          <w:p w14:paraId="25DCEC93" w14:textId="77777777" w:rsidR="00315328" w:rsidRDefault="00315328" w:rsidP="00EE042D">
            <w:pPr>
              <w:rPr>
                <w:sz w:val="20"/>
                <w:szCs w:val="20"/>
              </w:rPr>
            </w:pPr>
          </w:p>
        </w:tc>
      </w:tr>
      <w:tr w:rsidR="00315328" w14:paraId="3197F0B0" w14:textId="77777777" w:rsidTr="00EE042D">
        <w:trPr>
          <w:trHeight w:val="320"/>
        </w:trPr>
        <w:tc>
          <w:tcPr>
            <w:tcW w:w="725" w:type="pct"/>
            <w:tcBorders>
              <w:top w:val="nil"/>
              <w:left w:val="nil"/>
              <w:bottom w:val="single" w:sz="4" w:space="0" w:color="auto"/>
              <w:right w:val="single" w:sz="4" w:space="0" w:color="auto"/>
            </w:tcBorders>
            <w:noWrap/>
            <w:vAlign w:val="bottom"/>
            <w:hideMark/>
          </w:tcPr>
          <w:p w14:paraId="0B7D54D9" w14:textId="77777777" w:rsidR="00315328" w:rsidRDefault="00315328" w:rsidP="00EE042D">
            <w:pPr>
              <w:rPr>
                <w:rFonts w:ascii="Arial" w:hAnsi="Arial" w:cs="Arial"/>
                <w:b/>
                <w:bCs/>
              </w:rPr>
            </w:pPr>
            <w:r>
              <w:rPr>
                <w:rFonts w:ascii="Arial" w:hAnsi="Arial" w:cs="Arial"/>
                <w:b/>
                <w:bCs/>
              </w:rPr>
              <w:t>Programska enota:</w:t>
            </w:r>
          </w:p>
        </w:tc>
        <w:tc>
          <w:tcPr>
            <w:tcW w:w="2671" w:type="pct"/>
            <w:tcBorders>
              <w:top w:val="nil"/>
              <w:left w:val="nil"/>
              <w:bottom w:val="single" w:sz="4" w:space="0" w:color="auto"/>
              <w:right w:val="single" w:sz="4" w:space="0" w:color="auto"/>
            </w:tcBorders>
            <w:noWrap/>
            <w:vAlign w:val="bottom"/>
            <w:hideMark/>
          </w:tcPr>
          <w:p w14:paraId="622CBBC8" w14:textId="77777777" w:rsidR="00315328" w:rsidRDefault="00315328" w:rsidP="00EE042D">
            <w:pPr>
              <w:jc w:val="center"/>
              <w:rPr>
                <w:rFonts w:ascii="Arial" w:hAnsi="Arial" w:cs="Arial"/>
              </w:rPr>
            </w:pPr>
            <w:r>
              <w:rPr>
                <w:rFonts w:ascii="Arial" w:hAnsi="Arial" w:cs="Arial"/>
              </w:rPr>
              <w:t>ZGODOVINA</w:t>
            </w:r>
          </w:p>
        </w:tc>
        <w:tc>
          <w:tcPr>
            <w:tcW w:w="449" w:type="pct"/>
            <w:tcBorders>
              <w:top w:val="nil"/>
              <w:left w:val="nil"/>
              <w:bottom w:val="nil"/>
              <w:right w:val="nil"/>
            </w:tcBorders>
            <w:noWrap/>
            <w:vAlign w:val="bottom"/>
            <w:hideMark/>
          </w:tcPr>
          <w:p w14:paraId="692CD546"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77FED4AA"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06316FBA" w14:textId="77777777" w:rsidR="00315328" w:rsidRDefault="00315328" w:rsidP="00EE042D">
            <w:pPr>
              <w:rPr>
                <w:sz w:val="20"/>
                <w:szCs w:val="20"/>
              </w:rPr>
            </w:pPr>
          </w:p>
        </w:tc>
      </w:tr>
      <w:tr w:rsidR="00315328" w14:paraId="4853B539" w14:textId="77777777" w:rsidTr="00EE042D">
        <w:trPr>
          <w:trHeight w:val="320"/>
        </w:trPr>
        <w:tc>
          <w:tcPr>
            <w:tcW w:w="725" w:type="pct"/>
            <w:tcBorders>
              <w:top w:val="nil"/>
              <w:left w:val="nil"/>
              <w:bottom w:val="single" w:sz="4" w:space="0" w:color="auto"/>
              <w:right w:val="single" w:sz="4" w:space="0" w:color="auto"/>
            </w:tcBorders>
            <w:noWrap/>
            <w:vAlign w:val="bottom"/>
            <w:hideMark/>
          </w:tcPr>
          <w:p w14:paraId="2CF959AB" w14:textId="77777777" w:rsidR="00315328" w:rsidRDefault="00315328" w:rsidP="00EE042D">
            <w:pPr>
              <w:rPr>
                <w:rFonts w:ascii="Arial" w:hAnsi="Arial" w:cs="Arial"/>
                <w:b/>
                <w:bCs/>
              </w:rPr>
            </w:pPr>
            <w:r>
              <w:rPr>
                <w:rFonts w:ascii="Arial" w:hAnsi="Arial" w:cs="Arial"/>
                <w:b/>
                <w:bCs/>
              </w:rPr>
              <w:t>Letnik:</w:t>
            </w:r>
          </w:p>
        </w:tc>
        <w:tc>
          <w:tcPr>
            <w:tcW w:w="2671" w:type="pct"/>
            <w:tcBorders>
              <w:top w:val="nil"/>
              <w:left w:val="nil"/>
              <w:bottom w:val="single" w:sz="4" w:space="0" w:color="auto"/>
              <w:right w:val="single" w:sz="4" w:space="0" w:color="auto"/>
            </w:tcBorders>
            <w:noWrap/>
            <w:vAlign w:val="bottom"/>
            <w:hideMark/>
          </w:tcPr>
          <w:p w14:paraId="74F1C4C4" w14:textId="77777777" w:rsidR="00315328" w:rsidRDefault="00315328" w:rsidP="00EE042D">
            <w:pPr>
              <w:jc w:val="center"/>
              <w:rPr>
                <w:rFonts w:ascii="Arial" w:hAnsi="Arial" w:cs="Arial"/>
              </w:rPr>
            </w:pPr>
            <w:r>
              <w:rPr>
                <w:rFonts w:ascii="Arial" w:hAnsi="Arial" w:cs="Arial"/>
              </w:rPr>
              <w:t>1.</w:t>
            </w:r>
          </w:p>
        </w:tc>
        <w:tc>
          <w:tcPr>
            <w:tcW w:w="449" w:type="pct"/>
            <w:tcBorders>
              <w:top w:val="nil"/>
              <w:left w:val="nil"/>
              <w:bottom w:val="nil"/>
              <w:right w:val="nil"/>
            </w:tcBorders>
            <w:noWrap/>
            <w:vAlign w:val="bottom"/>
            <w:hideMark/>
          </w:tcPr>
          <w:p w14:paraId="7A1696A0"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4F9D68E4"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64CDDAE7" w14:textId="77777777" w:rsidR="00315328" w:rsidRDefault="00315328" w:rsidP="00EE042D">
            <w:pPr>
              <w:rPr>
                <w:sz w:val="20"/>
                <w:szCs w:val="20"/>
              </w:rPr>
            </w:pPr>
          </w:p>
        </w:tc>
      </w:tr>
      <w:tr w:rsidR="00315328" w14:paraId="0F1D13D3" w14:textId="77777777" w:rsidTr="00EE042D">
        <w:trPr>
          <w:trHeight w:val="320"/>
        </w:trPr>
        <w:tc>
          <w:tcPr>
            <w:tcW w:w="725" w:type="pct"/>
            <w:tcBorders>
              <w:top w:val="nil"/>
              <w:left w:val="nil"/>
              <w:bottom w:val="single" w:sz="4" w:space="0" w:color="auto"/>
              <w:right w:val="single" w:sz="4" w:space="0" w:color="auto"/>
            </w:tcBorders>
            <w:noWrap/>
            <w:vAlign w:val="bottom"/>
            <w:hideMark/>
          </w:tcPr>
          <w:p w14:paraId="4E5C155C" w14:textId="77777777" w:rsidR="00315328" w:rsidRDefault="00315328" w:rsidP="00EE042D">
            <w:pPr>
              <w:rPr>
                <w:rFonts w:ascii="Arial" w:hAnsi="Arial" w:cs="Arial"/>
                <w:b/>
                <w:bCs/>
              </w:rPr>
            </w:pPr>
            <w:r>
              <w:rPr>
                <w:rFonts w:ascii="Arial" w:hAnsi="Arial" w:cs="Arial"/>
                <w:b/>
                <w:bCs/>
              </w:rPr>
              <w:t>Letno št. ur:</w:t>
            </w:r>
          </w:p>
        </w:tc>
        <w:tc>
          <w:tcPr>
            <w:tcW w:w="2671" w:type="pct"/>
            <w:tcBorders>
              <w:top w:val="nil"/>
              <w:left w:val="nil"/>
              <w:bottom w:val="single" w:sz="4" w:space="0" w:color="auto"/>
              <w:right w:val="single" w:sz="4" w:space="0" w:color="auto"/>
            </w:tcBorders>
            <w:noWrap/>
            <w:vAlign w:val="bottom"/>
            <w:hideMark/>
          </w:tcPr>
          <w:p w14:paraId="3DAC5977" w14:textId="77777777" w:rsidR="00315328" w:rsidRDefault="00315328" w:rsidP="00EE042D">
            <w:pPr>
              <w:jc w:val="center"/>
              <w:rPr>
                <w:rFonts w:ascii="Arial" w:hAnsi="Arial" w:cs="Arial"/>
              </w:rPr>
            </w:pPr>
            <w:r>
              <w:rPr>
                <w:rFonts w:ascii="Arial" w:hAnsi="Arial" w:cs="Arial"/>
              </w:rPr>
              <w:t>105</w:t>
            </w:r>
          </w:p>
        </w:tc>
        <w:tc>
          <w:tcPr>
            <w:tcW w:w="449" w:type="pct"/>
            <w:tcBorders>
              <w:top w:val="nil"/>
              <w:left w:val="nil"/>
              <w:bottom w:val="nil"/>
              <w:right w:val="nil"/>
            </w:tcBorders>
            <w:noWrap/>
            <w:vAlign w:val="bottom"/>
            <w:hideMark/>
          </w:tcPr>
          <w:p w14:paraId="17F10B6A"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154FAB8A"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2C74924B" w14:textId="77777777" w:rsidR="00315328" w:rsidRDefault="00315328" w:rsidP="00EE042D">
            <w:pPr>
              <w:jc w:val="center"/>
              <w:rPr>
                <w:sz w:val="20"/>
                <w:szCs w:val="20"/>
              </w:rPr>
            </w:pPr>
          </w:p>
        </w:tc>
      </w:tr>
      <w:tr w:rsidR="00315328" w14:paraId="6FA2480D" w14:textId="77777777" w:rsidTr="00EE042D">
        <w:trPr>
          <w:trHeight w:val="340"/>
        </w:trPr>
        <w:tc>
          <w:tcPr>
            <w:tcW w:w="725" w:type="pct"/>
            <w:tcBorders>
              <w:top w:val="nil"/>
              <w:left w:val="nil"/>
              <w:bottom w:val="nil"/>
              <w:right w:val="single" w:sz="4" w:space="0" w:color="auto"/>
            </w:tcBorders>
            <w:noWrap/>
            <w:vAlign w:val="bottom"/>
            <w:hideMark/>
          </w:tcPr>
          <w:p w14:paraId="698E518D" w14:textId="77777777" w:rsidR="00315328" w:rsidRDefault="00315328" w:rsidP="00EE042D">
            <w:pPr>
              <w:rPr>
                <w:rFonts w:ascii="Arial" w:hAnsi="Arial" w:cs="Arial"/>
                <w:b/>
                <w:bCs/>
              </w:rPr>
            </w:pPr>
            <w:r>
              <w:rPr>
                <w:rFonts w:ascii="Arial" w:hAnsi="Arial" w:cs="Arial"/>
                <w:b/>
                <w:bCs/>
              </w:rPr>
              <w:t>Predvideno št. ocen</w:t>
            </w:r>
          </w:p>
        </w:tc>
        <w:tc>
          <w:tcPr>
            <w:tcW w:w="2671" w:type="pct"/>
            <w:tcBorders>
              <w:top w:val="nil"/>
              <w:left w:val="nil"/>
              <w:bottom w:val="single" w:sz="8" w:space="0" w:color="auto"/>
              <w:right w:val="single" w:sz="4" w:space="0" w:color="auto"/>
            </w:tcBorders>
            <w:noWrap/>
            <w:vAlign w:val="bottom"/>
            <w:hideMark/>
          </w:tcPr>
          <w:p w14:paraId="13DB8E81" w14:textId="77777777" w:rsidR="00315328" w:rsidRDefault="00315328" w:rsidP="00EE042D">
            <w:pPr>
              <w:jc w:val="center"/>
              <w:rPr>
                <w:rFonts w:ascii="Arial" w:hAnsi="Arial" w:cs="Arial"/>
              </w:rPr>
            </w:pPr>
            <w:r>
              <w:rPr>
                <w:rFonts w:ascii="Arial" w:hAnsi="Arial" w:cs="Arial"/>
              </w:rPr>
              <w:t>4</w:t>
            </w:r>
          </w:p>
        </w:tc>
        <w:tc>
          <w:tcPr>
            <w:tcW w:w="449" w:type="pct"/>
            <w:tcBorders>
              <w:top w:val="nil"/>
              <w:left w:val="nil"/>
              <w:bottom w:val="nil"/>
              <w:right w:val="nil"/>
            </w:tcBorders>
            <w:noWrap/>
            <w:vAlign w:val="bottom"/>
            <w:hideMark/>
          </w:tcPr>
          <w:p w14:paraId="68F69D23"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57F74358"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43DF7BEF" w14:textId="77777777" w:rsidR="00315328" w:rsidRDefault="00315328" w:rsidP="00EE042D">
            <w:pPr>
              <w:jc w:val="center"/>
              <w:rPr>
                <w:sz w:val="20"/>
                <w:szCs w:val="20"/>
              </w:rPr>
            </w:pPr>
          </w:p>
        </w:tc>
      </w:tr>
      <w:tr w:rsidR="00315328" w14:paraId="136E5CEC" w14:textId="77777777" w:rsidTr="00EE042D">
        <w:trPr>
          <w:trHeight w:val="700"/>
        </w:trPr>
        <w:tc>
          <w:tcPr>
            <w:tcW w:w="725"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FB31ED2"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71" w:type="pct"/>
            <w:tcBorders>
              <w:top w:val="nil"/>
              <w:left w:val="nil"/>
              <w:bottom w:val="single" w:sz="8" w:space="0" w:color="auto"/>
              <w:right w:val="single" w:sz="8" w:space="0" w:color="auto"/>
            </w:tcBorders>
            <w:shd w:val="clear" w:color="000000" w:fill="000000"/>
            <w:noWrap/>
            <w:vAlign w:val="bottom"/>
            <w:hideMark/>
          </w:tcPr>
          <w:p w14:paraId="55B2411E"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49" w:type="pct"/>
            <w:tcBorders>
              <w:top w:val="single" w:sz="8" w:space="0" w:color="auto"/>
              <w:left w:val="nil"/>
              <w:bottom w:val="single" w:sz="8" w:space="0" w:color="auto"/>
              <w:right w:val="single" w:sz="8" w:space="0" w:color="auto"/>
            </w:tcBorders>
            <w:shd w:val="clear" w:color="000000" w:fill="000000"/>
            <w:vAlign w:val="bottom"/>
            <w:hideMark/>
          </w:tcPr>
          <w:p w14:paraId="32790C24"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68D39EA9"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197AB494"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78AD5C1B" w14:textId="77777777" w:rsidTr="00EE042D">
        <w:trPr>
          <w:trHeight w:val="3360"/>
        </w:trPr>
        <w:tc>
          <w:tcPr>
            <w:tcW w:w="725" w:type="pct"/>
            <w:tcBorders>
              <w:top w:val="nil"/>
              <w:left w:val="single" w:sz="8" w:space="0" w:color="auto"/>
              <w:bottom w:val="dashed" w:sz="4" w:space="0" w:color="auto"/>
              <w:right w:val="single" w:sz="8" w:space="0" w:color="auto"/>
            </w:tcBorders>
            <w:vAlign w:val="center"/>
            <w:hideMark/>
          </w:tcPr>
          <w:p w14:paraId="0BEF8455" w14:textId="77777777" w:rsidR="00315328" w:rsidRDefault="00315328" w:rsidP="00EE042D">
            <w:pPr>
              <w:rPr>
                <w:rFonts w:ascii="Arial" w:hAnsi="Arial" w:cs="Arial"/>
                <w:sz w:val="20"/>
                <w:szCs w:val="20"/>
              </w:rPr>
            </w:pPr>
            <w:r>
              <w:rPr>
                <w:rFonts w:ascii="Arial" w:hAnsi="Arial" w:cs="Arial"/>
                <w:sz w:val="20"/>
                <w:szCs w:val="20"/>
              </w:rPr>
              <w:t>1. Nacionalna zgodovina do 18. stoletja</w:t>
            </w:r>
          </w:p>
        </w:tc>
        <w:tc>
          <w:tcPr>
            <w:tcW w:w="2671" w:type="pct"/>
            <w:tcBorders>
              <w:top w:val="nil"/>
              <w:left w:val="nil"/>
              <w:bottom w:val="nil"/>
              <w:right w:val="nil"/>
            </w:tcBorders>
            <w:vAlign w:val="center"/>
            <w:hideMark/>
          </w:tcPr>
          <w:p w14:paraId="7EB46600" w14:textId="77777777" w:rsidR="00315328" w:rsidRDefault="00315328" w:rsidP="00EE042D">
            <w:pPr>
              <w:rPr>
                <w:rFonts w:ascii="Arial" w:hAnsi="Arial" w:cs="Arial"/>
                <w:sz w:val="20"/>
                <w:szCs w:val="20"/>
              </w:rPr>
            </w:pPr>
            <w:r>
              <w:rPr>
                <w:rFonts w:ascii="Arial" w:hAnsi="Arial" w:cs="Arial"/>
                <w:sz w:val="20"/>
                <w:szCs w:val="20"/>
              </w:rPr>
              <w:t>Dijak zna našteti  ljudstva, ki so poseljevala slovenski prostor v obdobju prazgodovine</w:t>
            </w:r>
            <w:r>
              <w:rPr>
                <w:rFonts w:ascii="Arial" w:hAnsi="Arial" w:cs="Arial"/>
                <w:sz w:val="20"/>
                <w:szCs w:val="20"/>
              </w:rPr>
              <w:br/>
              <w:t>zna našteti najpomebnejše arheološke najdbe iz našega prostora</w:t>
            </w:r>
            <w:r>
              <w:rPr>
                <w:rFonts w:ascii="Arial" w:hAnsi="Arial" w:cs="Arial"/>
                <w:sz w:val="20"/>
                <w:szCs w:val="20"/>
              </w:rPr>
              <w:br/>
              <w:t>s pomočjo podpornih vprašanj zna razložiti spremebe, ki jih je prinesla rimska nadoblast</w:t>
            </w:r>
            <w:r>
              <w:rPr>
                <w:rFonts w:ascii="Arial" w:hAnsi="Arial" w:cs="Arial"/>
                <w:sz w:val="20"/>
                <w:szCs w:val="20"/>
              </w:rPr>
              <w:br/>
              <w:t>v minimalnem obsegu zahtevanega obnovi obdobje slovenske poselitve in karantanske države (karantaska družbena in državna ureditev, vsakdanje življenje in verovanje)</w:t>
            </w:r>
            <w:r>
              <w:rPr>
                <w:rFonts w:ascii="Arial" w:hAnsi="Arial" w:cs="Arial"/>
                <w:sz w:val="20"/>
                <w:szCs w:val="20"/>
              </w:rPr>
              <w:br/>
              <w:t>našteti zna slovenske zgodovinske dežele in glavna mesta</w:t>
            </w:r>
            <w:r>
              <w:rPr>
                <w:rFonts w:ascii="Arial" w:hAnsi="Arial" w:cs="Arial"/>
                <w:sz w:val="20"/>
                <w:szCs w:val="20"/>
              </w:rPr>
              <w:br/>
              <w:t>s pomočjo podpornih vprašanj zna opisati značilnosti posameznih obdobij kolonizacije</w:t>
            </w:r>
            <w:r>
              <w:rPr>
                <w:rFonts w:ascii="Arial" w:hAnsi="Arial" w:cs="Arial"/>
                <w:sz w:val="20"/>
                <w:szCs w:val="20"/>
              </w:rPr>
              <w:br/>
              <w:t>v minimalnem obsegu zahtevanega obnovi zgodovino Celjskih grofov</w:t>
            </w:r>
            <w:r>
              <w:rPr>
                <w:rFonts w:ascii="Arial" w:hAnsi="Arial" w:cs="Arial"/>
                <w:sz w:val="20"/>
                <w:szCs w:val="20"/>
              </w:rPr>
              <w:br/>
              <w:t>s pomočjo podpornih vprašanj zna opisati obdobje reformacije na Slovenskem</w:t>
            </w:r>
            <w:r>
              <w:rPr>
                <w:rFonts w:ascii="Arial" w:hAnsi="Arial" w:cs="Arial"/>
                <w:sz w:val="20"/>
                <w:szCs w:val="20"/>
              </w:rPr>
              <w:br/>
              <w:t>v minimalnem obsegu zahtevanega zna opisati značilnosti gospodarskega in političnega razvoja slovenskih dežel od 15. do 18. stoletja (kmečki upori, turški vpadi, reformacija, barok, reforme Marije Terezije in Jožefa II.)</w:t>
            </w:r>
          </w:p>
        </w:tc>
        <w:tc>
          <w:tcPr>
            <w:tcW w:w="449" w:type="pct"/>
            <w:tcBorders>
              <w:top w:val="nil"/>
              <w:left w:val="single" w:sz="8" w:space="0" w:color="auto"/>
              <w:bottom w:val="dotted" w:sz="4" w:space="0" w:color="auto"/>
              <w:right w:val="single" w:sz="8" w:space="0" w:color="auto"/>
            </w:tcBorders>
            <w:vAlign w:val="center"/>
            <w:hideMark/>
          </w:tcPr>
          <w:p w14:paraId="69BA05E2" w14:textId="77777777" w:rsidR="00315328" w:rsidRDefault="00315328"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2080A0EB"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01AA2DD8"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0E160A20" w14:textId="77777777" w:rsidTr="00EE042D">
        <w:trPr>
          <w:trHeight w:val="1960"/>
        </w:trPr>
        <w:tc>
          <w:tcPr>
            <w:tcW w:w="725" w:type="pct"/>
            <w:tcBorders>
              <w:top w:val="nil"/>
              <w:left w:val="single" w:sz="8" w:space="0" w:color="auto"/>
              <w:bottom w:val="dashed" w:sz="4" w:space="0" w:color="auto"/>
              <w:right w:val="single" w:sz="8" w:space="0" w:color="auto"/>
            </w:tcBorders>
            <w:vAlign w:val="center"/>
            <w:hideMark/>
          </w:tcPr>
          <w:p w14:paraId="2DB37132" w14:textId="77777777" w:rsidR="00315328" w:rsidRDefault="00315328" w:rsidP="00EE042D">
            <w:pPr>
              <w:rPr>
                <w:rFonts w:ascii="Arial" w:hAnsi="Arial" w:cs="Arial"/>
                <w:sz w:val="20"/>
                <w:szCs w:val="20"/>
              </w:rPr>
            </w:pPr>
            <w:r>
              <w:rPr>
                <w:rFonts w:ascii="Arial" w:hAnsi="Arial" w:cs="Arial"/>
                <w:sz w:val="20"/>
                <w:szCs w:val="20"/>
              </w:rPr>
              <w:t>2. Nacionalna zgodovina 19. stoletja</w:t>
            </w:r>
          </w:p>
        </w:tc>
        <w:tc>
          <w:tcPr>
            <w:tcW w:w="2671" w:type="pct"/>
            <w:tcBorders>
              <w:top w:val="dashed" w:sz="4" w:space="0" w:color="auto"/>
              <w:left w:val="nil"/>
              <w:bottom w:val="dashed" w:sz="4" w:space="0" w:color="auto"/>
              <w:right w:val="single" w:sz="8" w:space="0" w:color="auto"/>
            </w:tcBorders>
            <w:vAlign w:val="center"/>
            <w:hideMark/>
          </w:tcPr>
          <w:p w14:paraId="580A5411" w14:textId="77777777" w:rsidR="00315328" w:rsidRDefault="00315328" w:rsidP="00EE042D">
            <w:pPr>
              <w:rPr>
                <w:rFonts w:ascii="Arial" w:hAnsi="Arial" w:cs="Arial"/>
                <w:sz w:val="20"/>
                <w:szCs w:val="20"/>
              </w:rPr>
            </w:pPr>
            <w:r>
              <w:rPr>
                <w:rFonts w:ascii="Arial" w:hAnsi="Arial" w:cs="Arial"/>
                <w:sz w:val="20"/>
                <w:szCs w:val="20"/>
              </w:rPr>
              <w:t>v minimalnem obsegu zahtevanega zna opisati dogajanje konec 18., začetek 19.  stol. v slovenskih deželah (narodno prebujenje, Ilirske province)</w:t>
            </w:r>
            <w:r>
              <w:rPr>
                <w:rFonts w:ascii="Arial" w:hAnsi="Arial" w:cs="Arial"/>
                <w:sz w:val="20"/>
                <w:szCs w:val="20"/>
              </w:rPr>
              <w:br/>
              <w:t>v minimalnem obsegu zahtevanega zna opisati pomen revolucije 1848 za Slovence</w:t>
            </w:r>
            <w:r>
              <w:rPr>
                <w:rFonts w:ascii="Arial" w:hAnsi="Arial" w:cs="Arial"/>
                <w:sz w:val="20"/>
                <w:szCs w:val="20"/>
              </w:rPr>
              <w:br/>
              <w:t>s pomočjo podpornih vprašanj zna opisati politične in gospodarske razmere na Slovenskem pred prvo svetovno vojno</w:t>
            </w:r>
            <w:r>
              <w:rPr>
                <w:rFonts w:ascii="Arial" w:hAnsi="Arial" w:cs="Arial"/>
                <w:sz w:val="20"/>
                <w:szCs w:val="20"/>
              </w:rPr>
              <w:br/>
              <w:t>(obdobje Bachovega absolutizma, čitalnice, tabosko gibanje, ustavna doba)</w:t>
            </w:r>
          </w:p>
        </w:tc>
        <w:tc>
          <w:tcPr>
            <w:tcW w:w="449" w:type="pct"/>
            <w:tcBorders>
              <w:top w:val="nil"/>
              <w:left w:val="nil"/>
              <w:bottom w:val="dotted" w:sz="4" w:space="0" w:color="auto"/>
              <w:right w:val="single" w:sz="8" w:space="0" w:color="auto"/>
            </w:tcBorders>
            <w:vAlign w:val="center"/>
            <w:hideMark/>
          </w:tcPr>
          <w:p w14:paraId="1F480644" w14:textId="77777777" w:rsidR="00315328" w:rsidRDefault="00315328"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29251C5F"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0FBE2ECC"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6E56680F" w14:textId="77777777" w:rsidTr="00EE042D">
        <w:trPr>
          <w:trHeight w:val="4350"/>
        </w:trPr>
        <w:tc>
          <w:tcPr>
            <w:tcW w:w="725" w:type="pct"/>
            <w:tcBorders>
              <w:top w:val="nil"/>
              <w:left w:val="single" w:sz="8" w:space="0" w:color="auto"/>
              <w:bottom w:val="dashed" w:sz="4" w:space="0" w:color="auto"/>
              <w:right w:val="single" w:sz="8" w:space="0" w:color="auto"/>
            </w:tcBorders>
            <w:vAlign w:val="center"/>
            <w:hideMark/>
          </w:tcPr>
          <w:p w14:paraId="7E8F2212" w14:textId="77777777" w:rsidR="00315328" w:rsidRPr="00AD177E" w:rsidRDefault="00315328" w:rsidP="00EE042D">
            <w:pPr>
              <w:rPr>
                <w:rFonts w:ascii="Arial" w:hAnsi="Arial" w:cs="Arial"/>
                <w:sz w:val="20"/>
                <w:szCs w:val="20"/>
                <w:lang w:val="pl-PL"/>
              </w:rPr>
            </w:pPr>
            <w:r w:rsidRPr="00AD177E">
              <w:rPr>
                <w:rFonts w:ascii="Arial" w:hAnsi="Arial" w:cs="Arial"/>
                <w:sz w:val="20"/>
                <w:szCs w:val="20"/>
                <w:lang w:val="pl-PL"/>
              </w:rPr>
              <w:lastRenderedPageBreak/>
              <w:t xml:space="preserve">3. </w:t>
            </w:r>
            <w:proofErr w:type="spellStart"/>
            <w:r w:rsidRPr="00AD177E">
              <w:rPr>
                <w:rFonts w:ascii="Arial" w:hAnsi="Arial" w:cs="Arial"/>
                <w:sz w:val="20"/>
                <w:szCs w:val="20"/>
                <w:lang w:val="pl-PL"/>
              </w:rPr>
              <w:t>Obča</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nacionalna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zgodovina</w:t>
            </w:r>
            <w:proofErr w:type="spellEnd"/>
            <w:r w:rsidRPr="00AD177E">
              <w:rPr>
                <w:rFonts w:ascii="Arial" w:hAnsi="Arial" w:cs="Arial"/>
                <w:sz w:val="20"/>
                <w:szCs w:val="20"/>
                <w:lang w:val="pl-PL"/>
              </w:rPr>
              <w:t xml:space="preserve"> od </w:t>
            </w:r>
            <w:proofErr w:type="spellStart"/>
            <w:r w:rsidRPr="00AD177E">
              <w:rPr>
                <w:rFonts w:ascii="Arial" w:hAnsi="Arial" w:cs="Arial"/>
                <w:sz w:val="20"/>
                <w:szCs w:val="20"/>
                <w:lang w:val="pl-PL"/>
              </w:rPr>
              <w:t>preloma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stoletja</w:t>
            </w:r>
            <w:proofErr w:type="spellEnd"/>
            <w:r w:rsidRPr="00AD177E">
              <w:rPr>
                <w:rFonts w:ascii="Arial" w:hAnsi="Arial" w:cs="Arial"/>
                <w:sz w:val="20"/>
                <w:szCs w:val="20"/>
                <w:lang w:val="pl-PL"/>
              </w:rPr>
              <w:t xml:space="preserve"> do 2. </w:t>
            </w:r>
            <w:proofErr w:type="spellStart"/>
            <w:r w:rsidRPr="00AD177E">
              <w:rPr>
                <w:rFonts w:ascii="Arial" w:hAnsi="Arial" w:cs="Arial"/>
                <w:sz w:val="20"/>
                <w:szCs w:val="20"/>
                <w:lang w:val="pl-PL"/>
              </w:rPr>
              <w:t>svetovne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p>
        </w:tc>
        <w:tc>
          <w:tcPr>
            <w:tcW w:w="2671" w:type="pct"/>
            <w:tcBorders>
              <w:top w:val="nil"/>
              <w:left w:val="nil"/>
              <w:bottom w:val="nil"/>
              <w:right w:val="single" w:sz="8" w:space="0" w:color="auto"/>
            </w:tcBorders>
            <w:vAlign w:val="center"/>
            <w:hideMark/>
          </w:tcPr>
          <w:p w14:paraId="541B126F" w14:textId="77777777" w:rsidR="00315328" w:rsidRPr="00AD177E" w:rsidRDefault="00315328" w:rsidP="00EE042D">
            <w:pPr>
              <w:rPr>
                <w:rFonts w:ascii="Arial" w:hAnsi="Arial" w:cs="Arial"/>
                <w:sz w:val="20"/>
                <w:szCs w:val="20"/>
                <w:lang w:val="pl-PL"/>
              </w:rPr>
            </w:pPr>
            <w:proofErr w:type="spellStart"/>
            <w:r w:rsidRPr="00AD177E">
              <w:rPr>
                <w:rFonts w:ascii="Arial" w:hAnsi="Arial" w:cs="Arial"/>
                <w:sz w:val="20"/>
                <w:szCs w:val="20"/>
                <w:lang w:val="pl-PL"/>
              </w:rPr>
              <w:t>Dijak</w:t>
            </w:r>
            <w:proofErr w:type="spellEnd"/>
            <w:r w:rsidRPr="00AD177E">
              <w:rPr>
                <w:rFonts w:ascii="Arial" w:hAnsi="Arial" w:cs="Arial"/>
                <w:sz w:val="20"/>
                <w:szCs w:val="20"/>
                <w:lang w:val="pl-PL"/>
              </w:rPr>
              <w:t xml:space="preserve"> pozna </w:t>
            </w:r>
            <w:proofErr w:type="spellStart"/>
            <w:r w:rsidRPr="00AD177E">
              <w:rPr>
                <w:rFonts w:ascii="Arial" w:hAnsi="Arial" w:cs="Arial"/>
                <w:sz w:val="20"/>
                <w:szCs w:val="20"/>
                <w:lang w:val="pl-PL"/>
              </w:rPr>
              <w:t>osnovne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pojme</w:t>
            </w:r>
            <w:proofErr w:type="spellEnd"/>
            <w:r w:rsidRPr="00AD177E">
              <w:rPr>
                <w:rFonts w:ascii="Arial" w:hAnsi="Arial" w:cs="Arial"/>
                <w:sz w:val="20"/>
                <w:szCs w:val="20"/>
                <w:lang w:val="pl-PL"/>
              </w:rPr>
              <w:t xml:space="preserve"> in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navede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njihove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definicije</w:t>
            </w:r>
            <w:proofErr w:type="spellEnd"/>
            <w:r w:rsidRPr="00AD177E">
              <w:rPr>
                <w:rFonts w:ascii="Arial" w:hAnsi="Arial" w:cs="Arial"/>
                <w:sz w:val="20"/>
                <w:szCs w:val="20"/>
                <w:lang w:val="pl-PL"/>
              </w:rPr>
              <w:t xml:space="preserve">; </w:t>
            </w:r>
            <w:r w:rsidRPr="00AD177E">
              <w:rPr>
                <w:rFonts w:ascii="Arial" w:hAnsi="Arial" w:cs="Arial"/>
                <w:sz w:val="20"/>
                <w:szCs w:val="20"/>
                <w:lang w:val="pl-PL"/>
              </w:rPr>
              <w:b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najpomembnejše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izume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odkritja</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izboljšave</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oriše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kapitalizma</w:t>
            </w:r>
            <w:proofErr w:type="spellEnd"/>
            <w:r w:rsidRPr="00AD177E">
              <w:rPr>
                <w:rFonts w:ascii="Arial" w:hAnsi="Arial" w:cs="Arial"/>
                <w:sz w:val="20"/>
                <w:szCs w:val="20"/>
                <w:lang w:val="pl-PL"/>
              </w:rPr>
              <w:t xml:space="preserve">; </w:t>
            </w:r>
            <w:r w:rsidRPr="00AD177E">
              <w:rPr>
                <w:rFonts w:ascii="Arial" w:hAnsi="Arial" w:cs="Arial"/>
                <w:sz w:val="20"/>
                <w:szCs w:val="20"/>
                <w:lang w:val="pl-PL"/>
              </w:rPr>
              <w:b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vzroke</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povod</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prvo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svetovno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vojno</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opiše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bojevanja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posledice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določbe</w:t>
            </w:r>
            <w:proofErr w:type="spellEnd"/>
            <w:r w:rsidRPr="00AD177E">
              <w:rPr>
                <w:rFonts w:ascii="Arial" w:hAnsi="Arial" w:cs="Arial"/>
                <w:sz w:val="20"/>
                <w:szCs w:val="20"/>
                <w:lang w:val="pl-PL"/>
              </w:rPr>
              <w:t xml:space="preserve"> PMK in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ozemeljske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spremembe</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potek</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revolucije</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Rusiji</w:t>
            </w:r>
            <w:proofErr w:type="spellEnd"/>
            <w:r w:rsidRPr="00AD177E">
              <w:rPr>
                <w:rFonts w:ascii="Arial" w:hAnsi="Arial" w:cs="Arial"/>
                <w:sz w:val="20"/>
                <w:szCs w:val="20"/>
                <w:lang w:val="pl-PL"/>
              </w:rPr>
              <w:t>;</w:t>
            </w:r>
            <w:r w:rsidRPr="00AD177E">
              <w:rPr>
                <w:rFonts w:ascii="Arial" w:hAnsi="Arial" w:cs="Arial"/>
                <w:sz w:val="20"/>
                <w:szCs w:val="20"/>
                <w:lang w:val="pl-PL"/>
              </w:rPr>
              <w:br/>
              <w:t xml:space="preserve">- zna </w:t>
            </w:r>
            <w:proofErr w:type="spellStart"/>
            <w:r w:rsidRPr="00AD177E">
              <w:rPr>
                <w:rFonts w:ascii="Arial" w:hAnsi="Arial" w:cs="Arial"/>
                <w:sz w:val="20"/>
                <w:szCs w:val="20"/>
                <w:lang w:val="pl-PL"/>
              </w:rPr>
              <w:t>pojasniti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osnovne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demokratičnih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družb</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totalitarnih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režimov</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vzroke</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novo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politično</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vojaško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zaostrovanje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razmer</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svetu</w:t>
            </w:r>
            <w:proofErr w:type="spellEnd"/>
            <w:r w:rsidRPr="00AD177E">
              <w:rPr>
                <w:rFonts w:ascii="Arial" w:hAnsi="Arial" w:cs="Arial"/>
                <w:sz w:val="20"/>
                <w:szCs w:val="20"/>
                <w:lang w:val="pl-PL"/>
              </w:rPr>
              <w:t xml:space="preserve">.  </w:t>
            </w:r>
            <w:r w:rsidRPr="00AD177E">
              <w:rPr>
                <w:rFonts w:ascii="Arial" w:hAnsi="Arial" w:cs="Arial"/>
                <w:sz w:val="20"/>
                <w:szCs w:val="20"/>
                <w:lang w:val="pl-PL"/>
              </w:rPr>
              <w:b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politične</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gospodarske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razmere</w:t>
            </w:r>
            <w:proofErr w:type="spellEnd"/>
            <w:r w:rsidRPr="00AD177E">
              <w:rPr>
                <w:rFonts w:ascii="Arial" w:hAnsi="Arial" w:cs="Arial"/>
                <w:sz w:val="20"/>
                <w:szCs w:val="20"/>
                <w:lang w:val="pl-PL"/>
              </w:rPr>
              <w:t xml:space="preserve"> na </w:t>
            </w:r>
            <w:proofErr w:type="spellStart"/>
            <w:r w:rsidRPr="00AD177E">
              <w:rPr>
                <w:rFonts w:ascii="Arial" w:hAnsi="Arial" w:cs="Arial"/>
                <w:sz w:val="20"/>
                <w:szCs w:val="20"/>
                <w:lang w:val="pl-PL"/>
              </w:rPr>
              <w:t>Slovenskem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pred</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prvo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svetovno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vojno;zna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razložiti</w:t>
            </w:r>
            <w:proofErr w:type="spellEnd"/>
            <w:r w:rsidRPr="00AD177E">
              <w:rPr>
                <w:rFonts w:ascii="Arial" w:hAnsi="Arial" w:cs="Arial"/>
                <w:sz w:val="20"/>
                <w:szCs w:val="20"/>
                <w:lang w:val="pl-PL"/>
              </w:rPr>
              <w:t xml:space="preserve"> pojem </w:t>
            </w:r>
            <w:proofErr w:type="spellStart"/>
            <w:r w:rsidRPr="00AD177E">
              <w:rPr>
                <w:rFonts w:ascii="Arial" w:hAnsi="Arial" w:cs="Arial"/>
                <w:sz w:val="20"/>
                <w:szCs w:val="20"/>
                <w:lang w:val="pl-PL"/>
              </w:rPr>
              <w:t>jugoslovansko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vprašanje</w:t>
            </w:r>
            <w:proofErr w:type="spellEnd"/>
            <w:r w:rsidRPr="00AD177E">
              <w:rPr>
                <w:rFonts w:ascii="Arial" w:hAnsi="Arial" w:cs="Arial"/>
                <w:sz w:val="20"/>
                <w:szCs w:val="20"/>
                <w:lang w:val="pl-PL"/>
              </w:rPr>
              <w:b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dogajanje</w:t>
            </w:r>
            <w:proofErr w:type="spellEnd"/>
            <w:r w:rsidRPr="00AD177E">
              <w:rPr>
                <w:rFonts w:ascii="Arial" w:hAnsi="Arial" w:cs="Arial"/>
                <w:sz w:val="20"/>
                <w:szCs w:val="20"/>
                <w:lang w:val="pl-PL"/>
              </w:rPr>
              <w:t xml:space="preserve"> na </w:t>
            </w:r>
            <w:proofErr w:type="spellStart"/>
            <w:r w:rsidRPr="00AD177E">
              <w:rPr>
                <w:rFonts w:ascii="Arial" w:hAnsi="Arial" w:cs="Arial"/>
                <w:sz w:val="20"/>
                <w:szCs w:val="20"/>
                <w:lang w:val="pl-PL"/>
              </w:rPr>
              <w:t>soški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fronti</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označi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položaj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Slovencev</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času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posledice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prve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svetovne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označiti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položaj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Slovencev</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prvi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jugoslovanski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državi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določanje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mej,gospodarski</w:t>
            </w:r>
            <w:proofErr w:type="spellEnd"/>
            <w:r w:rsidRPr="00AD177E">
              <w:rPr>
                <w:rFonts w:ascii="Arial" w:hAnsi="Arial" w:cs="Arial"/>
                <w:sz w:val="20"/>
                <w:szCs w:val="20"/>
                <w:lang w:val="pl-PL"/>
              </w:rPr>
              <w:t xml:space="preserve"> kulturni in </w:t>
            </w:r>
            <w:proofErr w:type="spellStart"/>
            <w:r w:rsidRPr="00AD177E">
              <w:rPr>
                <w:rFonts w:ascii="Arial" w:hAnsi="Arial" w:cs="Arial"/>
                <w:sz w:val="20"/>
                <w:szCs w:val="20"/>
                <w:lang w:val="pl-PL"/>
              </w:rPr>
              <w:t>politični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razvoj</w:t>
            </w:r>
            <w:proofErr w:type="spellEnd"/>
            <w:r w:rsidRPr="00AD177E">
              <w:rPr>
                <w:rFonts w:ascii="Arial" w:hAnsi="Arial" w:cs="Arial"/>
                <w:sz w:val="20"/>
                <w:szCs w:val="20"/>
                <w:lang w:val="pl-PL"/>
              </w:rPr>
              <w:t xml:space="preserve"> ).</w:t>
            </w:r>
          </w:p>
        </w:tc>
        <w:tc>
          <w:tcPr>
            <w:tcW w:w="449" w:type="pct"/>
            <w:tcBorders>
              <w:top w:val="nil"/>
              <w:left w:val="nil"/>
              <w:bottom w:val="dotted" w:sz="4" w:space="0" w:color="auto"/>
              <w:right w:val="single" w:sz="8" w:space="0" w:color="auto"/>
            </w:tcBorders>
            <w:vAlign w:val="center"/>
            <w:hideMark/>
          </w:tcPr>
          <w:p w14:paraId="2D9F1CF1" w14:textId="77777777" w:rsidR="00315328" w:rsidRDefault="00315328"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4C26239D"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6E31249C"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395EEF14" w14:textId="77777777" w:rsidTr="00EE042D">
        <w:trPr>
          <w:trHeight w:val="5620"/>
        </w:trPr>
        <w:tc>
          <w:tcPr>
            <w:tcW w:w="725" w:type="pct"/>
            <w:tcBorders>
              <w:top w:val="nil"/>
              <w:left w:val="single" w:sz="8" w:space="0" w:color="auto"/>
              <w:bottom w:val="nil"/>
              <w:right w:val="single" w:sz="8" w:space="0" w:color="auto"/>
            </w:tcBorders>
            <w:vAlign w:val="center"/>
            <w:hideMark/>
          </w:tcPr>
          <w:p w14:paraId="03E2FD2A" w14:textId="77777777" w:rsidR="00315328" w:rsidRPr="00AD177E" w:rsidRDefault="00315328" w:rsidP="00EE042D">
            <w:pPr>
              <w:rPr>
                <w:rFonts w:ascii="Arial" w:hAnsi="Arial" w:cs="Arial"/>
                <w:sz w:val="20"/>
                <w:szCs w:val="20"/>
                <w:lang w:val="pl-PL"/>
              </w:rPr>
            </w:pPr>
            <w:r w:rsidRPr="00AD177E">
              <w:rPr>
                <w:rFonts w:ascii="Arial" w:hAnsi="Arial" w:cs="Arial"/>
                <w:sz w:val="20"/>
                <w:szCs w:val="20"/>
                <w:lang w:val="pl-PL"/>
              </w:rPr>
              <w:lastRenderedPageBreak/>
              <w:t xml:space="preserve">4. </w:t>
            </w:r>
            <w:proofErr w:type="spellStart"/>
            <w:r w:rsidRPr="00AD177E">
              <w:rPr>
                <w:rFonts w:ascii="Arial" w:hAnsi="Arial" w:cs="Arial"/>
                <w:sz w:val="20"/>
                <w:szCs w:val="20"/>
                <w:lang w:val="pl-PL"/>
              </w:rPr>
              <w:t>Obča</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nacionalna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zgodovina</w:t>
            </w:r>
            <w:proofErr w:type="spellEnd"/>
            <w:r w:rsidRPr="00AD177E">
              <w:rPr>
                <w:rFonts w:ascii="Arial" w:hAnsi="Arial" w:cs="Arial"/>
                <w:sz w:val="20"/>
                <w:szCs w:val="20"/>
                <w:lang w:val="pl-PL"/>
              </w:rPr>
              <w:t xml:space="preserve"> od 2. </w:t>
            </w:r>
            <w:proofErr w:type="spellStart"/>
            <w:r w:rsidRPr="00AD177E">
              <w:rPr>
                <w:rFonts w:ascii="Arial" w:hAnsi="Arial" w:cs="Arial"/>
                <w:sz w:val="20"/>
                <w:szCs w:val="20"/>
                <w:lang w:val="pl-PL"/>
              </w:rPr>
              <w:t>svetovne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r w:rsidRPr="00AD177E">
              <w:rPr>
                <w:rFonts w:ascii="Arial" w:hAnsi="Arial" w:cs="Arial"/>
                <w:sz w:val="20"/>
                <w:szCs w:val="20"/>
                <w:lang w:val="pl-PL"/>
              </w:rPr>
              <w:t xml:space="preserve"> do </w:t>
            </w:r>
            <w:proofErr w:type="spellStart"/>
            <w:r w:rsidRPr="00AD177E">
              <w:rPr>
                <w:rFonts w:ascii="Arial" w:hAnsi="Arial" w:cs="Arial"/>
                <w:sz w:val="20"/>
                <w:szCs w:val="20"/>
                <w:lang w:val="pl-PL"/>
              </w:rPr>
              <w:t>danes</w:t>
            </w:r>
            <w:proofErr w:type="spellEnd"/>
            <w:r w:rsidRPr="00AD177E">
              <w:rPr>
                <w:rFonts w:ascii="Arial" w:hAnsi="Arial" w:cs="Arial"/>
                <w:sz w:val="20"/>
                <w:szCs w:val="20"/>
                <w:lang w:val="pl-PL"/>
              </w:rPr>
              <w:t xml:space="preserve"> </w:t>
            </w:r>
          </w:p>
        </w:tc>
        <w:tc>
          <w:tcPr>
            <w:tcW w:w="2671" w:type="pct"/>
            <w:tcBorders>
              <w:top w:val="dashed" w:sz="4" w:space="0" w:color="auto"/>
              <w:left w:val="nil"/>
              <w:bottom w:val="nil"/>
              <w:right w:val="single" w:sz="8" w:space="0" w:color="auto"/>
            </w:tcBorders>
            <w:vAlign w:val="bottom"/>
            <w:hideMark/>
          </w:tcPr>
          <w:p w14:paraId="3616F585" w14:textId="77777777" w:rsidR="00315328" w:rsidRPr="00AD177E" w:rsidRDefault="00315328" w:rsidP="00EE042D">
            <w:pPr>
              <w:rPr>
                <w:rFonts w:ascii="Arial" w:hAnsi="Arial" w:cs="Arial"/>
                <w:sz w:val="20"/>
                <w:szCs w:val="20"/>
                <w:lang w:val="pl-PL"/>
              </w:rPr>
            </w:pPr>
            <w:proofErr w:type="spellStart"/>
            <w:r w:rsidRPr="00AD177E">
              <w:rPr>
                <w:rFonts w:ascii="Arial" w:hAnsi="Arial" w:cs="Arial"/>
                <w:sz w:val="20"/>
                <w:szCs w:val="20"/>
                <w:lang w:val="pl-PL"/>
              </w:rPr>
              <w:t>Dijak</w:t>
            </w:r>
            <w:proofErr w:type="spellEnd"/>
            <w:r w:rsidRPr="00AD177E">
              <w:rPr>
                <w:rFonts w:ascii="Arial" w:hAnsi="Arial" w:cs="Arial"/>
                <w:sz w:val="20"/>
                <w:szCs w:val="20"/>
                <w:lang w:val="pl-PL"/>
              </w:rPr>
              <w:t xml:space="preserve"> pozna </w:t>
            </w:r>
            <w:proofErr w:type="spellStart"/>
            <w:r w:rsidRPr="00AD177E">
              <w:rPr>
                <w:rFonts w:ascii="Arial" w:hAnsi="Arial" w:cs="Arial"/>
                <w:sz w:val="20"/>
                <w:szCs w:val="20"/>
                <w:lang w:val="pl-PL"/>
              </w:rPr>
              <w:t>osnovne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pojme</w:t>
            </w:r>
            <w:proofErr w:type="spellEnd"/>
            <w:r w:rsidRPr="00AD177E">
              <w:rPr>
                <w:rFonts w:ascii="Arial" w:hAnsi="Arial" w:cs="Arial"/>
                <w:sz w:val="20"/>
                <w:szCs w:val="20"/>
                <w:lang w:val="pl-PL"/>
              </w:rPr>
              <w:t xml:space="preserve"> in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navede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njihove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definicije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najpomembnejše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izume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odkritja</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izboljšave</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oriše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kapitalizma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vzroke</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povod</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prvo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svetovno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vojno</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opiše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bojevanja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našteje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posledice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določbe</w:t>
            </w:r>
            <w:proofErr w:type="spellEnd"/>
            <w:r w:rsidRPr="00AD177E">
              <w:rPr>
                <w:rFonts w:ascii="Arial" w:hAnsi="Arial" w:cs="Arial"/>
                <w:sz w:val="20"/>
                <w:szCs w:val="20"/>
                <w:lang w:val="pl-PL"/>
              </w:rPr>
              <w:t xml:space="preserve"> PMK in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ozemeljske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spremembe</w:t>
            </w:r>
            <w:proofErr w:type="spellEnd"/>
            <w:r w:rsidRPr="00AD177E">
              <w:rPr>
                <w:rFonts w:ascii="Arial" w:hAnsi="Arial" w:cs="Arial"/>
                <w:sz w:val="20"/>
                <w:szCs w:val="20"/>
                <w:lang w:val="pl-PL"/>
              </w:rPr>
              <w:t xml:space="preserve">; 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potek</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revolucije</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Rusiji</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pojasniti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osnovne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demokratičnih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družb</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totalitarnih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režimov</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vzroke</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novo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politično</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vojaško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zaostrovanje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razmer</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svetu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vzroke</w:t>
            </w:r>
            <w:proofErr w:type="spellEnd"/>
            <w:r w:rsidRPr="00AD177E">
              <w:rPr>
                <w:rFonts w:ascii="Arial" w:hAnsi="Arial" w:cs="Arial"/>
                <w:sz w:val="20"/>
                <w:szCs w:val="20"/>
                <w:lang w:val="pl-PL"/>
              </w:rPr>
              <w:t xml:space="preserve"> za drugo </w:t>
            </w:r>
            <w:proofErr w:type="spellStart"/>
            <w:r w:rsidRPr="00AD177E">
              <w:rPr>
                <w:rFonts w:ascii="Arial" w:hAnsi="Arial" w:cs="Arial"/>
                <w:sz w:val="20"/>
                <w:szCs w:val="20"/>
                <w:lang w:val="pl-PL"/>
              </w:rPr>
              <w:t>svetovno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vojno</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način</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bojevanja</w:t>
            </w:r>
            <w:proofErr w:type="spellEnd"/>
            <w:r w:rsidRPr="00AD177E">
              <w:rPr>
                <w:rFonts w:ascii="Arial" w:hAnsi="Arial" w:cs="Arial"/>
                <w:sz w:val="20"/>
                <w:szCs w:val="20"/>
                <w:lang w:val="pl-PL"/>
              </w:rPr>
              <w:br/>
              <w:t xml:space="preserve">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razkosanje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Slovenije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med</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okupatorje</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okupacijskih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sistemov</w:t>
            </w:r>
            <w:proofErr w:type="spellEnd"/>
            <w:r w:rsidRPr="00AD177E">
              <w:rPr>
                <w:rFonts w:ascii="Arial" w:hAnsi="Arial" w:cs="Arial"/>
                <w:sz w:val="20"/>
                <w:szCs w:val="20"/>
                <w:lang w:val="pl-PL"/>
              </w:rPr>
              <w:br/>
              <w:t xml:space="preserve">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državljanske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vojne</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Sloveniji</w:t>
            </w:r>
            <w:proofErr w:type="spellEnd"/>
            <w:r w:rsidRPr="00AD177E">
              <w:rPr>
                <w:rFonts w:ascii="Arial" w:hAnsi="Arial" w:cs="Arial"/>
                <w:sz w:val="20"/>
                <w:szCs w:val="20"/>
                <w:lang w:val="pl-PL"/>
              </w:rPr>
              <w:br/>
              <w:t xml:space="preserve">v </w:t>
            </w:r>
            <w:proofErr w:type="spellStart"/>
            <w:r w:rsidRPr="00AD177E">
              <w:rPr>
                <w:rFonts w:ascii="Arial" w:hAnsi="Arial" w:cs="Arial"/>
                <w:sz w:val="20"/>
                <w:szCs w:val="20"/>
                <w:lang w:val="pl-PL"/>
              </w:rPr>
              <w:t>minalnem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opiše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položaj</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Slovencev</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skupni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državi</w:t>
            </w:r>
            <w:proofErr w:type="spellEnd"/>
            <w:r w:rsidRPr="00AD177E">
              <w:rPr>
                <w:rFonts w:ascii="Arial" w:hAnsi="Arial" w:cs="Arial"/>
                <w:sz w:val="20"/>
                <w:szCs w:val="20"/>
                <w:lang w:val="pl-PL"/>
              </w:rPr>
              <w:br/>
              <w:t xml:space="preserve">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obnoviti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značilnosti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političnega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gospodarskega</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kulturnega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življenja</w:t>
            </w:r>
            <w:proofErr w:type="spellEnd"/>
            <w:r w:rsidRPr="00AD177E">
              <w:rPr>
                <w:rFonts w:ascii="Arial" w:hAnsi="Arial" w:cs="Arial"/>
                <w:sz w:val="20"/>
                <w:szCs w:val="20"/>
                <w:lang w:val="pl-PL"/>
              </w:rPr>
              <w:t xml:space="preserve"> v </w:t>
            </w:r>
            <w:proofErr w:type="spellStart"/>
            <w:r w:rsidRPr="00AD177E">
              <w:rPr>
                <w:rFonts w:ascii="Arial" w:hAnsi="Arial" w:cs="Arial"/>
                <w:sz w:val="20"/>
                <w:szCs w:val="20"/>
                <w:lang w:val="pl-PL"/>
              </w:rPr>
              <w:t>skupni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državi</w:t>
            </w:r>
            <w:proofErr w:type="spellEnd"/>
            <w:r w:rsidRPr="00AD177E">
              <w:rPr>
                <w:rFonts w:ascii="Arial" w:hAnsi="Arial" w:cs="Arial"/>
                <w:sz w:val="20"/>
                <w:szCs w:val="20"/>
                <w:lang w:val="pl-PL"/>
              </w:rPr>
              <w:br/>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vzroke</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razpad</w:t>
            </w:r>
            <w:proofErr w:type="spellEnd"/>
            <w:r w:rsidRPr="00AD177E">
              <w:rPr>
                <w:rFonts w:ascii="Arial" w:hAnsi="Arial" w:cs="Arial"/>
                <w:sz w:val="20"/>
                <w:szCs w:val="20"/>
                <w:lang w:val="pl-PL"/>
              </w:rPr>
              <w:t xml:space="preserve"> SFRJ</w:t>
            </w:r>
            <w:r w:rsidRPr="00AD177E">
              <w:rPr>
                <w:rFonts w:ascii="Arial" w:hAnsi="Arial" w:cs="Arial"/>
                <w:sz w:val="20"/>
                <w:szCs w:val="20"/>
                <w:lang w:val="pl-PL"/>
              </w:rPr>
              <w:br/>
              <w:t xml:space="preserve">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slovenske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osamosvojitvene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težnje</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vojno</w:t>
            </w:r>
            <w:proofErr w:type="spellEnd"/>
            <w:r w:rsidRPr="00AD177E">
              <w:rPr>
                <w:rFonts w:ascii="Arial" w:hAnsi="Arial" w:cs="Arial"/>
                <w:sz w:val="20"/>
                <w:szCs w:val="20"/>
                <w:lang w:val="pl-PL"/>
              </w:rPr>
              <w:t xml:space="preserve"> za </w:t>
            </w:r>
            <w:proofErr w:type="spellStart"/>
            <w:r w:rsidRPr="00AD177E">
              <w:rPr>
                <w:rFonts w:ascii="Arial" w:hAnsi="Arial" w:cs="Arial"/>
                <w:sz w:val="20"/>
                <w:szCs w:val="20"/>
                <w:lang w:val="pl-PL"/>
              </w:rPr>
              <w:t>samostojnost</w:t>
            </w:r>
            <w:proofErr w:type="spellEnd"/>
            <w:r w:rsidRPr="00AD177E">
              <w:rPr>
                <w:rFonts w:ascii="Arial" w:hAnsi="Arial" w:cs="Arial"/>
                <w:sz w:val="20"/>
                <w:szCs w:val="20"/>
                <w:lang w:val="pl-PL"/>
              </w:rPr>
              <w:br/>
              <w:t xml:space="preserve">s </w:t>
            </w:r>
            <w:proofErr w:type="spellStart"/>
            <w:r w:rsidRPr="00AD177E">
              <w:rPr>
                <w:rFonts w:ascii="Arial" w:hAnsi="Arial" w:cs="Arial"/>
                <w:sz w:val="20"/>
                <w:szCs w:val="20"/>
                <w:lang w:val="pl-PL"/>
              </w:rPr>
              <w:t>pomočjo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podpornih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vprašanj</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razložiti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ustavno</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ureditev</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Republike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Slovenije</w:t>
            </w:r>
            <w:proofErr w:type="spellEnd"/>
            <w:r w:rsidRPr="00AD177E">
              <w:rPr>
                <w:rFonts w:ascii="Arial" w:hAnsi="Arial" w:cs="Arial"/>
                <w:sz w:val="20"/>
                <w:szCs w:val="20"/>
                <w:lang w:val="pl-PL"/>
              </w:rPr>
              <w:br/>
            </w:r>
            <w:proofErr w:type="spellStart"/>
            <w:r w:rsidRPr="00AD177E">
              <w:rPr>
                <w:rFonts w:ascii="Arial" w:hAnsi="Arial" w:cs="Arial"/>
                <w:sz w:val="20"/>
                <w:szCs w:val="20"/>
                <w:lang w:val="pl-PL"/>
              </w:rPr>
              <w:t>natšeti</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mednarodne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organizacije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katerih</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članica</w:t>
            </w:r>
            <w:proofErr w:type="spellEnd"/>
            <w:r w:rsidRPr="00AD177E">
              <w:rPr>
                <w:rFonts w:ascii="Arial" w:hAnsi="Arial" w:cs="Arial"/>
                <w:sz w:val="20"/>
                <w:szCs w:val="20"/>
                <w:lang w:val="pl-PL"/>
              </w:rPr>
              <w:t xml:space="preserve"> je RS in v </w:t>
            </w:r>
            <w:proofErr w:type="spellStart"/>
            <w:r w:rsidRPr="00AD177E">
              <w:rPr>
                <w:rFonts w:ascii="Arial" w:hAnsi="Arial" w:cs="Arial"/>
                <w:sz w:val="20"/>
                <w:szCs w:val="20"/>
                <w:lang w:val="pl-PL"/>
              </w:rPr>
              <w:t>minimalnem</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obsegu</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zahtevanega</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položaj</w:t>
            </w:r>
            <w:proofErr w:type="spellEnd"/>
            <w:r w:rsidRPr="00AD177E">
              <w:rPr>
                <w:rFonts w:ascii="Arial" w:hAnsi="Arial" w:cs="Arial"/>
                <w:sz w:val="20"/>
                <w:szCs w:val="20"/>
                <w:lang w:val="pl-PL"/>
              </w:rPr>
              <w:t xml:space="preserve"> RS v </w:t>
            </w:r>
            <w:proofErr w:type="spellStart"/>
            <w:r w:rsidRPr="00AD177E">
              <w:rPr>
                <w:rFonts w:ascii="Arial" w:hAnsi="Arial" w:cs="Arial"/>
                <w:sz w:val="20"/>
                <w:szCs w:val="20"/>
                <w:lang w:val="pl-PL"/>
              </w:rPr>
              <w:t>njih</w:t>
            </w:r>
            <w:proofErr w:type="spellEnd"/>
            <w:r w:rsidRPr="00AD177E">
              <w:rPr>
                <w:rFonts w:ascii="Arial" w:hAnsi="Arial" w:cs="Arial"/>
                <w:sz w:val="20"/>
                <w:szCs w:val="20"/>
                <w:lang w:val="pl-PL"/>
              </w:rPr>
              <w:br/>
            </w:r>
            <w:proofErr w:type="spellStart"/>
            <w:r w:rsidRPr="00AD177E">
              <w:rPr>
                <w:rFonts w:ascii="Arial" w:hAnsi="Arial" w:cs="Arial"/>
                <w:sz w:val="20"/>
                <w:szCs w:val="20"/>
                <w:lang w:val="pl-PL"/>
              </w:rPr>
              <w:t>našteti</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opisati</w:t>
            </w:r>
            <w:proofErr w:type="spellEnd"/>
            <w:r w:rsidRPr="00AD177E">
              <w:rPr>
                <w:rFonts w:ascii="Arial" w:hAnsi="Arial" w:cs="Arial"/>
                <w:sz w:val="20"/>
                <w:szCs w:val="20"/>
                <w:lang w:val="pl-PL"/>
              </w:rPr>
              <w:t xml:space="preserve"> zna </w:t>
            </w:r>
            <w:proofErr w:type="spellStart"/>
            <w:r w:rsidRPr="00AD177E">
              <w:rPr>
                <w:rFonts w:ascii="Arial" w:hAnsi="Arial" w:cs="Arial"/>
                <w:sz w:val="20"/>
                <w:szCs w:val="20"/>
                <w:lang w:val="pl-PL"/>
              </w:rPr>
              <w:t>simbole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slovenstva</w:t>
            </w:r>
            <w:proofErr w:type="spellEnd"/>
            <w:r w:rsidRPr="00AD177E">
              <w:rPr>
                <w:rFonts w:ascii="Arial" w:hAnsi="Arial" w:cs="Arial"/>
                <w:sz w:val="20"/>
                <w:szCs w:val="20"/>
                <w:lang w:val="pl-PL"/>
              </w:rPr>
              <w:t xml:space="preserve"> in </w:t>
            </w:r>
            <w:proofErr w:type="spellStart"/>
            <w:r w:rsidRPr="00AD177E">
              <w:rPr>
                <w:rFonts w:ascii="Arial" w:hAnsi="Arial" w:cs="Arial"/>
                <w:sz w:val="20"/>
                <w:szCs w:val="20"/>
                <w:lang w:val="pl-PL"/>
              </w:rPr>
              <w:t>najpomembnejše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državne</w:t>
            </w:r>
            <w:proofErr w:type="spellEnd"/>
            <w:r w:rsidRPr="00AD177E">
              <w:rPr>
                <w:rFonts w:ascii="Arial" w:hAnsi="Arial" w:cs="Arial"/>
                <w:sz w:val="20"/>
                <w:szCs w:val="20"/>
                <w:lang w:val="pl-PL"/>
              </w:rPr>
              <w:t xml:space="preserve"> </w:t>
            </w:r>
            <w:proofErr w:type="spellStart"/>
            <w:r w:rsidRPr="00AD177E">
              <w:rPr>
                <w:rFonts w:ascii="Arial" w:hAnsi="Arial" w:cs="Arial"/>
                <w:sz w:val="20"/>
                <w:szCs w:val="20"/>
                <w:lang w:val="pl-PL"/>
              </w:rPr>
              <w:t>praznike</w:t>
            </w:r>
            <w:proofErr w:type="spellEnd"/>
            <w:r w:rsidRPr="00AD177E">
              <w:rPr>
                <w:rFonts w:ascii="Arial" w:hAnsi="Arial" w:cs="Arial"/>
                <w:sz w:val="20"/>
                <w:szCs w:val="20"/>
                <w:lang w:val="pl-PL"/>
              </w:rPr>
              <w:t xml:space="preserve">    </w:t>
            </w:r>
          </w:p>
        </w:tc>
        <w:tc>
          <w:tcPr>
            <w:tcW w:w="449" w:type="pct"/>
            <w:tcBorders>
              <w:top w:val="nil"/>
              <w:left w:val="nil"/>
              <w:bottom w:val="nil"/>
              <w:right w:val="single" w:sz="8" w:space="0" w:color="auto"/>
            </w:tcBorders>
            <w:vAlign w:val="center"/>
            <w:hideMark/>
          </w:tcPr>
          <w:p w14:paraId="29D5D12D" w14:textId="77777777" w:rsidR="00315328" w:rsidRDefault="00315328"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nil"/>
              <w:right w:val="single" w:sz="8" w:space="0" w:color="auto"/>
            </w:tcBorders>
            <w:vAlign w:val="center"/>
            <w:hideMark/>
          </w:tcPr>
          <w:p w14:paraId="0AC6675E"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nil"/>
              <w:right w:val="single" w:sz="8" w:space="0" w:color="auto"/>
            </w:tcBorders>
            <w:vAlign w:val="center"/>
            <w:hideMark/>
          </w:tcPr>
          <w:p w14:paraId="78784794"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3AEE06FC" w14:textId="77777777" w:rsidTr="00EE042D">
        <w:trPr>
          <w:trHeight w:val="580"/>
        </w:trPr>
        <w:tc>
          <w:tcPr>
            <w:tcW w:w="725" w:type="pct"/>
            <w:tcBorders>
              <w:top w:val="single" w:sz="8" w:space="0" w:color="auto"/>
              <w:left w:val="single" w:sz="8" w:space="0" w:color="auto"/>
              <w:bottom w:val="single" w:sz="8" w:space="0" w:color="auto"/>
              <w:right w:val="single" w:sz="4" w:space="0" w:color="auto"/>
            </w:tcBorders>
            <w:vAlign w:val="center"/>
            <w:hideMark/>
          </w:tcPr>
          <w:p w14:paraId="0A06A4EA" w14:textId="77777777" w:rsidR="00315328" w:rsidRDefault="00315328" w:rsidP="00EE042D">
            <w:pPr>
              <w:rPr>
                <w:rFonts w:ascii="Arial" w:hAnsi="Arial" w:cs="Arial"/>
                <w:sz w:val="20"/>
                <w:szCs w:val="20"/>
              </w:rPr>
            </w:pPr>
            <w:r>
              <w:rPr>
                <w:rFonts w:ascii="Arial" w:hAnsi="Arial" w:cs="Arial"/>
                <w:sz w:val="20"/>
                <w:szCs w:val="20"/>
              </w:rPr>
              <w:t> </w:t>
            </w:r>
          </w:p>
        </w:tc>
        <w:tc>
          <w:tcPr>
            <w:tcW w:w="2671" w:type="pct"/>
            <w:tcBorders>
              <w:top w:val="single" w:sz="8" w:space="0" w:color="auto"/>
              <w:left w:val="nil"/>
              <w:bottom w:val="single" w:sz="8" w:space="0" w:color="auto"/>
              <w:right w:val="single" w:sz="4" w:space="0" w:color="auto"/>
            </w:tcBorders>
            <w:vAlign w:val="bottom"/>
            <w:hideMark/>
          </w:tcPr>
          <w:p w14:paraId="3BF165E5" w14:textId="77777777" w:rsidR="00315328" w:rsidRDefault="00315328" w:rsidP="00EE042D">
            <w:pPr>
              <w:rPr>
                <w:rFonts w:ascii="Arial" w:hAnsi="Arial" w:cs="Arial"/>
                <w:sz w:val="20"/>
                <w:szCs w:val="20"/>
              </w:rPr>
            </w:pPr>
            <w:r>
              <w:rPr>
                <w:rFonts w:ascii="Arial" w:hAnsi="Arial" w:cs="Arial"/>
                <w:sz w:val="20"/>
                <w:szCs w:val="20"/>
              </w:rPr>
              <w:t>** v primeru pouka na daljavo se ocenjevanje prilagodi Merilom ocenjevanja znanja</w:t>
            </w:r>
            <w:r>
              <w:rPr>
                <w:rFonts w:ascii="Arial" w:hAnsi="Arial" w:cs="Arial"/>
                <w:sz w:val="20"/>
                <w:szCs w:val="20"/>
              </w:rPr>
              <w:br/>
              <w:t xml:space="preserve"> pri družboslovnih predmetih</w:t>
            </w:r>
          </w:p>
        </w:tc>
        <w:tc>
          <w:tcPr>
            <w:tcW w:w="449" w:type="pct"/>
            <w:tcBorders>
              <w:top w:val="single" w:sz="8" w:space="0" w:color="auto"/>
              <w:left w:val="nil"/>
              <w:bottom w:val="single" w:sz="8" w:space="0" w:color="auto"/>
              <w:right w:val="single" w:sz="4" w:space="0" w:color="auto"/>
            </w:tcBorders>
            <w:vAlign w:val="center"/>
            <w:hideMark/>
          </w:tcPr>
          <w:p w14:paraId="36DEE792" w14:textId="77777777" w:rsidR="00315328" w:rsidRDefault="00315328" w:rsidP="00EE042D">
            <w:pPr>
              <w:rPr>
                <w:rFonts w:ascii="Arial" w:hAnsi="Arial" w:cs="Arial"/>
                <w:sz w:val="20"/>
                <w:szCs w:val="20"/>
              </w:rPr>
            </w:pPr>
            <w:r>
              <w:rPr>
                <w:rFonts w:ascii="Arial" w:hAnsi="Arial" w:cs="Arial"/>
                <w:sz w:val="20"/>
                <w:szCs w:val="20"/>
              </w:rPr>
              <w:t> </w:t>
            </w:r>
          </w:p>
        </w:tc>
        <w:tc>
          <w:tcPr>
            <w:tcW w:w="644" w:type="pct"/>
            <w:tcBorders>
              <w:top w:val="single" w:sz="8" w:space="0" w:color="auto"/>
              <w:left w:val="nil"/>
              <w:bottom w:val="single" w:sz="8" w:space="0" w:color="auto"/>
              <w:right w:val="single" w:sz="4" w:space="0" w:color="auto"/>
            </w:tcBorders>
            <w:vAlign w:val="center"/>
            <w:hideMark/>
          </w:tcPr>
          <w:p w14:paraId="20669CAA" w14:textId="77777777" w:rsidR="00315328" w:rsidRDefault="00315328" w:rsidP="00EE042D">
            <w:pPr>
              <w:rPr>
                <w:rFonts w:ascii="Arial" w:hAnsi="Arial" w:cs="Arial"/>
                <w:sz w:val="20"/>
                <w:szCs w:val="20"/>
              </w:rPr>
            </w:pPr>
            <w:r>
              <w:rPr>
                <w:rFonts w:ascii="Arial" w:hAnsi="Arial" w:cs="Arial"/>
                <w:sz w:val="20"/>
                <w:szCs w:val="20"/>
              </w:rPr>
              <w:t> </w:t>
            </w:r>
          </w:p>
        </w:tc>
        <w:tc>
          <w:tcPr>
            <w:tcW w:w="511" w:type="pct"/>
            <w:tcBorders>
              <w:top w:val="single" w:sz="8" w:space="0" w:color="auto"/>
              <w:left w:val="nil"/>
              <w:bottom w:val="single" w:sz="8" w:space="0" w:color="auto"/>
              <w:right w:val="single" w:sz="8" w:space="0" w:color="auto"/>
            </w:tcBorders>
            <w:vAlign w:val="center"/>
            <w:hideMark/>
          </w:tcPr>
          <w:p w14:paraId="1B94EA52"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E6BEFB0" w14:textId="77777777" w:rsidTr="00EE042D">
        <w:trPr>
          <w:trHeight w:val="320"/>
        </w:trPr>
        <w:tc>
          <w:tcPr>
            <w:tcW w:w="725" w:type="pct"/>
            <w:tcBorders>
              <w:top w:val="nil"/>
              <w:left w:val="nil"/>
              <w:bottom w:val="nil"/>
              <w:right w:val="nil"/>
            </w:tcBorders>
            <w:noWrap/>
            <w:vAlign w:val="bottom"/>
            <w:hideMark/>
          </w:tcPr>
          <w:p w14:paraId="588EB80E" w14:textId="77777777" w:rsidR="00315328" w:rsidRDefault="00315328" w:rsidP="00EE042D">
            <w:pPr>
              <w:rPr>
                <w:rFonts w:ascii="Arial" w:hAnsi="Arial" w:cs="Arial"/>
                <w:sz w:val="20"/>
                <w:szCs w:val="20"/>
              </w:rPr>
            </w:pPr>
          </w:p>
        </w:tc>
        <w:tc>
          <w:tcPr>
            <w:tcW w:w="2671" w:type="pct"/>
            <w:tcBorders>
              <w:top w:val="nil"/>
              <w:left w:val="nil"/>
              <w:bottom w:val="nil"/>
              <w:right w:val="nil"/>
            </w:tcBorders>
            <w:noWrap/>
            <w:vAlign w:val="bottom"/>
            <w:hideMark/>
          </w:tcPr>
          <w:p w14:paraId="7637C800" w14:textId="77777777" w:rsidR="00315328" w:rsidRDefault="00315328" w:rsidP="00EE042D">
            <w:pPr>
              <w:rPr>
                <w:sz w:val="20"/>
                <w:szCs w:val="20"/>
              </w:rPr>
            </w:pPr>
          </w:p>
        </w:tc>
        <w:tc>
          <w:tcPr>
            <w:tcW w:w="449" w:type="pct"/>
            <w:tcBorders>
              <w:top w:val="nil"/>
              <w:left w:val="nil"/>
              <w:bottom w:val="nil"/>
              <w:right w:val="nil"/>
            </w:tcBorders>
            <w:noWrap/>
            <w:vAlign w:val="bottom"/>
            <w:hideMark/>
          </w:tcPr>
          <w:p w14:paraId="55009CD0" w14:textId="77777777" w:rsidR="00315328" w:rsidRDefault="00315328" w:rsidP="00EE042D">
            <w:pPr>
              <w:rPr>
                <w:sz w:val="20"/>
                <w:szCs w:val="20"/>
              </w:rPr>
            </w:pPr>
          </w:p>
        </w:tc>
        <w:tc>
          <w:tcPr>
            <w:tcW w:w="644" w:type="pct"/>
            <w:tcBorders>
              <w:top w:val="nil"/>
              <w:left w:val="nil"/>
              <w:bottom w:val="nil"/>
              <w:right w:val="nil"/>
            </w:tcBorders>
            <w:noWrap/>
            <w:vAlign w:val="bottom"/>
            <w:hideMark/>
          </w:tcPr>
          <w:p w14:paraId="138CB84C" w14:textId="77777777" w:rsidR="00315328" w:rsidRDefault="00315328" w:rsidP="00EE042D">
            <w:pPr>
              <w:rPr>
                <w:sz w:val="20"/>
                <w:szCs w:val="20"/>
              </w:rPr>
            </w:pPr>
          </w:p>
        </w:tc>
        <w:tc>
          <w:tcPr>
            <w:tcW w:w="511" w:type="pct"/>
            <w:tcBorders>
              <w:top w:val="nil"/>
              <w:left w:val="nil"/>
              <w:bottom w:val="nil"/>
              <w:right w:val="nil"/>
            </w:tcBorders>
            <w:noWrap/>
            <w:vAlign w:val="bottom"/>
            <w:hideMark/>
          </w:tcPr>
          <w:p w14:paraId="18870232" w14:textId="77777777" w:rsidR="00315328" w:rsidRDefault="00315328" w:rsidP="00EE042D">
            <w:pPr>
              <w:rPr>
                <w:sz w:val="20"/>
                <w:szCs w:val="20"/>
              </w:rPr>
            </w:pPr>
          </w:p>
        </w:tc>
      </w:tr>
      <w:tr w:rsidR="00315328" w:rsidRPr="00AD177E" w14:paraId="5EAC1983" w14:textId="77777777" w:rsidTr="00EE042D">
        <w:trPr>
          <w:trHeight w:val="320"/>
        </w:trPr>
        <w:tc>
          <w:tcPr>
            <w:tcW w:w="3846" w:type="pct"/>
            <w:gridSpan w:val="3"/>
            <w:tcBorders>
              <w:top w:val="nil"/>
              <w:left w:val="nil"/>
              <w:bottom w:val="nil"/>
              <w:right w:val="nil"/>
            </w:tcBorders>
            <w:noWrap/>
            <w:vAlign w:val="bottom"/>
            <w:hideMark/>
          </w:tcPr>
          <w:p w14:paraId="5DD6FD44" w14:textId="77777777" w:rsidR="00315328" w:rsidRPr="00AD177E" w:rsidRDefault="00315328" w:rsidP="00EE042D">
            <w:pPr>
              <w:rPr>
                <w:rFonts w:ascii="Arial" w:hAnsi="Arial" w:cs="Arial"/>
                <w:i/>
                <w:iCs/>
                <w:lang w:val="pl-PL"/>
              </w:rPr>
            </w:pPr>
            <w:r w:rsidRPr="00AD177E">
              <w:rPr>
                <w:rFonts w:ascii="Arial" w:hAnsi="Arial" w:cs="Arial"/>
                <w:i/>
                <w:iCs/>
                <w:lang w:val="pl-PL"/>
              </w:rPr>
              <w:t xml:space="preserve">Minimalni </w:t>
            </w:r>
            <w:proofErr w:type="spellStart"/>
            <w:r w:rsidRPr="00AD177E">
              <w:rPr>
                <w:rFonts w:ascii="Arial" w:hAnsi="Arial" w:cs="Arial"/>
                <w:i/>
                <w:iCs/>
                <w:lang w:val="pl-PL"/>
              </w:rPr>
              <w:t>standardi</w:t>
            </w:r>
            <w:proofErr w:type="spellEnd"/>
            <w:r w:rsidRPr="00AD177E">
              <w:rPr>
                <w:rFonts w:ascii="Arial" w:hAnsi="Arial" w:cs="Arial"/>
                <w:i/>
                <w:iCs/>
                <w:lang w:val="pl-PL"/>
              </w:rPr>
              <w:t xml:space="preserve"> </w:t>
            </w:r>
            <w:proofErr w:type="spellStart"/>
            <w:r w:rsidRPr="00AD177E">
              <w:rPr>
                <w:rFonts w:ascii="Arial" w:hAnsi="Arial" w:cs="Arial"/>
                <w:i/>
                <w:iCs/>
                <w:lang w:val="pl-PL"/>
              </w:rPr>
              <w:t>znanja</w:t>
            </w:r>
            <w:proofErr w:type="spellEnd"/>
            <w:r w:rsidRPr="00AD177E">
              <w:rPr>
                <w:rFonts w:ascii="Arial" w:hAnsi="Arial" w:cs="Arial"/>
                <w:i/>
                <w:iCs/>
                <w:lang w:val="pl-PL"/>
              </w:rPr>
              <w:t xml:space="preserve"> </w:t>
            </w:r>
            <w:proofErr w:type="spellStart"/>
            <w:r w:rsidRPr="00AD177E">
              <w:rPr>
                <w:rFonts w:ascii="Arial" w:hAnsi="Arial" w:cs="Arial"/>
                <w:i/>
                <w:iCs/>
                <w:lang w:val="pl-PL"/>
              </w:rPr>
              <w:t>so</w:t>
            </w:r>
            <w:proofErr w:type="spellEnd"/>
            <w:r w:rsidRPr="00AD177E">
              <w:rPr>
                <w:rFonts w:ascii="Arial" w:hAnsi="Arial" w:cs="Arial"/>
                <w:i/>
                <w:iCs/>
                <w:lang w:val="pl-PL"/>
              </w:rPr>
              <w:t xml:space="preserve"> </w:t>
            </w:r>
            <w:proofErr w:type="spellStart"/>
            <w:r w:rsidRPr="00AD177E">
              <w:rPr>
                <w:rFonts w:ascii="Arial" w:hAnsi="Arial" w:cs="Arial"/>
                <w:i/>
                <w:iCs/>
                <w:lang w:val="pl-PL"/>
              </w:rPr>
              <w:t>določeni</w:t>
            </w:r>
            <w:proofErr w:type="spellEnd"/>
            <w:r w:rsidRPr="00AD177E">
              <w:rPr>
                <w:rFonts w:ascii="Arial" w:hAnsi="Arial" w:cs="Arial"/>
                <w:i/>
                <w:iCs/>
                <w:lang w:val="pl-PL"/>
              </w:rPr>
              <w:t xml:space="preserve"> na </w:t>
            </w:r>
            <w:proofErr w:type="spellStart"/>
            <w:r w:rsidRPr="00AD177E">
              <w:rPr>
                <w:rFonts w:ascii="Arial" w:hAnsi="Arial" w:cs="Arial"/>
                <w:i/>
                <w:iCs/>
                <w:lang w:val="pl-PL"/>
              </w:rPr>
              <w:t>podlagi</w:t>
            </w:r>
            <w:proofErr w:type="spellEnd"/>
            <w:r w:rsidRPr="00AD177E">
              <w:rPr>
                <w:rFonts w:ascii="Arial" w:hAnsi="Arial" w:cs="Arial"/>
                <w:i/>
                <w:iCs/>
                <w:lang w:val="pl-PL"/>
              </w:rPr>
              <w:t xml:space="preserve"> </w:t>
            </w:r>
            <w:proofErr w:type="spellStart"/>
            <w:r w:rsidRPr="00AD177E">
              <w:rPr>
                <w:rFonts w:ascii="Arial" w:hAnsi="Arial" w:cs="Arial"/>
                <w:i/>
                <w:iCs/>
                <w:lang w:val="pl-PL"/>
              </w:rPr>
              <w:t>katalogov</w:t>
            </w:r>
            <w:proofErr w:type="spellEnd"/>
            <w:r w:rsidRPr="00AD177E">
              <w:rPr>
                <w:rFonts w:ascii="Arial" w:hAnsi="Arial" w:cs="Arial"/>
                <w:i/>
                <w:iCs/>
                <w:lang w:val="pl-PL"/>
              </w:rPr>
              <w:t xml:space="preserve"> </w:t>
            </w:r>
            <w:proofErr w:type="spellStart"/>
            <w:r w:rsidRPr="00AD177E">
              <w:rPr>
                <w:rFonts w:ascii="Arial" w:hAnsi="Arial" w:cs="Arial"/>
                <w:i/>
                <w:iCs/>
                <w:lang w:val="pl-PL"/>
              </w:rPr>
              <w:t>znanja</w:t>
            </w:r>
            <w:proofErr w:type="spellEnd"/>
            <w:r w:rsidRPr="00AD177E">
              <w:rPr>
                <w:rFonts w:ascii="Arial" w:hAnsi="Arial" w:cs="Arial"/>
                <w:i/>
                <w:iCs/>
                <w:lang w:val="pl-PL"/>
              </w:rPr>
              <w:t xml:space="preserve">. MSZ je </w:t>
            </w:r>
            <w:proofErr w:type="spellStart"/>
            <w:r w:rsidRPr="00AD177E">
              <w:rPr>
                <w:rFonts w:ascii="Arial" w:hAnsi="Arial" w:cs="Arial"/>
                <w:i/>
                <w:iCs/>
                <w:lang w:val="pl-PL"/>
              </w:rPr>
              <w:t>tisto</w:t>
            </w:r>
            <w:proofErr w:type="spellEnd"/>
            <w:r w:rsidRPr="00AD177E">
              <w:rPr>
                <w:rFonts w:ascii="Arial" w:hAnsi="Arial" w:cs="Arial"/>
                <w:i/>
                <w:iCs/>
                <w:lang w:val="pl-PL"/>
              </w:rPr>
              <w:t xml:space="preserve"> </w:t>
            </w:r>
            <w:proofErr w:type="spellStart"/>
            <w:r w:rsidRPr="00AD177E">
              <w:rPr>
                <w:rFonts w:ascii="Arial" w:hAnsi="Arial" w:cs="Arial"/>
                <w:i/>
                <w:iCs/>
                <w:lang w:val="pl-PL"/>
              </w:rPr>
              <w:t>znanje</w:t>
            </w:r>
            <w:proofErr w:type="spellEnd"/>
            <w:r w:rsidRPr="00AD177E">
              <w:rPr>
                <w:rFonts w:ascii="Arial" w:hAnsi="Arial" w:cs="Arial"/>
                <w:i/>
                <w:iCs/>
                <w:lang w:val="pl-PL"/>
              </w:rPr>
              <w:t xml:space="preserve">, ki </w:t>
            </w:r>
            <w:proofErr w:type="spellStart"/>
            <w:r w:rsidRPr="00AD177E">
              <w:rPr>
                <w:rFonts w:ascii="Arial" w:hAnsi="Arial" w:cs="Arial"/>
                <w:i/>
                <w:iCs/>
                <w:lang w:val="pl-PL"/>
              </w:rPr>
              <w:t>ga</w:t>
            </w:r>
            <w:proofErr w:type="spellEnd"/>
            <w:r w:rsidRPr="00AD177E">
              <w:rPr>
                <w:rFonts w:ascii="Arial" w:hAnsi="Arial" w:cs="Arial"/>
                <w:i/>
                <w:iCs/>
                <w:lang w:val="pl-PL"/>
              </w:rPr>
              <w:t xml:space="preserve"> mora </w:t>
            </w:r>
            <w:proofErr w:type="spellStart"/>
            <w:r w:rsidRPr="00AD177E">
              <w:rPr>
                <w:rFonts w:ascii="Arial" w:hAnsi="Arial" w:cs="Arial"/>
                <w:i/>
                <w:iCs/>
                <w:lang w:val="pl-PL"/>
              </w:rPr>
              <w:t>dijak</w:t>
            </w:r>
            <w:proofErr w:type="spellEnd"/>
            <w:r w:rsidRPr="00AD177E">
              <w:rPr>
                <w:rFonts w:ascii="Arial" w:hAnsi="Arial" w:cs="Arial"/>
                <w:i/>
                <w:iCs/>
                <w:lang w:val="pl-PL"/>
              </w:rPr>
              <w:t xml:space="preserve"> </w:t>
            </w:r>
            <w:proofErr w:type="spellStart"/>
            <w:r w:rsidRPr="00AD177E">
              <w:rPr>
                <w:rFonts w:ascii="Arial" w:hAnsi="Arial" w:cs="Arial"/>
                <w:i/>
                <w:iCs/>
                <w:lang w:val="pl-PL"/>
              </w:rPr>
              <w:t>izkazati</w:t>
            </w:r>
            <w:proofErr w:type="spellEnd"/>
            <w:r w:rsidRPr="00AD177E">
              <w:rPr>
                <w:rFonts w:ascii="Arial" w:hAnsi="Arial" w:cs="Arial"/>
                <w:i/>
                <w:iCs/>
                <w:lang w:val="pl-PL"/>
              </w:rPr>
              <w:t xml:space="preserve"> za </w:t>
            </w:r>
            <w:proofErr w:type="spellStart"/>
            <w:r w:rsidRPr="00AD177E">
              <w:rPr>
                <w:rFonts w:ascii="Arial" w:hAnsi="Arial" w:cs="Arial"/>
                <w:i/>
                <w:iCs/>
                <w:lang w:val="pl-PL"/>
              </w:rPr>
              <w:t>pozitivno</w:t>
            </w:r>
            <w:proofErr w:type="spellEnd"/>
            <w:r w:rsidRPr="00AD177E">
              <w:rPr>
                <w:rFonts w:ascii="Arial" w:hAnsi="Arial" w:cs="Arial"/>
                <w:i/>
                <w:iCs/>
                <w:lang w:val="pl-PL"/>
              </w:rPr>
              <w:t xml:space="preserve"> oceno.</w:t>
            </w:r>
          </w:p>
        </w:tc>
        <w:tc>
          <w:tcPr>
            <w:tcW w:w="644" w:type="pct"/>
            <w:tcBorders>
              <w:top w:val="nil"/>
              <w:left w:val="nil"/>
              <w:bottom w:val="nil"/>
              <w:right w:val="nil"/>
            </w:tcBorders>
            <w:noWrap/>
            <w:vAlign w:val="bottom"/>
            <w:hideMark/>
          </w:tcPr>
          <w:p w14:paraId="1BBEFABD" w14:textId="77777777" w:rsidR="00315328" w:rsidRPr="00AD177E" w:rsidRDefault="00315328" w:rsidP="00EE042D">
            <w:pPr>
              <w:rPr>
                <w:rFonts w:ascii="Arial" w:hAnsi="Arial" w:cs="Arial"/>
                <w:i/>
                <w:iCs/>
                <w:lang w:val="pl-PL"/>
              </w:rPr>
            </w:pPr>
          </w:p>
        </w:tc>
        <w:tc>
          <w:tcPr>
            <w:tcW w:w="511" w:type="pct"/>
            <w:tcBorders>
              <w:top w:val="nil"/>
              <w:left w:val="nil"/>
              <w:bottom w:val="nil"/>
              <w:right w:val="nil"/>
            </w:tcBorders>
            <w:noWrap/>
            <w:vAlign w:val="bottom"/>
            <w:hideMark/>
          </w:tcPr>
          <w:p w14:paraId="08A5E0C2" w14:textId="77777777" w:rsidR="00315328" w:rsidRPr="00AD177E" w:rsidRDefault="00315328" w:rsidP="00EE042D">
            <w:pPr>
              <w:rPr>
                <w:sz w:val="20"/>
                <w:szCs w:val="20"/>
                <w:lang w:val="pl-PL"/>
              </w:rPr>
            </w:pPr>
          </w:p>
        </w:tc>
      </w:tr>
    </w:tbl>
    <w:p w14:paraId="0B5BA8C9" w14:textId="77777777" w:rsidR="00315328" w:rsidRPr="004E6D27" w:rsidRDefault="00315328" w:rsidP="00315328">
      <w:pPr>
        <w:pStyle w:val="Navaden1"/>
      </w:pPr>
    </w:p>
    <w:p w14:paraId="5666D39A" w14:textId="77777777" w:rsidR="00315328" w:rsidRPr="004E6D27" w:rsidRDefault="00315328" w:rsidP="00315328">
      <w:pPr>
        <w:pStyle w:val="Navaden1"/>
      </w:pPr>
    </w:p>
    <w:p w14:paraId="41D097B5" w14:textId="77777777" w:rsidR="00315328" w:rsidRPr="004E6D27" w:rsidRDefault="00315328" w:rsidP="00315328">
      <w:pPr>
        <w:pStyle w:val="Heading2"/>
      </w:pPr>
      <w:bookmarkStart w:id="20" w:name="_Toc240996465"/>
      <w:bookmarkStart w:id="21" w:name="_Toc242088924"/>
      <w:bookmarkStart w:id="22" w:name="_Toc242089222"/>
      <w:bookmarkStart w:id="23" w:name="_Toc242089769"/>
      <w:r w:rsidRPr="004E6D27">
        <w:t>Fizika</w:t>
      </w:r>
      <w:bookmarkEnd w:id="20"/>
      <w:bookmarkEnd w:id="21"/>
      <w:bookmarkEnd w:id="22"/>
      <w:bookmarkEnd w:id="23"/>
    </w:p>
    <w:tbl>
      <w:tblPr>
        <w:tblW w:w="5000" w:type="pct"/>
        <w:tblLook w:val="04A0" w:firstRow="1" w:lastRow="0" w:firstColumn="1" w:lastColumn="0" w:noHBand="0" w:noVBand="1"/>
      </w:tblPr>
      <w:tblGrid>
        <w:gridCol w:w="2327"/>
        <w:gridCol w:w="6215"/>
        <w:gridCol w:w="1486"/>
        <w:gridCol w:w="1519"/>
        <w:gridCol w:w="1211"/>
        <w:gridCol w:w="1182"/>
      </w:tblGrid>
      <w:tr w:rsidR="00315328" w14:paraId="22D9C0E6"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7A58CFA5" w14:textId="77777777" w:rsidR="00315328" w:rsidRDefault="00315328"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3C22E56D" w14:textId="77777777" w:rsidR="00315328" w:rsidRDefault="00315328" w:rsidP="00EE042D">
            <w:pPr>
              <w:jc w:val="center"/>
              <w:rPr>
                <w:rFonts w:ascii="Arial" w:hAnsi="Arial" w:cs="Arial"/>
              </w:rPr>
            </w:pPr>
            <w:r>
              <w:rPr>
                <w:rFonts w:ascii="Arial" w:hAnsi="Arial" w:cs="Arial"/>
              </w:rPr>
              <w:t>SSI</w:t>
            </w:r>
          </w:p>
        </w:tc>
        <w:tc>
          <w:tcPr>
            <w:tcW w:w="409" w:type="pct"/>
            <w:tcBorders>
              <w:top w:val="nil"/>
              <w:left w:val="nil"/>
              <w:bottom w:val="nil"/>
              <w:right w:val="nil"/>
            </w:tcBorders>
            <w:noWrap/>
            <w:vAlign w:val="bottom"/>
            <w:hideMark/>
          </w:tcPr>
          <w:p w14:paraId="21C86370" w14:textId="77777777" w:rsidR="00315328" w:rsidRDefault="00315328" w:rsidP="00EE042D">
            <w:pPr>
              <w:jc w:val="center"/>
              <w:rPr>
                <w:rFonts w:ascii="Arial" w:hAnsi="Arial" w:cs="Arial"/>
              </w:rPr>
            </w:pPr>
          </w:p>
        </w:tc>
        <w:tc>
          <w:tcPr>
            <w:tcW w:w="586" w:type="pct"/>
            <w:tcBorders>
              <w:top w:val="nil"/>
              <w:left w:val="nil"/>
              <w:bottom w:val="nil"/>
              <w:right w:val="nil"/>
            </w:tcBorders>
            <w:vAlign w:val="bottom"/>
            <w:hideMark/>
          </w:tcPr>
          <w:p w14:paraId="1F9B7530" w14:textId="77777777" w:rsidR="00315328" w:rsidRDefault="00315328" w:rsidP="00EE042D">
            <w:pPr>
              <w:jc w:val="center"/>
              <w:rPr>
                <w:sz w:val="20"/>
                <w:szCs w:val="20"/>
              </w:rPr>
            </w:pPr>
          </w:p>
        </w:tc>
        <w:tc>
          <w:tcPr>
            <w:tcW w:w="465" w:type="pct"/>
            <w:tcBorders>
              <w:top w:val="nil"/>
              <w:left w:val="nil"/>
              <w:bottom w:val="nil"/>
              <w:right w:val="nil"/>
            </w:tcBorders>
            <w:vAlign w:val="bottom"/>
            <w:hideMark/>
          </w:tcPr>
          <w:p w14:paraId="29EB8071" w14:textId="77777777" w:rsidR="00315328" w:rsidRDefault="00315328" w:rsidP="00EE042D">
            <w:pPr>
              <w:rPr>
                <w:sz w:val="20"/>
                <w:szCs w:val="20"/>
              </w:rPr>
            </w:pPr>
          </w:p>
        </w:tc>
        <w:tc>
          <w:tcPr>
            <w:tcW w:w="455" w:type="pct"/>
            <w:tcBorders>
              <w:top w:val="nil"/>
              <w:left w:val="nil"/>
              <w:bottom w:val="nil"/>
              <w:right w:val="nil"/>
            </w:tcBorders>
            <w:vAlign w:val="bottom"/>
            <w:hideMark/>
          </w:tcPr>
          <w:p w14:paraId="4AAB25E6" w14:textId="77777777" w:rsidR="00315328" w:rsidRDefault="00315328" w:rsidP="00EE042D">
            <w:pPr>
              <w:rPr>
                <w:sz w:val="20"/>
                <w:szCs w:val="20"/>
              </w:rPr>
            </w:pPr>
          </w:p>
        </w:tc>
      </w:tr>
      <w:tr w:rsidR="00315328" w14:paraId="6B10C83A"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16C9F0F4" w14:textId="77777777" w:rsidR="00315328" w:rsidRDefault="00315328" w:rsidP="00EE042D">
            <w:pPr>
              <w:rPr>
                <w:rFonts w:ascii="Arial" w:hAnsi="Arial" w:cs="Arial"/>
                <w:b/>
                <w:bCs/>
              </w:rPr>
            </w:pPr>
            <w:r>
              <w:rPr>
                <w:rFonts w:ascii="Arial" w:hAnsi="Arial" w:cs="Arial"/>
                <w:b/>
                <w:bCs/>
              </w:rPr>
              <w:lastRenderedPageBreak/>
              <w:t>Programska enota:</w:t>
            </w:r>
          </w:p>
        </w:tc>
        <w:tc>
          <w:tcPr>
            <w:tcW w:w="2426" w:type="pct"/>
            <w:tcBorders>
              <w:top w:val="nil"/>
              <w:left w:val="nil"/>
              <w:bottom w:val="single" w:sz="4" w:space="0" w:color="auto"/>
              <w:right w:val="single" w:sz="4" w:space="0" w:color="auto"/>
            </w:tcBorders>
            <w:noWrap/>
            <w:vAlign w:val="bottom"/>
            <w:hideMark/>
          </w:tcPr>
          <w:p w14:paraId="5C2D795C" w14:textId="77777777" w:rsidR="00315328" w:rsidRDefault="00315328" w:rsidP="00EE042D">
            <w:pPr>
              <w:jc w:val="center"/>
              <w:rPr>
                <w:rFonts w:ascii="Arial" w:hAnsi="Arial" w:cs="Arial"/>
              </w:rPr>
            </w:pPr>
            <w:r>
              <w:rPr>
                <w:rFonts w:ascii="Arial" w:hAnsi="Arial" w:cs="Arial"/>
              </w:rPr>
              <w:t>FIZIKA</w:t>
            </w:r>
          </w:p>
        </w:tc>
        <w:tc>
          <w:tcPr>
            <w:tcW w:w="409" w:type="pct"/>
            <w:tcBorders>
              <w:top w:val="nil"/>
              <w:left w:val="nil"/>
              <w:bottom w:val="nil"/>
              <w:right w:val="nil"/>
            </w:tcBorders>
            <w:noWrap/>
            <w:vAlign w:val="bottom"/>
            <w:hideMark/>
          </w:tcPr>
          <w:p w14:paraId="5795AB84"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23E1D2C7"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295FDE62"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5DE31105" w14:textId="77777777" w:rsidR="00315328" w:rsidRDefault="00315328" w:rsidP="00EE042D">
            <w:pPr>
              <w:rPr>
                <w:sz w:val="20"/>
                <w:szCs w:val="20"/>
              </w:rPr>
            </w:pPr>
          </w:p>
        </w:tc>
      </w:tr>
      <w:tr w:rsidR="00315328" w14:paraId="02EE9ADA"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7DDE49FC" w14:textId="77777777" w:rsidR="00315328" w:rsidRDefault="00315328"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53C93E8F" w14:textId="77777777" w:rsidR="00315328" w:rsidRDefault="00315328" w:rsidP="00EE042D">
            <w:pPr>
              <w:jc w:val="center"/>
              <w:rPr>
                <w:rFonts w:ascii="Arial" w:hAnsi="Arial" w:cs="Arial"/>
              </w:rPr>
            </w:pPr>
            <w:r>
              <w:rPr>
                <w:rFonts w:ascii="Arial" w:hAnsi="Arial" w:cs="Arial"/>
              </w:rPr>
              <w:t>1.</w:t>
            </w:r>
          </w:p>
        </w:tc>
        <w:tc>
          <w:tcPr>
            <w:tcW w:w="409" w:type="pct"/>
            <w:tcBorders>
              <w:top w:val="nil"/>
              <w:left w:val="nil"/>
              <w:bottom w:val="nil"/>
              <w:right w:val="nil"/>
            </w:tcBorders>
            <w:noWrap/>
            <w:vAlign w:val="bottom"/>
            <w:hideMark/>
          </w:tcPr>
          <w:p w14:paraId="6A71D115"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2B6F0A5E"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5DED75AA"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79C7D977" w14:textId="77777777" w:rsidR="00315328" w:rsidRDefault="00315328" w:rsidP="00EE042D">
            <w:pPr>
              <w:rPr>
                <w:sz w:val="20"/>
                <w:szCs w:val="20"/>
              </w:rPr>
            </w:pPr>
          </w:p>
        </w:tc>
      </w:tr>
      <w:tr w:rsidR="00315328" w14:paraId="2DD6EFF2"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16B750F9" w14:textId="77777777" w:rsidR="00315328" w:rsidRDefault="00315328"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11AA27A5" w14:textId="77777777" w:rsidR="00315328" w:rsidRDefault="00315328" w:rsidP="00EE042D">
            <w:pPr>
              <w:jc w:val="center"/>
              <w:rPr>
                <w:rFonts w:ascii="Arial" w:hAnsi="Arial" w:cs="Arial"/>
              </w:rPr>
            </w:pPr>
            <w:r>
              <w:rPr>
                <w:rFonts w:ascii="Arial" w:hAnsi="Arial" w:cs="Arial"/>
              </w:rPr>
              <w:t>70</w:t>
            </w:r>
          </w:p>
        </w:tc>
        <w:tc>
          <w:tcPr>
            <w:tcW w:w="409" w:type="pct"/>
            <w:tcBorders>
              <w:top w:val="nil"/>
              <w:left w:val="nil"/>
              <w:bottom w:val="nil"/>
              <w:right w:val="nil"/>
            </w:tcBorders>
            <w:noWrap/>
            <w:vAlign w:val="bottom"/>
            <w:hideMark/>
          </w:tcPr>
          <w:p w14:paraId="47BF9E7C"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1D2FE812"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51E6B907"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1B552E1E" w14:textId="77777777" w:rsidR="00315328" w:rsidRDefault="00315328" w:rsidP="00EE042D">
            <w:pPr>
              <w:rPr>
                <w:sz w:val="20"/>
                <w:szCs w:val="20"/>
              </w:rPr>
            </w:pPr>
          </w:p>
        </w:tc>
      </w:tr>
      <w:tr w:rsidR="00315328" w14:paraId="1B761685" w14:textId="77777777" w:rsidTr="00EE042D">
        <w:trPr>
          <w:trHeight w:val="340"/>
        </w:trPr>
        <w:tc>
          <w:tcPr>
            <w:tcW w:w="660" w:type="pct"/>
            <w:tcBorders>
              <w:top w:val="nil"/>
              <w:left w:val="nil"/>
              <w:bottom w:val="nil"/>
              <w:right w:val="single" w:sz="4" w:space="0" w:color="auto"/>
            </w:tcBorders>
            <w:noWrap/>
            <w:vAlign w:val="bottom"/>
            <w:hideMark/>
          </w:tcPr>
          <w:p w14:paraId="29BFCF7D" w14:textId="77777777" w:rsidR="00315328" w:rsidRDefault="00315328"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3E87A735" w14:textId="77777777" w:rsidR="00315328" w:rsidRDefault="00315328" w:rsidP="00EE042D">
            <w:pPr>
              <w:jc w:val="center"/>
              <w:rPr>
                <w:rFonts w:ascii="Arial" w:hAnsi="Arial" w:cs="Arial"/>
              </w:rPr>
            </w:pPr>
            <w:r>
              <w:rPr>
                <w:rFonts w:ascii="Arial" w:hAnsi="Arial" w:cs="Arial"/>
              </w:rPr>
              <w:t>4</w:t>
            </w:r>
          </w:p>
        </w:tc>
        <w:tc>
          <w:tcPr>
            <w:tcW w:w="409" w:type="pct"/>
            <w:tcBorders>
              <w:top w:val="nil"/>
              <w:left w:val="nil"/>
              <w:bottom w:val="nil"/>
              <w:right w:val="nil"/>
            </w:tcBorders>
            <w:noWrap/>
            <w:vAlign w:val="bottom"/>
            <w:hideMark/>
          </w:tcPr>
          <w:p w14:paraId="752669F4"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5DBB9D57"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018FFB6F"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0BAD8939" w14:textId="77777777" w:rsidR="00315328" w:rsidRDefault="00315328" w:rsidP="00EE042D">
            <w:pPr>
              <w:rPr>
                <w:sz w:val="20"/>
                <w:szCs w:val="20"/>
              </w:rPr>
            </w:pPr>
          </w:p>
        </w:tc>
      </w:tr>
      <w:tr w:rsidR="00315328" w14:paraId="587D974E" w14:textId="77777777" w:rsidTr="00EE042D">
        <w:trPr>
          <w:trHeight w:val="700"/>
        </w:trPr>
        <w:tc>
          <w:tcPr>
            <w:tcW w:w="66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1C4A9DE2"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7597B3B6"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57D6560C"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6" w:type="pct"/>
            <w:tcBorders>
              <w:top w:val="single" w:sz="8" w:space="0" w:color="auto"/>
              <w:left w:val="nil"/>
              <w:bottom w:val="single" w:sz="8" w:space="0" w:color="auto"/>
              <w:right w:val="single" w:sz="8" w:space="0" w:color="auto"/>
            </w:tcBorders>
            <w:shd w:val="clear" w:color="000000" w:fill="000000"/>
            <w:vAlign w:val="bottom"/>
            <w:hideMark/>
          </w:tcPr>
          <w:p w14:paraId="54AFF56E"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5" w:type="pct"/>
            <w:tcBorders>
              <w:top w:val="single" w:sz="8" w:space="0" w:color="auto"/>
              <w:left w:val="nil"/>
              <w:bottom w:val="single" w:sz="8" w:space="0" w:color="auto"/>
              <w:right w:val="single" w:sz="8" w:space="0" w:color="auto"/>
            </w:tcBorders>
            <w:shd w:val="clear" w:color="000000" w:fill="000000"/>
            <w:vAlign w:val="bottom"/>
            <w:hideMark/>
          </w:tcPr>
          <w:p w14:paraId="7D676C73"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03B882C6" w14:textId="77777777" w:rsidR="00315328" w:rsidRDefault="00315328" w:rsidP="00EE042D">
            <w:pPr>
              <w:rPr>
                <w:rFonts w:ascii="Arial" w:hAnsi="Arial" w:cs="Arial"/>
                <w:b/>
                <w:bCs/>
                <w:color w:val="FFFFFF"/>
              </w:rPr>
            </w:pPr>
          </w:p>
        </w:tc>
      </w:tr>
      <w:tr w:rsidR="00315328" w14:paraId="04DDF118" w14:textId="77777777" w:rsidTr="00EE042D">
        <w:trPr>
          <w:trHeight w:val="2955"/>
        </w:trPr>
        <w:tc>
          <w:tcPr>
            <w:tcW w:w="660" w:type="pct"/>
            <w:tcBorders>
              <w:top w:val="nil"/>
              <w:left w:val="single" w:sz="8" w:space="0" w:color="auto"/>
              <w:bottom w:val="dashed" w:sz="4" w:space="0" w:color="auto"/>
              <w:right w:val="single" w:sz="8" w:space="0" w:color="auto"/>
            </w:tcBorders>
            <w:vAlign w:val="center"/>
            <w:hideMark/>
          </w:tcPr>
          <w:p w14:paraId="65228013" w14:textId="77777777" w:rsidR="00315328" w:rsidRDefault="00315328" w:rsidP="00EE042D">
            <w:pPr>
              <w:rPr>
                <w:rFonts w:ascii="Arial" w:hAnsi="Arial" w:cs="Arial"/>
                <w:b/>
                <w:bCs/>
                <w:sz w:val="20"/>
                <w:szCs w:val="20"/>
              </w:rPr>
            </w:pPr>
            <w:r>
              <w:rPr>
                <w:rFonts w:ascii="Arial" w:hAnsi="Arial" w:cs="Arial"/>
                <w:b/>
                <w:bCs/>
                <w:sz w:val="20"/>
                <w:szCs w:val="20"/>
              </w:rPr>
              <w:t>MERJENJE</w:t>
            </w:r>
          </w:p>
        </w:tc>
        <w:tc>
          <w:tcPr>
            <w:tcW w:w="2426" w:type="pct"/>
            <w:tcBorders>
              <w:top w:val="nil"/>
              <w:left w:val="nil"/>
              <w:bottom w:val="nil"/>
              <w:right w:val="nil"/>
            </w:tcBorders>
            <w:vAlign w:val="center"/>
            <w:hideMark/>
          </w:tcPr>
          <w:p w14:paraId="77983297" w14:textId="77777777" w:rsidR="00315328" w:rsidRDefault="00315328" w:rsidP="00EE042D">
            <w:pPr>
              <w:rPr>
                <w:rFonts w:ascii="Arial" w:hAnsi="Arial" w:cs="Arial"/>
                <w:sz w:val="20"/>
                <w:szCs w:val="20"/>
              </w:rPr>
            </w:pPr>
            <w:r>
              <w:rPr>
                <w:rFonts w:ascii="Arial" w:hAnsi="Arial" w:cs="Arial"/>
                <w:sz w:val="20"/>
                <w:szCs w:val="20"/>
              </w:rPr>
              <w:t>Dijak zna:</w:t>
            </w:r>
            <w:r>
              <w:rPr>
                <w:rFonts w:ascii="Arial" w:hAnsi="Arial" w:cs="Arial"/>
                <w:sz w:val="20"/>
                <w:szCs w:val="20"/>
              </w:rPr>
              <w:br/>
              <w:t>• ločiti pojme količina, mersko število in enota</w:t>
            </w:r>
            <w:r>
              <w:rPr>
                <w:rFonts w:ascii="Arial" w:hAnsi="Arial" w:cs="Arial"/>
                <w:sz w:val="20"/>
                <w:szCs w:val="20"/>
              </w:rPr>
              <w:br/>
              <w:t>• našteti osnovne fizikalne količine in pripadajoče enote SI</w:t>
            </w:r>
            <w:r>
              <w:rPr>
                <w:rFonts w:ascii="Arial" w:hAnsi="Arial" w:cs="Arial"/>
                <w:sz w:val="20"/>
                <w:szCs w:val="20"/>
              </w:rPr>
              <w:br/>
              <w:t>• našteti nekaj izpeljanih enot in pojasniti, za katere količine se uporabljajo</w:t>
            </w:r>
            <w:r>
              <w:rPr>
                <w:rFonts w:ascii="Arial" w:hAnsi="Arial" w:cs="Arial"/>
                <w:sz w:val="20"/>
                <w:szCs w:val="20"/>
              </w:rPr>
              <w:br/>
              <w:t>• pretvarjati merske enote,</w:t>
            </w:r>
            <w:r>
              <w:rPr>
                <w:rFonts w:ascii="Arial" w:hAnsi="Arial" w:cs="Arial"/>
                <w:sz w:val="20"/>
                <w:szCs w:val="20"/>
              </w:rPr>
              <w:br/>
              <w:t>• uporabljati predpone in desetiške potence</w:t>
            </w:r>
            <w:r>
              <w:rPr>
                <w:rFonts w:ascii="Arial" w:hAnsi="Arial" w:cs="Arial"/>
                <w:sz w:val="20"/>
                <w:szCs w:val="20"/>
              </w:rPr>
              <w:br/>
              <w:t>• uporabljati žepno računalo pri fiziki</w:t>
            </w:r>
            <w:r>
              <w:rPr>
                <w:rFonts w:ascii="Arial" w:hAnsi="Arial" w:cs="Arial"/>
                <w:sz w:val="20"/>
                <w:szCs w:val="20"/>
              </w:rPr>
              <w:br/>
              <w:t>• meritve predstaviti s preglednicami</w:t>
            </w:r>
            <w:r>
              <w:rPr>
                <w:rFonts w:ascii="Arial" w:hAnsi="Arial" w:cs="Arial"/>
                <w:sz w:val="20"/>
                <w:szCs w:val="20"/>
              </w:rPr>
              <w:br/>
              <w:t>• našteti vzroke napak pri merjenju</w:t>
            </w:r>
            <w:r>
              <w:rPr>
                <w:rFonts w:ascii="Arial" w:hAnsi="Arial" w:cs="Arial"/>
                <w:sz w:val="20"/>
                <w:szCs w:val="20"/>
              </w:rPr>
              <w:br/>
              <w:t>• izračunati povprečje meritev, absolutno in relativno napako</w:t>
            </w:r>
          </w:p>
        </w:tc>
        <w:tc>
          <w:tcPr>
            <w:tcW w:w="409" w:type="pct"/>
            <w:tcBorders>
              <w:top w:val="nil"/>
              <w:left w:val="single" w:sz="8" w:space="0" w:color="auto"/>
              <w:bottom w:val="dotted" w:sz="4" w:space="0" w:color="auto"/>
              <w:right w:val="single" w:sz="8" w:space="0" w:color="auto"/>
            </w:tcBorders>
            <w:vAlign w:val="center"/>
            <w:hideMark/>
          </w:tcPr>
          <w:p w14:paraId="24D9B4F5"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4EFFD64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47CC08E8"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797E7F13" w14:textId="77777777" w:rsidR="00315328" w:rsidRDefault="00315328" w:rsidP="00EE042D">
            <w:pPr>
              <w:rPr>
                <w:rFonts w:ascii="Arial" w:hAnsi="Arial" w:cs="Arial"/>
                <w:sz w:val="20"/>
                <w:szCs w:val="20"/>
              </w:rPr>
            </w:pPr>
          </w:p>
        </w:tc>
      </w:tr>
      <w:tr w:rsidR="00315328" w14:paraId="0771E4EE" w14:textId="77777777" w:rsidTr="00EE042D">
        <w:trPr>
          <w:trHeight w:val="2790"/>
        </w:trPr>
        <w:tc>
          <w:tcPr>
            <w:tcW w:w="660" w:type="pct"/>
            <w:tcBorders>
              <w:top w:val="nil"/>
              <w:left w:val="single" w:sz="8" w:space="0" w:color="auto"/>
              <w:bottom w:val="dashed" w:sz="4" w:space="0" w:color="auto"/>
              <w:right w:val="single" w:sz="8" w:space="0" w:color="auto"/>
            </w:tcBorders>
            <w:vAlign w:val="center"/>
            <w:hideMark/>
          </w:tcPr>
          <w:p w14:paraId="5176DC7E" w14:textId="77777777" w:rsidR="00315328" w:rsidRDefault="00315328" w:rsidP="00EE042D">
            <w:pPr>
              <w:rPr>
                <w:rFonts w:ascii="Arial" w:hAnsi="Arial" w:cs="Arial"/>
                <w:b/>
                <w:bCs/>
                <w:sz w:val="20"/>
                <w:szCs w:val="20"/>
              </w:rPr>
            </w:pPr>
            <w:r>
              <w:rPr>
                <w:rFonts w:ascii="Arial" w:hAnsi="Arial" w:cs="Arial"/>
                <w:b/>
                <w:bCs/>
                <w:sz w:val="20"/>
                <w:szCs w:val="20"/>
              </w:rPr>
              <w:t>GIBANJE, SILE</w:t>
            </w:r>
          </w:p>
        </w:tc>
        <w:tc>
          <w:tcPr>
            <w:tcW w:w="2426" w:type="pct"/>
            <w:tcBorders>
              <w:top w:val="dashed" w:sz="4" w:space="0" w:color="auto"/>
              <w:left w:val="nil"/>
              <w:bottom w:val="dashed" w:sz="4" w:space="0" w:color="auto"/>
              <w:right w:val="single" w:sz="8" w:space="0" w:color="auto"/>
            </w:tcBorders>
            <w:vAlign w:val="center"/>
            <w:hideMark/>
          </w:tcPr>
          <w:p w14:paraId="57F59F25" w14:textId="77777777" w:rsidR="00315328" w:rsidRDefault="00315328" w:rsidP="00EE042D">
            <w:pPr>
              <w:rPr>
                <w:rFonts w:ascii="Arial" w:hAnsi="Arial" w:cs="Arial"/>
                <w:sz w:val="20"/>
                <w:szCs w:val="20"/>
              </w:rPr>
            </w:pPr>
            <w:r>
              <w:rPr>
                <w:rFonts w:ascii="Arial" w:hAnsi="Arial" w:cs="Arial"/>
                <w:sz w:val="20"/>
                <w:szCs w:val="20"/>
              </w:rPr>
              <w:t>Dijak zna:</w:t>
            </w:r>
            <w:r>
              <w:rPr>
                <w:rFonts w:ascii="Arial" w:hAnsi="Arial" w:cs="Arial"/>
                <w:sz w:val="20"/>
                <w:szCs w:val="20"/>
              </w:rPr>
              <w:br/>
              <w:t>• grafično predstaviti meritve</w:t>
            </w:r>
            <w:r>
              <w:rPr>
                <w:rFonts w:ascii="Arial" w:hAnsi="Arial" w:cs="Arial"/>
                <w:sz w:val="20"/>
                <w:szCs w:val="20"/>
              </w:rPr>
              <w:br/>
              <w:t>• pozna definicijo gibanja, opiše premo in krivo gibanje, točkasto in razsežno telo</w:t>
            </w:r>
            <w:r>
              <w:rPr>
                <w:rFonts w:ascii="Arial" w:hAnsi="Arial" w:cs="Arial"/>
                <w:sz w:val="20"/>
                <w:szCs w:val="20"/>
              </w:rPr>
              <w:br/>
              <w:t>• opisati in izračunati s, v in t za premo enakomerno gibanje</w:t>
            </w:r>
            <w:r>
              <w:rPr>
                <w:rFonts w:ascii="Arial" w:hAnsi="Arial" w:cs="Arial"/>
                <w:sz w:val="20"/>
                <w:szCs w:val="20"/>
              </w:rPr>
              <w:br/>
              <w:t>• opisati pospešeno in pojemajoče gibanje, prosti pad, navpični, vodoravni in poševni met, kroženje</w:t>
            </w:r>
            <w:r>
              <w:rPr>
                <w:rFonts w:ascii="Arial" w:hAnsi="Arial" w:cs="Arial"/>
                <w:sz w:val="20"/>
                <w:szCs w:val="20"/>
              </w:rPr>
              <w:br/>
              <w:t>• opisati silo, delovanje sil, učinke sil, vrste sil</w:t>
            </w:r>
            <w:r>
              <w:rPr>
                <w:rFonts w:ascii="Arial" w:hAnsi="Arial" w:cs="Arial"/>
                <w:sz w:val="20"/>
                <w:szCs w:val="20"/>
              </w:rPr>
              <w:br/>
              <w:t>• opisati težišče in ravnovesje telesa</w:t>
            </w:r>
            <w:r>
              <w:rPr>
                <w:rFonts w:ascii="Arial" w:hAnsi="Arial" w:cs="Arial"/>
                <w:sz w:val="20"/>
                <w:szCs w:val="20"/>
              </w:rPr>
              <w:br/>
              <w:t>• opisati Newtonove zakone, Hookov zakon</w:t>
            </w:r>
            <w:r>
              <w:rPr>
                <w:rFonts w:ascii="Arial" w:hAnsi="Arial" w:cs="Arial"/>
                <w:sz w:val="20"/>
                <w:szCs w:val="20"/>
              </w:rPr>
              <w:br/>
              <w:t>• narisati delovanje sil z upoštevanjem trenja pri gibajočem telesu</w:t>
            </w:r>
            <w:r>
              <w:rPr>
                <w:rFonts w:ascii="Arial" w:hAnsi="Arial" w:cs="Arial"/>
                <w:sz w:val="20"/>
                <w:szCs w:val="20"/>
              </w:rPr>
              <w:br/>
              <w:t>• razložiti navor</w:t>
            </w:r>
          </w:p>
        </w:tc>
        <w:tc>
          <w:tcPr>
            <w:tcW w:w="409" w:type="pct"/>
            <w:tcBorders>
              <w:top w:val="nil"/>
              <w:left w:val="nil"/>
              <w:bottom w:val="dotted" w:sz="4" w:space="0" w:color="auto"/>
              <w:right w:val="single" w:sz="8" w:space="0" w:color="auto"/>
            </w:tcBorders>
            <w:vAlign w:val="center"/>
            <w:hideMark/>
          </w:tcPr>
          <w:p w14:paraId="04E73253"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34825280"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06A3C2C2"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5373402D" w14:textId="77777777" w:rsidR="00315328" w:rsidRDefault="00315328" w:rsidP="00EE042D">
            <w:pPr>
              <w:rPr>
                <w:rFonts w:ascii="Arial" w:hAnsi="Arial" w:cs="Arial"/>
                <w:sz w:val="20"/>
                <w:szCs w:val="20"/>
              </w:rPr>
            </w:pPr>
          </w:p>
        </w:tc>
      </w:tr>
      <w:tr w:rsidR="00315328" w14:paraId="38668E46" w14:textId="77777777" w:rsidTr="00EE042D">
        <w:trPr>
          <w:trHeight w:val="3865"/>
        </w:trPr>
        <w:tc>
          <w:tcPr>
            <w:tcW w:w="660" w:type="pct"/>
            <w:tcBorders>
              <w:top w:val="nil"/>
              <w:left w:val="single" w:sz="8" w:space="0" w:color="auto"/>
              <w:bottom w:val="nil"/>
              <w:right w:val="single" w:sz="8" w:space="0" w:color="auto"/>
            </w:tcBorders>
            <w:vAlign w:val="center"/>
            <w:hideMark/>
          </w:tcPr>
          <w:p w14:paraId="37682520" w14:textId="77777777" w:rsidR="00315328" w:rsidRPr="007B7BAC" w:rsidRDefault="00315328" w:rsidP="00EE042D">
            <w:pPr>
              <w:rPr>
                <w:rFonts w:ascii="Arial" w:hAnsi="Arial" w:cs="Arial"/>
                <w:b/>
                <w:bCs/>
                <w:sz w:val="20"/>
                <w:szCs w:val="20"/>
                <w:lang w:val="es-ES"/>
              </w:rPr>
            </w:pPr>
            <w:r w:rsidRPr="007B7BAC">
              <w:rPr>
                <w:rFonts w:ascii="Arial" w:hAnsi="Arial" w:cs="Arial"/>
                <w:b/>
                <w:bCs/>
                <w:sz w:val="20"/>
                <w:szCs w:val="20"/>
                <w:lang w:val="es-ES"/>
              </w:rPr>
              <w:lastRenderedPageBreak/>
              <w:t>DLO, ENERGIJA, MOČ; ZGRADBA SNOVI; TEMPERATURA, TOPLOTA</w:t>
            </w:r>
          </w:p>
        </w:tc>
        <w:tc>
          <w:tcPr>
            <w:tcW w:w="2426" w:type="pct"/>
            <w:tcBorders>
              <w:top w:val="nil"/>
              <w:left w:val="nil"/>
              <w:bottom w:val="nil"/>
              <w:right w:val="single" w:sz="8" w:space="0" w:color="auto"/>
            </w:tcBorders>
            <w:vAlign w:val="center"/>
            <w:hideMark/>
          </w:tcPr>
          <w:p w14:paraId="31650BFA" w14:textId="77777777" w:rsidR="00315328" w:rsidRPr="007B7BAC" w:rsidRDefault="00315328" w:rsidP="00EE042D">
            <w:pPr>
              <w:rPr>
                <w:rFonts w:ascii="Arial" w:hAnsi="Arial" w:cs="Arial"/>
                <w:sz w:val="20"/>
                <w:szCs w:val="20"/>
                <w:lang w:val="es-ES"/>
              </w:rPr>
            </w:pPr>
            <w:r w:rsidRPr="007B7BAC">
              <w:rPr>
                <w:rFonts w:ascii="Arial" w:hAnsi="Arial" w:cs="Arial"/>
                <w:sz w:val="20"/>
                <w:szCs w:val="20"/>
                <w:lang w:val="es-ES"/>
              </w:rPr>
              <w:t xml:space="preserve">Dijak </w:t>
            </w:r>
            <w:proofErr w:type="spellStart"/>
            <w:r w:rsidRPr="007B7BAC">
              <w:rPr>
                <w:rFonts w:ascii="Arial" w:hAnsi="Arial" w:cs="Arial"/>
                <w:sz w:val="20"/>
                <w:szCs w:val="20"/>
                <w:lang w:val="es-ES"/>
              </w:rPr>
              <w:t>zna</w:t>
            </w:r>
            <w:proofErr w:type="spellEnd"/>
            <w:r w:rsidRPr="007B7BAC">
              <w:rPr>
                <w:rFonts w:ascii="Arial" w:hAnsi="Arial" w:cs="Arial"/>
                <w:sz w:val="20"/>
                <w:szCs w:val="20"/>
                <w:lang w:val="es-ES"/>
              </w:rPr>
              <w:t>:</w:t>
            </w:r>
            <w:r w:rsidRPr="007B7BAC">
              <w:rPr>
                <w:rFonts w:ascii="Arial" w:hAnsi="Arial" w:cs="Arial"/>
                <w:sz w:val="20"/>
                <w:szCs w:val="20"/>
                <w:lang w:val="es-ES"/>
              </w:rPr>
              <w:br/>
              <w:t xml:space="preserve">• </w:t>
            </w:r>
            <w:proofErr w:type="spellStart"/>
            <w:r w:rsidRPr="007B7BAC">
              <w:rPr>
                <w:rFonts w:ascii="Arial" w:hAnsi="Arial" w:cs="Arial"/>
                <w:sz w:val="20"/>
                <w:szCs w:val="20"/>
                <w:lang w:val="es-ES"/>
              </w:rPr>
              <w:t>definirati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mehansko</w:t>
            </w:r>
            <w:proofErr w:type="spellEnd"/>
            <w:r w:rsidRPr="007B7BAC">
              <w:rPr>
                <w:rFonts w:ascii="Arial" w:hAnsi="Arial" w:cs="Arial"/>
                <w:sz w:val="20"/>
                <w:szCs w:val="20"/>
                <w:lang w:val="es-ES"/>
              </w:rPr>
              <w:t xml:space="preserve"> delo in </w:t>
            </w:r>
            <w:proofErr w:type="spellStart"/>
            <w:r w:rsidRPr="007B7BAC">
              <w:rPr>
                <w:rFonts w:ascii="Arial" w:hAnsi="Arial" w:cs="Arial"/>
                <w:sz w:val="20"/>
                <w:szCs w:val="20"/>
                <w:lang w:val="es-ES"/>
              </w:rPr>
              <w:t>moč</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uporabiti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definiciji</w:t>
            </w:r>
            <w:proofErr w:type="spellEnd"/>
            <w:r w:rsidRPr="007B7BAC">
              <w:rPr>
                <w:rFonts w:ascii="Arial" w:hAnsi="Arial" w:cs="Arial"/>
                <w:sz w:val="20"/>
                <w:szCs w:val="20"/>
                <w:lang w:val="es-ES"/>
              </w:rPr>
              <w:t xml:space="preserve"> v </w:t>
            </w:r>
            <w:proofErr w:type="spellStart"/>
            <w:r w:rsidRPr="007B7BAC">
              <w:rPr>
                <w:rFonts w:ascii="Arial" w:hAnsi="Arial" w:cs="Arial"/>
                <w:sz w:val="20"/>
                <w:szCs w:val="20"/>
                <w:lang w:val="es-ES"/>
              </w:rPr>
              <w:t>računskih</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primerih</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uporabiti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pritrjen</w:t>
            </w:r>
            <w:proofErr w:type="spellEnd"/>
            <w:r w:rsidRPr="007B7BAC">
              <w:rPr>
                <w:rFonts w:ascii="Arial" w:hAnsi="Arial" w:cs="Arial"/>
                <w:sz w:val="20"/>
                <w:szCs w:val="20"/>
                <w:lang w:val="es-ES"/>
              </w:rPr>
              <w:t xml:space="preserve"> in </w:t>
            </w:r>
            <w:proofErr w:type="spellStart"/>
            <w:r w:rsidRPr="007B7BAC">
              <w:rPr>
                <w:rFonts w:ascii="Arial" w:hAnsi="Arial" w:cs="Arial"/>
                <w:sz w:val="20"/>
                <w:szCs w:val="20"/>
                <w:lang w:val="es-ES"/>
              </w:rPr>
              <w:t>gibljivi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škripec</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zapisati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izraz</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za</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kinetično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potencialno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energijo</w:t>
            </w:r>
            <w:proofErr w:type="spellEnd"/>
            <w:r w:rsidRPr="007B7BAC">
              <w:rPr>
                <w:rFonts w:ascii="Arial" w:hAnsi="Arial" w:cs="Arial"/>
                <w:sz w:val="20"/>
                <w:szCs w:val="20"/>
                <w:lang w:val="es-ES"/>
              </w:rPr>
              <w:t xml:space="preserve"> in </w:t>
            </w:r>
            <w:proofErr w:type="spellStart"/>
            <w:r w:rsidRPr="007B7BAC">
              <w:rPr>
                <w:rFonts w:ascii="Arial" w:hAnsi="Arial" w:cs="Arial"/>
                <w:sz w:val="20"/>
                <w:szCs w:val="20"/>
                <w:lang w:val="es-ES"/>
              </w:rPr>
              <w:t>prožnostno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energijo</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navesti</w:t>
            </w:r>
            <w:proofErr w:type="spellEnd"/>
            <w:r w:rsidRPr="007B7BAC">
              <w:rPr>
                <w:rFonts w:ascii="Arial" w:hAnsi="Arial" w:cs="Arial"/>
                <w:sz w:val="20"/>
                <w:szCs w:val="20"/>
                <w:lang w:val="es-ES"/>
              </w:rPr>
              <w:t xml:space="preserve"> primere </w:t>
            </w:r>
            <w:proofErr w:type="spellStart"/>
            <w:r w:rsidRPr="007B7BAC">
              <w:rPr>
                <w:rFonts w:ascii="Arial" w:hAnsi="Arial" w:cs="Arial"/>
                <w:sz w:val="20"/>
                <w:szCs w:val="20"/>
                <w:lang w:val="es-ES"/>
              </w:rPr>
              <w:t>za</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pretvarjanje</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oblike</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energije</w:t>
            </w:r>
            <w:proofErr w:type="spellEnd"/>
            <w:r w:rsidRPr="007B7BAC">
              <w:rPr>
                <w:rFonts w:ascii="Arial" w:hAnsi="Arial" w:cs="Arial"/>
                <w:sz w:val="20"/>
                <w:szCs w:val="20"/>
                <w:lang w:val="es-ES"/>
              </w:rPr>
              <w:t xml:space="preserve"> v </w:t>
            </w:r>
            <w:proofErr w:type="spellStart"/>
            <w:r w:rsidRPr="007B7BAC">
              <w:rPr>
                <w:rFonts w:ascii="Arial" w:hAnsi="Arial" w:cs="Arial"/>
                <w:sz w:val="20"/>
                <w:szCs w:val="20"/>
                <w:lang w:val="es-ES"/>
              </w:rPr>
              <w:t>drugo</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izračunati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energijsko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vrednost</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hrane</w:t>
            </w:r>
            <w:proofErr w:type="spellEnd"/>
            <w:r w:rsidRPr="007B7BAC">
              <w:rPr>
                <w:rFonts w:ascii="Arial" w:hAnsi="Arial" w:cs="Arial"/>
                <w:sz w:val="20"/>
                <w:szCs w:val="20"/>
                <w:lang w:val="es-ES"/>
              </w:rPr>
              <w:t xml:space="preserve"> in </w:t>
            </w:r>
            <w:proofErr w:type="spellStart"/>
            <w:r w:rsidRPr="007B7BAC">
              <w:rPr>
                <w:rFonts w:ascii="Arial" w:hAnsi="Arial" w:cs="Arial"/>
                <w:sz w:val="20"/>
                <w:szCs w:val="20"/>
                <w:lang w:val="es-ES"/>
              </w:rPr>
              <w:t>dnevne</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potrebe</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človeka</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energiji</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našteti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fosilna</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goriva</w:t>
            </w:r>
            <w:proofErr w:type="spellEnd"/>
            <w:r w:rsidRPr="007B7BAC">
              <w:rPr>
                <w:rFonts w:ascii="Arial" w:hAnsi="Arial" w:cs="Arial"/>
                <w:sz w:val="20"/>
                <w:szCs w:val="20"/>
                <w:lang w:val="es-ES"/>
              </w:rPr>
              <w:t xml:space="preserve"> in </w:t>
            </w:r>
            <w:proofErr w:type="spellStart"/>
            <w:r w:rsidRPr="007B7BAC">
              <w:rPr>
                <w:rFonts w:ascii="Arial" w:hAnsi="Arial" w:cs="Arial"/>
                <w:sz w:val="20"/>
                <w:szCs w:val="20"/>
                <w:lang w:val="es-ES"/>
              </w:rPr>
              <w:t>opisati</w:t>
            </w:r>
            <w:proofErr w:type="spellEnd"/>
            <w:r w:rsidRPr="007B7BAC">
              <w:rPr>
                <w:rFonts w:ascii="Arial" w:hAnsi="Arial" w:cs="Arial"/>
                <w:sz w:val="20"/>
                <w:szCs w:val="20"/>
                <w:lang w:val="es-ES"/>
              </w:rPr>
              <w:t xml:space="preserve"> OVE</w:t>
            </w:r>
            <w:r w:rsidRPr="007B7BAC">
              <w:rPr>
                <w:rFonts w:ascii="Arial" w:hAnsi="Arial" w:cs="Arial"/>
                <w:sz w:val="20"/>
                <w:szCs w:val="20"/>
                <w:lang w:val="es-ES"/>
              </w:rPr>
              <w:br/>
              <w:t xml:space="preserve">• </w:t>
            </w:r>
            <w:proofErr w:type="spellStart"/>
            <w:r w:rsidRPr="007B7BAC">
              <w:rPr>
                <w:rFonts w:ascii="Arial" w:hAnsi="Arial" w:cs="Arial"/>
                <w:sz w:val="20"/>
                <w:szCs w:val="20"/>
                <w:lang w:val="es-ES"/>
              </w:rPr>
              <w:t>pojasniti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mikroskopsko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sliko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snovi</w:t>
            </w:r>
            <w:proofErr w:type="spellEnd"/>
            <w:r w:rsidRPr="007B7BAC">
              <w:rPr>
                <w:rFonts w:ascii="Arial" w:hAnsi="Arial" w:cs="Arial"/>
                <w:sz w:val="20"/>
                <w:szCs w:val="20"/>
                <w:lang w:val="es-ES"/>
              </w:rPr>
              <w:t xml:space="preserve"> v </w:t>
            </w:r>
            <w:proofErr w:type="spellStart"/>
            <w:r w:rsidRPr="007B7BAC">
              <w:rPr>
                <w:rFonts w:ascii="Arial" w:hAnsi="Arial" w:cs="Arial"/>
                <w:sz w:val="20"/>
                <w:szCs w:val="20"/>
                <w:lang w:val="es-ES"/>
              </w:rPr>
              <w:t>trdnem</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kapljevinastem</w:t>
            </w:r>
            <w:proofErr w:type="spellEnd"/>
            <w:r w:rsidRPr="007B7BAC">
              <w:rPr>
                <w:rFonts w:ascii="Arial" w:hAnsi="Arial" w:cs="Arial"/>
                <w:sz w:val="20"/>
                <w:szCs w:val="20"/>
                <w:lang w:val="es-ES"/>
              </w:rPr>
              <w:t xml:space="preserve"> in </w:t>
            </w:r>
            <w:proofErr w:type="spellStart"/>
            <w:r w:rsidRPr="007B7BAC">
              <w:rPr>
                <w:rFonts w:ascii="Arial" w:hAnsi="Arial" w:cs="Arial"/>
                <w:sz w:val="20"/>
                <w:szCs w:val="20"/>
                <w:lang w:val="es-ES"/>
              </w:rPr>
              <w:t>plinastem</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agregatnem</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stanju</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definirati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temperaturni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lestvici</w:t>
            </w:r>
            <w:proofErr w:type="spellEnd"/>
            <w:r w:rsidRPr="007B7BAC">
              <w:rPr>
                <w:rFonts w:ascii="Arial" w:hAnsi="Arial" w:cs="Arial"/>
                <w:sz w:val="20"/>
                <w:szCs w:val="20"/>
                <w:lang w:val="es-ES"/>
              </w:rPr>
              <w:t xml:space="preserve"> (Celsius, Kelvin)</w:t>
            </w:r>
            <w:r w:rsidRPr="007B7BAC">
              <w:rPr>
                <w:rFonts w:ascii="Arial" w:hAnsi="Arial" w:cs="Arial"/>
                <w:sz w:val="20"/>
                <w:szCs w:val="20"/>
                <w:lang w:val="es-ES"/>
              </w:rPr>
              <w:br/>
              <w:t xml:space="preserve">• </w:t>
            </w:r>
            <w:proofErr w:type="spellStart"/>
            <w:r w:rsidRPr="007B7BAC">
              <w:rPr>
                <w:rFonts w:ascii="Arial" w:hAnsi="Arial" w:cs="Arial"/>
                <w:sz w:val="20"/>
                <w:szCs w:val="20"/>
                <w:lang w:val="es-ES"/>
              </w:rPr>
              <w:t>izračunati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zmesno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temperaturo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definirati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linearno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razteznost</w:t>
            </w:r>
            <w:proofErr w:type="spellEnd"/>
            <w:r w:rsidRPr="007B7BAC">
              <w:rPr>
                <w:rFonts w:ascii="Arial" w:hAnsi="Arial" w:cs="Arial"/>
                <w:sz w:val="20"/>
                <w:szCs w:val="20"/>
                <w:lang w:val="es-ES"/>
              </w:rPr>
              <w:t xml:space="preserve"> ter </w:t>
            </w:r>
            <w:proofErr w:type="spellStart"/>
            <w:r w:rsidRPr="007B7BAC">
              <w:rPr>
                <w:rFonts w:ascii="Arial" w:hAnsi="Arial" w:cs="Arial"/>
                <w:sz w:val="20"/>
                <w:szCs w:val="20"/>
                <w:lang w:val="es-ES"/>
              </w:rPr>
              <w:t>definicijo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uporabiti</w:t>
            </w:r>
            <w:proofErr w:type="spellEnd"/>
            <w:r w:rsidRPr="007B7BAC">
              <w:rPr>
                <w:rFonts w:ascii="Arial" w:hAnsi="Arial" w:cs="Arial"/>
                <w:sz w:val="20"/>
                <w:szCs w:val="20"/>
                <w:lang w:val="es-ES"/>
              </w:rPr>
              <w:t xml:space="preserve"> v </w:t>
            </w:r>
            <w:proofErr w:type="spellStart"/>
            <w:r w:rsidRPr="007B7BAC">
              <w:rPr>
                <w:rFonts w:ascii="Arial" w:hAnsi="Arial" w:cs="Arial"/>
                <w:sz w:val="20"/>
                <w:szCs w:val="20"/>
                <w:lang w:val="es-ES"/>
              </w:rPr>
              <w:t>računskih</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primerih</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razložiti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bimetalni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trak</w:t>
            </w:r>
            <w:proofErr w:type="spellEnd"/>
            <w:r w:rsidRPr="007B7BAC">
              <w:rPr>
                <w:rFonts w:ascii="Arial" w:hAnsi="Arial" w:cs="Arial"/>
                <w:sz w:val="20"/>
                <w:szCs w:val="20"/>
                <w:lang w:val="es-ES"/>
              </w:rPr>
              <w:br/>
              <w:t xml:space="preserve">• v </w:t>
            </w:r>
            <w:proofErr w:type="spellStart"/>
            <w:r w:rsidRPr="007B7BAC">
              <w:rPr>
                <w:rFonts w:ascii="Arial" w:hAnsi="Arial" w:cs="Arial"/>
                <w:sz w:val="20"/>
                <w:szCs w:val="20"/>
                <w:lang w:val="es-ES"/>
              </w:rPr>
              <w:t>mikroskopski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sliki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razložiti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notranjo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energijo</w:t>
            </w:r>
            <w:proofErr w:type="spellEnd"/>
            <w:r w:rsidRPr="007B7BAC">
              <w:rPr>
                <w:rFonts w:ascii="Arial" w:hAnsi="Arial" w:cs="Arial"/>
                <w:sz w:val="20"/>
                <w:szCs w:val="20"/>
                <w:lang w:val="es-ES"/>
              </w:rPr>
              <w:t xml:space="preserve"> z </w:t>
            </w:r>
            <w:proofErr w:type="spellStart"/>
            <w:r w:rsidRPr="007B7BAC">
              <w:rPr>
                <w:rFonts w:ascii="Arial" w:hAnsi="Arial" w:cs="Arial"/>
                <w:sz w:val="20"/>
                <w:szCs w:val="20"/>
                <w:lang w:val="es-ES"/>
              </w:rPr>
              <w:t>gibanjem</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delcev</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snovi</w:t>
            </w:r>
            <w:proofErr w:type="spellEnd"/>
            <w:r w:rsidRPr="007B7BAC">
              <w:rPr>
                <w:rFonts w:ascii="Arial" w:hAnsi="Arial" w:cs="Arial"/>
                <w:sz w:val="20"/>
                <w:szCs w:val="20"/>
                <w:lang w:val="es-ES"/>
              </w:rPr>
              <w:br/>
              <w:t xml:space="preserve">• </w:t>
            </w:r>
            <w:proofErr w:type="spellStart"/>
            <w:r w:rsidRPr="007B7BAC">
              <w:rPr>
                <w:rFonts w:ascii="Arial" w:hAnsi="Arial" w:cs="Arial"/>
                <w:sz w:val="20"/>
                <w:szCs w:val="20"/>
                <w:lang w:val="es-ES"/>
              </w:rPr>
              <w:t>razložiti</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segrevanje</w:t>
            </w:r>
            <w:proofErr w:type="spellEnd"/>
            <w:r w:rsidRPr="007B7BAC">
              <w:rPr>
                <w:rFonts w:ascii="Arial" w:hAnsi="Arial" w:cs="Arial"/>
                <w:sz w:val="20"/>
                <w:szCs w:val="20"/>
                <w:lang w:val="es-ES"/>
              </w:rPr>
              <w:t xml:space="preserve"> teles </w:t>
            </w:r>
            <w:proofErr w:type="spellStart"/>
            <w:r w:rsidRPr="007B7BAC">
              <w:rPr>
                <w:rFonts w:ascii="Arial" w:hAnsi="Arial" w:cs="Arial"/>
                <w:sz w:val="20"/>
                <w:szCs w:val="20"/>
                <w:lang w:val="es-ES"/>
              </w:rPr>
              <w:t>toploto</w:t>
            </w:r>
            <w:proofErr w:type="spellEnd"/>
            <w:r w:rsidRPr="007B7BAC">
              <w:rPr>
                <w:rFonts w:ascii="Arial" w:hAnsi="Arial" w:cs="Arial"/>
                <w:sz w:val="20"/>
                <w:szCs w:val="20"/>
                <w:lang w:val="es-ES"/>
              </w:rPr>
              <w:t xml:space="preserve"> </w:t>
            </w:r>
            <w:proofErr w:type="spellStart"/>
            <w:r w:rsidRPr="007B7BAC">
              <w:rPr>
                <w:rFonts w:ascii="Arial" w:hAnsi="Arial" w:cs="Arial"/>
                <w:sz w:val="20"/>
                <w:szCs w:val="20"/>
                <w:lang w:val="es-ES"/>
              </w:rPr>
              <w:t>ali</w:t>
            </w:r>
            <w:proofErr w:type="spellEnd"/>
            <w:r w:rsidRPr="007B7BAC">
              <w:rPr>
                <w:rFonts w:ascii="Arial" w:hAnsi="Arial" w:cs="Arial"/>
                <w:sz w:val="20"/>
                <w:szCs w:val="20"/>
                <w:lang w:val="es-ES"/>
              </w:rPr>
              <w:t xml:space="preserve"> z </w:t>
            </w:r>
            <w:proofErr w:type="spellStart"/>
            <w:r w:rsidRPr="007B7BAC">
              <w:rPr>
                <w:rFonts w:ascii="Arial" w:hAnsi="Arial" w:cs="Arial"/>
                <w:sz w:val="20"/>
                <w:szCs w:val="20"/>
                <w:lang w:val="es-ES"/>
              </w:rPr>
              <w:t>delom</w:t>
            </w:r>
            <w:proofErr w:type="spellEnd"/>
          </w:p>
        </w:tc>
        <w:tc>
          <w:tcPr>
            <w:tcW w:w="409" w:type="pct"/>
            <w:tcBorders>
              <w:top w:val="nil"/>
              <w:left w:val="nil"/>
              <w:bottom w:val="dotted" w:sz="4" w:space="0" w:color="auto"/>
              <w:right w:val="single" w:sz="8" w:space="0" w:color="auto"/>
            </w:tcBorders>
            <w:vAlign w:val="center"/>
            <w:hideMark/>
          </w:tcPr>
          <w:p w14:paraId="0C893703"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nil"/>
              <w:left w:val="nil"/>
              <w:bottom w:val="nil"/>
              <w:right w:val="single" w:sz="8" w:space="0" w:color="auto"/>
            </w:tcBorders>
            <w:vAlign w:val="center"/>
            <w:hideMark/>
          </w:tcPr>
          <w:p w14:paraId="0710229E"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110CC78A"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324FBF31" w14:textId="77777777" w:rsidR="00315328" w:rsidRDefault="00315328" w:rsidP="00EE042D">
            <w:pPr>
              <w:rPr>
                <w:rFonts w:ascii="Arial" w:hAnsi="Arial" w:cs="Arial"/>
                <w:sz w:val="20"/>
                <w:szCs w:val="20"/>
              </w:rPr>
            </w:pPr>
          </w:p>
        </w:tc>
      </w:tr>
      <w:tr w:rsidR="00315328" w14:paraId="4C049065" w14:textId="77777777" w:rsidTr="00EE042D">
        <w:trPr>
          <w:trHeight w:val="1770"/>
        </w:trPr>
        <w:tc>
          <w:tcPr>
            <w:tcW w:w="660" w:type="pct"/>
            <w:tcBorders>
              <w:top w:val="dotted" w:sz="4" w:space="0" w:color="auto"/>
              <w:left w:val="single" w:sz="8" w:space="0" w:color="auto"/>
              <w:bottom w:val="dashed" w:sz="4" w:space="0" w:color="auto"/>
              <w:right w:val="single" w:sz="8" w:space="0" w:color="auto"/>
            </w:tcBorders>
            <w:vAlign w:val="center"/>
            <w:hideMark/>
          </w:tcPr>
          <w:p w14:paraId="516CD43E" w14:textId="77777777" w:rsidR="00315328" w:rsidRDefault="00315328" w:rsidP="00EE042D">
            <w:pPr>
              <w:rPr>
                <w:rFonts w:ascii="Arial" w:hAnsi="Arial" w:cs="Arial"/>
                <w:b/>
                <w:bCs/>
                <w:sz w:val="20"/>
                <w:szCs w:val="20"/>
              </w:rPr>
            </w:pPr>
            <w:r>
              <w:rPr>
                <w:rFonts w:ascii="Arial" w:hAnsi="Arial" w:cs="Arial"/>
                <w:b/>
                <w:bCs/>
                <w:sz w:val="20"/>
                <w:szCs w:val="20"/>
              </w:rPr>
              <w:t>LABORATORIJSKE VAJE</w:t>
            </w:r>
          </w:p>
        </w:tc>
        <w:tc>
          <w:tcPr>
            <w:tcW w:w="2426" w:type="pct"/>
            <w:tcBorders>
              <w:top w:val="dotted" w:sz="4" w:space="0" w:color="auto"/>
              <w:left w:val="nil"/>
              <w:bottom w:val="dashed" w:sz="4" w:space="0" w:color="auto"/>
              <w:right w:val="single" w:sz="8" w:space="0" w:color="auto"/>
            </w:tcBorders>
            <w:vAlign w:val="bottom"/>
            <w:hideMark/>
          </w:tcPr>
          <w:p w14:paraId="57172CEF" w14:textId="77777777" w:rsidR="00315328" w:rsidRDefault="00315328" w:rsidP="00EE042D">
            <w:pPr>
              <w:rPr>
                <w:rFonts w:ascii="Arial" w:hAnsi="Arial" w:cs="Arial"/>
                <w:sz w:val="20"/>
                <w:szCs w:val="20"/>
              </w:rPr>
            </w:pPr>
            <w:r>
              <w:rPr>
                <w:rFonts w:ascii="Arial" w:hAnsi="Arial" w:cs="Arial"/>
                <w:sz w:val="20"/>
                <w:szCs w:val="20"/>
              </w:rPr>
              <w:t>Dijak zna:</w:t>
            </w:r>
            <w:r>
              <w:rPr>
                <w:rFonts w:ascii="Arial" w:hAnsi="Arial" w:cs="Arial"/>
                <w:sz w:val="20"/>
                <w:szCs w:val="20"/>
              </w:rPr>
              <w:br/>
              <w:t>• opisati premo enakomerno, pospešeno in pojemajoče gibanje</w:t>
            </w:r>
            <w:r>
              <w:rPr>
                <w:rFonts w:ascii="Arial" w:hAnsi="Arial" w:cs="Arial"/>
                <w:sz w:val="20"/>
                <w:szCs w:val="20"/>
              </w:rPr>
              <w:br/>
              <w:t>• uporabiti brnač</w:t>
            </w:r>
            <w:r>
              <w:rPr>
                <w:rFonts w:ascii="Arial" w:hAnsi="Arial" w:cs="Arial"/>
                <w:sz w:val="20"/>
                <w:szCs w:val="20"/>
              </w:rPr>
              <w:br/>
              <w:t>• sestaviti histogram</w:t>
            </w:r>
            <w:r>
              <w:rPr>
                <w:rFonts w:ascii="Arial" w:hAnsi="Arial" w:cs="Arial"/>
                <w:sz w:val="20"/>
                <w:szCs w:val="20"/>
              </w:rPr>
              <w:br/>
              <w:t>• narisati grafe gibanja zračnega mehurčka v olju</w:t>
            </w:r>
          </w:p>
        </w:tc>
        <w:tc>
          <w:tcPr>
            <w:tcW w:w="409" w:type="pct"/>
            <w:tcBorders>
              <w:top w:val="nil"/>
              <w:left w:val="nil"/>
              <w:bottom w:val="dotted" w:sz="4" w:space="0" w:color="auto"/>
              <w:right w:val="single" w:sz="8" w:space="0" w:color="auto"/>
            </w:tcBorders>
            <w:vAlign w:val="center"/>
            <w:hideMark/>
          </w:tcPr>
          <w:p w14:paraId="2F23A192"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dotted" w:sz="4" w:space="0" w:color="auto"/>
              <w:left w:val="nil"/>
              <w:bottom w:val="dashed" w:sz="4" w:space="0" w:color="auto"/>
              <w:right w:val="single" w:sz="8" w:space="0" w:color="auto"/>
            </w:tcBorders>
            <w:vAlign w:val="bottom"/>
            <w:hideMark/>
          </w:tcPr>
          <w:p w14:paraId="04FA223A" w14:textId="77777777" w:rsidR="00315328" w:rsidRDefault="00315328" w:rsidP="00EE042D">
            <w:pPr>
              <w:rPr>
                <w:rFonts w:ascii="Arial" w:hAnsi="Arial" w:cs="Arial"/>
                <w:sz w:val="20"/>
                <w:szCs w:val="20"/>
              </w:rPr>
            </w:pPr>
            <w:r>
              <w:rPr>
                <w:rFonts w:ascii="Arial" w:hAnsi="Arial" w:cs="Arial"/>
                <w:sz w:val="20"/>
                <w:szCs w:val="20"/>
              </w:rPr>
              <w:t>praktično</w:t>
            </w:r>
          </w:p>
        </w:tc>
        <w:tc>
          <w:tcPr>
            <w:tcW w:w="465" w:type="pct"/>
            <w:tcBorders>
              <w:top w:val="nil"/>
              <w:left w:val="nil"/>
              <w:bottom w:val="dotted" w:sz="4" w:space="0" w:color="auto"/>
              <w:right w:val="single" w:sz="8" w:space="0" w:color="auto"/>
            </w:tcBorders>
            <w:vAlign w:val="bottom"/>
            <w:hideMark/>
          </w:tcPr>
          <w:p w14:paraId="0AFFC9CA" w14:textId="77777777" w:rsidR="00315328" w:rsidRDefault="00315328" w:rsidP="00EE042D">
            <w:pPr>
              <w:rPr>
                <w:rFonts w:ascii="Arial" w:hAnsi="Arial" w:cs="Arial"/>
                <w:sz w:val="20"/>
                <w:szCs w:val="20"/>
              </w:rPr>
            </w:pPr>
            <w:r>
              <w:rPr>
                <w:rFonts w:ascii="Arial" w:hAnsi="Arial" w:cs="Arial"/>
                <w:sz w:val="20"/>
                <w:szCs w:val="20"/>
              </w:rPr>
              <w:t>izdelek</w:t>
            </w:r>
          </w:p>
        </w:tc>
        <w:tc>
          <w:tcPr>
            <w:tcW w:w="455" w:type="pct"/>
            <w:tcBorders>
              <w:top w:val="nil"/>
              <w:left w:val="nil"/>
              <w:bottom w:val="nil"/>
              <w:right w:val="nil"/>
            </w:tcBorders>
            <w:noWrap/>
            <w:vAlign w:val="bottom"/>
            <w:hideMark/>
          </w:tcPr>
          <w:p w14:paraId="11ECFF23" w14:textId="77777777" w:rsidR="00315328" w:rsidRDefault="00315328" w:rsidP="00EE042D">
            <w:pPr>
              <w:rPr>
                <w:rFonts w:ascii="Arial" w:hAnsi="Arial" w:cs="Arial"/>
                <w:sz w:val="20"/>
                <w:szCs w:val="20"/>
              </w:rPr>
            </w:pPr>
          </w:p>
        </w:tc>
      </w:tr>
      <w:tr w:rsidR="00315328" w14:paraId="2DEF4E59" w14:textId="77777777" w:rsidTr="00EE042D">
        <w:trPr>
          <w:trHeight w:val="1885"/>
        </w:trPr>
        <w:tc>
          <w:tcPr>
            <w:tcW w:w="660" w:type="pct"/>
            <w:tcBorders>
              <w:top w:val="nil"/>
              <w:left w:val="single" w:sz="8" w:space="0" w:color="auto"/>
              <w:bottom w:val="dashed" w:sz="4" w:space="0" w:color="auto"/>
              <w:right w:val="single" w:sz="8" w:space="0" w:color="auto"/>
            </w:tcBorders>
            <w:vAlign w:val="center"/>
            <w:hideMark/>
          </w:tcPr>
          <w:p w14:paraId="662452BF" w14:textId="77777777" w:rsidR="00315328" w:rsidRDefault="00315328" w:rsidP="00EE042D">
            <w:pPr>
              <w:rPr>
                <w:rFonts w:ascii="Arial" w:hAnsi="Arial" w:cs="Arial"/>
                <w:b/>
                <w:bCs/>
                <w:sz w:val="20"/>
                <w:szCs w:val="20"/>
              </w:rPr>
            </w:pPr>
            <w:r>
              <w:rPr>
                <w:rFonts w:ascii="Arial" w:hAnsi="Arial" w:cs="Arial"/>
                <w:b/>
                <w:bCs/>
                <w:sz w:val="20"/>
                <w:szCs w:val="20"/>
              </w:rPr>
              <w:t>SKUPINSKO DELO Z USTNIM ZAGOVOROM, PROJEKTNO DELO, USTNO OCENJEVANJE, ŠOLSKA TEKMOVANJA</w:t>
            </w:r>
          </w:p>
        </w:tc>
        <w:tc>
          <w:tcPr>
            <w:tcW w:w="2426" w:type="pct"/>
            <w:tcBorders>
              <w:top w:val="nil"/>
              <w:left w:val="nil"/>
              <w:bottom w:val="dashed" w:sz="4" w:space="0" w:color="auto"/>
              <w:right w:val="single" w:sz="8" w:space="0" w:color="auto"/>
            </w:tcBorders>
            <w:vAlign w:val="center"/>
            <w:hideMark/>
          </w:tcPr>
          <w:p w14:paraId="1A876459" w14:textId="77777777" w:rsidR="00315328" w:rsidRDefault="00315328" w:rsidP="00EE042D">
            <w:pPr>
              <w:rPr>
                <w:rFonts w:ascii="Arial" w:hAnsi="Arial" w:cs="Arial"/>
                <w:sz w:val="20"/>
                <w:szCs w:val="20"/>
              </w:rPr>
            </w:pPr>
            <w:r>
              <w:rPr>
                <w:rFonts w:ascii="Arial" w:hAnsi="Arial" w:cs="Arial"/>
                <w:sz w:val="20"/>
                <w:szCs w:val="20"/>
              </w:rPr>
              <w:t>Izbrane teme</w:t>
            </w:r>
          </w:p>
        </w:tc>
        <w:tc>
          <w:tcPr>
            <w:tcW w:w="409" w:type="pct"/>
            <w:tcBorders>
              <w:top w:val="nil"/>
              <w:left w:val="nil"/>
              <w:bottom w:val="dotted" w:sz="4" w:space="0" w:color="auto"/>
              <w:right w:val="single" w:sz="8" w:space="0" w:color="auto"/>
            </w:tcBorders>
            <w:vAlign w:val="center"/>
            <w:hideMark/>
          </w:tcPr>
          <w:p w14:paraId="57216094"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nil"/>
              <w:left w:val="nil"/>
              <w:bottom w:val="dashed" w:sz="4" w:space="0" w:color="auto"/>
              <w:right w:val="single" w:sz="8" w:space="0" w:color="auto"/>
            </w:tcBorders>
            <w:vAlign w:val="center"/>
            <w:hideMark/>
          </w:tcPr>
          <w:p w14:paraId="3682FB1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59E7555B"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1AC26026" w14:textId="77777777" w:rsidR="00315328" w:rsidRDefault="00315328" w:rsidP="00EE042D">
            <w:pPr>
              <w:rPr>
                <w:rFonts w:ascii="Arial" w:hAnsi="Arial" w:cs="Arial"/>
                <w:sz w:val="20"/>
                <w:szCs w:val="20"/>
              </w:rPr>
            </w:pPr>
          </w:p>
        </w:tc>
      </w:tr>
      <w:tr w:rsidR="00315328" w14:paraId="1B5AD003" w14:textId="77777777" w:rsidTr="00EE042D">
        <w:trPr>
          <w:trHeight w:val="260"/>
        </w:trPr>
        <w:tc>
          <w:tcPr>
            <w:tcW w:w="660" w:type="pct"/>
            <w:tcBorders>
              <w:top w:val="nil"/>
              <w:left w:val="nil"/>
              <w:bottom w:val="nil"/>
              <w:right w:val="nil"/>
            </w:tcBorders>
            <w:noWrap/>
            <w:vAlign w:val="bottom"/>
            <w:hideMark/>
          </w:tcPr>
          <w:p w14:paraId="509D7D2E" w14:textId="77777777" w:rsidR="00315328" w:rsidRDefault="00315328" w:rsidP="00EE042D">
            <w:pPr>
              <w:rPr>
                <w:sz w:val="20"/>
                <w:szCs w:val="20"/>
              </w:rPr>
            </w:pPr>
          </w:p>
        </w:tc>
        <w:tc>
          <w:tcPr>
            <w:tcW w:w="2426" w:type="pct"/>
            <w:tcBorders>
              <w:top w:val="nil"/>
              <w:left w:val="nil"/>
              <w:bottom w:val="nil"/>
              <w:right w:val="nil"/>
            </w:tcBorders>
            <w:noWrap/>
            <w:vAlign w:val="bottom"/>
            <w:hideMark/>
          </w:tcPr>
          <w:p w14:paraId="44D8272D" w14:textId="77777777" w:rsidR="00315328" w:rsidRDefault="00315328" w:rsidP="00EE042D">
            <w:pPr>
              <w:rPr>
                <w:sz w:val="20"/>
                <w:szCs w:val="20"/>
              </w:rPr>
            </w:pPr>
          </w:p>
        </w:tc>
        <w:tc>
          <w:tcPr>
            <w:tcW w:w="409" w:type="pct"/>
            <w:tcBorders>
              <w:top w:val="nil"/>
              <w:left w:val="nil"/>
              <w:bottom w:val="nil"/>
              <w:right w:val="nil"/>
            </w:tcBorders>
            <w:noWrap/>
            <w:vAlign w:val="bottom"/>
            <w:hideMark/>
          </w:tcPr>
          <w:p w14:paraId="3363BE8B" w14:textId="77777777" w:rsidR="00315328" w:rsidRDefault="00315328" w:rsidP="00EE042D">
            <w:pPr>
              <w:rPr>
                <w:sz w:val="20"/>
                <w:szCs w:val="20"/>
              </w:rPr>
            </w:pPr>
          </w:p>
        </w:tc>
        <w:tc>
          <w:tcPr>
            <w:tcW w:w="586" w:type="pct"/>
            <w:tcBorders>
              <w:top w:val="nil"/>
              <w:left w:val="nil"/>
              <w:bottom w:val="nil"/>
              <w:right w:val="nil"/>
            </w:tcBorders>
            <w:noWrap/>
            <w:vAlign w:val="bottom"/>
            <w:hideMark/>
          </w:tcPr>
          <w:p w14:paraId="1491A221" w14:textId="77777777" w:rsidR="00315328" w:rsidRDefault="00315328" w:rsidP="00EE042D">
            <w:pPr>
              <w:rPr>
                <w:sz w:val="20"/>
                <w:szCs w:val="20"/>
              </w:rPr>
            </w:pPr>
          </w:p>
        </w:tc>
        <w:tc>
          <w:tcPr>
            <w:tcW w:w="465" w:type="pct"/>
            <w:tcBorders>
              <w:top w:val="nil"/>
              <w:left w:val="nil"/>
              <w:bottom w:val="nil"/>
              <w:right w:val="nil"/>
            </w:tcBorders>
            <w:noWrap/>
            <w:vAlign w:val="bottom"/>
            <w:hideMark/>
          </w:tcPr>
          <w:p w14:paraId="32059857"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1BB21EF8" w14:textId="77777777" w:rsidR="00315328" w:rsidRDefault="00315328" w:rsidP="00EE042D">
            <w:pPr>
              <w:rPr>
                <w:sz w:val="20"/>
                <w:szCs w:val="20"/>
              </w:rPr>
            </w:pPr>
          </w:p>
        </w:tc>
      </w:tr>
      <w:tr w:rsidR="00315328" w:rsidRPr="00F90FE8" w14:paraId="18118E5C" w14:textId="77777777" w:rsidTr="00EE042D">
        <w:trPr>
          <w:trHeight w:val="320"/>
        </w:trPr>
        <w:tc>
          <w:tcPr>
            <w:tcW w:w="5000" w:type="pct"/>
            <w:gridSpan w:val="6"/>
            <w:tcBorders>
              <w:top w:val="nil"/>
              <w:left w:val="nil"/>
              <w:bottom w:val="nil"/>
              <w:right w:val="nil"/>
            </w:tcBorders>
            <w:noWrap/>
            <w:vAlign w:val="bottom"/>
            <w:hideMark/>
          </w:tcPr>
          <w:p w14:paraId="05EAB43F" w14:textId="77777777" w:rsidR="00315328" w:rsidRPr="007B7BAC" w:rsidRDefault="00315328" w:rsidP="00EE042D">
            <w:pPr>
              <w:rPr>
                <w:rFonts w:ascii="Arial" w:hAnsi="Arial" w:cs="Arial"/>
                <w:i/>
                <w:iCs/>
                <w:lang w:val="pl-PL"/>
              </w:rPr>
            </w:pPr>
            <w:r w:rsidRPr="007B7BAC">
              <w:rPr>
                <w:rFonts w:ascii="Arial" w:hAnsi="Arial" w:cs="Arial"/>
                <w:i/>
                <w:iCs/>
                <w:lang w:val="pl-PL"/>
              </w:rPr>
              <w:t xml:space="preserve">Minimalni </w:t>
            </w:r>
            <w:proofErr w:type="spellStart"/>
            <w:r w:rsidRPr="007B7BAC">
              <w:rPr>
                <w:rFonts w:ascii="Arial" w:hAnsi="Arial" w:cs="Arial"/>
                <w:i/>
                <w:iCs/>
                <w:lang w:val="pl-PL"/>
              </w:rPr>
              <w:t>standardi</w:t>
            </w:r>
            <w:proofErr w:type="spellEnd"/>
            <w:r w:rsidRPr="007B7BAC">
              <w:rPr>
                <w:rFonts w:ascii="Arial" w:hAnsi="Arial" w:cs="Arial"/>
                <w:i/>
                <w:iCs/>
                <w:lang w:val="pl-PL"/>
              </w:rPr>
              <w:t xml:space="preserve"> </w:t>
            </w:r>
            <w:proofErr w:type="spellStart"/>
            <w:r w:rsidRPr="007B7BAC">
              <w:rPr>
                <w:rFonts w:ascii="Arial" w:hAnsi="Arial" w:cs="Arial"/>
                <w:i/>
                <w:iCs/>
                <w:lang w:val="pl-PL"/>
              </w:rPr>
              <w:t>znanja</w:t>
            </w:r>
            <w:proofErr w:type="spellEnd"/>
            <w:r w:rsidRPr="007B7BAC">
              <w:rPr>
                <w:rFonts w:ascii="Arial" w:hAnsi="Arial" w:cs="Arial"/>
                <w:i/>
                <w:iCs/>
                <w:lang w:val="pl-PL"/>
              </w:rPr>
              <w:t xml:space="preserve"> </w:t>
            </w:r>
            <w:proofErr w:type="spellStart"/>
            <w:r w:rsidRPr="007B7BAC">
              <w:rPr>
                <w:rFonts w:ascii="Arial" w:hAnsi="Arial" w:cs="Arial"/>
                <w:i/>
                <w:iCs/>
                <w:lang w:val="pl-PL"/>
              </w:rPr>
              <w:t>so</w:t>
            </w:r>
            <w:proofErr w:type="spellEnd"/>
            <w:r w:rsidRPr="007B7BAC">
              <w:rPr>
                <w:rFonts w:ascii="Arial" w:hAnsi="Arial" w:cs="Arial"/>
                <w:i/>
                <w:iCs/>
                <w:lang w:val="pl-PL"/>
              </w:rPr>
              <w:t xml:space="preserve"> </w:t>
            </w:r>
            <w:proofErr w:type="spellStart"/>
            <w:r w:rsidRPr="007B7BAC">
              <w:rPr>
                <w:rFonts w:ascii="Arial" w:hAnsi="Arial" w:cs="Arial"/>
                <w:i/>
                <w:iCs/>
                <w:lang w:val="pl-PL"/>
              </w:rPr>
              <w:t>določeni</w:t>
            </w:r>
            <w:proofErr w:type="spellEnd"/>
            <w:r w:rsidRPr="007B7BAC">
              <w:rPr>
                <w:rFonts w:ascii="Arial" w:hAnsi="Arial" w:cs="Arial"/>
                <w:i/>
                <w:iCs/>
                <w:lang w:val="pl-PL"/>
              </w:rPr>
              <w:t xml:space="preserve"> na </w:t>
            </w:r>
            <w:proofErr w:type="spellStart"/>
            <w:r w:rsidRPr="007B7BAC">
              <w:rPr>
                <w:rFonts w:ascii="Arial" w:hAnsi="Arial" w:cs="Arial"/>
                <w:i/>
                <w:iCs/>
                <w:lang w:val="pl-PL"/>
              </w:rPr>
              <w:t>podlagi</w:t>
            </w:r>
            <w:proofErr w:type="spellEnd"/>
            <w:r w:rsidRPr="007B7BAC">
              <w:rPr>
                <w:rFonts w:ascii="Arial" w:hAnsi="Arial" w:cs="Arial"/>
                <w:i/>
                <w:iCs/>
                <w:lang w:val="pl-PL"/>
              </w:rPr>
              <w:t xml:space="preserve"> </w:t>
            </w:r>
            <w:proofErr w:type="spellStart"/>
            <w:r w:rsidRPr="007B7BAC">
              <w:rPr>
                <w:rFonts w:ascii="Arial" w:hAnsi="Arial" w:cs="Arial"/>
                <w:i/>
                <w:iCs/>
                <w:lang w:val="pl-PL"/>
              </w:rPr>
              <w:t>katalogov</w:t>
            </w:r>
            <w:proofErr w:type="spellEnd"/>
            <w:r w:rsidRPr="007B7BAC">
              <w:rPr>
                <w:rFonts w:ascii="Arial" w:hAnsi="Arial" w:cs="Arial"/>
                <w:i/>
                <w:iCs/>
                <w:lang w:val="pl-PL"/>
              </w:rPr>
              <w:t xml:space="preserve"> </w:t>
            </w:r>
            <w:proofErr w:type="spellStart"/>
            <w:r w:rsidRPr="007B7BAC">
              <w:rPr>
                <w:rFonts w:ascii="Arial" w:hAnsi="Arial" w:cs="Arial"/>
                <w:i/>
                <w:iCs/>
                <w:lang w:val="pl-PL"/>
              </w:rPr>
              <w:t>znanja</w:t>
            </w:r>
            <w:proofErr w:type="spellEnd"/>
            <w:r w:rsidRPr="007B7BAC">
              <w:rPr>
                <w:rFonts w:ascii="Arial" w:hAnsi="Arial" w:cs="Arial"/>
                <w:i/>
                <w:iCs/>
                <w:lang w:val="pl-PL"/>
              </w:rPr>
              <w:t xml:space="preserve">. MSZ je </w:t>
            </w:r>
            <w:proofErr w:type="spellStart"/>
            <w:r w:rsidRPr="007B7BAC">
              <w:rPr>
                <w:rFonts w:ascii="Arial" w:hAnsi="Arial" w:cs="Arial"/>
                <w:i/>
                <w:iCs/>
                <w:lang w:val="pl-PL"/>
              </w:rPr>
              <w:t>tisto</w:t>
            </w:r>
            <w:proofErr w:type="spellEnd"/>
            <w:r w:rsidRPr="007B7BAC">
              <w:rPr>
                <w:rFonts w:ascii="Arial" w:hAnsi="Arial" w:cs="Arial"/>
                <w:i/>
                <w:iCs/>
                <w:lang w:val="pl-PL"/>
              </w:rPr>
              <w:t xml:space="preserve"> </w:t>
            </w:r>
            <w:proofErr w:type="spellStart"/>
            <w:r w:rsidRPr="007B7BAC">
              <w:rPr>
                <w:rFonts w:ascii="Arial" w:hAnsi="Arial" w:cs="Arial"/>
                <w:i/>
                <w:iCs/>
                <w:lang w:val="pl-PL"/>
              </w:rPr>
              <w:t>znanje</w:t>
            </w:r>
            <w:proofErr w:type="spellEnd"/>
            <w:r w:rsidRPr="007B7BAC">
              <w:rPr>
                <w:rFonts w:ascii="Arial" w:hAnsi="Arial" w:cs="Arial"/>
                <w:i/>
                <w:iCs/>
                <w:lang w:val="pl-PL"/>
              </w:rPr>
              <w:t xml:space="preserve">, ki </w:t>
            </w:r>
            <w:proofErr w:type="spellStart"/>
            <w:r w:rsidRPr="007B7BAC">
              <w:rPr>
                <w:rFonts w:ascii="Arial" w:hAnsi="Arial" w:cs="Arial"/>
                <w:i/>
                <w:iCs/>
                <w:lang w:val="pl-PL"/>
              </w:rPr>
              <w:t>ga</w:t>
            </w:r>
            <w:proofErr w:type="spellEnd"/>
            <w:r w:rsidRPr="007B7BAC">
              <w:rPr>
                <w:rFonts w:ascii="Arial" w:hAnsi="Arial" w:cs="Arial"/>
                <w:i/>
                <w:iCs/>
                <w:lang w:val="pl-PL"/>
              </w:rPr>
              <w:t xml:space="preserve"> mora </w:t>
            </w:r>
            <w:proofErr w:type="spellStart"/>
            <w:r w:rsidRPr="007B7BAC">
              <w:rPr>
                <w:rFonts w:ascii="Arial" w:hAnsi="Arial" w:cs="Arial"/>
                <w:i/>
                <w:iCs/>
                <w:lang w:val="pl-PL"/>
              </w:rPr>
              <w:t>dijak</w:t>
            </w:r>
            <w:proofErr w:type="spellEnd"/>
            <w:r w:rsidRPr="007B7BAC">
              <w:rPr>
                <w:rFonts w:ascii="Arial" w:hAnsi="Arial" w:cs="Arial"/>
                <w:i/>
                <w:iCs/>
                <w:lang w:val="pl-PL"/>
              </w:rPr>
              <w:t xml:space="preserve"> </w:t>
            </w:r>
            <w:proofErr w:type="spellStart"/>
            <w:r w:rsidRPr="007B7BAC">
              <w:rPr>
                <w:rFonts w:ascii="Arial" w:hAnsi="Arial" w:cs="Arial"/>
                <w:i/>
                <w:iCs/>
                <w:lang w:val="pl-PL"/>
              </w:rPr>
              <w:t>izkazati</w:t>
            </w:r>
            <w:proofErr w:type="spellEnd"/>
            <w:r w:rsidRPr="007B7BAC">
              <w:rPr>
                <w:rFonts w:ascii="Arial" w:hAnsi="Arial" w:cs="Arial"/>
                <w:i/>
                <w:iCs/>
                <w:lang w:val="pl-PL"/>
              </w:rPr>
              <w:t xml:space="preserve"> za </w:t>
            </w:r>
            <w:proofErr w:type="spellStart"/>
            <w:r w:rsidRPr="007B7BAC">
              <w:rPr>
                <w:rFonts w:ascii="Arial" w:hAnsi="Arial" w:cs="Arial"/>
                <w:i/>
                <w:iCs/>
                <w:lang w:val="pl-PL"/>
              </w:rPr>
              <w:t>pozitivno</w:t>
            </w:r>
            <w:proofErr w:type="spellEnd"/>
            <w:r w:rsidRPr="007B7BAC">
              <w:rPr>
                <w:rFonts w:ascii="Arial" w:hAnsi="Arial" w:cs="Arial"/>
                <w:i/>
                <w:iCs/>
                <w:lang w:val="pl-PL"/>
              </w:rPr>
              <w:t xml:space="preserve"> oceno.</w:t>
            </w:r>
          </w:p>
        </w:tc>
      </w:tr>
    </w:tbl>
    <w:p w14:paraId="748F1F1C" w14:textId="77777777" w:rsidR="00315328" w:rsidRPr="007B7BAC" w:rsidRDefault="00315328" w:rsidP="00315328">
      <w:pPr>
        <w:pStyle w:val="Navaden1"/>
        <w:rPr>
          <w:lang w:val="pl-PL"/>
        </w:rPr>
      </w:pPr>
    </w:p>
    <w:p w14:paraId="31A95E26" w14:textId="77777777" w:rsidR="00315328" w:rsidRPr="004E6D27" w:rsidRDefault="00315328" w:rsidP="00315328">
      <w:pPr>
        <w:pStyle w:val="Navaden1"/>
      </w:pPr>
    </w:p>
    <w:p w14:paraId="498D9DB6" w14:textId="77777777" w:rsidR="00315328" w:rsidRPr="004E6D27" w:rsidRDefault="00315328" w:rsidP="00315328">
      <w:pPr>
        <w:pStyle w:val="Heading2"/>
      </w:pPr>
      <w:bookmarkStart w:id="24" w:name="_Toc240996466"/>
      <w:bookmarkStart w:id="25" w:name="_Toc242088925"/>
      <w:bookmarkStart w:id="26" w:name="_Toc242089223"/>
      <w:bookmarkStart w:id="27" w:name="_Toc242089770"/>
      <w:r w:rsidRPr="004E6D27">
        <w:t>Biologija</w:t>
      </w:r>
      <w:bookmarkEnd w:id="24"/>
      <w:bookmarkEnd w:id="25"/>
      <w:bookmarkEnd w:id="26"/>
      <w:bookmarkEnd w:id="27"/>
    </w:p>
    <w:tbl>
      <w:tblPr>
        <w:tblW w:w="5000" w:type="pct"/>
        <w:tblLook w:val="04A0" w:firstRow="1" w:lastRow="0" w:firstColumn="1" w:lastColumn="0" w:noHBand="0" w:noVBand="1"/>
      </w:tblPr>
      <w:tblGrid>
        <w:gridCol w:w="2328"/>
        <w:gridCol w:w="6215"/>
        <w:gridCol w:w="1486"/>
        <w:gridCol w:w="1519"/>
        <w:gridCol w:w="1210"/>
        <w:gridCol w:w="1182"/>
      </w:tblGrid>
      <w:tr w:rsidR="00315328" w14:paraId="5D97FD78" w14:textId="77777777" w:rsidTr="00EE042D">
        <w:trPr>
          <w:trHeight w:val="320"/>
        </w:trPr>
        <w:tc>
          <w:tcPr>
            <w:tcW w:w="660" w:type="pct"/>
            <w:tcBorders>
              <w:top w:val="single" w:sz="4" w:space="0" w:color="auto"/>
              <w:left w:val="nil"/>
              <w:bottom w:val="single" w:sz="4" w:space="0" w:color="auto"/>
              <w:right w:val="single" w:sz="4" w:space="0" w:color="auto"/>
            </w:tcBorders>
            <w:noWrap/>
            <w:vAlign w:val="bottom"/>
            <w:hideMark/>
          </w:tcPr>
          <w:p w14:paraId="58E83B03" w14:textId="77777777" w:rsidR="00315328" w:rsidRDefault="00315328" w:rsidP="00EE042D">
            <w:pPr>
              <w:rPr>
                <w:rFonts w:ascii="Arial" w:hAnsi="Arial" w:cs="Arial"/>
                <w:b/>
                <w:bCs/>
              </w:rPr>
            </w:pPr>
            <w:r>
              <w:rPr>
                <w:rFonts w:ascii="Arial" w:hAnsi="Arial" w:cs="Arial"/>
                <w:b/>
                <w:bCs/>
              </w:rPr>
              <w:t>Programska enota:</w:t>
            </w:r>
          </w:p>
        </w:tc>
        <w:tc>
          <w:tcPr>
            <w:tcW w:w="2426" w:type="pct"/>
            <w:tcBorders>
              <w:top w:val="single" w:sz="4" w:space="0" w:color="auto"/>
              <w:left w:val="nil"/>
              <w:bottom w:val="single" w:sz="4" w:space="0" w:color="auto"/>
              <w:right w:val="single" w:sz="4" w:space="0" w:color="auto"/>
            </w:tcBorders>
            <w:noWrap/>
            <w:vAlign w:val="bottom"/>
            <w:hideMark/>
          </w:tcPr>
          <w:p w14:paraId="602CD182" w14:textId="77777777" w:rsidR="00315328" w:rsidRDefault="00315328" w:rsidP="00EE042D">
            <w:pPr>
              <w:jc w:val="center"/>
              <w:rPr>
                <w:rFonts w:ascii="Arial" w:hAnsi="Arial" w:cs="Arial"/>
              </w:rPr>
            </w:pPr>
            <w:r>
              <w:rPr>
                <w:rFonts w:ascii="Arial" w:hAnsi="Arial" w:cs="Arial"/>
              </w:rPr>
              <w:t>biologija</w:t>
            </w:r>
          </w:p>
        </w:tc>
        <w:tc>
          <w:tcPr>
            <w:tcW w:w="409" w:type="pct"/>
            <w:tcBorders>
              <w:top w:val="nil"/>
              <w:left w:val="nil"/>
              <w:bottom w:val="nil"/>
              <w:right w:val="nil"/>
            </w:tcBorders>
            <w:noWrap/>
            <w:vAlign w:val="bottom"/>
            <w:hideMark/>
          </w:tcPr>
          <w:p w14:paraId="326E45E3"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4B7BF140"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6CE311A5"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5E28C846" w14:textId="77777777" w:rsidR="00315328" w:rsidRDefault="00315328" w:rsidP="00EE042D">
            <w:pPr>
              <w:rPr>
                <w:sz w:val="20"/>
                <w:szCs w:val="20"/>
              </w:rPr>
            </w:pPr>
          </w:p>
        </w:tc>
      </w:tr>
      <w:tr w:rsidR="00315328" w14:paraId="7D4B7C2E"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2AE3CED8" w14:textId="77777777" w:rsidR="00315328" w:rsidRDefault="00315328"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0082FDAE" w14:textId="77777777" w:rsidR="00315328" w:rsidRDefault="00315328" w:rsidP="00EE042D">
            <w:pPr>
              <w:jc w:val="center"/>
              <w:rPr>
                <w:rFonts w:ascii="Arial" w:hAnsi="Arial" w:cs="Arial"/>
              </w:rPr>
            </w:pPr>
            <w:r>
              <w:rPr>
                <w:rFonts w:ascii="Arial" w:hAnsi="Arial" w:cs="Arial"/>
              </w:rPr>
              <w:t>1.</w:t>
            </w:r>
          </w:p>
        </w:tc>
        <w:tc>
          <w:tcPr>
            <w:tcW w:w="409" w:type="pct"/>
            <w:tcBorders>
              <w:top w:val="nil"/>
              <w:left w:val="nil"/>
              <w:bottom w:val="nil"/>
              <w:right w:val="nil"/>
            </w:tcBorders>
            <w:noWrap/>
            <w:vAlign w:val="bottom"/>
            <w:hideMark/>
          </w:tcPr>
          <w:p w14:paraId="3C4A9B15"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152C482E"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5ED9B997"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61B1CE7D" w14:textId="77777777" w:rsidR="00315328" w:rsidRDefault="00315328" w:rsidP="00EE042D">
            <w:pPr>
              <w:rPr>
                <w:sz w:val="20"/>
                <w:szCs w:val="20"/>
              </w:rPr>
            </w:pPr>
          </w:p>
        </w:tc>
      </w:tr>
      <w:tr w:rsidR="00315328" w14:paraId="429B6E1E"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53E7EAB1" w14:textId="77777777" w:rsidR="00315328" w:rsidRDefault="00315328"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03237D6B" w14:textId="77777777" w:rsidR="00315328" w:rsidRDefault="00315328" w:rsidP="00EE042D">
            <w:pPr>
              <w:jc w:val="center"/>
              <w:rPr>
                <w:rFonts w:ascii="Arial" w:hAnsi="Arial" w:cs="Arial"/>
              </w:rPr>
            </w:pPr>
            <w:r>
              <w:rPr>
                <w:rFonts w:ascii="Arial" w:hAnsi="Arial" w:cs="Arial"/>
              </w:rPr>
              <w:t>68</w:t>
            </w:r>
          </w:p>
        </w:tc>
        <w:tc>
          <w:tcPr>
            <w:tcW w:w="409" w:type="pct"/>
            <w:tcBorders>
              <w:top w:val="nil"/>
              <w:left w:val="nil"/>
              <w:bottom w:val="nil"/>
              <w:right w:val="nil"/>
            </w:tcBorders>
            <w:noWrap/>
            <w:vAlign w:val="bottom"/>
            <w:hideMark/>
          </w:tcPr>
          <w:p w14:paraId="038F21AE"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250BBF58"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4EB8671C"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13586EB2" w14:textId="77777777" w:rsidR="00315328" w:rsidRDefault="00315328" w:rsidP="00EE042D">
            <w:pPr>
              <w:rPr>
                <w:sz w:val="20"/>
                <w:szCs w:val="20"/>
              </w:rPr>
            </w:pPr>
          </w:p>
        </w:tc>
      </w:tr>
      <w:tr w:rsidR="00315328" w14:paraId="69DB9023" w14:textId="77777777" w:rsidTr="00EE042D">
        <w:trPr>
          <w:trHeight w:val="340"/>
        </w:trPr>
        <w:tc>
          <w:tcPr>
            <w:tcW w:w="660" w:type="pct"/>
            <w:tcBorders>
              <w:top w:val="nil"/>
              <w:left w:val="nil"/>
              <w:bottom w:val="nil"/>
              <w:right w:val="single" w:sz="4" w:space="0" w:color="auto"/>
            </w:tcBorders>
            <w:noWrap/>
            <w:vAlign w:val="bottom"/>
            <w:hideMark/>
          </w:tcPr>
          <w:p w14:paraId="5FDC4B5D" w14:textId="77777777" w:rsidR="00315328" w:rsidRDefault="00315328"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21442027" w14:textId="77777777" w:rsidR="00315328" w:rsidRDefault="00315328" w:rsidP="00EE042D">
            <w:pPr>
              <w:jc w:val="center"/>
              <w:rPr>
                <w:rFonts w:ascii="Arial" w:hAnsi="Arial" w:cs="Arial"/>
              </w:rPr>
            </w:pPr>
            <w:r>
              <w:rPr>
                <w:rFonts w:ascii="Arial" w:hAnsi="Arial" w:cs="Arial"/>
              </w:rPr>
              <w:t>5</w:t>
            </w:r>
          </w:p>
        </w:tc>
        <w:tc>
          <w:tcPr>
            <w:tcW w:w="409" w:type="pct"/>
            <w:tcBorders>
              <w:top w:val="nil"/>
              <w:left w:val="nil"/>
              <w:bottom w:val="nil"/>
              <w:right w:val="nil"/>
            </w:tcBorders>
            <w:noWrap/>
            <w:vAlign w:val="bottom"/>
            <w:hideMark/>
          </w:tcPr>
          <w:p w14:paraId="4D924B30" w14:textId="77777777" w:rsidR="00315328" w:rsidRDefault="00315328" w:rsidP="00EE042D">
            <w:pPr>
              <w:jc w:val="center"/>
              <w:rPr>
                <w:rFonts w:ascii="Arial" w:hAnsi="Arial" w:cs="Arial"/>
              </w:rPr>
            </w:pPr>
          </w:p>
        </w:tc>
        <w:tc>
          <w:tcPr>
            <w:tcW w:w="586" w:type="pct"/>
            <w:tcBorders>
              <w:top w:val="nil"/>
              <w:left w:val="nil"/>
              <w:bottom w:val="nil"/>
              <w:right w:val="nil"/>
            </w:tcBorders>
            <w:noWrap/>
            <w:vAlign w:val="bottom"/>
            <w:hideMark/>
          </w:tcPr>
          <w:p w14:paraId="005B542C"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4AB8C665"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2D9FE331" w14:textId="77777777" w:rsidR="00315328" w:rsidRDefault="00315328" w:rsidP="00EE042D">
            <w:pPr>
              <w:rPr>
                <w:sz w:val="20"/>
                <w:szCs w:val="20"/>
              </w:rPr>
            </w:pPr>
          </w:p>
        </w:tc>
      </w:tr>
      <w:tr w:rsidR="00315328" w14:paraId="06F9BD02" w14:textId="77777777" w:rsidTr="00EE042D">
        <w:trPr>
          <w:trHeight w:val="700"/>
        </w:trPr>
        <w:tc>
          <w:tcPr>
            <w:tcW w:w="66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735778B"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4937C764"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7BE9347F"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6" w:type="pct"/>
            <w:tcBorders>
              <w:top w:val="single" w:sz="8" w:space="0" w:color="auto"/>
              <w:left w:val="nil"/>
              <w:bottom w:val="single" w:sz="8" w:space="0" w:color="auto"/>
              <w:right w:val="single" w:sz="8" w:space="0" w:color="auto"/>
            </w:tcBorders>
            <w:shd w:val="clear" w:color="000000" w:fill="000000"/>
            <w:vAlign w:val="bottom"/>
            <w:hideMark/>
          </w:tcPr>
          <w:p w14:paraId="3C8FDEED"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5" w:type="pct"/>
            <w:tcBorders>
              <w:top w:val="single" w:sz="8" w:space="0" w:color="auto"/>
              <w:left w:val="nil"/>
              <w:bottom w:val="single" w:sz="8" w:space="0" w:color="auto"/>
              <w:right w:val="single" w:sz="8" w:space="0" w:color="auto"/>
            </w:tcBorders>
            <w:shd w:val="clear" w:color="000000" w:fill="000000"/>
            <w:vAlign w:val="bottom"/>
            <w:hideMark/>
          </w:tcPr>
          <w:p w14:paraId="76680E6C"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10FE4DC2" w14:textId="77777777" w:rsidR="00315328" w:rsidRDefault="00315328" w:rsidP="00EE042D">
            <w:pPr>
              <w:rPr>
                <w:rFonts w:ascii="Arial" w:hAnsi="Arial" w:cs="Arial"/>
                <w:b/>
                <w:bCs/>
                <w:color w:val="FFFFFF"/>
              </w:rPr>
            </w:pPr>
          </w:p>
        </w:tc>
      </w:tr>
      <w:tr w:rsidR="00315328" w14:paraId="6CC2936B" w14:textId="77777777" w:rsidTr="00EE042D">
        <w:trPr>
          <w:trHeight w:val="2520"/>
        </w:trPr>
        <w:tc>
          <w:tcPr>
            <w:tcW w:w="660" w:type="pct"/>
            <w:tcBorders>
              <w:top w:val="nil"/>
              <w:left w:val="single" w:sz="8" w:space="0" w:color="auto"/>
              <w:bottom w:val="dashed" w:sz="4" w:space="0" w:color="auto"/>
              <w:right w:val="single" w:sz="8" w:space="0" w:color="auto"/>
            </w:tcBorders>
            <w:vAlign w:val="center"/>
            <w:hideMark/>
          </w:tcPr>
          <w:p w14:paraId="35D4ABAD" w14:textId="77777777" w:rsidR="00315328" w:rsidRDefault="00315328" w:rsidP="00EE042D">
            <w:pPr>
              <w:rPr>
                <w:rFonts w:ascii="Arial" w:hAnsi="Arial" w:cs="Arial"/>
                <w:sz w:val="20"/>
                <w:szCs w:val="20"/>
              </w:rPr>
            </w:pPr>
            <w:r>
              <w:rPr>
                <w:rFonts w:ascii="Arial" w:hAnsi="Arial" w:cs="Arial"/>
                <w:sz w:val="20"/>
                <w:szCs w:val="20"/>
              </w:rPr>
              <w:t>BIOLOŠKA ZNANOST</w:t>
            </w:r>
            <w:r>
              <w:rPr>
                <w:rFonts w:ascii="Arial" w:hAnsi="Arial" w:cs="Arial"/>
                <w:sz w:val="20"/>
                <w:szCs w:val="20"/>
              </w:rPr>
              <w:br/>
            </w:r>
            <w:r>
              <w:rPr>
                <w:rFonts w:ascii="Arial" w:hAnsi="Arial" w:cs="Arial"/>
                <w:sz w:val="20"/>
                <w:szCs w:val="20"/>
              </w:rPr>
              <w:br/>
            </w:r>
            <w:r>
              <w:rPr>
                <w:rFonts w:ascii="Arial" w:hAnsi="Arial" w:cs="Arial"/>
                <w:sz w:val="20"/>
                <w:szCs w:val="20"/>
              </w:rPr>
              <w:br/>
              <w:t>CELICA</w:t>
            </w:r>
            <w:r>
              <w:rPr>
                <w:rFonts w:ascii="Arial" w:hAnsi="Arial" w:cs="Arial"/>
                <w:sz w:val="20"/>
                <w:szCs w:val="20"/>
              </w:rPr>
              <w:br/>
              <w:t xml:space="preserve">Snovi, ki gradijo celico   </w:t>
            </w:r>
          </w:p>
        </w:tc>
        <w:tc>
          <w:tcPr>
            <w:tcW w:w="2426" w:type="pct"/>
            <w:tcBorders>
              <w:top w:val="nil"/>
              <w:left w:val="nil"/>
              <w:bottom w:val="nil"/>
              <w:right w:val="nil"/>
            </w:tcBorders>
            <w:vAlign w:val="center"/>
            <w:hideMark/>
          </w:tcPr>
          <w:p w14:paraId="3ACADD4C" w14:textId="77777777" w:rsidR="00315328" w:rsidRDefault="00315328"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 na primeru preproste raziskave našteje in razloži korake raziskovalnega dela ter razloži, v čem se znanstveni pristop razlikuje od neznanstvene razlage.</w:t>
            </w:r>
            <w:r>
              <w:rPr>
                <w:rFonts w:ascii="Arial" w:hAnsi="Arial" w:cs="Arial"/>
                <w:sz w:val="20"/>
                <w:szCs w:val="20"/>
              </w:rPr>
              <w:br/>
              <w:t>Dijak:</w:t>
            </w:r>
            <w:r>
              <w:rPr>
                <w:rFonts w:ascii="Arial" w:hAnsi="Arial" w:cs="Arial"/>
                <w:sz w:val="20"/>
                <w:szCs w:val="20"/>
              </w:rPr>
              <w:br/>
              <w:t>• poveže fizikalne in kemijske lastnosti vode s pomenom za žive sisteme,</w:t>
            </w:r>
            <w:r>
              <w:rPr>
                <w:rFonts w:ascii="Arial" w:hAnsi="Arial" w:cs="Arial"/>
                <w:sz w:val="20"/>
                <w:szCs w:val="20"/>
              </w:rPr>
              <w:br/>
              <w:t>• opredeli in prepozna osnovne skupine organskih molekul (ogljikovi hidrati, lipidi, beljakovine in nukleinske kisline) in njihove osnovne enote,</w:t>
            </w:r>
            <w:r>
              <w:rPr>
                <w:rFonts w:ascii="Arial" w:hAnsi="Arial" w:cs="Arial"/>
                <w:sz w:val="20"/>
                <w:szCs w:val="20"/>
              </w:rPr>
              <w:br/>
              <w:t xml:space="preserve">• na podlagi primerov prepozna funkcijo različnih skupin organskih molekul v celici in razloži, kako zgradba celice omogoča njeno delovanje,                                                                                 </w:t>
            </w:r>
          </w:p>
        </w:tc>
        <w:tc>
          <w:tcPr>
            <w:tcW w:w="409" w:type="pct"/>
            <w:tcBorders>
              <w:top w:val="nil"/>
              <w:left w:val="single" w:sz="8" w:space="0" w:color="auto"/>
              <w:bottom w:val="dotted" w:sz="4" w:space="0" w:color="auto"/>
              <w:right w:val="single" w:sz="8" w:space="0" w:color="auto"/>
            </w:tcBorders>
            <w:vAlign w:val="center"/>
            <w:hideMark/>
          </w:tcPr>
          <w:p w14:paraId="13987119"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5A37804E"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1E422155" w14:textId="77777777" w:rsidR="00315328" w:rsidRDefault="00315328"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6A056A0E" w14:textId="77777777" w:rsidR="00315328" w:rsidRDefault="00315328" w:rsidP="00EE042D">
            <w:pPr>
              <w:rPr>
                <w:rFonts w:ascii="Arial" w:hAnsi="Arial" w:cs="Arial"/>
                <w:sz w:val="20"/>
                <w:szCs w:val="20"/>
              </w:rPr>
            </w:pPr>
          </w:p>
        </w:tc>
      </w:tr>
      <w:tr w:rsidR="00315328" w14:paraId="5BB83E07" w14:textId="77777777" w:rsidTr="00EE042D">
        <w:trPr>
          <w:trHeight w:val="3640"/>
        </w:trPr>
        <w:tc>
          <w:tcPr>
            <w:tcW w:w="660" w:type="pct"/>
            <w:tcBorders>
              <w:top w:val="nil"/>
              <w:left w:val="single" w:sz="8" w:space="0" w:color="auto"/>
              <w:bottom w:val="dashed" w:sz="4" w:space="0" w:color="auto"/>
              <w:right w:val="single" w:sz="8" w:space="0" w:color="auto"/>
            </w:tcBorders>
            <w:vAlign w:val="center"/>
            <w:hideMark/>
          </w:tcPr>
          <w:p w14:paraId="7F9E6521" w14:textId="77777777" w:rsidR="00315328" w:rsidRPr="00F90FE8" w:rsidRDefault="00315328" w:rsidP="00EE042D">
            <w:pPr>
              <w:rPr>
                <w:rFonts w:ascii="Arial" w:hAnsi="Arial" w:cs="Arial"/>
                <w:sz w:val="20"/>
                <w:szCs w:val="20"/>
                <w:lang w:val="pl-PL"/>
              </w:rPr>
            </w:pPr>
            <w:proofErr w:type="spellStart"/>
            <w:r w:rsidRPr="00F90FE8">
              <w:rPr>
                <w:rFonts w:ascii="Arial" w:hAnsi="Arial" w:cs="Arial"/>
                <w:sz w:val="20"/>
                <w:szCs w:val="20"/>
                <w:lang w:val="pl-PL"/>
              </w:rPr>
              <w:lastRenderedPageBreak/>
              <w:t>Zgradba</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funkcija</w:t>
            </w:r>
            <w:proofErr w:type="spellEnd"/>
            <w:r w:rsidRPr="00F90FE8">
              <w:rPr>
                <w:rFonts w:ascii="Arial" w:hAnsi="Arial" w:cs="Arial"/>
                <w:sz w:val="20"/>
                <w:szCs w:val="20"/>
                <w:lang w:val="pl-PL"/>
              </w:rPr>
              <w:t xml:space="preserve"> DNA </w:t>
            </w:r>
            <w:proofErr w:type="spellStart"/>
            <w:r w:rsidRPr="00F90FE8">
              <w:rPr>
                <w:rFonts w:ascii="Arial" w:hAnsi="Arial" w:cs="Arial"/>
                <w:sz w:val="20"/>
                <w:szCs w:val="20"/>
                <w:lang w:val="pl-PL"/>
              </w:rPr>
              <w:t>Zgradba</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celice</w:t>
            </w:r>
            <w:proofErr w:type="spellEnd"/>
          </w:p>
        </w:tc>
        <w:tc>
          <w:tcPr>
            <w:tcW w:w="2426" w:type="pct"/>
            <w:tcBorders>
              <w:top w:val="dashed" w:sz="4" w:space="0" w:color="auto"/>
              <w:left w:val="nil"/>
              <w:bottom w:val="dashed" w:sz="4" w:space="0" w:color="auto"/>
              <w:right w:val="single" w:sz="8" w:space="0" w:color="auto"/>
            </w:tcBorders>
            <w:vAlign w:val="center"/>
            <w:hideMark/>
          </w:tcPr>
          <w:p w14:paraId="7A9AAD87" w14:textId="77777777" w:rsidR="00315328" w:rsidRPr="00F90FE8" w:rsidRDefault="00315328" w:rsidP="00EE042D">
            <w:pPr>
              <w:rPr>
                <w:rFonts w:ascii="Arial" w:hAnsi="Arial" w:cs="Arial"/>
                <w:sz w:val="20"/>
                <w:szCs w:val="20"/>
                <w:lang w:val="pl-PL"/>
              </w:rPr>
            </w:pPr>
            <w:proofErr w:type="spellStart"/>
            <w:r w:rsidRPr="00F90FE8">
              <w:rPr>
                <w:rFonts w:ascii="Arial" w:hAnsi="Arial" w:cs="Arial"/>
                <w:sz w:val="20"/>
                <w:szCs w:val="20"/>
                <w:lang w:val="pl-PL"/>
              </w:rPr>
              <w:t>Dijaki</w:t>
            </w:r>
            <w:proofErr w:type="spellEnd"/>
            <w:r w:rsidRPr="00F90FE8">
              <w:rPr>
                <w:rFonts w:ascii="Arial" w:hAnsi="Arial" w:cs="Arial"/>
                <w:sz w:val="20"/>
                <w:szCs w:val="20"/>
                <w:lang w:val="pl-PL"/>
              </w:rPr>
              <w:t>:</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prepozna</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osnovne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razlike</w:t>
            </w:r>
            <w:proofErr w:type="spellEnd"/>
            <w:r w:rsidRPr="00F90FE8">
              <w:rPr>
                <w:rFonts w:ascii="Arial" w:hAnsi="Arial" w:cs="Arial"/>
                <w:sz w:val="20"/>
                <w:szCs w:val="20"/>
                <w:lang w:val="pl-PL"/>
              </w:rPr>
              <w:t xml:space="preserve"> v </w:t>
            </w:r>
            <w:proofErr w:type="spellStart"/>
            <w:r w:rsidRPr="00F90FE8">
              <w:rPr>
                <w:rFonts w:ascii="Arial" w:hAnsi="Arial" w:cs="Arial"/>
                <w:sz w:val="20"/>
                <w:szCs w:val="20"/>
                <w:lang w:val="pl-PL"/>
              </w:rPr>
              <w:t>zgradbi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molekul</w:t>
            </w:r>
            <w:proofErr w:type="spellEnd"/>
            <w:r w:rsidRPr="00F90FE8">
              <w:rPr>
                <w:rFonts w:ascii="Arial" w:hAnsi="Arial" w:cs="Arial"/>
                <w:sz w:val="20"/>
                <w:szCs w:val="20"/>
                <w:lang w:val="pl-PL"/>
              </w:rPr>
              <w:t xml:space="preserve"> DNA in RNA,</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razloži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razlike</w:t>
            </w:r>
            <w:proofErr w:type="spellEnd"/>
            <w:r w:rsidRPr="00F90FE8">
              <w:rPr>
                <w:rFonts w:ascii="Arial" w:hAnsi="Arial" w:cs="Arial"/>
                <w:sz w:val="20"/>
                <w:szCs w:val="20"/>
                <w:lang w:val="pl-PL"/>
              </w:rPr>
              <w:t xml:space="preserve"> v </w:t>
            </w:r>
            <w:proofErr w:type="spellStart"/>
            <w:r w:rsidRPr="00F90FE8">
              <w:rPr>
                <w:rFonts w:ascii="Arial" w:hAnsi="Arial" w:cs="Arial"/>
                <w:sz w:val="20"/>
                <w:szCs w:val="20"/>
                <w:lang w:val="pl-PL"/>
              </w:rPr>
              <w:t>zgradbi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nukleotidov</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molekul</w:t>
            </w:r>
            <w:proofErr w:type="spellEnd"/>
            <w:r w:rsidRPr="00F90FE8">
              <w:rPr>
                <w:rFonts w:ascii="Arial" w:hAnsi="Arial" w:cs="Arial"/>
                <w:sz w:val="20"/>
                <w:szCs w:val="20"/>
                <w:lang w:val="pl-PL"/>
              </w:rPr>
              <w:t xml:space="preserve"> DNA in RNA,</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pojasni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vloge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molekul</w:t>
            </w:r>
            <w:proofErr w:type="spellEnd"/>
            <w:r w:rsidRPr="00F90FE8">
              <w:rPr>
                <w:rFonts w:ascii="Arial" w:hAnsi="Arial" w:cs="Arial"/>
                <w:sz w:val="20"/>
                <w:szCs w:val="20"/>
                <w:lang w:val="pl-PL"/>
              </w:rPr>
              <w:t xml:space="preserve"> DNA in RNA, » </w:t>
            </w:r>
            <w:proofErr w:type="spellStart"/>
            <w:r w:rsidRPr="00F90FE8">
              <w:rPr>
                <w:rFonts w:ascii="Arial" w:hAnsi="Arial" w:cs="Arial"/>
                <w:sz w:val="20"/>
                <w:szCs w:val="20"/>
                <w:lang w:val="pl-PL"/>
              </w:rPr>
              <w:t>opiše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osnovni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princip</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kako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celica</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podvaja</w:t>
            </w:r>
            <w:proofErr w:type="spellEnd"/>
            <w:r w:rsidRPr="00F90FE8">
              <w:rPr>
                <w:rFonts w:ascii="Arial" w:hAnsi="Arial" w:cs="Arial"/>
                <w:sz w:val="20"/>
                <w:szCs w:val="20"/>
                <w:lang w:val="pl-PL"/>
              </w:rPr>
              <w:t xml:space="preserve"> DNA in </w:t>
            </w:r>
            <w:proofErr w:type="spellStart"/>
            <w:r w:rsidRPr="00F90FE8">
              <w:rPr>
                <w:rFonts w:ascii="Arial" w:hAnsi="Arial" w:cs="Arial"/>
                <w:sz w:val="20"/>
                <w:szCs w:val="20"/>
                <w:lang w:val="pl-PL"/>
              </w:rPr>
              <w:t>razume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pomen</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semikonservativnega</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podvojevanja</w:t>
            </w:r>
            <w:proofErr w:type="spellEnd"/>
            <w:r w:rsidRPr="00F90FE8">
              <w:rPr>
                <w:rFonts w:ascii="Arial" w:hAnsi="Arial" w:cs="Arial"/>
                <w:sz w:val="20"/>
                <w:szCs w:val="20"/>
                <w:lang w:val="pl-PL"/>
              </w:rPr>
              <w:t xml:space="preserve"> molekule DNA, </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razloži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osnovni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princip</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celične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sinteze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beljakovine</w:t>
            </w:r>
            <w:proofErr w:type="spellEnd"/>
            <w:r w:rsidRPr="00F90FE8">
              <w:rPr>
                <w:rFonts w:ascii="Arial" w:hAnsi="Arial" w:cs="Arial"/>
                <w:sz w:val="20"/>
                <w:szCs w:val="20"/>
                <w:lang w:val="pl-PL"/>
              </w:rPr>
              <w:t xml:space="preserve"> ter </w:t>
            </w:r>
            <w:proofErr w:type="spellStart"/>
            <w:r w:rsidRPr="00F90FE8">
              <w:rPr>
                <w:rFonts w:ascii="Arial" w:hAnsi="Arial" w:cs="Arial"/>
                <w:sz w:val="20"/>
                <w:szCs w:val="20"/>
                <w:lang w:val="pl-PL"/>
              </w:rPr>
              <w:t>potek</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prepisovanja</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prevajanja</w:t>
            </w:r>
            <w:proofErr w:type="spellEnd"/>
            <w:r w:rsidRPr="00F90FE8">
              <w:rPr>
                <w:rFonts w:ascii="Arial" w:hAnsi="Arial" w:cs="Arial"/>
                <w:sz w:val="20"/>
                <w:szCs w:val="20"/>
                <w:lang w:val="pl-PL"/>
              </w:rPr>
              <w:t>,</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pojasni</w:t>
            </w:r>
            <w:proofErr w:type="spellEnd"/>
            <w:r w:rsidRPr="00F90FE8">
              <w:rPr>
                <w:rFonts w:ascii="Arial" w:hAnsi="Arial" w:cs="Arial"/>
                <w:sz w:val="20"/>
                <w:szCs w:val="20"/>
                <w:lang w:val="pl-PL"/>
              </w:rPr>
              <w:t xml:space="preserve">, da molekule DNA </w:t>
            </w:r>
            <w:proofErr w:type="spellStart"/>
            <w:r w:rsidRPr="00F90FE8">
              <w:rPr>
                <w:rFonts w:ascii="Arial" w:hAnsi="Arial" w:cs="Arial"/>
                <w:sz w:val="20"/>
                <w:szCs w:val="20"/>
                <w:lang w:val="pl-PL"/>
              </w:rPr>
              <w:t>vsebujejo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različno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število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genov</w:t>
            </w:r>
            <w:proofErr w:type="spellEnd"/>
            <w:r w:rsidRPr="00F90FE8">
              <w:rPr>
                <w:rFonts w:ascii="Arial" w:hAnsi="Arial" w:cs="Arial"/>
                <w:sz w:val="20"/>
                <w:szCs w:val="20"/>
                <w:lang w:val="pl-PL"/>
              </w:rPr>
              <w:t xml:space="preserve">, ter </w:t>
            </w:r>
            <w:proofErr w:type="spellStart"/>
            <w:r w:rsidRPr="00F90FE8">
              <w:rPr>
                <w:rFonts w:ascii="Arial" w:hAnsi="Arial" w:cs="Arial"/>
                <w:sz w:val="20"/>
                <w:szCs w:val="20"/>
                <w:lang w:val="pl-PL"/>
              </w:rPr>
              <w:t>razloži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njihov</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pomen</w:t>
            </w:r>
            <w:proofErr w:type="spellEnd"/>
            <w:r w:rsidRPr="00F90FE8">
              <w:rPr>
                <w:rFonts w:ascii="Arial" w:hAnsi="Arial" w:cs="Arial"/>
                <w:sz w:val="20"/>
                <w:szCs w:val="20"/>
                <w:lang w:val="pl-PL"/>
              </w:rPr>
              <w:t xml:space="preserve"> za </w:t>
            </w:r>
            <w:proofErr w:type="spellStart"/>
            <w:r w:rsidRPr="00F90FE8">
              <w:rPr>
                <w:rFonts w:ascii="Arial" w:hAnsi="Arial" w:cs="Arial"/>
                <w:sz w:val="20"/>
                <w:szCs w:val="20"/>
                <w:lang w:val="pl-PL"/>
              </w:rPr>
              <w:t>sintezo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beljakovin</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Dijak</w:t>
            </w:r>
            <w:proofErr w:type="spellEnd"/>
            <w:r w:rsidRPr="00F90FE8">
              <w:rPr>
                <w:rFonts w:ascii="Arial" w:hAnsi="Arial" w:cs="Arial"/>
                <w:sz w:val="20"/>
                <w:szCs w:val="20"/>
                <w:lang w:val="pl-PL"/>
              </w:rPr>
              <w:t>:</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celico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predstavi</w:t>
            </w:r>
            <w:proofErr w:type="spellEnd"/>
            <w:r w:rsidRPr="00F90FE8">
              <w:rPr>
                <w:rFonts w:ascii="Arial" w:hAnsi="Arial" w:cs="Arial"/>
                <w:sz w:val="20"/>
                <w:szCs w:val="20"/>
                <w:lang w:val="pl-PL"/>
              </w:rPr>
              <w:t xml:space="preserve"> kot </w:t>
            </w:r>
            <w:proofErr w:type="spellStart"/>
            <w:r w:rsidRPr="00F90FE8">
              <w:rPr>
                <w:rFonts w:ascii="Arial" w:hAnsi="Arial" w:cs="Arial"/>
                <w:sz w:val="20"/>
                <w:szCs w:val="20"/>
                <w:lang w:val="pl-PL"/>
              </w:rPr>
              <w:t>osnovno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gradbeno</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funkcionalno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enoto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vseh</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organizmov</w:t>
            </w:r>
            <w:proofErr w:type="spellEnd"/>
            <w:r w:rsidRPr="00F90FE8">
              <w:rPr>
                <w:rFonts w:ascii="Arial" w:hAnsi="Arial" w:cs="Arial"/>
                <w:sz w:val="20"/>
                <w:szCs w:val="20"/>
                <w:lang w:val="pl-PL"/>
              </w:rPr>
              <w:t xml:space="preserve">, </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opredeli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razlike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med</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celicami</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virusi</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jih</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poveže</w:t>
            </w:r>
            <w:proofErr w:type="spellEnd"/>
            <w:r w:rsidRPr="00F90FE8">
              <w:rPr>
                <w:rFonts w:ascii="Arial" w:hAnsi="Arial" w:cs="Arial"/>
                <w:sz w:val="20"/>
                <w:szCs w:val="20"/>
                <w:lang w:val="pl-PL"/>
              </w:rPr>
              <w:t xml:space="preserve"> z </w:t>
            </w:r>
            <w:proofErr w:type="spellStart"/>
            <w:r w:rsidRPr="00F90FE8">
              <w:rPr>
                <w:rFonts w:ascii="Arial" w:hAnsi="Arial" w:cs="Arial"/>
                <w:sz w:val="20"/>
                <w:szCs w:val="20"/>
                <w:lang w:val="pl-PL"/>
              </w:rPr>
              <w:t>značilnostmi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življenja</w:t>
            </w:r>
            <w:proofErr w:type="spellEnd"/>
            <w:r w:rsidRPr="00F90FE8">
              <w:rPr>
                <w:rFonts w:ascii="Arial" w:hAnsi="Arial" w:cs="Arial"/>
                <w:sz w:val="20"/>
                <w:szCs w:val="20"/>
                <w:lang w:val="pl-PL"/>
              </w:rPr>
              <w:t>,</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uporabi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različne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raziskovalne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metode</w:t>
            </w:r>
            <w:proofErr w:type="spellEnd"/>
            <w:r w:rsidRPr="00F90FE8">
              <w:rPr>
                <w:rFonts w:ascii="Arial" w:hAnsi="Arial" w:cs="Arial"/>
                <w:sz w:val="20"/>
                <w:szCs w:val="20"/>
                <w:lang w:val="pl-PL"/>
              </w:rPr>
              <w:t xml:space="preserve"> za </w:t>
            </w:r>
            <w:proofErr w:type="spellStart"/>
            <w:r w:rsidRPr="00F90FE8">
              <w:rPr>
                <w:rFonts w:ascii="Arial" w:hAnsi="Arial" w:cs="Arial"/>
                <w:sz w:val="20"/>
                <w:szCs w:val="20"/>
                <w:lang w:val="pl-PL"/>
              </w:rPr>
              <w:t>proučevanje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zgradbe</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delovanja</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celic</w:t>
            </w:r>
            <w:proofErr w:type="spellEnd"/>
            <w:r w:rsidRPr="00F90FE8">
              <w:rPr>
                <w:rFonts w:ascii="Arial" w:hAnsi="Arial" w:cs="Arial"/>
                <w:sz w:val="20"/>
                <w:szCs w:val="20"/>
                <w:lang w:val="pl-PL"/>
              </w:rPr>
              <w:t xml:space="preserve">, </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ob</w:t>
            </w:r>
            <w:proofErr w:type="spellEnd"/>
            <w:r w:rsidRPr="00F90FE8">
              <w:rPr>
                <w:rFonts w:ascii="Arial" w:hAnsi="Arial" w:cs="Arial"/>
                <w:sz w:val="20"/>
                <w:szCs w:val="20"/>
                <w:lang w:val="pl-PL"/>
              </w:rPr>
              <w:t xml:space="preserve"> modelu </w:t>
            </w:r>
            <w:proofErr w:type="spellStart"/>
            <w:r w:rsidRPr="00F90FE8">
              <w:rPr>
                <w:rFonts w:ascii="Arial" w:hAnsi="Arial" w:cs="Arial"/>
                <w:sz w:val="20"/>
                <w:szCs w:val="20"/>
                <w:lang w:val="pl-PL"/>
              </w:rPr>
              <w:t>tekočega</w:t>
            </w:r>
            <w:proofErr w:type="spellEnd"/>
            <w:r w:rsidRPr="00F90FE8">
              <w:rPr>
                <w:rFonts w:ascii="Arial" w:hAnsi="Arial" w:cs="Arial"/>
                <w:sz w:val="20"/>
                <w:szCs w:val="20"/>
                <w:lang w:val="pl-PL"/>
              </w:rPr>
              <w:t xml:space="preserve"> mozaika </w:t>
            </w:r>
            <w:proofErr w:type="spellStart"/>
            <w:r w:rsidRPr="00F90FE8">
              <w:rPr>
                <w:rFonts w:ascii="Arial" w:hAnsi="Arial" w:cs="Arial"/>
                <w:sz w:val="20"/>
                <w:szCs w:val="20"/>
                <w:lang w:val="pl-PL"/>
              </w:rPr>
              <w:t>razloži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zgradbo</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naloge</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biotskih</w:t>
            </w:r>
            <w:proofErr w:type="spellEnd"/>
            <w:r w:rsidRPr="00F90FE8">
              <w:rPr>
                <w:rFonts w:ascii="Arial" w:hAnsi="Arial" w:cs="Arial"/>
                <w:sz w:val="20"/>
                <w:szCs w:val="20"/>
                <w:lang w:val="pl-PL"/>
              </w:rPr>
              <w:t xml:space="preserve"> membran, </w:t>
            </w:r>
            <w:r w:rsidRPr="00F90FE8">
              <w:rPr>
                <w:rFonts w:ascii="Arial" w:hAnsi="Arial" w:cs="Arial"/>
                <w:sz w:val="20"/>
                <w:szCs w:val="20"/>
                <w:lang w:val="pl-PL"/>
              </w:rPr>
              <w:br/>
              <w:t xml:space="preserve">• </w:t>
            </w:r>
            <w:proofErr w:type="spellStart"/>
            <w:r w:rsidRPr="00F90FE8">
              <w:rPr>
                <w:rFonts w:ascii="Arial" w:hAnsi="Arial" w:cs="Arial"/>
                <w:sz w:val="20"/>
                <w:szCs w:val="20"/>
                <w:lang w:val="pl-PL"/>
              </w:rPr>
              <w:t>pojasni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funkcijo</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biotskih</w:t>
            </w:r>
            <w:proofErr w:type="spellEnd"/>
            <w:r w:rsidRPr="00F90FE8">
              <w:rPr>
                <w:rFonts w:ascii="Arial" w:hAnsi="Arial" w:cs="Arial"/>
                <w:sz w:val="20"/>
                <w:szCs w:val="20"/>
                <w:lang w:val="pl-PL"/>
              </w:rPr>
              <w:t xml:space="preserve"> membran </w:t>
            </w:r>
            <w:proofErr w:type="spellStart"/>
            <w:r w:rsidRPr="00F90FE8">
              <w:rPr>
                <w:rFonts w:ascii="Arial" w:hAnsi="Arial" w:cs="Arial"/>
                <w:sz w:val="20"/>
                <w:szCs w:val="20"/>
                <w:lang w:val="pl-PL"/>
              </w:rPr>
              <w:t>pri</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vzpostavljanju</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koncentracijskih</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gradientov</w:t>
            </w:r>
            <w:proofErr w:type="spellEnd"/>
            <w:r w:rsidRPr="00F90FE8">
              <w:rPr>
                <w:rFonts w:ascii="Arial" w:hAnsi="Arial" w:cs="Arial"/>
                <w:sz w:val="20"/>
                <w:szCs w:val="20"/>
                <w:lang w:val="pl-PL"/>
              </w:rPr>
              <w:t xml:space="preserve"> in </w:t>
            </w:r>
            <w:proofErr w:type="spellStart"/>
            <w:r w:rsidRPr="00F90FE8">
              <w:rPr>
                <w:rFonts w:ascii="Arial" w:hAnsi="Arial" w:cs="Arial"/>
                <w:sz w:val="20"/>
                <w:szCs w:val="20"/>
                <w:lang w:val="pl-PL"/>
              </w:rPr>
              <w:t>njihov</w:t>
            </w:r>
            <w:proofErr w:type="spellEnd"/>
            <w:r w:rsidRPr="00F90FE8">
              <w:rPr>
                <w:rFonts w:ascii="Arial" w:hAnsi="Arial" w:cs="Arial"/>
                <w:sz w:val="20"/>
                <w:szCs w:val="20"/>
                <w:lang w:val="pl-PL"/>
              </w:rPr>
              <w:t xml:space="preserve"> </w:t>
            </w:r>
            <w:proofErr w:type="spellStart"/>
            <w:r w:rsidRPr="00F90FE8">
              <w:rPr>
                <w:rFonts w:ascii="Arial" w:hAnsi="Arial" w:cs="Arial"/>
                <w:sz w:val="20"/>
                <w:szCs w:val="20"/>
                <w:lang w:val="pl-PL"/>
              </w:rPr>
              <w:t>pomen</w:t>
            </w:r>
            <w:proofErr w:type="spellEnd"/>
            <w:r w:rsidRPr="00F90FE8">
              <w:rPr>
                <w:rFonts w:ascii="Arial" w:hAnsi="Arial" w:cs="Arial"/>
                <w:sz w:val="20"/>
                <w:szCs w:val="20"/>
                <w:lang w:val="pl-PL"/>
              </w:rPr>
              <w:t>.</w:t>
            </w:r>
          </w:p>
        </w:tc>
        <w:tc>
          <w:tcPr>
            <w:tcW w:w="409" w:type="pct"/>
            <w:tcBorders>
              <w:top w:val="nil"/>
              <w:left w:val="nil"/>
              <w:bottom w:val="dotted" w:sz="4" w:space="0" w:color="auto"/>
              <w:right w:val="single" w:sz="8" w:space="0" w:color="auto"/>
            </w:tcBorders>
            <w:vAlign w:val="center"/>
            <w:hideMark/>
          </w:tcPr>
          <w:p w14:paraId="1B000EB4"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6C40D034"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0D80394E"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0B2313B8" w14:textId="77777777" w:rsidR="00315328" w:rsidRDefault="00315328" w:rsidP="00EE042D">
            <w:pPr>
              <w:rPr>
                <w:rFonts w:ascii="Arial" w:hAnsi="Arial" w:cs="Arial"/>
                <w:sz w:val="20"/>
                <w:szCs w:val="20"/>
              </w:rPr>
            </w:pPr>
          </w:p>
        </w:tc>
      </w:tr>
      <w:tr w:rsidR="00315328" w14:paraId="63AFD4FC" w14:textId="77777777" w:rsidTr="00EE042D">
        <w:trPr>
          <w:trHeight w:val="3920"/>
        </w:trPr>
        <w:tc>
          <w:tcPr>
            <w:tcW w:w="660" w:type="pct"/>
            <w:tcBorders>
              <w:top w:val="nil"/>
              <w:left w:val="single" w:sz="8" w:space="0" w:color="auto"/>
              <w:bottom w:val="dashed" w:sz="4" w:space="0" w:color="auto"/>
              <w:right w:val="single" w:sz="8" w:space="0" w:color="auto"/>
            </w:tcBorders>
            <w:vAlign w:val="center"/>
            <w:hideMark/>
          </w:tcPr>
          <w:p w14:paraId="4630779F" w14:textId="77777777" w:rsidR="00315328" w:rsidRDefault="00315328" w:rsidP="00EE042D">
            <w:pPr>
              <w:rPr>
                <w:rFonts w:ascii="Arial" w:hAnsi="Arial" w:cs="Arial"/>
                <w:sz w:val="20"/>
                <w:szCs w:val="20"/>
              </w:rPr>
            </w:pPr>
            <w:r>
              <w:rPr>
                <w:rFonts w:ascii="Arial" w:hAnsi="Arial" w:cs="Arial"/>
                <w:sz w:val="20"/>
                <w:szCs w:val="20"/>
              </w:rPr>
              <w:t xml:space="preserve">Delovanje celice </w:t>
            </w:r>
          </w:p>
        </w:tc>
        <w:tc>
          <w:tcPr>
            <w:tcW w:w="2426" w:type="pct"/>
            <w:tcBorders>
              <w:top w:val="nil"/>
              <w:left w:val="nil"/>
              <w:bottom w:val="nil"/>
              <w:right w:val="single" w:sz="8" w:space="0" w:color="auto"/>
            </w:tcBorders>
            <w:vAlign w:val="center"/>
            <w:hideMark/>
          </w:tcPr>
          <w:p w14:paraId="4C69E9E0"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 razloži razlike in podobnosti med zgradbo in delovanjem prokariontske in evkariontske celice,</w:t>
            </w:r>
            <w:r>
              <w:rPr>
                <w:rFonts w:ascii="Arial" w:hAnsi="Arial" w:cs="Arial"/>
                <w:sz w:val="20"/>
                <w:szCs w:val="20"/>
              </w:rPr>
              <w:br/>
              <w:t>• prepozna obliko in zgradbo celičnih organelov ter pojasni njihovo osnovno funkcijo in funkcijo razdelkov,</w:t>
            </w:r>
            <w:r>
              <w:rPr>
                <w:rFonts w:ascii="Arial" w:hAnsi="Arial" w:cs="Arial"/>
                <w:sz w:val="20"/>
                <w:szCs w:val="20"/>
              </w:rPr>
              <w:br/>
              <w:t>• pojasni princip, s katerim celica pretvarja snovi in energijo v procesih anabolizma in katabolizma,</w:t>
            </w:r>
            <w:r>
              <w:rPr>
                <w:rFonts w:ascii="Arial" w:hAnsi="Arial" w:cs="Arial"/>
                <w:sz w:val="20"/>
                <w:szCs w:val="20"/>
              </w:rPr>
              <w:br/>
              <w:t>• v presnovnih procesih razloži specifično delovanje encimov kot biokatalizatorjev,</w:t>
            </w:r>
            <w:r>
              <w:rPr>
                <w:rFonts w:ascii="Arial" w:hAnsi="Arial" w:cs="Arial"/>
                <w:sz w:val="20"/>
                <w:szCs w:val="20"/>
              </w:rPr>
              <w:br/>
              <w:t>• pojasni zgradbo in funkcijo encimov za delovanje celic,</w:t>
            </w:r>
            <w:r>
              <w:rPr>
                <w:rFonts w:ascii="Arial" w:hAnsi="Arial" w:cs="Arial"/>
                <w:sz w:val="20"/>
                <w:szCs w:val="20"/>
              </w:rPr>
              <w:br/>
              <w:t>• pojasni vpliv različnih kemijskih in fizikalnih dejavnikov na zgradbo in delovanje encimov,</w:t>
            </w:r>
            <w:r>
              <w:rPr>
                <w:rFonts w:ascii="Arial" w:hAnsi="Arial" w:cs="Arial"/>
                <w:sz w:val="20"/>
                <w:szCs w:val="20"/>
              </w:rPr>
              <w:br/>
              <w:t>• razloži pomen ATP kot univerzalnega neposrednega vira energije za delovanje celice,</w:t>
            </w:r>
            <w:r>
              <w:rPr>
                <w:rFonts w:ascii="Arial" w:hAnsi="Arial" w:cs="Arial"/>
                <w:sz w:val="20"/>
                <w:szCs w:val="20"/>
              </w:rPr>
              <w:br/>
              <w:t>• opiše proces vrenja, navede, kje v celici poteka, in navede reaktante, končne produkte ter pomen za celico,</w:t>
            </w:r>
            <w:r>
              <w:rPr>
                <w:rFonts w:ascii="Arial" w:hAnsi="Arial" w:cs="Arial"/>
                <w:sz w:val="20"/>
                <w:szCs w:val="20"/>
              </w:rPr>
              <w:br/>
              <w:t>• razume pomen celičnega dihanja, navede, kje v celici poteka celično dihanje, in pozna reaktante ter končne produkte,</w:t>
            </w:r>
            <w:r>
              <w:rPr>
                <w:rFonts w:ascii="Arial" w:hAnsi="Arial" w:cs="Arial"/>
                <w:sz w:val="20"/>
                <w:szCs w:val="20"/>
              </w:rPr>
              <w:br/>
            </w:r>
            <w:r>
              <w:rPr>
                <w:rFonts w:ascii="Arial" w:hAnsi="Arial" w:cs="Arial"/>
                <w:sz w:val="20"/>
                <w:szCs w:val="20"/>
              </w:rPr>
              <w:lastRenderedPageBreak/>
              <w:t>• pojasni pomen fotosinteze za delovanje biosfere, navede, kje v celici poteka, in pozna reaktante ter končne produkte.</w:t>
            </w:r>
          </w:p>
        </w:tc>
        <w:tc>
          <w:tcPr>
            <w:tcW w:w="409" w:type="pct"/>
            <w:tcBorders>
              <w:top w:val="nil"/>
              <w:left w:val="nil"/>
              <w:bottom w:val="dotted" w:sz="4" w:space="0" w:color="auto"/>
              <w:right w:val="single" w:sz="8" w:space="0" w:color="auto"/>
            </w:tcBorders>
            <w:vAlign w:val="center"/>
            <w:hideMark/>
          </w:tcPr>
          <w:p w14:paraId="163E0B6C" w14:textId="77777777" w:rsidR="00315328" w:rsidRDefault="00315328" w:rsidP="00EE042D">
            <w:pPr>
              <w:rPr>
                <w:rFonts w:ascii="Arial" w:hAnsi="Arial" w:cs="Arial"/>
                <w:sz w:val="20"/>
                <w:szCs w:val="20"/>
              </w:rPr>
            </w:pPr>
            <w:r>
              <w:rPr>
                <w:rFonts w:ascii="Arial" w:hAnsi="Arial" w:cs="Arial"/>
                <w:sz w:val="20"/>
                <w:szCs w:val="20"/>
              </w:rPr>
              <w:lastRenderedPageBreak/>
              <w:t>II.</w:t>
            </w:r>
          </w:p>
        </w:tc>
        <w:tc>
          <w:tcPr>
            <w:tcW w:w="586" w:type="pct"/>
            <w:tcBorders>
              <w:top w:val="nil"/>
              <w:left w:val="nil"/>
              <w:bottom w:val="nil"/>
              <w:right w:val="single" w:sz="8" w:space="0" w:color="auto"/>
            </w:tcBorders>
            <w:vAlign w:val="center"/>
            <w:hideMark/>
          </w:tcPr>
          <w:p w14:paraId="6548E7ED"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38F66A0E"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604F77B2" w14:textId="77777777" w:rsidR="00315328" w:rsidRDefault="00315328" w:rsidP="00EE042D">
            <w:pPr>
              <w:rPr>
                <w:rFonts w:ascii="Arial" w:hAnsi="Arial" w:cs="Arial"/>
                <w:sz w:val="20"/>
                <w:szCs w:val="20"/>
              </w:rPr>
            </w:pPr>
          </w:p>
        </w:tc>
      </w:tr>
      <w:tr w:rsidR="00315328" w14:paraId="7021334F" w14:textId="77777777" w:rsidTr="00EE042D">
        <w:trPr>
          <w:trHeight w:val="1400"/>
        </w:trPr>
        <w:tc>
          <w:tcPr>
            <w:tcW w:w="660" w:type="pct"/>
            <w:tcBorders>
              <w:top w:val="nil"/>
              <w:left w:val="single" w:sz="8" w:space="0" w:color="auto"/>
              <w:bottom w:val="dashed" w:sz="4" w:space="0" w:color="auto"/>
              <w:right w:val="single" w:sz="8" w:space="0" w:color="auto"/>
            </w:tcBorders>
            <w:vAlign w:val="bottom"/>
            <w:hideMark/>
          </w:tcPr>
          <w:p w14:paraId="6B8AA1E8" w14:textId="77777777" w:rsidR="00315328" w:rsidRDefault="00315328" w:rsidP="00EE042D">
            <w:pPr>
              <w:rPr>
                <w:rFonts w:ascii="Arial" w:hAnsi="Arial" w:cs="Arial"/>
                <w:sz w:val="20"/>
                <w:szCs w:val="20"/>
              </w:rPr>
            </w:pPr>
            <w:r>
              <w:rPr>
                <w:rFonts w:ascii="Arial" w:hAnsi="Arial" w:cs="Arial"/>
                <w:sz w:val="20"/>
                <w:szCs w:val="20"/>
              </w:rPr>
              <w:t>EVOLUCJA                   SKRB ZA TELESNO IN DUŠEVNO ZDRAVJE EKOLOGIJA   VAROVANJE OKOLJA</w:t>
            </w:r>
          </w:p>
        </w:tc>
        <w:tc>
          <w:tcPr>
            <w:tcW w:w="2426" w:type="pct"/>
            <w:tcBorders>
              <w:top w:val="dashed" w:sz="4" w:space="0" w:color="auto"/>
              <w:left w:val="nil"/>
              <w:bottom w:val="dashed" w:sz="4" w:space="0" w:color="auto"/>
              <w:right w:val="single" w:sz="8" w:space="0" w:color="auto"/>
            </w:tcBorders>
            <w:vAlign w:val="bottom"/>
            <w:hideMark/>
          </w:tcPr>
          <w:p w14:paraId="407243BB" w14:textId="77777777" w:rsidR="00315328" w:rsidRDefault="00315328" w:rsidP="00EE042D">
            <w:pPr>
              <w:rPr>
                <w:rFonts w:ascii="Arial" w:hAnsi="Arial" w:cs="Arial"/>
                <w:sz w:val="20"/>
                <w:szCs w:val="20"/>
              </w:rPr>
            </w:pPr>
            <w:r>
              <w:rPr>
                <w:rFonts w:ascii="Arial" w:hAnsi="Arial" w:cs="Arial"/>
                <w:sz w:val="20"/>
                <w:szCs w:val="20"/>
              </w:rPr>
              <w:t>Dijaki delajo v skupinah, nato izdelajo predstavitev (ppt, plakat), kjer predstavijo glavne značilnosti vezane na določeno tematiko, po učnem načrtu. Ocenjeni so po kriteriju za govorne nastope.</w:t>
            </w:r>
          </w:p>
        </w:tc>
        <w:tc>
          <w:tcPr>
            <w:tcW w:w="409" w:type="pct"/>
            <w:tcBorders>
              <w:top w:val="nil"/>
              <w:left w:val="nil"/>
              <w:bottom w:val="dotted" w:sz="4" w:space="0" w:color="auto"/>
              <w:right w:val="single" w:sz="8" w:space="0" w:color="auto"/>
            </w:tcBorders>
            <w:vAlign w:val="center"/>
            <w:hideMark/>
          </w:tcPr>
          <w:p w14:paraId="7A9D3FE9"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dashed" w:sz="4" w:space="0" w:color="auto"/>
              <w:left w:val="nil"/>
              <w:bottom w:val="dashed" w:sz="4" w:space="0" w:color="auto"/>
              <w:right w:val="single" w:sz="8" w:space="0" w:color="auto"/>
            </w:tcBorders>
            <w:vAlign w:val="bottom"/>
            <w:hideMark/>
          </w:tcPr>
          <w:p w14:paraId="7DA9CBD2" w14:textId="77777777" w:rsidR="00315328" w:rsidRDefault="00315328" w:rsidP="00EE042D">
            <w:pPr>
              <w:rPr>
                <w:rFonts w:ascii="Arial" w:hAnsi="Arial" w:cs="Arial"/>
                <w:sz w:val="20"/>
                <w:szCs w:val="20"/>
              </w:rPr>
            </w:pPr>
            <w:r>
              <w:rPr>
                <w:rFonts w:ascii="Arial" w:hAnsi="Arial" w:cs="Arial"/>
                <w:sz w:val="20"/>
                <w:szCs w:val="20"/>
              </w:rPr>
              <w:t>skupinska</w:t>
            </w:r>
          </w:p>
        </w:tc>
        <w:tc>
          <w:tcPr>
            <w:tcW w:w="465" w:type="pct"/>
            <w:tcBorders>
              <w:top w:val="nil"/>
              <w:left w:val="nil"/>
              <w:bottom w:val="dotted" w:sz="4" w:space="0" w:color="auto"/>
              <w:right w:val="single" w:sz="8" w:space="0" w:color="auto"/>
            </w:tcBorders>
            <w:vAlign w:val="bottom"/>
            <w:hideMark/>
          </w:tcPr>
          <w:p w14:paraId="75FD32FE" w14:textId="77777777" w:rsidR="00315328" w:rsidRDefault="00315328"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0D9A3648" w14:textId="77777777" w:rsidR="00315328" w:rsidRDefault="00315328" w:rsidP="00EE042D">
            <w:pPr>
              <w:rPr>
                <w:rFonts w:ascii="Arial" w:hAnsi="Arial" w:cs="Arial"/>
                <w:sz w:val="20"/>
                <w:szCs w:val="20"/>
              </w:rPr>
            </w:pPr>
          </w:p>
        </w:tc>
      </w:tr>
      <w:tr w:rsidR="00315328" w14:paraId="2E87E366" w14:textId="77777777" w:rsidTr="00EE042D">
        <w:trPr>
          <w:trHeight w:val="1120"/>
        </w:trPr>
        <w:tc>
          <w:tcPr>
            <w:tcW w:w="660" w:type="pct"/>
            <w:tcBorders>
              <w:top w:val="nil"/>
              <w:left w:val="single" w:sz="8" w:space="0" w:color="auto"/>
              <w:bottom w:val="dashed" w:sz="4" w:space="0" w:color="auto"/>
              <w:right w:val="single" w:sz="8" w:space="0" w:color="auto"/>
            </w:tcBorders>
            <w:vAlign w:val="bottom"/>
            <w:hideMark/>
          </w:tcPr>
          <w:p w14:paraId="44BA3EA8" w14:textId="77777777" w:rsidR="00315328" w:rsidRDefault="00315328" w:rsidP="00EE042D">
            <w:pPr>
              <w:rPr>
                <w:rFonts w:ascii="Arial" w:hAnsi="Arial" w:cs="Arial"/>
                <w:sz w:val="20"/>
                <w:szCs w:val="20"/>
              </w:rPr>
            </w:pPr>
            <w:r>
              <w:rPr>
                <w:rFonts w:ascii="Arial" w:hAnsi="Arial" w:cs="Arial"/>
                <w:sz w:val="20"/>
                <w:szCs w:val="20"/>
              </w:rPr>
              <w:t>Laboratorijske vaje</w:t>
            </w:r>
          </w:p>
        </w:tc>
        <w:tc>
          <w:tcPr>
            <w:tcW w:w="2426" w:type="pct"/>
            <w:tcBorders>
              <w:top w:val="nil"/>
              <w:left w:val="nil"/>
              <w:bottom w:val="dashed" w:sz="4" w:space="0" w:color="auto"/>
              <w:right w:val="single" w:sz="8" w:space="0" w:color="auto"/>
            </w:tcBorders>
            <w:vAlign w:val="bottom"/>
            <w:hideMark/>
          </w:tcPr>
          <w:p w14:paraId="38028E85" w14:textId="77777777" w:rsidR="00315328" w:rsidRDefault="00315328" w:rsidP="00EE042D">
            <w:pPr>
              <w:rPr>
                <w:rFonts w:ascii="Arial" w:hAnsi="Arial" w:cs="Arial"/>
                <w:sz w:val="20"/>
                <w:szCs w:val="20"/>
              </w:rPr>
            </w:pPr>
            <w:r>
              <w:rPr>
                <w:rFonts w:ascii="Arial" w:hAnsi="Arial" w:cs="Arial"/>
                <w:sz w:val="20"/>
                <w:szCs w:val="20"/>
              </w:rPr>
              <w:t>pozna osnovne metode biološkega proučevanja</w:t>
            </w:r>
            <w:r>
              <w:rPr>
                <w:rFonts w:ascii="Arial" w:hAnsi="Arial" w:cs="Arial"/>
                <w:sz w:val="20"/>
                <w:szCs w:val="20"/>
              </w:rPr>
              <w:br/>
              <w:t>pozna znake za nevarne snovi in laboratorijski pribor</w:t>
            </w:r>
            <w:r>
              <w:rPr>
                <w:rFonts w:ascii="Arial" w:hAnsi="Arial" w:cs="Arial"/>
                <w:sz w:val="20"/>
                <w:szCs w:val="20"/>
              </w:rPr>
              <w:br/>
              <w:t>zna mikroskopirati</w:t>
            </w:r>
            <w:r>
              <w:rPr>
                <w:rFonts w:ascii="Arial" w:hAnsi="Arial" w:cs="Arial"/>
                <w:sz w:val="20"/>
                <w:szCs w:val="20"/>
              </w:rPr>
              <w:br/>
              <w:t>zna sestaviti poročilo iz laboratorijskih vaj in pojasniti njihove rezultate</w:t>
            </w:r>
          </w:p>
        </w:tc>
        <w:tc>
          <w:tcPr>
            <w:tcW w:w="409" w:type="pct"/>
            <w:tcBorders>
              <w:top w:val="nil"/>
              <w:left w:val="nil"/>
              <w:bottom w:val="dotted" w:sz="4" w:space="0" w:color="auto"/>
              <w:right w:val="single" w:sz="8" w:space="0" w:color="auto"/>
            </w:tcBorders>
            <w:vAlign w:val="center"/>
            <w:hideMark/>
          </w:tcPr>
          <w:p w14:paraId="552255D6"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bottom"/>
            <w:hideMark/>
          </w:tcPr>
          <w:p w14:paraId="2143E48F"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bottom"/>
            <w:hideMark/>
          </w:tcPr>
          <w:p w14:paraId="44A4186B" w14:textId="77777777" w:rsidR="00315328" w:rsidRDefault="00315328" w:rsidP="00EE042D">
            <w:pPr>
              <w:rPr>
                <w:rFonts w:ascii="Arial" w:hAnsi="Arial" w:cs="Arial"/>
                <w:sz w:val="20"/>
                <w:szCs w:val="20"/>
              </w:rPr>
            </w:pPr>
            <w:r>
              <w:rPr>
                <w:rFonts w:ascii="Arial" w:hAnsi="Arial" w:cs="Arial"/>
                <w:sz w:val="20"/>
                <w:szCs w:val="20"/>
              </w:rPr>
              <w:t>izdelek</w:t>
            </w:r>
          </w:p>
        </w:tc>
        <w:tc>
          <w:tcPr>
            <w:tcW w:w="455" w:type="pct"/>
            <w:tcBorders>
              <w:top w:val="nil"/>
              <w:left w:val="nil"/>
              <w:bottom w:val="nil"/>
              <w:right w:val="nil"/>
            </w:tcBorders>
            <w:noWrap/>
            <w:vAlign w:val="bottom"/>
            <w:hideMark/>
          </w:tcPr>
          <w:p w14:paraId="66498BDF" w14:textId="77777777" w:rsidR="00315328" w:rsidRDefault="00315328" w:rsidP="00EE042D">
            <w:pPr>
              <w:rPr>
                <w:rFonts w:ascii="Arial" w:hAnsi="Arial" w:cs="Arial"/>
                <w:sz w:val="20"/>
                <w:szCs w:val="20"/>
              </w:rPr>
            </w:pPr>
          </w:p>
        </w:tc>
      </w:tr>
      <w:tr w:rsidR="00315328" w14:paraId="584DC4C9" w14:textId="77777777" w:rsidTr="00EE042D">
        <w:trPr>
          <w:trHeight w:val="260"/>
        </w:trPr>
        <w:tc>
          <w:tcPr>
            <w:tcW w:w="660" w:type="pct"/>
            <w:tcBorders>
              <w:top w:val="nil"/>
              <w:left w:val="nil"/>
              <w:bottom w:val="nil"/>
              <w:right w:val="nil"/>
            </w:tcBorders>
            <w:noWrap/>
            <w:vAlign w:val="bottom"/>
            <w:hideMark/>
          </w:tcPr>
          <w:p w14:paraId="2E2B7D6C" w14:textId="77777777" w:rsidR="00315328" w:rsidRDefault="00315328" w:rsidP="00EE042D">
            <w:pPr>
              <w:rPr>
                <w:sz w:val="20"/>
                <w:szCs w:val="20"/>
              </w:rPr>
            </w:pPr>
          </w:p>
        </w:tc>
        <w:tc>
          <w:tcPr>
            <w:tcW w:w="2426" w:type="pct"/>
            <w:tcBorders>
              <w:top w:val="nil"/>
              <w:left w:val="nil"/>
              <w:bottom w:val="nil"/>
              <w:right w:val="nil"/>
            </w:tcBorders>
            <w:noWrap/>
            <w:vAlign w:val="bottom"/>
            <w:hideMark/>
          </w:tcPr>
          <w:p w14:paraId="55776902" w14:textId="77777777" w:rsidR="00315328" w:rsidRDefault="00315328" w:rsidP="00EE042D">
            <w:pPr>
              <w:rPr>
                <w:sz w:val="20"/>
                <w:szCs w:val="20"/>
              </w:rPr>
            </w:pPr>
          </w:p>
        </w:tc>
        <w:tc>
          <w:tcPr>
            <w:tcW w:w="409" w:type="pct"/>
            <w:tcBorders>
              <w:top w:val="nil"/>
              <w:left w:val="nil"/>
              <w:bottom w:val="nil"/>
              <w:right w:val="nil"/>
            </w:tcBorders>
            <w:noWrap/>
            <w:vAlign w:val="bottom"/>
            <w:hideMark/>
          </w:tcPr>
          <w:p w14:paraId="61044439" w14:textId="77777777" w:rsidR="00315328" w:rsidRDefault="00315328" w:rsidP="00EE042D">
            <w:pPr>
              <w:rPr>
                <w:sz w:val="20"/>
                <w:szCs w:val="20"/>
              </w:rPr>
            </w:pPr>
          </w:p>
        </w:tc>
        <w:tc>
          <w:tcPr>
            <w:tcW w:w="586" w:type="pct"/>
            <w:tcBorders>
              <w:top w:val="nil"/>
              <w:left w:val="nil"/>
              <w:bottom w:val="nil"/>
              <w:right w:val="nil"/>
            </w:tcBorders>
            <w:noWrap/>
            <w:vAlign w:val="bottom"/>
            <w:hideMark/>
          </w:tcPr>
          <w:p w14:paraId="7BBA1805" w14:textId="77777777" w:rsidR="00315328" w:rsidRDefault="00315328" w:rsidP="00EE042D">
            <w:pPr>
              <w:rPr>
                <w:sz w:val="20"/>
                <w:szCs w:val="20"/>
              </w:rPr>
            </w:pPr>
          </w:p>
        </w:tc>
        <w:tc>
          <w:tcPr>
            <w:tcW w:w="465" w:type="pct"/>
            <w:tcBorders>
              <w:top w:val="nil"/>
              <w:left w:val="nil"/>
              <w:bottom w:val="nil"/>
              <w:right w:val="nil"/>
            </w:tcBorders>
            <w:noWrap/>
            <w:vAlign w:val="bottom"/>
            <w:hideMark/>
          </w:tcPr>
          <w:p w14:paraId="2D386570"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679849A2" w14:textId="77777777" w:rsidR="00315328" w:rsidRDefault="00315328" w:rsidP="00EE042D">
            <w:pPr>
              <w:rPr>
                <w:sz w:val="20"/>
                <w:szCs w:val="20"/>
              </w:rPr>
            </w:pPr>
          </w:p>
        </w:tc>
      </w:tr>
      <w:tr w:rsidR="00315328" w:rsidRPr="00F90FE8" w14:paraId="5653FA78" w14:textId="77777777" w:rsidTr="00EE042D">
        <w:trPr>
          <w:trHeight w:val="320"/>
        </w:trPr>
        <w:tc>
          <w:tcPr>
            <w:tcW w:w="5000" w:type="pct"/>
            <w:gridSpan w:val="6"/>
            <w:tcBorders>
              <w:top w:val="nil"/>
              <w:left w:val="nil"/>
              <w:bottom w:val="nil"/>
              <w:right w:val="nil"/>
            </w:tcBorders>
            <w:noWrap/>
            <w:vAlign w:val="bottom"/>
            <w:hideMark/>
          </w:tcPr>
          <w:p w14:paraId="3A83334E" w14:textId="77777777" w:rsidR="00315328" w:rsidRPr="00F90FE8" w:rsidRDefault="00315328" w:rsidP="00EE042D">
            <w:pPr>
              <w:rPr>
                <w:rFonts w:ascii="Arial" w:hAnsi="Arial" w:cs="Arial"/>
                <w:i/>
                <w:iCs/>
                <w:lang w:val="pl-PL"/>
              </w:rPr>
            </w:pPr>
            <w:r w:rsidRPr="00F90FE8">
              <w:rPr>
                <w:rFonts w:ascii="Arial" w:hAnsi="Arial" w:cs="Arial"/>
                <w:i/>
                <w:iCs/>
                <w:lang w:val="pl-PL"/>
              </w:rPr>
              <w:t xml:space="preserve">Minimalni </w:t>
            </w:r>
            <w:proofErr w:type="spellStart"/>
            <w:r w:rsidRPr="00F90FE8">
              <w:rPr>
                <w:rFonts w:ascii="Arial" w:hAnsi="Arial" w:cs="Arial"/>
                <w:i/>
                <w:iCs/>
                <w:lang w:val="pl-PL"/>
              </w:rPr>
              <w:t>standardi</w:t>
            </w:r>
            <w:proofErr w:type="spellEnd"/>
            <w:r w:rsidRPr="00F90FE8">
              <w:rPr>
                <w:rFonts w:ascii="Arial" w:hAnsi="Arial" w:cs="Arial"/>
                <w:i/>
                <w:iCs/>
                <w:lang w:val="pl-PL"/>
              </w:rPr>
              <w:t xml:space="preserve"> </w:t>
            </w:r>
            <w:proofErr w:type="spellStart"/>
            <w:r w:rsidRPr="00F90FE8">
              <w:rPr>
                <w:rFonts w:ascii="Arial" w:hAnsi="Arial" w:cs="Arial"/>
                <w:i/>
                <w:iCs/>
                <w:lang w:val="pl-PL"/>
              </w:rPr>
              <w:t>znanja</w:t>
            </w:r>
            <w:proofErr w:type="spellEnd"/>
            <w:r w:rsidRPr="00F90FE8">
              <w:rPr>
                <w:rFonts w:ascii="Arial" w:hAnsi="Arial" w:cs="Arial"/>
                <w:i/>
                <w:iCs/>
                <w:lang w:val="pl-PL"/>
              </w:rPr>
              <w:t xml:space="preserve"> </w:t>
            </w:r>
            <w:proofErr w:type="spellStart"/>
            <w:r w:rsidRPr="00F90FE8">
              <w:rPr>
                <w:rFonts w:ascii="Arial" w:hAnsi="Arial" w:cs="Arial"/>
                <w:i/>
                <w:iCs/>
                <w:lang w:val="pl-PL"/>
              </w:rPr>
              <w:t>so</w:t>
            </w:r>
            <w:proofErr w:type="spellEnd"/>
            <w:r w:rsidRPr="00F90FE8">
              <w:rPr>
                <w:rFonts w:ascii="Arial" w:hAnsi="Arial" w:cs="Arial"/>
                <w:i/>
                <w:iCs/>
                <w:lang w:val="pl-PL"/>
              </w:rPr>
              <w:t xml:space="preserve"> </w:t>
            </w:r>
            <w:proofErr w:type="spellStart"/>
            <w:r w:rsidRPr="00F90FE8">
              <w:rPr>
                <w:rFonts w:ascii="Arial" w:hAnsi="Arial" w:cs="Arial"/>
                <w:i/>
                <w:iCs/>
                <w:lang w:val="pl-PL"/>
              </w:rPr>
              <w:t>določeni</w:t>
            </w:r>
            <w:proofErr w:type="spellEnd"/>
            <w:r w:rsidRPr="00F90FE8">
              <w:rPr>
                <w:rFonts w:ascii="Arial" w:hAnsi="Arial" w:cs="Arial"/>
                <w:i/>
                <w:iCs/>
                <w:lang w:val="pl-PL"/>
              </w:rPr>
              <w:t xml:space="preserve"> na </w:t>
            </w:r>
            <w:proofErr w:type="spellStart"/>
            <w:r w:rsidRPr="00F90FE8">
              <w:rPr>
                <w:rFonts w:ascii="Arial" w:hAnsi="Arial" w:cs="Arial"/>
                <w:i/>
                <w:iCs/>
                <w:lang w:val="pl-PL"/>
              </w:rPr>
              <w:t>podlagi</w:t>
            </w:r>
            <w:proofErr w:type="spellEnd"/>
            <w:r w:rsidRPr="00F90FE8">
              <w:rPr>
                <w:rFonts w:ascii="Arial" w:hAnsi="Arial" w:cs="Arial"/>
                <w:i/>
                <w:iCs/>
                <w:lang w:val="pl-PL"/>
              </w:rPr>
              <w:t xml:space="preserve"> </w:t>
            </w:r>
            <w:proofErr w:type="spellStart"/>
            <w:r w:rsidRPr="00F90FE8">
              <w:rPr>
                <w:rFonts w:ascii="Arial" w:hAnsi="Arial" w:cs="Arial"/>
                <w:i/>
                <w:iCs/>
                <w:lang w:val="pl-PL"/>
              </w:rPr>
              <w:t>katalogov</w:t>
            </w:r>
            <w:proofErr w:type="spellEnd"/>
            <w:r w:rsidRPr="00F90FE8">
              <w:rPr>
                <w:rFonts w:ascii="Arial" w:hAnsi="Arial" w:cs="Arial"/>
                <w:i/>
                <w:iCs/>
                <w:lang w:val="pl-PL"/>
              </w:rPr>
              <w:t xml:space="preserve"> </w:t>
            </w:r>
            <w:proofErr w:type="spellStart"/>
            <w:r w:rsidRPr="00F90FE8">
              <w:rPr>
                <w:rFonts w:ascii="Arial" w:hAnsi="Arial" w:cs="Arial"/>
                <w:i/>
                <w:iCs/>
                <w:lang w:val="pl-PL"/>
              </w:rPr>
              <w:t>znanja</w:t>
            </w:r>
            <w:proofErr w:type="spellEnd"/>
            <w:r w:rsidRPr="00F90FE8">
              <w:rPr>
                <w:rFonts w:ascii="Arial" w:hAnsi="Arial" w:cs="Arial"/>
                <w:i/>
                <w:iCs/>
                <w:lang w:val="pl-PL"/>
              </w:rPr>
              <w:t xml:space="preserve">. MSZ je </w:t>
            </w:r>
            <w:proofErr w:type="spellStart"/>
            <w:r w:rsidRPr="00F90FE8">
              <w:rPr>
                <w:rFonts w:ascii="Arial" w:hAnsi="Arial" w:cs="Arial"/>
                <w:i/>
                <w:iCs/>
                <w:lang w:val="pl-PL"/>
              </w:rPr>
              <w:t>tisto</w:t>
            </w:r>
            <w:proofErr w:type="spellEnd"/>
            <w:r w:rsidRPr="00F90FE8">
              <w:rPr>
                <w:rFonts w:ascii="Arial" w:hAnsi="Arial" w:cs="Arial"/>
                <w:i/>
                <w:iCs/>
                <w:lang w:val="pl-PL"/>
              </w:rPr>
              <w:t xml:space="preserve"> </w:t>
            </w:r>
            <w:proofErr w:type="spellStart"/>
            <w:r w:rsidRPr="00F90FE8">
              <w:rPr>
                <w:rFonts w:ascii="Arial" w:hAnsi="Arial" w:cs="Arial"/>
                <w:i/>
                <w:iCs/>
                <w:lang w:val="pl-PL"/>
              </w:rPr>
              <w:t>znanje</w:t>
            </w:r>
            <w:proofErr w:type="spellEnd"/>
            <w:r w:rsidRPr="00F90FE8">
              <w:rPr>
                <w:rFonts w:ascii="Arial" w:hAnsi="Arial" w:cs="Arial"/>
                <w:i/>
                <w:iCs/>
                <w:lang w:val="pl-PL"/>
              </w:rPr>
              <w:t xml:space="preserve">, ki </w:t>
            </w:r>
            <w:proofErr w:type="spellStart"/>
            <w:r w:rsidRPr="00F90FE8">
              <w:rPr>
                <w:rFonts w:ascii="Arial" w:hAnsi="Arial" w:cs="Arial"/>
                <w:i/>
                <w:iCs/>
                <w:lang w:val="pl-PL"/>
              </w:rPr>
              <w:t>ga</w:t>
            </w:r>
            <w:proofErr w:type="spellEnd"/>
            <w:r w:rsidRPr="00F90FE8">
              <w:rPr>
                <w:rFonts w:ascii="Arial" w:hAnsi="Arial" w:cs="Arial"/>
                <w:i/>
                <w:iCs/>
                <w:lang w:val="pl-PL"/>
              </w:rPr>
              <w:t xml:space="preserve"> mora </w:t>
            </w:r>
            <w:proofErr w:type="spellStart"/>
            <w:r w:rsidRPr="00F90FE8">
              <w:rPr>
                <w:rFonts w:ascii="Arial" w:hAnsi="Arial" w:cs="Arial"/>
                <w:i/>
                <w:iCs/>
                <w:lang w:val="pl-PL"/>
              </w:rPr>
              <w:t>dijak</w:t>
            </w:r>
            <w:proofErr w:type="spellEnd"/>
            <w:r w:rsidRPr="00F90FE8">
              <w:rPr>
                <w:rFonts w:ascii="Arial" w:hAnsi="Arial" w:cs="Arial"/>
                <w:i/>
                <w:iCs/>
                <w:lang w:val="pl-PL"/>
              </w:rPr>
              <w:t xml:space="preserve"> </w:t>
            </w:r>
            <w:proofErr w:type="spellStart"/>
            <w:r w:rsidRPr="00F90FE8">
              <w:rPr>
                <w:rFonts w:ascii="Arial" w:hAnsi="Arial" w:cs="Arial"/>
                <w:i/>
                <w:iCs/>
                <w:lang w:val="pl-PL"/>
              </w:rPr>
              <w:t>izkazati</w:t>
            </w:r>
            <w:proofErr w:type="spellEnd"/>
            <w:r w:rsidRPr="00F90FE8">
              <w:rPr>
                <w:rFonts w:ascii="Arial" w:hAnsi="Arial" w:cs="Arial"/>
                <w:i/>
                <w:iCs/>
                <w:lang w:val="pl-PL"/>
              </w:rPr>
              <w:t xml:space="preserve"> za </w:t>
            </w:r>
            <w:proofErr w:type="spellStart"/>
            <w:r w:rsidRPr="00F90FE8">
              <w:rPr>
                <w:rFonts w:ascii="Arial" w:hAnsi="Arial" w:cs="Arial"/>
                <w:i/>
                <w:iCs/>
                <w:lang w:val="pl-PL"/>
              </w:rPr>
              <w:t>pozitivno</w:t>
            </w:r>
            <w:proofErr w:type="spellEnd"/>
            <w:r w:rsidRPr="00F90FE8">
              <w:rPr>
                <w:rFonts w:ascii="Arial" w:hAnsi="Arial" w:cs="Arial"/>
                <w:i/>
                <w:iCs/>
                <w:lang w:val="pl-PL"/>
              </w:rPr>
              <w:t xml:space="preserve"> oceno.</w:t>
            </w:r>
          </w:p>
        </w:tc>
      </w:tr>
    </w:tbl>
    <w:p w14:paraId="6EBCC434" w14:textId="77777777" w:rsidR="00315328" w:rsidRPr="00F8434D" w:rsidRDefault="00315328" w:rsidP="00315328">
      <w:pPr>
        <w:rPr>
          <w:lang w:val="pl-PL"/>
        </w:rPr>
      </w:pPr>
    </w:p>
    <w:p w14:paraId="5ABFED55" w14:textId="77777777" w:rsidR="00315328" w:rsidRPr="004E6D27" w:rsidRDefault="00315328" w:rsidP="00315328">
      <w:pPr>
        <w:pStyle w:val="Navaden1"/>
      </w:pPr>
    </w:p>
    <w:p w14:paraId="1000CC0B" w14:textId="77777777" w:rsidR="00315328" w:rsidRPr="004E6D27" w:rsidRDefault="00315328" w:rsidP="00315328">
      <w:pPr>
        <w:pStyle w:val="Heading2"/>
      </w:pPr>
      <w:bookmarkStart w:id="28" w:name="_Toc240996467"/>
      <w:bookmarkStart w:id="29" w:name="_Toc242088926"/>
      <w:bookmarkStart w:id="30" w:name="_Toc242089224"/>
      <w:bookmarkStart w:id="31" w:name="_Toc242089771"/>
      <w:r w:rsidRPr="004E6D27">
        <w:t>Športna vzgoja</w:t>
      </w:r>
      <w:bookmarkEnd w:id="28"/>
      <w:bookmarkEnd w:id="29"/>
      <w:bookmarkEnd w:id="30"/>
      <w:bookmarkEnd w:id="31"/>
    </w:p>
    <w:tbl>
      <w:tblPr>
        <w:tblW w:w="5000" w:type="pct"/>
        <w:tblLook w:val="04A0" w:firstRow="1" w:lastRow="0" w:firstColumn="1" w:lastColumn="0" w:noHBand="0" w:noVBand="1"/>
      </w:tblPr>
      <w:tblGrid>
        <w:gridCol w:w="2591"/>
        <w:gridCol w:w="7384"/>
        <w:gridCol w:w="1644"/>
        <w:gridCol w:w="1273"/>
        <w:gridCol w:w="1028"/>
      </w:tblGrid>
      <w:tr w:rsidR="00315328" w:rsidRPr="00A02865" w14:paraId="71E58299" w14:textId="77777777" w:rsidTr="00EE042D">
        <w:trPr>
          <w:trHeight w:val="320"/>
        </w:trPr>
        <w:tc>
          <w:tcPr>
            <w:tcW w:w="820" w:type="pct"/>
            <w:tcBorders>
              <w:top w:val="single" w:sz="8" w:space="0" w:color="auto"/>
              <w:left w:val="single" w:sz="8" w:space="0" w:color="auto"/>
              <w:bottom w:val="single" w:sz="4" w:space="0" w:color="auto"/>
              <w:right w:val="single" w:sz="4" w:space="0" w:color="auto"/>
            </w:tcBorders>
            <w:noWrap/>
            <w:vAlign w:val="bottom"/>
            <w:hideMark/>
          </w:tcPr>
          <w:p w14:paraId="09A086A2" w14:textId="77777777" w:rsidR="00315328" w:rsidRDefault="00315328" w:rsidP="00EE042D">
            <w:pPr>
              <w:rPr>
                <w:rFonts w:ascii="Arial" w:hAnsi="Arial" w:cs="Arial"/>
                <w:b/>
                <w:bCs/>
              </w:rPr>
            </w:pPr>
            <w:r>
              <w:rPr>
                <w:rFonts w:ascii="Arial" w:hAnsi="Arial" w:cs="Arial"/>
                <w:b/>
                <w:bCs/>
              </w:rPr>
              <w:t>Program:</w:t>
            </w:r>
          </w:p>
        </w:tc>
        <w:tc>
          <w:tcPr>
            <w:tcW w:w="3014" w:type="pct"/>
            <w:tcBorders>
              <w:top w:val="single" w:sz="8" w:space="0" w:color="auto"/>
              <w:left w:val="nil"/>
              <w:bottom w:val="single" w:sz="4" w:space="0" w:color="auto"/>
              <w:right w:val="single" w:sz="4" w:space="0" w:color="auto"/>
            </w:tcBorders>
            <w:noWrap/>
            <w:vAlign w:val="bottom"/>
            <w:hideMark/>
          </w:tcPr>
          <w:p w14:paraId="6E59B703" w14:textId="77777777" w:rsidR="00315328" w:rsidRPr="007B3552" w:rsidRDefault="00315328" w:rsidP="00EE042D">
            <w:pPr>
              <w:jc w:val="center"/>
              <w:rPr>
                <w:rFonts w:ascii="Arial" w:hAnsi="Arial" w:cs="Arial"/>
              </w:rPr>
            </w:pPr>
            <w:r w:rsidRPr="007B3552">
              <w:rPr>
                <w:rFonts w:ascii="Arial" w:hAnsi="Arial" w:cs="Arial"/>
              </w:rPr>
              <w:t>GASTRONOMIJA IN TURIZEM (Gastronomsko turistični tehnik)</w:t>
            </w:r>
          </w:p>
        </w:tc>
        <w:tc>
          <w:tcPr>
            <w:tcW w:w="491" w:type="pct"/>
            <w:tcBorders>
              <w:top w:val="single" w:sz="8" w:space="0" w:color="auto"/>
              <w:left w:val="nil"/>
              <w:bottom w:val="nil"/>
              <w:right w:val="nil"/>
            </w:tcBorders>
            <w:noWrap/>
            <w:vAlign w:val="bottom"/>
            <w:hideMark/>
          </w:tcPr>
          <w:p w14:paraId="02CED6D8" w14:textId="77777777" w:rsidR="00315328" w:rsidRPr="007B3552" w:rsidRDefault="00315328" w:rsidP="00EE042D">
            <w:pPr>
              <w:jc w:val="center"/>
              <w:rPr>
                <w:rFonts w:ascii="Arial" w:hAnsi="Arial" w:cs="Arial"/>
              </w:rPr>
            </w:pPr>
            <w:r w:rsidRPr="007B3552">
              <w:rPr>
                <w:rFonts w:ascii="Arial" w:hAnsi="Arial" w:cs="Arial"/>
              </w:rPr>
              <w:t> </w:t>
            </w:r>
          </w:p>
        </w:tc>
        <w:tc>
          <w:tcPr>
            <w:tcW w:w="370" w:type="pct"/>
            <w:tcBorders>
              <w:top w:val="single" w:sz="8" w:space="0" w:color="auto"/>
              <w:left w:val="nil"/>
              <w:bottom w:val="nil"/>
              <w:right w:val="nil"/>
            </w:tcBorders>
            <w:vAlign w:val="bottom"/>
            <w:hideMark/>
          </w:tcPr>
          <w:p w14:paraId="5414CD65" w14:textId="77777777" w:rsidR="00315328" w:rsidRPr="007B3552" w:rsidRDefault="00315328" w:rsidP="00EE042D">
            <w:pPr>
              <w:jc w:val="center"/>
              <w:rPr>
                <w:rFonts w:ascii="Arial" w:hAnsi="Arial" w:cs="Arial"/>
                <w:b/>
                <w:bCs/>
              </w:rPr>
            </w:pPr>
            <w:r w:rsidRPr="007B3552">
              <w:rPr>
                <w:rFonts w:ascii="Arial" w:hAnsi="Arial" w:cs="Arial"/>
                <w:b/>
                <w:bCs/>
              </w:rPr>
              <w:t> </w:t>
            </w:r>
          </w:p>
        </w:tc>
        <w:tc>
          <w:tcPr>
            <w:tcW w:w="306" w:type="pct"/>
            <w:tcBorders>
              <w:top w:val="single" w:sz="8" w:space="0" w:color="auto"/>
              <w:left w:val="nil"/>
              <w:bottom w:val="nil"/>
              <w:right w:val="single" w:sz="8" w:space="0" w:color="auto"/>
            </w:tcBorders>
            <w:vAlign w:val="bottom"/>
            <w:hideMark/>
          </w:tcPr>
          <w:p w14:paraId="3D188CFC" w14:textId="77777777" w:rsidR="00315328" w:rsidRPr="007B3552" w:rsidRDefault="00315328" w:rsidP="00EE042D">
            <w:pPr>
              <w:jc w:val="center"/>
              <w:rPr>
                <w:rFonts w:ascii="Arial" w:hAnsi="Arial" w:cs="Arial"/>
                <w:b/>
                <w:bCs/>
              </w:rPr>
            </w:pPr>
            <w:r w:rsidRPr="007B3552">
              <w:rPr>
                <w:rFonts w:ascii="Arial" w:hAnsi="Arial" w:cs="Arial"/>
                <w:b/>
                <w:bCs/>
              </w:rPr>
              <w:t> </w:t>
            </w:r>
          </w:p>
        </w:tc>
      </w:tr>
      <w:tr w:rsidR="00315328" w14:paraId="5BE47D48" w14:textId="77777777" w:rsidTr="00EE042D">
        <w:trPr>
          <w:trHeight w:val="320"/>
        </w:trPr>
        <w:tc>
          <w:tcPr>
            <w:tcW w:w="820" w:type="pct"/>
            <w:tcBorders>
              <w:top w:val="nil"/>
              <w:left w:val="single" w:sz="8" w:space="0" w:color="auto"/>
              <w:bottom w:val="single" w:sz="4" w:space="0" w:color="auto"/>
              <w:right w:val="single" w:sz="4" w:space="0" w:color="auto"/>
            </w:tcBorders>
            <w:noWrap/>
            <w:vAlign w:val="bottom"/>
            <w:hideMark/>
          </w:tcPr>
          <w:p w14:paraId="0CD02CBC" w14:textId="77777777" w:rsidR="00315328" w:rsidRDefault="00315328" w:rsidP="00EE042D">
            <w:pPr>
              <w:rPr>
                <w:rFonts w:ascii="Arial" w:hAnsi="Arial" w:cs="Arial"/>
                <w:b/>
                <w:bCs/>
              </w:rPr>
            </w:pPr>
            <w:r>
              <w:rPr>
                <w:rFonts w:ascii="Arial" w:hAnsi="Arial" w:cs="Arial"/>
                <w:b/>
                <w:bCs/>
              </w:rPr>
              <w:lastRenderedPageBreak/>
              <w:t>Programska enota:</w:t>
            </w:r>
          </w:p>
        </w:tc>
        <w:tc>
          <w:tcPr>
            <w:tcW w:w="3014" w:type="pct"/>
            <w:tcBorders>
              <w:top w:val="nil"/>
              <w:left w:val="nil"/>
              <w:bottom w:val="single" w:sz="4" w:space="0" w:color="auto"/>
              <w:right w:val="single" w:sz="4" w:space="0" w:color="auto"/>
            </w:tcBorders>
            <w:noWrap/>
            <w:vAlign w:val="bottom"/>
            <w:hideMark/>
          </w:tcPr>
          <w:p w14:paraId="2950D33C" w14:textId="77777777" w:rsidR="00315328" w:rsidRDefault="00315328" w:rsidP="00EE042D">
            <w:pPr>
              <w:jc w:val="center"/>
              <w:rPr>
                <w:rFonts w:ascii="Arial" w:hAnsi="Arial" w:cs="Arial"/>
              </w:rPr>
            </w:pPr>
            <w:r>
              <w:rPr>
                <w:rFonts w:ascii="Arial" w:hAnsi="Arial" w:cs="Arial"/>
              </w:rPr>
              <w:t>ŠPORTNA VZGOJA</w:t>
            </w:r>
          </w:p>
        </w:tc>
        <w:tc>
          <w:tcPr>
            <w:tcW w:w="491" w:type="pct"/>
            <w:tcBorders>
              <w:top w:val="nil"/>
              <w:left w:val="nil"/>
              <w:bottom w:val="nil"/>
              <w:right w:val="nil"/>
            </w:tcBorders>
            <w:noWrap/>
            <w:vAlign w:val="bottom"/>
            <w:hideMark/>
          </w:tcPr>
          <w:p w14:paraId="1CC45B59" w14:textId="77777777" w:rsidR="00315328" w:rsidRDefault="00315328" w:rsidP="00EE042D">
            <w:pPr>
              <w:jc w:val="center"/>
              <w:rPr>
                <w:rFonts w:ascii="Arial" w:hAnsi="Arial" w:cs="Arial"/>
              </w:rPr>
            </w:pPr>
          </w:p>
        </w:tc>
        <w:tc>
          <w:tcPr>
            <w:tcW w:w="370" w:type="pct"/>
            <w:tcBorders>
              <w:top w:val="nil"/>
              <w:left w:val="nil"/>
              <w:bottom w:val="nil"/>
              <w:right w:val="nil"/>
            </w:tcBorders>
            <w:noWrap/>
            <w:vAlign w:val="bottom"/>
            <w:hideMark/>
          </w:tcPr>
          <w:p w14:paraId="33F121CD" w14:textId="77777777" w:rsidR="00315328" w:rsidRDefault="00315328" w:rsidP="00EE042D">
            <w:pPr>
              <w:jc w:val="center"/>
              <w:rPr>
                <w:sz w:val="20"/>
                <w:szCs w:val="20"/>
              </w:rPr>
            </w:pPr>
          </w:p>
        </w:tc>
        <w:tc>
          <w:tcPr>
            <w:tcW w:w="306" w:type="pct"/>
            <w:tcBorders>
              <w:top w:val="nil"/>
              <w:left w:val="nil"/>
              <w:bottom w:val="nil"/>
              <w:right w:val="single" w:sz="8" w:space="0" w:color="auto"/>
            </w:tcBorders>
            <w:noWrap/>
            <w:vAlign w:val="bottom"/>
            <w:hideMark/>
          </w:tcPr>
          <w:p w14:paraId="44AA7F5A"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221CBE59" w14:textId="77777777" w:rsidTr="00EE042D">
        <w:trPr>
          <w:trHeight w:val="320"/>
        </w:trPr>
        <w:tc>
          <w:tcPr>
            <w:tcW w:w="820" w:type="pct"/>
            <w:tcBorders>
              <w:top w:val="nil"/>
              <w:left w:val="single" w:sz="8" w:space="0" w:color="auto"/>
              <w:bottom w:val="single" w:sz="4" w:space="0" w:color="auto"/>
              <w:right w:val="single" w:sz="4" w:space="0" w:color="auto"/>
            </w:tcBorders>
            <w:noWrap/>
            <w:vAlign w:val="bottom"/>
            <w:hideMark/>
          </w:tcPr>
          <w:p w14:paraId="67A707F9" w14:textId="77777777" w:rsidR="00315328" w:rsidRDefault="00315328" w:rsidP="00EE042D">
            <w:pPr>
              <w:rPr>
                <w:rFonts w:ascii="Arial" w:hAnsi="Arial" w:cs="Arial"/>
                <w:b/>
                <w:bCs/>
              </w:rPr>
            </w:pPr>
            <w:r>
              <w:rPr>
                <w:rFonts w:ascii="Arial" w:hAnsi="Arial" w:cs="Arial"/>
                <w:b/>
                <w:bCs/>
              </w:rPr>
              <w:t>Letnik:</w:t>
            </w:r>
          </w:p>
        </w:tc>
        <w:tc>
          <w:tcPr>
            <w:tcW w:w="3014" w:type="pct"/>
            <w:tcBorders>
              <w:top w:val="nil"/>
              <w:left w:val="nil"/>
              <w:bottom w:val="single" w:sz="4" w:space="0" w:color="auto"/>
              <w:right w:val="single" w:sz="4" w:space="0" w:color="auto"/>
            </w:tcBorders>
            <w:noWrap/>
            <w:vAlign w:val="bottom"/>
            <w:hideMark/>
          </w:tcPr>
          <w:p w14:paraId="0DE9CCFA" w14:textId="77777777" w:rsidR="00315328" w:rsidRDefault="00315328" w:rsidP="00EE042D">
            <w:pPr>
              <w:jc w:val="center"/>
              <w:rPr>
                <w:rFonts w:ascii="Arial" w:hAnsi="Arial" w:cs="Arial"/>
              </w:rPr>
            </w:pPr>
            <w:r>
              <w:rPr>
                <w:rFonts w:ascii="Arial" w:hAnsi="Arial" w:cs="Arial"/>
              </w:rPr>
              <w:t>1</w:t>
            </w:r>
          </w:p>
        </w:tc>
        <w:tc>
          <w:tcPr>
            <w:tcW w:w="491" w:type="pct"/>
            <w:tcBorders>
              <w:top w:val="nil"/>
              <w:left w:val="nil"/>
              <w:bottom w:val="nil"/>
              <w:right w:val="nil"/>
            </w:tcBorders>
            <w:noWrap/>
            <w:vAlign w:val="bottom"/>
            <w:hideMark/>
          </w:tcPr>
          <w:p w14:paraId="5D694D6A" w14:textId="77777777" w:rsidR="00315328" w:rsidRDefault="00315328" w:rsidP="00EE042D">
            <w:pPr>
              <w:jc w:val="center"/>
              <w:rPr>
                <w:rFonts w:ascii="Arial" w:hAnsi="Arial" w:cs="Arial"/>
              </w:rPr>
            </w:pPr>
          </w:p>
        </w:tc>
        <w:tc>
          <w:tcPr>
            <w:tcW w:w="370" w:type="pct"/>
            <w:tcBorders>
              <w:top w:val="nil"/>
              <w:left w:val="nil"/>
              <w:bottom w:val="nil"/>
              <w:right w:val="nil"/>
            </w:tcBorders>
            <w:noWrap/>
            <w:vAlign w:val="bottom"/>
            <w:hideMark/>
          </w:tcPr>
          <w:p w14:paraId="2BCBB6FF" w14:textId="77777777" w:rsidR="00315328" w:rsidRDefault="00315328" w:rsidP="00EE042D">
            <w:pPr>
              <w:jc w:val="center"/>
              <w:rPr>
                <w:sz w:val="20"/>
                <w:szCs w:val="20"/>
              </w:rPr>
            </w:pPr>
          </w:p>
        </w:tc>
        <w:tc>
          <w:tcPr>
            <w:tcW w:w="306" w:type="pct"/>
            <w:tcBorders>
              <w:top w:val="nil"/>
              <w:left w:val="nil"/>
              <w:bottom w:val="nil"/>
              <w:right w:val="single" w:sz="8" w:space="0" w:color="auto"/>
            </w:tcBorders>
            <w:noWrap/>
            <w:vAlign w:val="bottom"/>
            <w:hideMark/>
          </w:tcPr>
          <w:p w14:paraId="41382629"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4517A8F3" w14:textId="77777777" w:rsidTr="00EE042D">
        <w:trPr>
          <w:trHeight w:val="320"/>
        </w:trPr>
        <w:tc>
          <w:tcPr>
            <w:tcW w:w="820" w:type="pct"/>
            <w:tcBorders>
              <w:top w:val="nil"/>
              <w:left w:val="single" w:sz="8" w:space="0" w:color="auto"/>
              <w:bottom w:val="single" w:sz="4" w:space="0" w:color="auto"/>
              <w:right w:val="single" w:sz="4" w:space="0" w:color="auto"/>
            </w:tcBorders>
            <w:noWrap/>
            <w:vAlign w:val="bottom"/>
            <w:hideMark/>
          </w:tcPr>
          <w:p w14:paraId="43BF32CD" w14:textId="77777777" w:rsidR="00315328" w:rsidRDefault="00315328" w:rsidP="00EE042D">
            <w:pPr>
              <w:rPr>
                <w:rFonts w:ascii="Arial" w:hAnsi="Arial" w:cs="Arial"/>
                <w:b/>
                <w:bCs/>
              </w:rPr>
            </w:pPr>
            <w:r>
              <w:rPr>
                <w:rFonts w:ascii="Arial" w:hAnsi="Arial" w:cs="Arial"/>
                <w:b/>
                <w:bCs/>
              </w:rPr>
              <w:t>Letno št. ur:</w:t>
            </w:r>
          </w:p>
        </w:tc>
        <w:tc>
          <w:tcPr>
            <w:tcW w:w="3014" w:type="pct"/>
            <w:tcBorders>
              <w:top w:val="nil"/>
              <w:left w:val="nil"/>
              <w:bottom w:val="single" w:sz="4" w:space="0" w:color="auto"/>
              <w:right w:val="single" w:sz="4" w:space="0" w:color="auto"/>
            </w:tcBorders>
            <w:noWrap/>
            <w:vAlign w:val="bottom"/>
            <w:hideMark/>
          </w:tcPr>
          <w:p w14:paraId="190CAD7B" w14:textId="77777777" w:rsidR="00315328" w:rsidRDefault="00315328" w:rsidP="00EE042D">
            <w:pPr>
              <w:jc w:val="center"/>
              <w:rPr>
                <w:rFonts w:ascii="Arial" w:hAnsi="Arial" w:cs="Arial"/>
              </w:rPr>
            </w:pPr>
            <w:r>
              <w:rPr>
                <w:rFonts w:ascii="Arial" w:hAnsi="Arial" w:cs="Arial"/>
              </w:rPr>
              <w:t>68</w:t>
            </w:r>
          </w:p>
        </w:tc>
        <w:tc>
          <w:tcPr>
            <w:tcW w:w="491" w:type="pct"/>
            <w:tcBorders>
              <w:top w:val="nil"/>
              <w:left w:val="nil"/>
              <w:bottom w:val="nil"/>
              <w:right w:val="nil"/>
            </w:tcBorders>
            <w:noWrap/>
            <w:vAlign w:val="bottom"/>
            <w:hideMark/>
          </w:tcPr>
          <w:p w14:paraId="1667F458" w14:textId="77777777" w:rsidR="00315328" w:rsidRDefault="00315328" w:rsidP="00EE042D">
            <w:pPr>
              <w:jc w:val="center"/>
              <w:rPr>
                <w:rFonts w:ascii="Arial" w:hAnsi="Arial" w:cs="Arial"/>
              </w:rPr>
            </w:pPr>
          </w:p>
        </w:tc>
        <w:tc>
          <w:tcPr>
            <w:tcW w:w="370" w:type="pct"/>
            <w:tcBorders>
              <w:top w:val="nil"/>
              <w:left w:val="nil"/>
              <w:bottom w:val="nil"/>
              <w:right w:val="nil"/>
            </w:tcBorders>
            <w:noWrap/>
            <w:vAlign w:val="bottom"/>
            <w:hideMark/>
          </w:tcPr>
          <w:p w14:paraId="2D159156" w14:textId="77777777" w:rsidR="00315328" w:rsidRDefault="00315328" w:rsidP="00EE042D">
            <w:pPr>
              <w:jc w:val="center"/>
              <w:rPr>
                <w:sz w:val="20"/>
                <w:szCs w:val="20"/>
              </w:rPr>
            </w:pPr>
          </w:p>
        </w:tc>
        <w:tc>
          <w:tcPr>
            <w:tcW w:w="306" w:type="pct"/>
            <w:tcBorders>
              <w:top w:val="nil"/>
              <w:left w:val="nil"/>
              <w:bottom w:val="nil"/>
              <w:right w:val="single" w:sz="8" w:space="0" w:color="auto"/>
            </w:tcBorders>
            <w:noWrap/>
            <w:vAlign w:val="bottom"/>
            <w:hideMark/>
          </w:tcPr>
          <w:p w14:paraId="2F756104" w14:textId="77777777" w:rsidR="00315328" w:rsidRDefault="00315328" w:rsidP="00EE042D">
            <w:pPr>
              <w:jc w:val="center"/>
              <w:rPr>
                <w:rFonts w:ascii="Arial" w:hAnsi="Arial" w:cs="Arial"/>
              </w:rPr>
            </w:pPr>
            <w:r>
              <w:rPr>
                <w:rFonts w:ascii="Arial" w:hAnsi="Arial" w:cs="Arial"/>
              </w:rPr>
              <w:t> </w:t>
            </w:r>
          </w:p>
        </w:tc>
      </w:tr>
      <w:tr w:rsidR="00315328" w14:paraId="6765A06E" w14:textId="77777777" w:rsidTr="00EE042D">
        <w:trPr>
          <w:trHeight w:val="340"/>
        </w:trPr>
        <w:tc>
          <w:tcPr>
            <w:tcW w:w="820" w:type="pct"/>
            <w:tcBorders>
              <w:top w:val="nil"/>
              <w:left w:val="single" w:sz="8" w:space="0" w:color="auto"/>
              <w:bottom w:val="nil"/>
              <w:right w:val="single" w:sz="4" w:space="0" w:color="auto"/>
            </w:tcBorders>
            <w:noWrap/>
            <w:vAlign w:val="bottom"/>
            <w:hideMark/>
          </w:tcPr>
          <w:p w14:paraId="37B94B98" w14:textId="77777777" w:rsidR="00315328" w:rsidRDefault="00315328" w:rsidP="00EE042D">
            <w:pPr>
              <w:rPr>
                <w:rFonts w:ascii="Arial" w:hAnsi="Arial" w:cs="Arial"/>
                <w:b/>
                <w:bCs/>
              </w:rPr>
            </w:pPr>
            <w:r>
              <w:rPr>
                <w:rFonts w:ascii="Arial" w:hAnsi="Arial" w:cs="Arial"/>
                <w:b/>
                <w:bCs/>
              </w:rPr>
              <w:t>Predvideno št. ocen</w:t>
            </w:r>
          </w:p>
        </w:tc>
        <w:tc>
          <w:tcPr>
            <w:tcW w:w="3014" w:type="pct"/>
            <w:tcBorders>
              <w:top w:val="nil"/>
              <w:left w:val="nil"/>
              <w:bottom w:val="single" w:sz="8" w:space="0" w:color="auto"/>
              <w:right w:val="single" w:sz="4" w:space="0" w:color="auto"/>
            </w:tcBorders>
            <w:noWrap/>
            <w:vAlign w:val="bottom"/>
            <w:hideMark/>
          </w:tcPr>
          <w:p w14:paraId="5A95CD79" w14:textId="77777777" w:rsidR="00315328" w:rsidRDefault="00315328" w:rsidP="00EE042D">
            <w:pPr>
              <w:jc w:val="center"/>
              <w:rPr>
                <w:rFonts w:ascii="Arial" w:hAnsi="Arial" w:cs="Arial"/>
              </w:rPr>
            </w:pPr>
            <w:r>
              <w:rPr>
                <w:rFonts w:ascii="Arial" w:hAnsi="Arial" w:cs="Arial"/>
              </w:rPr>
              <w:t xml:space="preserve"> 3 ocene </w:t>
            </w:r>
          </w:p>
        </w:tc>
        <w:tc>
          <w:tcPr>
            <w:tcW w:w="491" w:type="pct"/>
            <w:tcBorders>
              <w:top w:val="nil"/>
              <w:left w:val="nil"/>
              <w:bottom w:val="nil"/>
              <w:right w:val="nil"/>
            </w:tcBorders>
            <w:noWrap/>
            <w:vAlign w:val="bottom"/>
            <w:hideMark/>
          </w:tcPr>
          <w:p w14:paraId="3FF89132" w14:textId="77777777" w:rsidR="00315328" w:rsidRDefault="00315328" w:rsidP="00EE042D">
            <w:pPr>
              <w:jc w:val="center"/>
              <w:rPr>
                <w:rFonts w:ascii="Arial" w:hAnsi="Arial" w:cs="Arial"/>
              </w:rPr>
            </w:pPr>
          </w:p>
        </w:tc>
        <w:tc>
          <w:tcPr>
            <w:tcW w:w="370" w:type="pct"/>
            <w:tcBorders>
              <w:top w:val="nil"/>
              <w:left w:val="nil"/>
              <w:bottom w:val="nil"/>
              <w:right w:val="nil"/>
            </w:tcBorders>
            <w:noWrap/>
            <w:vAlign w:val="bottom"/>
            <w:hideMark/>
          </w:tcPr>
          <w:p w14:paraId="3DE6F6C4" w14:textId="77777777" w:rsidR="00315328" w:rsidRDefault="00315328" w:rsidP="00EE042D">
            <w:pPr>
              <w:jc w:val="center"/>
              <w:rPr>
                <w:sz w:val="20"/>
                <w:szCs w:val="20"/>
              </w:rPr>
            </w:pPr>
          </w:p>
        </w:tc>
        <w:tc>
          <w:tcPr>
            <w:tcW w:w="306" w:type="pct"/>
            <w:tcBorders>
              <w:top w:val="nil"/>
              <w:left w:val="nil"/>
              <w:bottom w:val="nil"/>
              <w:right w:val="single" w:sz="8" w:space="0" w:color="auto"/>
            </w:tcBorders>
            <w:noWrap/>
            <w:vAlign w:val="bottom"/>
            <w:hideMark/>
          </w:tcPr>
          <w:p w14:paraId="6095A19B" w14:textId="77777777" w:rsidR="00315328" w:rsidRDefault="00315328" w:rsidP="00EE042D">
            <w:pPr>
              <w:jc w:val="center"/>
              <w:rPr>
                <w:rFonts w:ascii="Arial" w:hAnsi="Arial" w:cs="Arial"/>
              </w:rPr>
            </w:pPr>
            <w:r>
              <w:rPr>
                <w:rFonts w:ascii="Arial" w:hAnsi="Arial" w:cs="Arial"/>
              </w:rPr>
              <w:t> </w:t>
            </w:r>
          </w:p>
        </w:tc>
      </w:tr>
      <w:tr w:rsidR="00315328" w14:paraId="0FF43478" w14:textId="77777777" w:rsidTr="00EE042D">
        <w:trPr>
          <w:trHeight w:val="700"/>
        </w:trPr>
        <w:tc>
          <w:tcPr>
            <w:tcW w:w="82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0C89618"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3014" w:type="pct"/>
            <w:tcBorders>
              <w:top w:val="nil"/>
              <w:left w:val="nil"/>
              <w:bottom w:val="single" w:sz="8" w:space="0" w:color="auto"/>
              <w:right w:val="single" w:sz="8" w:space="0" w:color="auto"/>
            </w:tcBorders>
            <w:shd w:val="clear" w:color="000000" w:fill="000000"/>
            <w:noWrap/>
            <w:vAlign w:val="bottom"/>
            <w:hideMark/>
          </w:tcPr>
          <w:p w14:paraId="6A32F367"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91" w:type="pct"/>
            <w:tcBorders>
              <w:top w:val="single" w:sz="8" w:space="0" w:color="auto"/>
              <w:left w:val="nil"/>
              <w:bottom w:val="single" w:sz="8" w:space="0" w:color="auto"/>
              <w:right w:val="single" w:sz="8" w:space="0" w:color="auto"/>
            </w:tcBorders>
            <w:shd w:val="clear" w:color="000000" w:fill="000000"/>
            <w:vAlign w:val="bottom"/>
            <w:hideMark/>
          </w:tcPr>
          <w:p w14:paraId="3FB0AAB5" w14:textId="77777777" w:rsidR="00315328" w:rsidRDefault="00315328" w:rsidP="00EE042D">
            <w:pPr>
              <w:jc w:val="center"/>
              <w:rPr>
                <w:rFonts w:ascii="Arial" w:hAnsi="Arial" w:cs="Arial"/>
                <w:b/>
                <w:bCs/>
                <w:color w:val="FFFFFF"/>
              </w:rPr>
            </w:pPr>
            <w:r>
              <w:rPr>
                <w:rFonts w:ascii="Arial" w:hAnsi="Arial" w:cs="Arial"/>
                <w:b/>
                <w:bCs/>
                <w:color w:val="FFFFFF"/>
              </w:rPr>
              <w:t>Ocenjevalno obdobje</w:t>
            </w:r>
          </w:p>
        </w:tc>
        <w:tc>
          <w:tcPr>
            <w:tcW w:w="370" w:type="pct"/>
            <w:tcBorders>
              <w:top w:val="single" w:sz="8" w:space="0" w:color="auto"/>
              <w:left w:val="nil"/>
              <w:bottom w:val="single" w:sz="8" w:space="0" w:color="auto"/>
              <w:right w:val="single" w:sz="8" w:space="0" w:color="auto"/>
            </w:tcBorders>
            <w:shd w:val="clear" w:color="000000" w:fill="000000"/>
            <w:vAlign w:val="bottom"/>
            <w:hideMark/>
          </w:tcPr>
          <w:p w14:paraId="7791B7FE" w14:textId="77777777" w:rsidR="00315328" w:rsidRDefault="00315328" w:rsidP="00EE042D">
            <w:pPr>
              <w:jc w:val="center"/>
              <w:rPr>
                <w:rFonts w:ascii="Arial" w:hAnsi="Arial" w:cs="Arial"/>
                <w:b/>
                <w:bCs/>
                <w:color w:val="FFFFFF"/>
              </w:rPr>
            </w:pPr>
            <w:r>
              <w:rPr>
                <w:rFonts w:ascii="Arial" w:hAnsi="Arial" w:cs="Arial"/>
                <w:b/>
                <w:bCs/>
                <w:color w:val="FFFFFF"/>
              </w:rPr>
              <w:t xml:space="preserve">Oblike </w:t>
            </w:r>
          </w:p>
        </w:tc>
        <w:tc>
          <w:tcPr>
            <w:tcW w:w="306" w:type="pct"/>
            <w:tcBorders>
              <w:top w:val="single" w:sz="8" w:space="0" w:color="auto"/>
              <w:left w:val="nil"/>
              <w:bottom w:val="single" w:sz="8" w:space="0" w:color="auto"/>
              <w:right w:val="single" w:sz="8" w:space="0" w:color="auto"/>
            </w:tcBorders>
            <w:shd w:val="clear" w:color="000000" w:fill="000000"/>
            <w:vAlign w:val="bottom"/>
            <w:hideMark/>
          </w:tcPr>
          <w:p w14:paraId="2C4C8E1A" w14:textId="77777777" w:rsidR="00315328" w:rsidRDefault="00315328" w:rsidP="00EE042D">
            <w:pPr>
              <w:jc w:val="center"/>
              <w:rPr>
                <w:rFonts w:ascii="Arial" w:hAnsi="Arial" w:cs="Arial"/>
                <w:b/>
                <w:bCs/>
                <w:color w:val="FFFFFF"/>
              </w:rPr>
            </w:pPr>
            <w:r>
              <w:rPr>
                <w:rFonts w:ascii="Arial" w:hAnsi="Arial" w:cs="Arial"/>
                <w:b/>
                <w:bCs/>
                <w:color w:val="FFFFFF"/>
              </w:rPr>
              <w:t xml:space="preserve">Načini </w:t>
            </w:r>
          </w:p>
        </w:tc>
      </w:tr>
      <w:tr w:rsidR="00315328" w14:paraId="2566E8B9" w14:textId="77777777" w:rsidTr="00EE042D">
        <w:trPr>
          <w:trHeight w:val="1030"/>
        </w:trPr>
        <w:tc>
          <w:tcPr>
            <w:tcW w:w="820" w:type="pct"/>
            <w:tcBorders>
              <w:top w:val="nil"/>
              <w:left w:val="single" w:sz="8" w:space="0" w:color="auto"/>
              <w:bottom w:val="dashed" w:sz="4" w:space="0" w:color="auto"/>
              <w:right w:val="single" w:sz="8" w:space="0" w:color="auto"/>
            </w:tcBorders>
            <w:vAlign w:val="center"/>
            <w:hideMark/>
          </w:tcPr>
          <w:p w14:paraId="268D9BD7" w14:textId="77777777" w:rsidR="00315328" w:rsidRDefault="00315328" w:rsidP="00EE042D">
            <w:pPr>
              <w:rPr>
                <w:rFonts w:ascii="Arial" w:hAnsi="Arial" w:cs="Arial"/>
                <w:sz w:val="20"/>
                <w:szCs w:val="20"/>
              </w:rPr>
            </w:pPr>
            <w:r>
              <w:rPr>
                <w:rFonts w:ascii="Arial" w:hAnsi="Arial" w:cs="Arial"/>
                <w:sz w:val="20"/>
                <w:szCs w:val="20"/>
              </w:rPr>
              <w:t>Aaerobni vzdržljivostni tek (Cooperjev test ali vzdržljivostni tek) in raztezne vaje</w:t>
            </w:r>
          </w:p>
        </w:tc>
        <w:tc>
          <w:tcPr>
            <w:tcW w:w="3014" w:type="pct"/>
            <w:tcBorders>
              <w:top w:val="nil"/>
              <w:left w:val="nil"/>
              <w:bottom w:val="nil"/>
              <w:right w:val="nil"/>
            </w:tcBorders>
            <w:vAlign w:val="center"/>
            <w:hideMark/>
          </w:tcPr>
          <w:p w14:paraId="21A03C15" w14:textId="77777777" w:rsidR="00315328" w:rsidRDefault="00315328" w:rsidP="00EE042D">
            <w:pPr>
              <w:rPr>
                <w:rFonts w:ascii="Arial" w:hAnsi="Arial" w:cs="Arial"/>
                <w:sz w:val="20"/>
                <w:szCs w:val="20"/>
              </w:rPr>
            </w:pPr>
            <w:r>
              <w:rPr>
                <w:rFonts w:ascii="Arial" w:hAnsi="Arial" w:cs="Arial"/>
                <w:sz w:val="20"/>
                <w:szCs w:val="20"/>
              </w:rPr>
              <w:t>Dijak je sposoben prehoditi in preteči razdaljo Cooperjevega testa (1600m oz. 2400m) ali je sposoben prehoditi in preteči določeno razdaljo v 10min.; poimenuje ogrevalne vaje in pozna osnovno izvedbo vaj</w:t>
            </w:r>
          </w:p>
        </w:tc>
        <w:tc>
          <w:tcPr>
            <w:tcW w:w="491" w:type="pct"/>
            <w:tcBorders>
              <w:top w:val="nil"/>
              <w:left w:val="single" w:sz="8" w:space="0" w:color="auto"/>
              <w:bottom w:val="dotted" w:sz="4" w:space="0" w:color="auto"/>
              <w:right w:val="single" w:sz="8" w:space="0" w:color="auto"/>
            </w:tcBorders>
            <w:vAlign w:val="center"/>
            <w:hideMark/>
          </w:tcPr>
          <w:p w14:paraId="1B2DB538" w14:textId="77777777" w:rsidR="00315328" w:rsidRDefault="00315328" w:rsidP="00EE042D">
            <w:pPr>
              <w:jc w:val="center"/>
              <w:rPr>
                <w:rFonts w:ascii="Arial" w:hAnsi="Arial" w:cs="Arial"/>
                <w:sz w:val="20"/>
                <w:szCs w:val="20"/>
              </w:rPr>
            </w:pPr>
            <w:r>
              <w:rPr>
                <w:rFonts w:ascii="Arial" w:hAnsi="Arial" w:cs="Arial"/>
                <w:sz w:val="20"/>
                <w:szCs w:val="20"/>
              </w:rPr>
              <w:t>I.</w:t>
            </w:r>
          </w:p>
        </w:tc>
        <w:tc>
          <w:tcPr>
            <w:tcW w:w="370" w:type="pct"/>
            <w:tcBorders>
              <w:top w:val="nil"/>
              <w:left w:val="nil"/>
              <w:bottom w:val="dashed" w:sz="4" w:space="0" w:color="auto"/>
              <w:right w:val="single" w:sz="8" w:space="0" w:color="auto"/>
            </w:tcBorders>
            <w:vAlign w:val="center"/>
            <w:hideMark/>
          </w:tcPr>
          <w:p w14:paraId="438DD2AD"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306" w:type="pct"/>
            <w:tcBorders>
              <w:top w:val="nil"/>
              <w:left w:val="nil"/>
              <w:bottom w:val="dotted" w:sz="4" w:space="0" w:color="auto"/>
              <w:right w:val="single" w:sz="8" w:space="0" w:color="auto"/>
            </w:tcBorders>
            <w:vAlign w:val="center"/>
            <w:hideMark/>
          </w:tcPr>
          <w:p w14:paraId="32D80C91"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0C046F2B" w14:textId="77777777" w:rsidTr="00EE042D">
        <w:trPr>
          <w:trHeight w:val="280"/>
        </w:trPr>
        <w:tc>
          <w:tcPr>
            <w:tcW w:w="820" w:type="pct"/>
            <w:tcBorders>
              <w:top w:val="nil"/>
              <w:left w:val="single" w:sz="8" w:space="0" w:color="auto"/>
              <w:bottom w:val="dashed" w:sz="4" w:space="0" w:color="auto"/>
              <w:right w:val="single" w:sz="8" w:space="0" w:color="auto"/>
            </w:tcBorders>
            <w:vAlign w:val="center"/>
            <w:hideMark/>
          </w:tcPr>
          <w:p w14:paraId="77FAD712" w14:textId="77777777" w:rsidR="00315328" w:rsidRDefault="00315328" w:rsidP="00EE042D">
            <w:pPr>
              <w:rPr>
                <w:rFonts w:ascii="Arial" w:hAnsi="Arial" w:cs="Arial"/>
                <w:sz w:val="20"/>
                <w:szCs w:val="20"/>
              </w:rPr>
            </w:pPr>
            <w:r>
              <w:rPr>
                <w:rFonts w:ascii="Arial" w:hAnsi="Arial" w:cs="Arial"/>
                <w:sz w:val="20"/>
                <w:szCs w:val="20"/>
              </w:rPr>
              <w:t>Odbojka /Košarka</w:t>
            </w:r>
          </w:p>
        </w:tc>
        <w:tc>
          <w:tcPr>
            <w:tcW w:w="3014" w:type="pct"/>
            <w:tcBorders>
              <w:top w:val="dashed" w:sz="4" w:space="0" w:color="auto"/>
              <w:left w:val="nil"/>
              <w:bottom w:val="dashed" w:sz="4" w:space="0" w:color="auto"/>
              <w:right w:val="single" w:sz="8" w:space="0" w:color="auto"/>
            </w:tcBorders>
            <w:vAlign w:val="center"/>
            <w:hideMark/>
          </w:tcPr>
          <w:p w14:paraId="6D19D3E2" w14:textId="77777777" w:rsidR="00315328" w:rsidRDefault="00315328"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91" w:type="pct"/>
            <w:tcBorders>
              <w:top w:val="nil"/>
              <w:left w:val="nil"/>
              <w:bottom w:val="dotted" w:sz="4" w:space="0" w:color="auto"/>
              <w:right w:val="single" w:sz="8" w:space="0" w:color="auto"/>
            </w:tcBorders>
            <w:vAlign w:val="center"/>
            <w:hideMark/>
          </w:tcPr>
          <w:p w14:paraId="12E2792B"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370" w:type="pct"/>
            <w:tcBorders>
              <w:top w:val="nil"/>
              <w:left w:val="nil"/>
              <w:bottom w:val="dashed" w:sz="4" w:space="0" w:color="auto"/>
              <w:right w:val="single" w:sz="8" w:space="0" w:color="auto"/>
            </w:tcBorders>
            <w:vAlign w:val="center"/>
            <w:hideMark/>
          </w:tcPr>
          <w:p w14:paraId="154F2809" w14:textId="77777777" w:rsidR="00315328" w:rsidRDefault="00315328" w:rsidP="00EE042D">
            <w:pPr>
              <w:jc w:val="center"/>
              <w:rPr>
                <w:rFonts w:ascii="Arial" w:hAnsi="Arial" w:cs="Arial"/>
                <w:sz w:val="20"/>
                <w:szCs w:val="20"/>
              </w:rPr>
            </w:pPr>
            <w:r>
              <w:rPr>
                <w:rFonts w:ascii="Arial" w:hAnsi="Arial" w:cs="Arial"/>
                <w:sz w:val="20"/>
                <w:szCs w:val="20"/>
              </w:rPr>
              <w:t>skupinska</w:t>
            </w:r>
          </w:p>
        </w:tc>
        <w:tc>
          <w:tcPr>
            <w:tcW w:w="306" w:type="pct"/>
            <w:tcBorders>
              <w:top w:val="nil"/>
              <w:left w:val="nil"/>
              <w:bottom w:val="dotted" w:sz="4" w:space="0" w:color="auto"/>
              <w:right w:val="single" w:sz="8" w:space="0" w:color="auto"/>
            </w:tcBorders>
            <w:vAlign w:val="center"/>
            <w:hideMark/>
          </w:tcPr>
          <w:p w14:paraId="18BFAAB4"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5FFF3C8B" w14:textId="77777777" w:rsidTr="00EE042D">
        <w:trPr>
          <w:trHeight w:val="840"/>
        </w:trPr>
        <w:tc>
          <w:tcPr>
            <w:tcW w:w="820" w:type="pct"/>
            <w:tcBorders>
              <w:top w:val="nil"/>
              <w:left w:val="single" w:sz="8" w:space="0" w:color="auto"/>
              <w:bottom w:val="dashed" w:sz="4" w:space="0" w:color="auto"/>
              <w:right w:val="single" w:sz="8" w:space="0" w:color="auto"/>
            </w:tcBorders>
            <w:vAlign w:val="center"/>
            <w:hideMark/>
          </w:tcPr>
          <w:p w14:paraId="21298BCE" w14:textId="77777777" w:rsidR="00315328" w:rsidRDefault="00315328" w:rsidP="00EE042D">
            <w:pPr>
              <w:rPr>
                <w:rFonts w:ascii="Arial" w:hAnsi="Arial" w:cs="Arial"/>
                <w:sz w:val="20"/>
                <w:szCs w:val="20"/>
              </w:rPr>
            </w:pPr>
            <w:r>
              <w:rPr>
                <w:rFonts w:ascii="Arial" w:hAnsi="Arial" w:cs="Arial"/>
                <w:sz w:val="20"/>
                <w:szCs w:val="20"/>
              </w:rPr>
              <w:t>Športna gimnastika (nizka gred) – dekleta; plezanje -fantje</w:t>
            </w:r>
          </w:p>
        </w:tc>
        <w:tc>
          <w:tcPr>
            <w:tcW w:w="3014" w:type="pct"/>
            <w:tcBorders>
              <w:top w:val="nil"/>
              <w:left w:val="nil"/>
              <w:bottom w:val="nil"/>
              <w:right w:val="single" w:sz="8" w:space="0" w:color="auto"/>
            </w:tcBorders>
            <w:vAlign w:val="center"/>
            <w:hideMark/>
          </w:tcPr>
          <w:p w14:paraId="51E526BE" w14:textId="77777777" w:rsidR="00315328" w:rsidRDefault="00315328" w:rsidP="00EE042D">
            <w:pPr>
              <w:rPr>
                <w:rFonts w:ascii="Arial" w:hAnsi="Arial" w:cs="Arial"/>
                <w:sz w:val="20"/>
                <w:szCs w:val="20"/>
              </w:rPr>
            </w:pPr>
            <w:r>
              <w:rPr>
                <w:rFonts w:ascii="Arial" w:hAnsi="Arial" w:cs="Arial"/>
                <w:sz w:val="20"/>
                <w:szCs w:val="20"/>
              </w:rPr>
              <w:t>Pozna pravila in izvede nalogo z veliko tehničnimi  in taktičnimi napakami</w:t>
            </w:r>
          </w:p>
        </w:tc>
        <w:tc>
          <w:tcPr>
            <w:tcW w:w="491" w:type="pct"/>
            <w:tcBorders>
              <w:top w:val="nil"/>
              <w:left w:val="nil"/>
              <w:bottom w:val="dotted" w:sz="4" w:space="0" w:color="auto"/>
              <w:right w:val="single" w:sz="8" w:space="0" w:color="auto"/>
            </w:tcBorders>
            <w:vAlign w:val="center"/>
            <w:hideMark/>
          </w:tcPr>
          <w:p w14:paraId="5F0C16BF"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370" w:type="pct"/>
            <w:tcBorders>
              <w:top w:val="nil"/>
              <w:left w:val="nil"/>
              <w:bottom w:val="nil"/>
              <w:right w:val="single" w:sz="8" w:space="0" w:color="auto"/>
            </w:tcBorders>
            <w:vAlign w:val="center"/>
            <w:hideMark/>
          </w:tcPr>
          <w:p w14:paraId="6DD1816A"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306" w:type="pct"/>
            <w:tcBorders>
              <w:top w:val="nil"/>
              <w:left w:val="nil"/>
              <w:bottom w:val="dotted" w:sz="4" w:space="0" w:color="auto"/>
              <w:right w:val="single" w:sz="8" w:space="0" w:color="auto"/>
            </w:tcBorders>
            <w:vAlign w:val="center"/>
            <w:hideMark/>
          </w:tcPr>
          <w:p w14:paraId="195EAC28"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25E3C468" w14:textId="77777777" w:rsidTr="00EE042D">
        <w:trPr>
          <w:trHeight w:val="280"/>
        </w:trPr>
        <w:tc>
          <w:tcPr>
            <w:tcW w:w="820" w:type="pct"/>
            <w:tcBorders>
              <w:top w:val="nil"/>
              <w:left w:val="single" w:sz="8" w:space="0" w:color="auto"/>
              <w:bottom w:val="single" w:sz="8" w:space="0" w:color="auto"/>
              <w:right w:val="single" w:sz="8" w:space="0" w:color="auto"/>
            </w:tcBorders>
            <w:vAlign w:val="bottom"/>
            <w:hideMark/>
          </w:tcPr>
          <w:p w14:paraId="5DC27B4F" w14:textId="77777777" w:rsidR="00315328" w:rsidRDefault="00315328" w:rsidP="00EE042D">
            <w:pPr>
              <w:rPr>
                <w:rFonts w:ascii="Arial" w:hAnsi="Arial" w:cs="Arial"/>
                <w:sz w:val="20"/>
                <w:szCs w:val="20"/>
              </w:rPr>
            </w:pPr>
            <w:r>
              <w:rPr>
                <w:rFonts w:ascii="Arial" w:hAnsi="Arial" w:cs="Arial"/>
                <w:sz w:val="20"/>
                <w:szCs w:val="20"/>
              </w:rPr>
              <w:t> </w:t>
            </w:r>
          </w:p>
        </w:tc>
        <w:tc>
          <w:tcPr>
            <w:tcW w:w="3014" w:type="pct"/>
            <w:tcBorders>
              <w:top w:val="nil"/>
              <w:left w:val="nil"/>
              <w:bottom w:val="single" w:sz="8" w:space="0" w:color="auto"/>
              <w:right w:val="single" w:sz="8" w:space="0" w:color="auto"/>
            </w:tcBorders>
            <w:vAlign w:val="bottom"/>
            <w:hideMark/>
          </w:tcPr>
          <w:p w14:paraId="0901653D" w14:textId="77777777" w:rsidR="00315328" w:rsidRDefault="00315328" w:rsidP="00EE042D">
            <w:pPr>
              <w:rPr>
                <w:rFonts w:ascii="Arial" w:hAnsi="Arial" w:cs="Arial"/>
                <w:sz w:val="20"/>
                <w:szCs w:val="20"/>
              </w:rPr>
            </w:pPr>
            <w:r>
              <w:rPr>
                <w:rFonts w:ascii="Arial" w:hAnsi="Arial" w:cs="Arial"/>
                <w:sz w:val="20"/>
                <w:szCs w:val="20"/>
              </w:rPr>
              <w:t> </w:t>
            </w:r>
          </w:p>
        </w:tc>
        <w:tc>
          <w:tcPr>
            <w:tcW w:w="491" w:type="pct"/>
            <w:tcBorders>
              <w:top w:val="nil"/>
              <w:left w:val="nil"/>
              <w:bottom w:val="single" w:sz="8" w:space="0" w:color="auto"/>
              <w:right w:val="single" w:sz="8" w:space="0" w:color="auto"/>
            </w:tcBorders>
            <w:vAlign w:val="center"/>
            <w:hideMark/>
          </w:tcPr>
          <w:p w14:paraId="159578FB"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370" w:type="pct"/>
            <w:tcBorders>
              <w:top w:val="nil"/>
              <w:left w:val="nil"/>
              <w:bottom w:val="single" w:sz="8" w:space="0" w:color="auto"/>
              <w:right w:val="single" w:sz="8" w:space="0" w:color="auto"/>
            </w:tcBorders>
            <w:vAlign w:val="bottom"/>
            <w:hideMark/>
          </w:tcPr>
          <w:p w14:paraId="224EE1EB"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306" w:type="pct"/>
            <w:tcBorders>
              <w:top w:val="nil"/>
              <w:left w:val="nil"/>
              <w:bottom w:val="single" w:sz="8" w:space="0" w:color="auto"/>
              <w:right w:val="single" w:sz="8" w:space="0" w:color="auto"/>
            </w:tcBorders>
            <w:vAlign w:val="bottom"/>
            <w:hideMark/>
          </w:tcPr>
          <w:p w14:paraId="473DB8B5" w14:textId="77777777" w:rsidR="00315328" w:rsidRDefault="00315328" w:rsidP="00EE042D">
            <w:pPr>
              <w:jc w:val="center"/>
              <w:rPr>
                <w:rFonts w:ascii="Arial" w:hAnsi="Arial" w:cs="Arial"/>
                <w:sz w:val="20"/>
                <w:szCs w:val="20"/>
              </w:rPr>
            </w:pPr>
            <w:r>
              <w:rPr>
                <w:rFonts w:ascii="Arial" w:hAnsi="Arial" w:cs="Arial"/>
                <w:sz w:val="20"/>
                <w:szCs w:val="20"/>
              </w:rPr>
              <w:t> </w:t>
            </w:r>
          </w:p>
        </w:tc>
      </w:tr>
    </w:tbl>
    <w:p w14:paraId="2DF29CA7" w14:textId="77777777" w:rsidR="00315328" w:rsidRDefault="00315328" w:rsidP="00315328"/>
    <w:p w14:paraId="4F708876" w14:textId="77777777" w:rsidR="00315328" w:rsidRPr="002A16D8" w:rsidRDefault="00315328" w:rsidP="00315328">
      <w:pPr>
        <w:rPr>
          <w:lang w:val="pl-PL"/>
        </w:rPr>
      </w:pPr>
      <w:r w:rsidRPr="002A16D8">
        <w:rPr>
          <w:lang w:val="pl-PL"/>
        </w:rPr>
        <w:t xml:space="preserve">Minimalni </w:t>
      </w:r>
      <w:proofErr w:type="spellStart"/>
      <w:r w:rsidRPr="002A16D8">
        <w:rPr>
          <w:lang w:val="pl-PL"/>
        </w:rPr>
        <w:t>standardi</w:t>
      </w:r>
      <w:proofErr w:type="spellEnd"/>
      <w:r w:rsidRPr="002A16D8">
        <w:rPr>
          <w:lang w:val="pl-PL"/>
        </w:rPr>
        <w:t xml:space="preserve"> </w:t>
      </w:r>
      <w:proofErr w:type="spellStart"/>
      <w:r w:rsidRPr="002A16D8">
        <w:rPr>
          <w:lang w:val="pl-PL"/>
        </w:rPr>
        <w:t>znanja</w:t>
      </w:r>
      <w:proofErr w:type="spellEnd"/>
      <w:r w:rsidRPr="002A16D8">
        <w:rPr>
          <w:lang w:val="pl-PL"/>
        </w:rPr>
        <w:t xml:space="preserve"> </w:t>
      </w:r>
      <w:proofErr w:type="spellStart"/>
      <w:r w:rsidRPr="002A16D8">
        <w:rPr>
          <w:lang w:val="pl-PL"/>
        </w:rPr>
        <w:t>so</w:t>
      </w:r>
      <w:proofErr w:type="spellEnd"/>
      <w:r w:rsidRPr="002A16D8">
        <w:rPr>
          <w:lang w:val="pl-PL"/>
        </w:rPr>
        <w:t xml:space="preserve"> </w:t>
      </w:r>
      <w:proofErr w:type="spellStart"/>
      <w:r w:rsidRPr="002A16D8">
        <w:rPr>
          <w:lang w:val="pl-PL"/>
        </w:rPr>
        <w:t>določeni</w:t>
      </w:r>
      <w:proofErr w:type="spellEnd"/>
      <w:r w:rsidRPr="002A16D8">
        <w:rPr>
          <w:lang w:val="pl-PL"/>
        </w:rPr>
        <w:t xml:space="preserve"> na </w:t>
      </w:r>
      <w:proofErr w:type="spellStart"/>
      <w:r w:rsidRPr="002A16D8">
        <w:rPr>
          <w:lang w:val="pl-PL"/>
        </w:rPr>
        <w:t>podlagi</w:t>
      </w:r>
      <w:proofErr w:type="spellEnd"/>
      <w:r w:rsidRPr="002A16D8">
        <w:rPr>
          <w:lang w:val="pl-PL"/>
        </w:rPr>
        <w:t xml:space="preserve"> </w:t>
      </w:r>
      <w:proofErr w:type="spellStart"/>
      <w:r w:rsidRPr="002A16D8">
        <w:rPr>
          <w:lang w:val="pl-PL"/>
        </w:rPr>
        <w:t>katalogov</w:t>
      </w:r>
      <w:proofErr w:type="spellEnd"/>
      <w:r w:rsidRPr="002A16D8">
        <w:rPr>
          <w:lang w:val="pl-PL"/>
        </w:rPr>
        <w:t xml:space="preserve"> </w:t>
      </w:r>
      <w:proofErr w:type="spellStart"/>
      <w:r w:rsidRPr="002A16D8">
        <w:rPr>
          <w:lang w:val="pl-PL"/>
        </w:rPr>
        <w:t>znanja</w:t>
      </w:r>
      <w:proofErr w:type="spellEnd"/>
      <w:r w:rsidRPr="002A16D8">
        <w:rPr>
          <w:lang w:val="pl-PL"/>
        </w:rPr>
        <w:t xml:space="preserve">. MSZ je </w:t>
      </w:r>
      <w:proofErr w:type="spellStart"/>
      <w:r w:rsidRPr="002A16D8">
        <w:rPr>
          <w:lang w:val="pl-PL"/>
        </w:rPr>
        <w:t>tisto</w:t>
      </w:r>
      <w:proofErr w:type="spellEnd"/>
      <w:r w:rsidRPr="002A16D8">
        <w:rPr>
          <w:lang w:val="pl-PL"/>
        </w:rPr>
        <w:t xml:space="preserve"> </w:t>
      </w:r>
      <w:proofErr w:type="spellStart"/>
      <w:r w:rsidRPr="002A16D8">
        <w:rPr>
          <w:lang w:val="pl-PL"/>
        </w:rPr>
        <w:t>znanje</w:t>
      </w:r>
      <w:proofErr w:type="spellEnd"/>
      <w:r w:rsidRPr="002A16D8">
        <w:rPr>
          <w:lang w:val="pl-PL"/>
        </w:rPr>
        <w:t xml:space="preserve">, ki </w:t>
      </w:r>
      <w:proofErr w:type="spellStart"/>
      <w:r w:rsidRPr="002A16D8">
        <w:rPr>
          <w:lang w:val="pl-PL"/>
        </w:rPr>
        <w:t>ga</w:t>
      </w:r>
      <w:proofErr w:type="spellEnd"/>
      <w:r w:rsidRPr="002A16D8">
        <w:rPr>
          <w:lang w:val="pl-PL"/>
        </w:rPr>
        <w:t xml:space="preserve"> mora </w:t>
      </w:r>
      <w:proofErr w:type="spellStart"/>
      <w:r w:rsidRPr="002A16D8">
        <w:rPr>
          <w:lang w:val="pl-PL"/>
        </w:rPr>
        <w:t>dijak</w:t>
      </w:r>
      <w:proofErr w:type="spellEnd"/>
      <w:r w:rsidRPr="002A16D8">
        <w:rPr>
          <w:lang w:val="pl-PL"/>
        </w:rPr>
        <w:t xml:space="preserve"> </w:t>
      </w:r>
      <w:proofErr w:type="spellStart"/>
      <w:r w:rsidRPr="002A16D8">
        <w:rPr>
          <w:lang w:val="pl-PL"/>
        </w:rPr>
        <w:t>izkazati</w:t>
      </w:r>
      <w:proofErr w:type="spellEnd"/>
      <w:r w:rsidRPr="002A16D8">
        <w:rPr>
          <w:lang w:val="pl-PL"/>
        </w:rPr>
        <w:t xml:space="preserve"> za </w:t>
      </w:r>
      <w:proofErr w:type="spellStart"/>
      <w:r w:rsidRPr="002A16D8">
        <w:rPr>
          <w:lang w:val="pl-PL"/>
        </w:rPr>
        <w:t>pozitivno</w:t>
      </w:r>
      <w:proofErr w:type="spellEnd"/>
      <w:r w:rsidRPr="002A16D8">
        <w:rPr>
          <w:lang w:val="pl-PL"/>
        </w:rPr>
        <w:t xml:space="preserve"> oceno.</w:t>
      </w:r>
      <w:r w:rsidRPr="002A16D8">
        <w:rPr>
          <w:lang w:val="pl-PL"/>
        </w:rPr>
        <w:tab/>
      </w:r>
      <w:r w:rsidRPr="002A16D8">
        <w:rPr>
          <w:lang w:val="pl-PL"/>
        </w:rPr>
        <w:tab/>
      </w:r>
      <w:r w:rsidRPr="002A16D8">
        <w:rPr>
          <w:lang w:val="pl-PL"/>
        </w:rPr>
        <w:tab/>
      </w:r>
      <w:r w:rsidRPr="002A16D8">
        <w:rPr>
          <w:lang w:val="pl-PL"/>
        </w:rPr>
        <w:tab/>
      </w:r>
      <w:r w:rsidRPr="002A16D8">
        <w:rPr>
          <w:lang w:val="pl-PL"/>
        </w:rPr>
        <w:tab/>
      </w:r>
    </w:p>
    <w:p w14:paraId="2B2FEFE2" w14:textId="77777777" w:rsidR="00315328" w:rsidRPr="004E6D27" w:rsidRDefault="00315328" w:rsidP="00315328">
      <w:pPr>
        <w:pStyle w:val="Navaden1"/>
      </w:pPr>
    </w:p>
    <w:p w14:paraId="691282D9" w14:textId="4DFD4871" w:rsidR="00315328" w:rsidRPr="002A16D8" w:rsidRDefault="00315328" w:rsidP="00315328">
      <w:pPr>
        <w:pStyle w:val="Heading1"/>
        <w:rPr>
          <w:lang w:val="sl-SI"/>
        </w:rPr>
      </w:pPr>
      <w:bookmarkStart w:id="32" w:name="_Toc240996468"/>
      <w:bookmarkStart w:id="33" w:name="_Toc242088927"/>
      <w:bookmarkStart w:id="34" w:name="_Toc242089225"/>
      <w:bookmarkStart w:id="35" w:name="_Toc242089772"/>
      <w:r w:rsidRPr="002A16D8">
        <w:rPr>
          <w:lang w:val="sl-SI"/>
        </w:rPr>
        <w:t>Načrt ocenjevanja znanja za module in odprti kurikul</w:t>
      </w:r>
      <w:bookmarkEnd w:id="32"/>
      <w:bookmarkEnd w:id="33"/>
      <w:r w:rsidR="003908D5">
        <w:rPr>
          <w:lang w:val="sl-SI"/>
        </w:rPr>
        <w:t xml:space="preserve"> (1. letnik)</w:t>
      </w:r>
      <w:bookmarkEnd w:id="34"/>
      <w:bookmarkEnd w:id="35"/>
    </w:p>
    <w:p w14:paraId="06329F32" w14:textId="77777777" w:rsidR="00315328" w:rsidRPr="004E6D27" w:rsidRDefault="00315328" w:rsidP="00315328">
      <w:pPr>
        <w:pStyle w:val="Heading2"/>
      </w:pPr>
      <w:bookmarkStart w:id="36" w:name="_Toc240996469"/>
      <w:bookmarkStart w:id="37" w:name="_Toc242088928"/>
      <w:bookmarkStart w:id="38" w:name="_Toc242089226"/>
      <w:bookmarkStart w:id="39" w:name="_Toc242089773"/>
      <w:r w:rsidRPr="004E6D27">
        <w:t>Osnove gostinstva in turizma</w:t>
      </w:r>
      <w:bookmarkEnd w:id="36"/>
      <w:bookmarkEnd w:id="37"/>
      <w:bookmarkEnd w:id="38"/>
      <w:bookmarkEnd w:id="39"/>
      <w:r w:rsidRPr="004E6D27">
        <w:t xml:space="preserve"> </w:t>
      </w:r>
    </w:p>
    <w:tbl>
      <w:tblPr>
        <w:tblW w:w="5000" w:type="pct"/>
        <w:tblCellMar>
          <w:left w:w="70" w:type="dxa"/>
          <w:right w:w="70" w:type="dxa"/>
        </w:tblCellMar>
        <w:tblLook w:val="04A0" w:firstRow="1" w:lastRow="0" w:firstColumn="1" w:lastColumn="0" w:noHBand="0" w:noVBand="1"/>
      </w:tblPr>
      <w:tblGrid>
        <w:gridCol w:w="2515"/>
        <w:gridCol w:w="8035"/>
        <w:gridCol w:w="1074"/>
        <w:gridCol w:w="1352"/>
        <w:gridCol w:w="964"/>
      </w:tblGrid>
      <w:tr w:rsidR="00315328" w:rsidRPr="0033356F" w14:paraId="183909F2"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5F11E4E7" w14:textId="77777777" w:rsidR="00315328" w:rsidRPr="0033356F" w:rsidRDefault="00315328" w:rsidP="00EE042D">
            <w:pPr>
              <w:rPr>
                <w:rFonts w:ascii="Arial" w:hAnsi="Arial" w:cs="Arial"/>
                <w:b/>
                <w:bCs/>
                <w:lang w:val="sl-SI"/>
              </w:rPr>
            </w:pPr>
            <w:r w:rsidRPr="0033356F">
              <w:rPr>
                <w:rFonts w:ascii="Arial" w:hAnsi="Arial" w:cs="Arial"/>
                <w:b/>
                <w:bCs/>
                <w:lang w:val="sl-SI"/>
              </w:rPr>
              <w:t>Program:</w:t>
            </w:r>
          </w:p>
        </w:tc>
        <w:tc>
          <w:tcPr>
            <w:tcW w:w="2884" w:type="pct"/>
            <w:tcBorders>
              <w:top w:val="nil"/>
              <w:left w:val="nil"/>
              <w:bottom w:val="single" w:sz="4" w:space="0" w:color="auto"/>
              <w:right w:val="single" w:sz="4" w:space="0" w:color="auto"/>
            </w:tcBorders>
            <w:noWrap/>
            <w:vAlign w:val="bottom"/>
            <w:hideMark/>
          </w:tcPr>
          <w:p w14:paraId="4C876468" w14:textId="77777777" w:rsidR="00315328" w:rsidRPr="0033356F" w:rsidRDefault="00315328" w:rsidP="00EE042D">
            <w:pPr>
              <w:jc w:val="center"/>
              <w:rPr>
                <w:rFonts w:ascii="Arial" w:hAnsi="Arial" w:cs="Arial"/>
                <w:lang w:val="sl-SI"/>
              </w:rPr>
            </w:pPr>
            <w:r w:rsidRPr="0033356F">
              <w:rPr>
                <w:rFonts w:ascii="Arial" w:hAnsi="Arial" w:cs="Arial"/>
                <w:lang w:val="sl-SI"/>
              </w:rPr>
              <w:t>GASTRONOMIJA IN TURIZEM</w:t>
            </w:r>
          </w:p>
        </w:tc>
        <w:tc>
          <w:tcPr>
            <w:tcW w:w="383" w:type="pct"/>
            <w:tcBorders>
              <w:top w:val="nil"/>
              <w:left w:val="nil"/>
              <w:bottom w:val="nil"/>
              <w:right w:val="nil"/>
            </w:tcBorders>
            <w:noWrap/>
            <w:vAlign w:val="bottom"/>
            <w:hideMark/>
          </w:tcPr>
          <w:p w14:paraId="0123D89B"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vAlign w:val="bottom"/>
            <w:hideMark/>
          </w:tcPr>
          <w:p w14:paraId="57395839" w14:textId="77777777" w:rsidR="00315328" w:rsidRPr="0033356F" w:rsidRDefault="00315328" w:rsidP="00EE042D">
            <w:pPr>
              <w:rPr>
                <w:rFonts w:ascii="Arial" w:hAnsi="Arial" w:cs="Arial"/>
                <w:b/>
                <w:bCs/>
                <w:lang w:val="sl-SI"/>
              </w:rPr>
            </w:pPr>
          </w:p>
        </w:tc>
        <w:tc>
          <w:tcPr>
            <w:tcW w:w="348" w:type="pct"/>
            <w:tcBorders>
              <w:top w:val="nil"/>
              <w:left w:val="nil"/>
              <w:bottom w:val="nil"/>
              <w:right w:val="nil"/>
            </w:tcBorders>
            <w:vAlign w:val="bottom"/>
            <w:hideMark/>
          </w:tcPr>
          <w:p w14:paraId="4DFA591A" w14:textId="77777777" w:rsidR="00315328" w:rsidRPr="0033356F" w:rsidRDefault="00315328" w:rsidP="00EE042D">
            <w:pPr>
              <w:rPr>
                <w:rFonts w:ascii="Arial" w:hAnsi="Arial" w:cs="Arial"/>
                <w:b/>
                <w:bCs/>
                <w:lang w:val="sl-SI"/>
              </w:rPr>
            </w:pPr>
          </w:p>
        </w:tc>
      </w:tr>
      <w:tr w:rsidR="00315328" w:rsidRPr="0033356F" w14:paraId="469EBE0F"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5F3F5809" w14:textId="77777777" w:rsidR="00315328" w:rsidRPr="0033356F" w:rsidRDefault="00315328" w:rsidP="00EE042D">
            <w:pPr>
              <w:rPr>
                <w:rFonts w:ascii="Arial" w:hAnsi="Arial" w:cs="Arial"/>
                <w:b/>
                <w:bCs/>
                <w:lang w:val="sl-SI"/>
              </w:rPr>
            </w:pPr>
            <w:r w:rsidRPr="0033356F">
              <w:rPr>
                <w:rFonts w:ascii="Arial" w:hAnsi="Arial" w:cs="Arial"/>
                <w:b/>
                <w:bCs/>
                <w:lang w:val="sl-SI"/>
              </w:rPr>
              <w:t>Programska enota:</w:t>
            </w:r>
          </w:p>
        </w:tc>
        <w:tc>
          <w:tcPr>
            <w:tcW w:w="2884" w:type="pct"/>
            <w:tcBorders>
              <w:top w:val="nil"/>
              <w:left w:val="nil"/>
              <w:bottom w:val="single" w:sz="4" w:space="0" w:color="auto"/>
              <w:right w:val="single" w:sz="4" w:space="0" w:color="auto"/>
            </w:tcBorders>
            <w:noWrap/>
            <w:vAlign w:val="bottom"/>
            <w:hideMark/>
          </w:tcPr>
          <w:p w14:paraId="1C214A48" w14:textId="77777777" w:rsidR="00315328" w:rsidRPr="0033356F" w:rsidRDefault="00315328" w:rsidP="00EE042D">
            <w:pPr>
              <w:jc w:val="center"/>
              <w:rPr>
                <w:rFonts w:ascii="Arial" w:hAnsi="Arial" w:cs="Arial"/>
                <w:lang w:val="sl-SI"/>
              </w:rPr>
            </w:pPr>
            <w:r>
              <w:rPr>
                <w:rFonts w:ascii="Arial" w:hAnsi="Arial" w:cs="Arial"/>
                <w:lang w:val="sl-SI"/>
              </w:rPr>
              <w:t>OGT</w:t>
            </w:r>
          </w:p>
        </w:tc>
        <w:tc>
          <w:tcPr>
            <w:tcW w:w="383" w:type="pct"/>
            <w:tcBorders>
              <w:top w:val="nil"/>
              <w:left w:val="nil"/>
              <w:bottom w:val="nil"/>
              <w:right w:val="nil"/>
            </w:tcBorders>
            <w:noWrap/>
            <w:vAlign w:val="bottom"/>
            <w:hideMark/>
          </w:tcPr>
          <w:p w14:paraId="442B6D0B"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51032460" w14:textId="77777777" w:rsidR="00315328" w:rsidRPr="0033356F" w:rsidRDefault="00315328" w:rsidP="00EE042D">
            <w:pPr>
              <w:rPr>
                <w:rFonts w:ascii="Arial" w:hAnsi="Arial" w:cs="Arial"/>
                <w:sz w:val="20"/>
                <w:szCs w:val="20"/>
                <w:lang w:val="sl-SI"/>
              </w:rPr>
            </w:pPr>
          </w:p>
        </w:tc>
        <w:tc>
          <w:tcPr>
            <w:tcW w:w="348" w:type="pct"/>
            <w:tcBorders>
              <w:top w:val="nil"/>
              <w:left w:val="nil"/>
              <w:bottom w:val="nil"/>
              <w:right w:val="nil"/>
            </w:tcBorders>
            <w:noWrap/>
            <w:vAlign w:val="bottom"/>
            <w:hideMark/>
          </w:tcPr>
          <w:p w14:paraId="00974781" w14:textId="77777777" w:rsidR="00315328" w:rsidRPr="0033356F" w:rsidRDefault="00315328" w:rsidP="00EE042D">
            <w:pPr>
              <w:rPr>
                <w:rFonts w:ascii="Arial" w:hAnsi="Arial" w:cs="Arial"/>
                <w:sz w:val="20"/>
                <w:szCs w:val="20"/>
                <w:lang w:val="sl-SI"/>
              </w:rPr>
            </w:pPr>
          </w:p>
        </w:tc>
      </w:tr>
      <w:tr w:rsidR="00315328" w:rsidRPr="0033356F" w14:paraId="285AE769"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52EE2702" w14:textId="77777777" w:rsidR="00315328" w:rsidRPr="0033356F" w:rsidRDefault="00315328" w:rsidP="00EE042D">
            <w:pPr>
              <w:rPr>
                <w:rFonts w:ascii="Arial" w:hAnsi="Arial" w:cs="Arial"/>
                <w:b/>
                <w:bCs/>
                <w:lang w:val="sl-SI"/>
              </w:rPr>
            </w:pPr>
            <w:r w:rsidRPr="0033356F">
              <w:rPr>
                <w:rFonts w:ascii="Arial" w:hAnsi="Arial" w:cs="Arial"/>
                <w:b/>
                <w:bCs/>
                <w:lang w:val="sl-SI"/>
              </w:rPr>
              <w:t>Letnik:</w:t>
            </w:r>
          </w:p>
        </w:tc>
        <w:tc>
          <w:tcPr>
            <w:tcW w:w="2884" w:type="pct"/>
            <w:tcBorders>
              <w:top w:val="nil"/>
              <w:left w:val="nil"/>
              <w:bottom w:val="single" w:sz="4" w:space="0" w:color="auto"/>
              <w:right w:val="single" w:sz="4" w:space="0" w:color="auto"/>
            </w:tcBorders>
            <w:noWrap/>
            <w:vAlign w:val="bottom"/>
            <w:hideMark/>
          </w:tcPr>
          <w:p w14:paraId="155B49B3" w14:textId="77777777" w:rsidR="00315328" w:rsidRPr="0033356F" w:rsidRDefault="00315328" w:rsidP="00EE042D">
            <w:pPr>
              <w:jc w:val="center"/>
              <w:rPr>
                <w:rFonts w:ascii="Arial" w:hAnsi="Arial" w:cs="Arial"/>
                <w:lang w:val="sl-SI"/>
              </w:rPr>
            </w:pPr>
            <w:r>
              <w:rPr>
                <w:rFonts w:ascii="Arial" w:hAnsi="Arial" w:cs="Arial"/>
                <w:lang w:val="sl-SI"/>
              </w:rPr>
              <w:t>1</w:t>
            </w:r>
            <w:r w:rsidRPr="0033356F">
              <w:rPr>
                <w:rFonts w:ascii="Arial" w:hAnsi="Arial" w:cs="Arial"/>
                <w:lang w:val="sl-SI"/>
              </w:rPr>
              <w:t>.</w:t>
            </w:r>
          </w:p>
        </w:tc>
        <w:tc>
          <w:tcPr>
            <w:tcW w:w="383" w:type="pct"/>
            <w:tcBorders>
              <w:top w:val="nil"/>
              <w:left w:val="nil"/>
              <w:bottom w:val="nil"/>
              <w:right w:val="nil"/>
            </w:tcBorders>
            <w:noWrap/>
            <w:vAlign w:val="bottom"/>
            <w:hideMark/>
          </w:tcPr>
          <w:p w14:paraId="6A2726ED"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7B0D3633" w14:textId="77777777" w:rsidR="00315328" w:rsidRPr="0033356F" w:rsidRDefault="00315328" w:rsidP="00EE042D">
            <w:pPr>
              <w:rPr>
                <w:rFonts w:ascii="Arial" w:hAnsi="Arial" w:cs="Arial"/>
                <w:sz w:val="20"/>
                <w:szCs w:val="20"/>
                <w:lang w:val="sl-SI"/>
              </w:rPr>
            </w:pPr>
          </w:p>
        </w:tc>
        <w:tc>
          <w:tcPr>
            <w:tcW w:w="348" w:type="pct"/>
            <w:tcBorders>
              <w:top w:val="nil"/>
              <w:left w:val="nil"/>
              <w:bottom w:val="nil"/>
              <w:right w:val="nil"/>
            </w:tcBorders>
            <w:noWrap/>
            <w:vAlign w:val="bottom"/>
            <w:hideMark/>
          </w:tcPr>
          <w:p w14:paraId="44E53624" w14:textId="77777777" w:rsidR="00315328" w:rsidRPr="0033356F" w:rsidRDefault="00315328" w:rsidP="00EE042D">
            <w:pPr>
              <w:rPr>
                <w:rFonts w:ascii="Arial" w:hAnsi="Arial" w:cs="Arial"/>
                <w:sz w:val="20"/>
                <w:szCs w:val="20"/>
                <w:lang w:val="sl-SI"/>
              </w:rPr>
            </w:pPr>
          </w:p>
        </w:tc>
      </w:tr>
      <w:tr w:rsidR="00315328" w:rsidRPr="0033356F" w14:paraId="49A1A0D2"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426C62F0" w14:textId="77777777" w:rsidR="00315328" w:rsidRPr="0033356F" w:rsidRDefault="00315328" w:rsidP="00EE042D">
            <w:pPr>
              <w:rPr>
                <w:rFonts w:ascii="Arial" w:hAnsi="Arial" w:cs="Arial"/>
                <w:b/>
                <w:bCs/>
                <w:lang w:val="sl-SI"/>
              </w:rPr>
            </w:pPr>
            <w:r w:rsidRPr="0033356F">
              <w:rPr>
                <w:rFonts w:ascii="Arial" w:hAnsi="Arial" w:cs="Arial"/>
                <w:b/>
                <w:bCs/>
                <w:lang w:val="sl-SI"/>
              </w:rPr>
              <w:t>Letno št. ur:</w:t>
            </w:r>
          </w:p>
        </w:tc>
        <w:tc>
          <w:tcPr>
            <w:tcW w:w="2884" w:type="pct"/>
            <w:tcBorders>
              <w:top w:val="nil"/>
              <w:left w:val="nil"/>
              <w:bottom w:val="single" w:sz="4" w:space="0" w:color="auto"/>
              <w:right w:val="single" w:sz="4" w:space="0" w:color="auto"/>
            </w:tcBorders>
            <w:noWrap/>
            <w:vAlign w:val="bottom"/>
            <w:hideMark/>
          </w:tcPr>
          <w:p w14:paraId="531C6914" w14:textId="77777777" w:rsidR="00315328" w:rsidRPr="0033356F" w:rsidRDefault="00315328" w:rsidP="00EE042D">
            <w:pPr>
              <w:jc w:val="center"/>
              <w:rPr>
                <w:rFonts w:ascii="Arial" w:hAnsi="Arial" w:cs="Arial"/>
                <w:lang w:val="sl-SI"/>
              </w:rPr>
            </w:pPr>
            <w:r>
              <w:rPr>
                <w:rFonts w:ascii="Arial" w:hAnsi="Arial" w:cs="Arial"/>
                <w:lang w:val="sl-SI"/>
              </w:rPr>
              <w:t>140</w:t>
            </w:r>
          </w:p>
        </w:tc>
        <w:tc>
          <w:tcPr>
            <w:tcW w:w="383" w:type="pct"/>
            <w:tcBorders>
              <w:top w:val="nil"/>
              <w:left w:val="nil"/>
              <w:bottom w:val="nil"/>
              <w:right w:val="nil"/>
            </w:tcBorders>
            <w:noWrap/>
            <w:vAlign w:val="bottom"/>
            <w:hideMark/>
          </w:tcPr>
          <w:p w14:paraId="03F80095"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5C3AFF36" w14:textId="77777777" w:rsidR="00315328" w:rsidRPr="0033356F" w:rsidRDefault="00315328" w:rsidP="00EE042D">
            <w:pPr>
              <w:jc w:val="center"/>
              <w:rPr>
                <w:rFonts w:ascii="Arial" w:hAnsi="Arial" w:cs="Arial"/>
                <w:lang w:val="sl-SI"/>
              </w:rPr>
            </w:pPr>
          </w:p>
        </w:tc>
        <w:tc>
          <w:tcPr>
            <w:tcW w:w="348" w:type="pct"/>
            <w:tcBorders>
              <w:top w:val="nil"/>
              <w:left w:val="nil"/>
              <w:bottom w:val="nil"/>
              <w:right w:val="nil"/>
            </w:tcBorders>
            <w:noWrap/>
            <w:vAlign w:val="bottom"/>
            <w:hideMark/>
          </w:tcPr>
          <w:p w14:paraId="5E5DA577" w14:textId="77777777" w:rsidR="00315328" w:rsidRPr="0033356F" w:rsidRDefault="00315328" w:rsidP="00EE042D">
            <w:pPr>
              <w:rPr>
                <w:rFonts w:ascii="Arial" w:hAnsi="Arial" w:cs="Arial"/>
                <w:lang w:val="sl-SI"/>
              </w:rPr>
            </w:pPr>
          </w:p>
        </w:tc>
      </w:tr>
      <w:tr w:rsidR="00315328" w:rsidRPr="0033356F" w14:paraId="7ED6AB6A" w14:textId="77777777" w:rsidTr="00EE042D">
        <w:trPr>
          <w:trHeight w:val="330"/>
        </w:trPr>
        <w:tc>
          <w:tcPr>
            <w:tcW w:w="898" w:type="pct"/>
            <w:tcBorders>
              <w:top w:val="nil"/>
              <w:left w:val="nil"/>
              <w:bottom w:val="nil"/>
              <w:right w:val="single" w:sz="4" w:space="0" w:color="auto"/>
            </w:tcBorders>
            <w:noWrap/>
            <w:vAlign w:val="bottom"/>
            <w:hideMark/>
          </w:tcPr>
          <w:p w14:paraId="58A362EB" w14:textId="77777777" w:rsidR="00315328" w:rsidRPr="0033356F" w:rsidRDefault="00315328" w:rsidP="00EE042D">
            <w:pPr>
              <w:rPr>
                <w:rFonts w:ascii="Arial" w:hAnsi="Arial" w:cs="Arial"/>
                <w:b/>
                <w:bCs/>
                <w:lang w:val="sl-SI"/>
              </w:rPr>
            </w:pPr>
            <w:r w:rsidRPr="0033356F">
              <w:rPr>
                <w:rFonts w:ascii="Arial" w:hAnsi="Arial" w:cs="Arial"/>
                <w:b/>
                <w:bCs/>
                <w:lang w:val="sl-SI"/>
              </w:rPr>
              <w:t>Predvideno št. ocen</w:t>
            </w:r>
          </w:p>
        </w:tc>
        <w:tc>
          <w:tcPr>
            <w:tcW w:w="2884" w:type="pct"/>
            <w:tcBorders>
              <w:top w:val="nil"/>
              <w:left w:val="nil"/>
              <w:bottom w:val="single" w:sz="8" w:space="0" w:color="auto"/>
              <w:right w:val="single" w:sz="4" w:space="0" w:color="auto"/>
            </w:tcBorders>
            <w:noWrap/>
            <w:vAlign w:val="bottom"/>
            <w:hideMark/>
          </w:tcPr>
          <w:p w14:paraId="0F16A7EB" w14:textId="77777777" w:rsidR="00315328" w:rsidRPr="0033356F" w:rsidRDefault="00315328" w:rsidP="00EE042D">
            <w:pPr>
              <w:jc w:val="center"/>
              <w:rPr>
                <w:rFonts w:ascii="Arial" w:hAnsi="Arial" w:cs="Arial"/>
                <w:lang w:val="sl-SI"/>
              </w:rPr>
            </w:pPr>
            <w:r w:rsidRPr="00DD29C1">
              <w:rPr>
                <w:rFonts w:ascii="Arial" w:hAnsi="Arial" w:cs="Arial"/>
                <w:lang w:val="sl-SI"/>
              </w:rPr>
              <w:t>6</w:t>
            </w:r>
          </w:p>
        </w:tc>
        <w:tc>
          <w:tcPr>
            <w:tcW w:w="383" w:type="pct"/>
            <w:tcBorders>
              <w:top w:val="nil"/>
              <w:left w:val="nil"/>
              <w:bottom w:val="nil"/>
              <w:right w:val="nil"/>
            </w:tcBorders>
            <w:noWrap/>
            <w:vAlign w:val="bottom"/>
            <w:hideMark/>
          </w:tcPr>
          <w:p w14:paraId="73348DFA"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4237A515" w14:textId="77777777" w:rsidR="00315328" w:rsidRPr="0033356F" w:rsidRDefault="00315328" w:rsidP="00EE042D">
            <w:pPr>
              <w:jc w:val="center"/>
              <w:rPr>
                <w:rFonts w:ascii="Arial" w:hAnsi="Arial" w:cs="Arial"/>
                <w:lang w:val="sl-SI"/>
              </w:rPr>
            </w:pPr>
          </w:p>
        </w:tc>
        <w:tc>
          <w:tcPr>
            <w:tcW w:w="348" w:type="pct"/>
            <w:tcBorders>
              <w:top w:val="nil"/>
              <w:left w:val="nil"/>
              <w:bottom w:val="nil"/>
              <w:right w:val="nil"/>
            </w:tcBorders>
            <w:noWrap/>
            <w:vAlign w:val="bottom"/>
            <w:hideMark/>
          </w:tcPr>
          <w:p w14:paraId="6BC4FACE" w14:textId="77777777" w:rsidR="00315328" w:rsidRPr="0033356F" w:rsidRDefault="00315328" w:rsidP="00EE042D">
            <w:pPr>
              <w:rPr>
                <w:rFonts w:ascii="Arial" w:hAnsi="Arial" w:cs="Arial"/>
                <w:lang w:val="sl-SI"/>
              </w:rPr>
            </w:pPr>
          </w:p>
        </w:tc>
      </w:tr>
      <w:tr w:rsidR="00315328" w:rsidRPr="0033356F" w14:paraId="6863DDE0" w14:textId="77777777" w:rsidTr="00EE042D">
        <w:trPr>
          <w:trHeight w:val="645"/>
        </w:trPr>
        <w:tc>
          <w:tcPr>
            <w:tcW w:w="89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C7B0802"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lastRenderedPageBreak/>
              <w:t>Ocenjevalne vsebine</w:t>
            </w:r>
          </w:p>
        </w:tc>
        <w:tc>
          <w:tcPr>
            <w:tcW w:w="2884" w:type="pct"/>
            <w:tcBorders>
              <w:top w:val="nil"/>
              <w:left w:val="nil"/>
              <w:bottom w:val="single" w:sz="8" w:space="0" w:color="auto"/>
              <w:right w:val="single" w:sz="8" w:space="0" w:color="auto"/>
            </w:tcBorders>
            <w:shd w:val="clear" w:color="000000" w:fill="000000"/>
            <w:noWrap/>
            <w:vAlign w:val="bottom"/>
            <w:hideMark/>
          </w:tcPr>
          <w:p w14:paraId="66EEEA00"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Minimalni standardi znanja</w:t>
            </w:r>
          </w:p>
        </w:tc>
        <w:tc>
          <w:tcPr>
            <w:tcW w:w="383" w:type="pct"/>
            <w:tcBorders>
              <w:top w:val="single" w:sz="8" w:space="0" w:color="auto"/>
              <w:left w:val="nil"/>
              <w:bottom w:val="single" w:sz="8" w:space="0" w:color="auto"/>
              <w:right w:val="single" w:sz="8" w:space="0" w:color="auto"/>
            </w:tcBorders>
            <w:shd w:val="clear" w:color="000000" w:fill="000000"/>
            <w:vAlign w:val="bottom"/>
            <w:hideMark/>
          </w:tcPr>
          <w:p w14:paraId="7693E175"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Oc. obdobje</w:t>
            </w:r>
          </w:p>
        </w:tc>
        <w:tc>
          <w:tcPr>
            <w:tcW w:w="487" w:type="pct"/>
            <w:tcBorders>
              <w:top w:val="single" w:sz="8" w:space="0" w:color="auto"/>
              <w:left w:val="nil"/>
              <w:bottom w:val="single" w:sz="8" w:space="0" w:color="auto"/>
              <w:right w:val="single" w:sz="8" w:space="0" w:color="auto"/>
            </w:tcBorders>
            <w:shd w:val="clear" w:color="000000" w:fill="000000"/>
            <w:vAlign w:val="bottom"/>
            <w:hideMark/>
          </w:tcPr>
          <w:p w14:paraId="223D2F14"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 xml:space="preserve">Oblike </w:t>
            </w:r>
          </w:p>
        </w:tc>
        <w:tc>
          <w:tcPr>
            <w:tcW w:w="348" w:type="pct"/>
            <w:tcBorders>
              <w:top w:val="single" w:sz="8" w:space="0" w:color="auto"/>
              <w:left w:val="nil"/>
              <w:bottom w:val="single" w:sz="8" w:space="0" w:color="auto"/>
              <w:right w:val="single" w:sz="8" w:space="0" w:color="auto"/>
            </w:tcBorders>
            <w:shd w:val="clear" w:color="000000" w:fill="000000"/>
            <w:vAlign w:val="bottom"/>
            <w:hideMark/>
          </w:tcPr>
          <w:p w14:paraId="2043E98F"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 xml:space="preserve">Načini </w:t>
            </w:r>
          </w:p>
        </w:tc>
      </w:tr>
      <w:tr w:rsidR="00315328" w:rsidRPr="00EB4F63" w14:paraId="2CC44CC8" w14:textId="77777777" w:rsidTr="00EE042D">
        <w:trPr>
          <w:trHeight w:val="2460"/>
        </w:trPr>
        <w:tc>
          <w:tcPr>
            <w:tcW w:w="898" w:type="pct"/>
            <w:tcBorders>
              <w:top w:val="nil"/>
              <w:left w:val="single" w:sz="8" w:space="0" w:color="auto"/>
              <w:bottom w:val="dashed" w:sz="4" w:space="0" w:color="auto"/>
              <w:right w:val="single" w:sz="8" w:space="0" w:color="auto"/>
            </w:tcBorders>
            <w:vAlign w:val="center"/>
          </w:tcPr>
          <w:p w14:paraId="5A43CCCA"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 xml:space="preserve">I (zdravje, osnovni pojmi, higiena, HACCP sistem in zastrupitve) </w:t>
            </w:r>
          </w:p>
        </w:tc>
        <w:tc>
          <w:tcPr>
            <w:tcW w:w="2884" w:type="pct"/>
            <w:tcBorders>
              <w:top w:val="nil"/>
              <w:left w:val="nil"/>
              <w:bottom w:val="nil"/>
              <w:right w:val="nil"/>
            </w:tcBorders>
            <w:vAlign w:val="center"/>
          </w:tcPr>
          <w:p w14:paraId="7614493B" w14:textId="77777777" w:rsidR="00315328"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 xml:space="preserve">pozna definicijo zdravja, našteje komponente zdravega življenjskega sloga, našteje osnovne pojme in jih definira (hrana, prehrana, živila, hranilne snovi, dodatki),                                                                           na embalaži živil poišče deklaracijo in prepozna osnovne sestavine,                                                                     pozna delitev higiene na ožja področja, razloži vsaj ½ področij, ki sodijo v higieno telesa, opiše pomen obveznega umivanja rok,                                                                    </w:t>
            </w:r>
          </w:p>
          <w:p w14:paraId="034A5333"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našteje dejavnike, ki zagotavljajo kakovost hrane, pozna osnovna načela HACCP sistema in definira glavni cilj, definira pojme DDD,                                                                   zna našteti vrste kvarjenja in zastrupitve živil (vsaj 1/2), pozna definicijo patogenega mikroorganizma in spore, s svojimi besedami opiše učinke posameznih patogenih mikroorganizmov na človekovo telo in navede kritična živila (vsaj 3)</w:t>
            </w:r>
          </w:p>
        </w:tc>
        <w:tc>
          <w:tcPr>
            <w:tcW w:w="383" w:type="pct"/>
            <w:tcBorders>
              <w:top w:val="nil"/>
              <w:left w:val="single" w:sz="8" w:space="0" w:color="auto"/>
              <w:bottom w:val="dotted" w:sz="4" w:space="0" w:color="auto"/>
              <w:right w:val="single" w:sz="8" w:space="0" w:color="auto"/>
            </w:tcBorders>
            <w:vAlign w:val="center"/>
          </w:tcPr>
          <w:p w14:paraId="55667B41"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I.</w:t>
            </w:r>
          </w:p>
        </w:tc>
        <w:tc>
          <w:tcPr>
            <w:tcW w:w="487" w:type="pct"/>
            <w:tcBorders>
              <w:top w:val="nil"/>
              <w:left w:val="nil"/>
              <w:bottom w:val="dashed" w:sz="4" w:space="0" w:color="auto"/>
              <w:right w:val="single" w:sz="8" w:space="0" w:color="auto"/>
            </w:tcBorders>
            <w:vAlign w:val="center"/>
          </w:tcPr>
          <w:p w14:paraId="57936181"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individualna</w:t>
            </w:r>
          </w:p>
        </w:tc>
        <w:tc>
          <w:tcPr>
            <w:tcW w:w="348" w:type="pct"/>
            <w:tcBorders>
              <w:top w:val="nil"/>
              <w:left w:val="nil"/>
              <w:bottom w:val="dotted" w:sz="4" w:space="0" w:color="auto"/>
              <w:right w:val="single" w:sz="8" w:space="0" w:color="auto"/>
            </w:tcBorders>
            <w:vAlign w:val="center"/>
          </w:tcPr>
          <w:p w14:paraId="4C106A21"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t>ustno</w:t>
            </w:r>
          </w:p>
        </w:tc>
      </w:tr>
      <w:tr w:rsidR="00315328" w:rsidRPr="00EB4F63" w14:paraId="6CAD5C38" w14:textId="77777777" w:rsidTr="00EE042D">
        <w:trPr>
          <w:trHeight w:val="2460"/>
        </w:trPr>
        <w:tc>
          <w:tcPr>
            <w:tcW w:w="898" w:type="pct"/>
            <w:tcBorders>
              <w:top w:val="nil"/>
              <w:left w:val="single" w:sz="8" w:space="0" w:color="auto"/>
              <w:bottom w:val="dashed" w:sz="4" w:space="0" w:color="auto"/>
              <w:right w:val="single" w:sz="8" w:space="0" w:color="auto"/>
            </w:tcBorders>
            <w:vAlign w:val="center"/>
          </w:tcPr>
          <w:p w14:paraId="01C25181"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 xml:space="preserve">II (zdrava prehrana, priporočila piramide zdrave prehrane) </w:t>
            </w:r>
          </w:p>
        </w:tc>
        <w:tc>
          <w:tcPr>
            <w:tcW w:w="2884" w:type="pct"/>
            <w:tcBorders>
              <w:top w:val="nil"/>
              <w:left w:val="nil"/>
              <w:bottom w:val="nil"/>
              <w:right w:val="nil"/>
            </w:tcBorders>
            <w:vAlign w:val="center"/>
          </w:tcPr>
          <w:p w14:paraId="16BD61DC"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 xml:space="preserve">definira in razlikuje med pojmi  varna, varovalna, uravnotežena, gastronomsko in biološko sprejemljiva hrana, našteje osnovna načela zdrave prehrane (vsaj ½ ), definira ITM, našteje dobre in slabe prehranske navade (vsaj ½ ), pozna pomen gibalno športne dejavnosti za zdravje,       </w:t>
            </w:r>
          </w:p>
        </w:tc>
        <w:tc>
          <w:tcPr>
            <w:tcW w:w="383" w:type="pct"/>
            <w:tcBorders>
              <w:top w:val="nil"/>
              <w:left w:val="single" w:sz="8" w:space="0" w:color="auto"/>
              <w:bottom w:val="dotted" w:sz="4" w:space="0" w:color="auto"/>
              <w:right w:val="single" w:sz="8" w:space="0" w:color="auto"/>
            </w:tcBorders>
            <w:vAlign w:val="center"/>
          </w:tcPr>
          <w:p w14:paraId="7A5FFDE7"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II.</w:t>
            </w:r>
          </w:p>
        </w:tc>
        <w:tc>
          <w:tcPr>
            <w:tcW w:w="487" w:type="pct"/>
            <w:tcBorders>
              <w:top w:val="nil"/>
              <w:left w:val="nil"/>
              <w:bottom w:val="dashed" w:sz="4" w:space="0" w:color="auto"/>
              <w:right w:val="single" w:sz="8" w:space="0" w:color="auto"/>
            </w:tcBorders>
            <w:vAlign w:val="center"/>
          </w:tcPr>
          <w:p w14:paraId="4F9C749D" w14:textId="77777777" w:rsidR="00315328" w:rsidRPr="00EB4F63"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individualna</w:t>
            </w:r>
          </w:p>
        </w:tc>
        <w:tc>
          <w:tcPr>
            <w:tcW w:w="348" w:type="pct"/>
            <w:tcBorders>
              <w:top w:val="nil"/>
              <w:left w:val="nil"/>
              <w:bottom w:val="dotted" w:sz="4" w:space="0" w:color="auto"/>
              <w:right w:val="single" w:sz="8" w:space="0" w:color="auto"/>
            </w:tcBorders>
            <w:vAlign w:val="center"/>
          </w:tcPr>
          <w:p w14:paraId="403281E1"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t xml:space="preserve">pisno </w:t>
            </w:r>
          </w:p>
        </w:tc>
      </w:tr>
      <w:tr w:rsidR="00315328" w:rsidRPr="00A02865" w14:paraId="39AFB04B" w14:textId="77777777" w:rsidTr="00EE042D">
        <w:trPr>
          <w:trHeight w:val="2460"/>
        </w:trPr>
        <w:tc>
          <w:tcPr>
            <w:tcW w:w="898" w:type="pct"/>
            <w:tcBorders>
              <w:top w:val="nil"/>
              <w:left w:val="single" w:sz="8" w:space="0" w:color="auto"/>
              <w:bottom w:val="dashed" w:sz="4" w:space="0" w:color="auto"/>
              <w:right w:val="single" w:sz="8" w:space="0" w:color="auto"/>
            </w:tcBorders>
            <w:vAlign w:val="center"/>
          </w:tcPr>
          <w:p w14:paraId="51B7B51F" w14:textId="77777777" w:rsidR="00315328" w:rsidRPr="00EB4F63" w:rsidRDefault="00315328" w:rsidP="00EE042D">
            <w:pPr>
              <w:rPr>
                <w:rFonts w:ascii="Arial" w:hAnsi="Arial" w:cs="Arial"/>
                <w:color w:val="000000"/>
                <w:sz w:val="20"/>
                <w:szCs w:val="20"/>
                <w:lang w:val="sl-SI"/>
              </w:rPr>
            </w:pPr>
          </w:p>
        </w:tc>
        <w:tc>
          <w:tcPr>
            <w:tcW w:w="2884" w:type="pct"/>
            <w:tcBorders>
              <w:top w:val="nil"/>
              <w:left w:val="nil"/>
              <w:bottom w:val="nil"/>
              <w:right w:val="nil"/>
            </w:tcBorders>
            <w:vAlign w:val="center"/>
          </w:tcPr>
          <w:p w14:paraId="0FAC4BF1" w14:textId="77777777" w:rsidR="00315328" w:rsidRDefault="00315328" w:rsidP="00EE042D">
            <w:pPr>
              <w:rPr>
                <w:rFonts w:ascii="Arial" w:hAnsi="Arial" w:cs="Arial"/>
                <w:color w:val="000000"/>
                <w:sz w:val="20"/>
                <w:szCs w:val="20"/>
                <w:lang w:val="sl-SI"/>
              </w:rPr>
            </w:pPr>
            <w:r w:rsidRPr="00EB4F63">
              <w:rPr>
                <w:rFonts w:ascii="Arial" w:hAnsi="Arial" w:cs="Arial"/>
                <w:color w:val="000000"/>
                <w:sz w:val="20"/>
                <w:szCs w:val="20"/>
                <w:lang w:val="sl-SI"/>
              </w:rPr>
              <w:t>našteje in razloži nastanek deficitarnih in civilizacijskih bolezni (vsaj 1/3),  zna razvrstiti živila v prehransko piramido, pozna osnovno delitev pijač,</w:t>
            </w:r>
          </w:p>
          <w:p w14:paraId="5FEA22AF" w14:textId="77777777" w:rsidR="00315328" w:rsidRPr="00EB4F63" w:rsidRDefault="00315328" w:rsidP="00EE042D">
            <w:pPr>
              <w:rPr>
                <w:rFonts w:ascii="Arial" w:hAnsi="Arial" w:cs="Arial"/>
                <w:color w:val="000000"/>
                <w:sz w:val="20"/>
                <w:szCs w:val="20"/>
                <w:lang w:val="sl-SI"/>
              </w:rPr>
            </w:pPr>
            <w:r w:rsidRPr="00EB4F63">
              <w:rPr>
                <w:rFonts w:ascii="Arial" w:hAnsi="Arial" w:cs="Arial"/>
                <w:sz w:val="20"/>
                <w:szCs w:val="20"/>
                <w:lang w:val="sl-SI"/>
              </w:rPr>
              <w:t>poimenuje vsaj pet  ogljikohidratnih živil, navede razdelitev ogljikovih hidratov, s svojimi besedami delno opiše pomen uživanja ogljikohidratnih živil,                                                                                              poimenuje vsaj pet vitaminsko-mineralnih živil, navede razdelitev vitaminov in mineralnih snovi, s svojimi besedami delno opiše pomen uživanja vitaminsko-mineralnih živil,</w:t>
            </w:r>
            <w:r w:rsidRPr="00EB4F63">
              <w:rPr>
                <w:rFonts w:ascii="Arial" w:hAnsi="Arial" w:cs="Arial"/>
                <w:sz w:val="20"/>
                <w:szCs w:val="20"/>
                <w:lang w:val="sl-SI"/>
              </w:rPr>
              <w:br/>
              <w:t>poimenuje vsaj pet beljakovinskih živil, navede razdelitev beljakovin</w:t>
            </w:r>
            <w:r w:rsidRPr="00EB4F63">
              <w:rPr>
                <w:rFonts w:ascii="Arial" w:hAnsi="Arial" w:cs="Arial"/>
                <w:sz w:val="20"/>
                <w:szCs w:val="20"/>
                <w:lang w:val="sl-SI"/>
              </w:rPr>
              <w:br/>
              <w:t>s svojimi besedami delno opiše pomen uživanja beljakovinskih živil,</w:t>
            </w:r>
            <w:r w:rsidRPr="00EB4F63">
              <w:rPr>
                <w:rFonts w:ascii="Arial" w:hAnsi="Arial" w:cs="Arial"/>
                <w:sz w:val="20"/>
                <w:szCs w:val="20"/>
                <w:lang w:val="sl-SI"/>
              </w:rPr>
              <w:br/>
              <w:t>poimenuje vsaj pet maščobnih živil, navede razdelitev maščob, s svojimi besedami delno opiše</w:t>
            </w:r>
            <w:r>
              <w:rPr>
                <w:rFonts w:ascii="Arial" w:hAnsi="Arial" w:cs="Arial"/>
                <w:sz w:val="20"/>
                <w:szCs w:val="20"/>
                <w:lang w:val="sl-SI"/>
              </w:rPr>
              <w:t xml:space="preserve"> pomen uživanja maščobnih živil</w:t>
            </w:r>
          </w:p>
        </w:tc>
        <w:tc>
          <w:tcPr>
            <w:tcW w:w="383" w:type="pct"/>
            <w:tcBorders>
              <w:top w:val="nil"/>
              <w:left w:val="single" w:sz="8" w:space="0" w:color="auto"/>
              <w:bottom w:val="dotted" w:sz="4" w:space="0" w:color="auto"/>
              <w:right w:val="single" w:sz="8" w:space="0" w:color="auto"/>
            </w:tcBorders>
            <w:vAlign w:val="center"/>
          </w:tcPr>
          <w:p w14:paraId="34416E04" w14:textId="77777777" w:rsidR="00315328" w:rsidRPr="00EB4F63" w:rsidRDefault="00315328" w:rsidP="00EE042D">
            <w:pPr>
              <w:rPr>
                <w:rFonts w:ascii="Arial" w:hAnsi="Arial" w:cs="Arial"/>
                <w:color w:val="000000"/>
                <w:sz w:val="20"/>
                <w:szCs w:val="20"/>
                <w:lang w:val="sl-SI"/>
              </w:rPr>
            </w:pPr>
          </w:p>
        </w:tc>
        <w:tc>
          <w:tcPr>
            <w:tcW w:w="487" w:type="pct"/>
            <w:tcBorders>
              <w:top w:val="nil"/>
              <w:left w:val="nil"/>
              <w:bottom w:val="dashed" w:sz="4" w:space="0" w:color="auto"/>
              <w:right w:val="single" w:sz="8" w:space="0" w:color="auto"/>
            </w:tcBorders>
            <w:vAlign w:val="center"/>
          </w:tcPr>
          <w:p w14:paraId="4D264C25" w14:textId="77777777" w:rsidR="00315328" w:rsidRPr="00EB4F63" w:rsidRDefault="00315328" w:rsidP="00EE042D">
            <w:pPr>
              <w:rPr>
                <w:rFonts w:ascii="Arial" w:hAnsi="Arial" w:cs="Arial"/>
                <w:color w:val="000000"/>
                <w:sz w:val="20"/>
                <w:szCs w:val="20"/>
                <w:lang w:val="sl-SI"/>
              </w:rPr>
            </w:pPr>
          </w:p>
        </w:tc>
        <w:tc>
          <w:tcPr>
            <w:tcW w:w="348" w:type="pct"/>
            <w:tcBorders>
              <w:top w:val="nil"/>
              <w:left w:val="nil"/>
              <w:bottom w:val="dotted" w:sz="4" w:space="0" w:color="auto"/>
              <w:right w:val="single" w:sz="8" w:space="0" w:color="auto"/>
            </w:tcBorders>
            <w:vAlign w:val="center"/>
          </w:tcPr>
          <w:p w14:paraId="5144063A" w14:textId="77777777" w:rsidR="00315328" w:rsidRPr="00EB4F63" w:rsidRDefault="00315328" w:rsidP="00EE042D">
            <w:pPr>
              <w:rPr>
                <w:rFonts w:ascii="Arial" w:hAnsi="Arial" w:cs="Arial"/>
                <w:sz w:val="20"/>
                <w:szCs w:val="20"/>
                <w:lang w:val="sl-SI"/>
              </w:rPr>
            </w:pPr>
          </w:p>
        </w:tc>
      </w:tr>
      <w:tr w:rsidR="00315328" w:rsidRPr="00EB4F63" w14:paraId="06F4153E" w14:textId="77777777" w:rsidTr="00EE042D">
        <w:trPr>
          <w:trHeight w:val="2460"/>
        </w:trPr>
        <w:tc>
          <w:tcPr>
            <w:tcW w:w="898" w:type="pct"/>
            <w:tcBorders>
              <w:top w:val="nil"/>
              <w:left w:val="single" w:sz="8" w:space="0" w:color="auto"/>
              <w:bottom w:val="dashed" w:sz="4" w:space="0" w:color="auto"/>
              <w:right w:val="single" w:sz="8" w:space="0" w:color="auto"/>
            </w:tcBorders>
            <w:vAlign w:val="bottom"/>
            <w:hideMark/>
          </w:tcPr>
          <w:p w14:paraId="240B0331"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lastRenderedPageBreak/>
              <w:t>I (t</w:t>
            </w:r>
            <w:r w:rsidRPr="00EB4F63">
              <w:rPr>
                <w:rFonts w:ascii="Arial" w:hAnsi="Arial" w:cs="Arial"/>
                <w:sz w:val="20"/>
                <w:szCs w:val="20"/>
                <w:lang w:val="sl-SI"/>
              </w:rPr>
              <w:t>emeljni pojmi o gospodarstvu in družbi</w:t>
            </w:r>
            <w:r>
              <w:rPr>
                <w:rFonts w:ascii="Arial" w:hAnsi="Arial" w:cs="Arial"/>
                <w:sz w:val="20"/>
                <w:szCs w:val="20"/>
                <w:lang w:val="sl-SI"/>
              </w:rPr>
              <w:t>)</w:t>
            </w:r>
          </w:p>
        </w:tc>
        <w:tc>
          <w:tcPr>
            <w:tcW w:w="2884" w:type="pct"/>
            <w:tcBorders>
              <w:top w:val="nil"/>
              <w:left w:val="nil"/>
              <w:bottom w:val="nil"/>
              <w:right w:val="nil"/>
            </w:tcBorders>
            <w:vAlign w:val="bottom"/>
            <w:hideMark/>
          </w:tcPr>
          <w:p w14:paraId="55862F63"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predstavi in poveže pojem potreba, dobrina, gospodarstvo, pojasni soodvisnost gospodarstva in negospodarstva, razlikuje vrste gospodarskih dejavnosti, navede in poveže faze gospodarskega ciklusa</w:t>
            </w:r>
          </w:p>
        </w:tc>
        <w:tc>
          <w:tcPr>
            <w:tcW w:w="383" w:type="pct"/>
            <w:tcBorders>
              <w:top w:val="nil"/>
              <w:left w:val="single" w:sz="8" w:space="0" w:color="auto"/>
              <w:bottom w:val="dotted" w:sz="4" w:space="0" w:color="auto"/>
              <w:right w:val="single" w:sz="8" w:space="0" w:color="auto"/>
            </w:tcBorders>
            <w:vAlign w:val="center"/>
            <w:hideMark/>
          </w:tcPr>
          <w:p w14:paraId="17D4D8D6"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I.</w:t>
            </w:r>
          </w:p>
        </w:tc>
        <w:tc>
          <w:tcPr>
            <w:tcW w:w="487" w:type="pct"/>
            <w:tcBorders>
              <w:top w:val="nil"/>
              <w:left w:val="nil"/>
              <w:bottom w:val="dashed" w:sz="4" w:space="0" w:color="auto"/>
              <w:right w:val="single" w:sz="8" w:space="0" w:color="auto"/>
            </w:tcBorders>
            <w:vAlign w:val="bottom"/>
            <w:hideMark/>
          </w:tcPr>
          <w:p w14:paraId="5B8F447C"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individualna</w:t>
            </w:r>
          </w:p>
        </w:tc>
        <w:tc>
          <w:tcPr>
            <w:tcW w:w="348" w:type="pct"/>
            <w:tcBorders>
              <w:top w:val="nil"/>
              <w:left w:val="nil"/>
              <w:bottom w:val="dotted" w:sz="4" w:space="0" w:color="auto"/>
              <w:right w:val="single" w:sz="8" w:space="0" w:color="auto"/>
            </w:tcBorders>
            <w:vAlign w:val="bottom"/>
            <w:hideMark/>
          </w:tcPr>
          <w:p w14:paraId="22433279"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ustno</w:t>
            </w:r>
          </w:p>
        </w:tc>
      </w:tr>
      <w:tr w:rsidR="00315328" w:rsidRPr="00EB4F63" w14:paraId="2A729709" w14:textId="77777777" w:rsidTr="00EE042D">
        <w:trPr>
          <w:trHeight w:val="2550"/>
        </w:trPr>
        <w:tc>
          <w:tcPr>
            <w:tcW w:w="898" w:type="pct"/>
            <w:tcBorders>
              <w:top w:val="nil"/>
              <w:left w:val="single" w:sz="8" w:space="0" w:color="auto"/>
              <w:bottom w:val="dashed" w:sz="4" w:space="0" w:color="auto"/>
              <w:right w:val="single" w:sz="8" w:space="0" w:color="auto"/>
            </w:tcBorders>
            <w:vAlign w:val="bottom"/>
            <w:hideMark/>
          </w:tcPr>
          <w:p w14:paraId="5CDF915C"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t>II (trg in tržne kategorije)</w:t>
            </w:r>
          </w:p>
        </w:tc>
        <w:tc>
          <w:tcPr>
            <w:tcW w:w="2884" w:type="pct"/>
            <w:tcBorders>
              <w:top w:val="dashed" w:sz="4" w:space="0" w:color="auto"/>
              <w:left w:val="nil"/>
              <w:bottom w:val="dashed" w:sz="4" w:space="0" w:color="auto"/>
              <w:right w:val="single" w:sz="8" w:space="0" w:color="auto"/>
            </w:tcBorders>
            <w:vAlign w:val="bottom"/>
            <w:hideMark/>
          </w:tcPr>
          <w:p w14:paraId="07D86C37"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razlikuje med delovnimi sredstvi in predmeti dela, pozna pojem BDP, razlikuje med življen</w:t>
            </w:r>
            <w:r>
              <w:rPr>
                <w:rFonts w:ascii="Arial" w:hAnsi="Arial" w:cs="Arial"/>
                <w:sz w:val="20"/>
                <w:szCs w:val="20"/>
                <w:lang w:val="sl-SI"/>
              </w:rPr>
              <w:t>j</w:t>
            </w:r>
            <w:r w:rsidRPr="00EB4F63">
              <w:rPr>
                <w:rFonts w:ascii="Arial" w:hAnsi="Arial" w:cs="Arial"/>
                <w:sz w:val="20"/>
                <w:szCs w:val="20"/>
                <w:lang w:val="sl-SI"/>
              </w:rPr>
              <w:t>skim in družbenim standardom, pozna in poveže pojme trg,  cena, denar, inflacija, deflacija, valutni tečaj, pozna pomen mednarodne menjave in  motnje v mednarodni menjavi</w:t>
            </w:r>
          </w:p>
        </w:tc>
        <w:tc>
          <w:tcPr>
            <w:tcW w:w="383" w:type="pct"/>
            <w:tcBorders>
              <w:top w:val="nil"/>
              <w:left w:val="nil"/>
              <w:bottom w:val="dotted" w:sz="4" w:space="0" w:color="auto"/>
              <w:right w:val="single" w:sz="8" w:space="0" w:color="auto"/>
            </w:tcBorders>
            <w:vAlign w:val="center"/>
            <w:hideMark/>
          </w:tcPr>
          <w:p w14:paraId="14BC1BC7"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II.</w:t>
            </w:r>
          </w:p>
        </w:tc>
        <w:tc>
          <w:tcPr>
            <w:tcW w:w="487" w:type="pct"/>
            <w:tcBorders>
              <w:top w:val="nil"/>
              <w:left w:val="nil"/>
              <w:bottom w:val="dashed" w:sz="4" w:space="0" w:color="auto"/>
              <w:right w:val="single" w:sz="8" w:space="0" w:color="auto"/>
            </w:tcBorders>
            <w:vAlign w:val="bottom"/>
            <w:hideMark/>
          </w:tcPr>
          <w:p w14:paraId="0F8251B3"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individualna</w:t>
            </w:r>
          </w:p>
        </w:tc>
        <w:tc>
          <w:tcPr>
            <w:tcW w:w="348" w:type="pct"/>
            <w:tcBorders>
              <w:top w:val="nil"/>
              <w:left w:val="nil"/>
              <w:bottom w:val="dotted" w:sz="4" w:space="0" w:color="auto"/>
              <w:right w:val="single" w:sz="8" w:space="0" w:color="auto"/>
            </w:tcBorders>
            <w:vAlign w:val="bottom"/>
            <w:hideMark/>
          </w:tcPr>
          <w:p w14:paraId="1585008B"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pisno</w:t>
            </w:r>
          </w:p>
        </w:tc>
      </w:tr>
      <w:tr w:rsidR="00315328" w:rsidRPr="00EB4F63" w14:paraId="13247E9C" w14:textId="77777777" w:rsidTr="00EE042D">
        <w:trPr>
          <w:trHeight w:val="255"/>
        </w:trPr>
        <w:tc>
          <w:tcPr>
            <w:tcW w:w="898" w:type="pct"/>
            <w:tcBorders>
              <w:top w:val="nil"/>
              <w:left w:val="single" w:sz="8" w:space="0" w:color="auto"/>
              <w:bottom w:val="dashed" w:sz="4" w:space="0" w:color="auto"/>
              <w:right w:val="single" w:sz="8" w:space="0" w:color="auto"/>
            </w:tcBorders>
            <w:vAlign w:val="bottom"/>
            <w:hideMark/>
          </w:tcPr>
          <w:p w14:paraId="0918F323" w14:textId="77777777" w:rsidR="00315328" w:rsidRPr="004727F8" w:rsidRDefault="00315328" w:rsidP="00EE042D">
            <w:pPr>
              <w:rPr>
                <w:rFonts w:ascii="Arial" w:hAnsi="Arial" w:cs="Arial"/>
                <w:sz w:val="20"/>
                <w:szCs w:val="20"/>
                <w:lang w:val="sl-SI"/>
              </w:rPr>
            </w:pPr>
            <w:r>
              <w:rPr>
                <w:rFonts w:ascii="Arial" w:hAnsi="Arial" w:cs="Arial"/>
                <w:sz w:val="20"/>
                <w:szCs w:val="20"/>
                <w:lang w:val="sl-SI"/>
              </w:rPr>
              <w:t xml:space="preserve">I (vrste gostinskih obratov in inventar, redni in izredni obroki hrane) </w:t>
            </w:r>
          </w:p>
        </w:tc>
        <w:tc>
          <w:tcPr>
            <w:tcW w:w="2884" w:type="pct"/>
            <w:tcBorders>
              <w:top w:val="dashed" w:sz="4" w:space="0" w:color="auto"/>
              <w:left w:val="nil"/>
              <w:bottom w:val="dashed" w:sz="4" w:space="0" w:color="auto"/>
              <w:right w:val="single" w:sz="8" w:space="0" w:color="auto"/>
            </w:tcBorders>
            <w:vAlign w:val="bottom"/>
            <w:hideMark/>
          </w:tcPr>
          <w:p w14:paraId="1D344867" w14:textId="77777777" w:rsidR="00315328" w:rsidRPr="00DD29C1" w:rsidRDefault="00315328" w:rsidP="00EE042D">
            <w:pPr>
              <w:rPr>
                <w:rFonts w:ascii="Arial" w:hAnsi="Arial" w:cs="Arial"/>
                <w:sz w:val="20"/>
                <w:szCs w:val="20"/>
                <w:lang w:val="sl-SI"/>
              </w:rPr>
            </w:pPr>
            <w:r>
              <w:rPr>
                <w:rFonts w:ascii="Arial" w:hAnsi="Arial" w:cs="Arial"/>
                <w:sz w:val="20"/>
                <w:szCs w:val="20"/>
                <w:lang w:val="sl-SI"/>
              </w:rPr>
              <w:t>p</w:t>
            </w:r>
            <w:r w:rsidRPr="00DD29C1">
              <w:rPr>
                <w:rFonts w:ascii="Arial" w:hAnsi="Arial" w:cs="Arial"/>
                <w:sz w:val="20"/>
                <w:szCs w:val="20"/>
                <w:lang w:val="sl-SI"/>
              </w:rPr>
              <w:t xml:space="preserve">ozna pojem gostinskega obrata in razlikuje različne vrste obratov, pozna inventar in ga zna smiselno uporabljati, loči med rednimi in izrednimi obroki in pozna značilnosti, </w:t>
            </w:r>
          </w:p>
        </w:tc>
        <w:tc>
          <w:tcPr>
            <w:tcW w:w="383" w:type="pct"/>
            <w:tcBorders>
              <w:top w:val="nil"/>
              <w:left w:val="nil"/>
              <w:bottom w:val="dotted" w:sz="4" w:space="0" w:color="auto"/>
              <w:right w:val="single" w:sz="8" w:space="0" w:color="auto"/>
            </w:tcBorders>
            <w:vAlign w:val="center"/>
            <w:hideMark/>
          </w:tcPr>
          <w:p w14:paraId="79CA6437"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r>
              <w:rPr>
                <w:rFonts w:ascii="Arial" w:hAnsi="Arial" w:cs="Arial"/>
                <w:sz w:val="20"/>
                <w:szCs w:val="20"/>
                <w:lang w:val="sl-SI"/>
              </w:rPr>
              <w:t>I.</w:t>
            </w:r>
          </w:p>
        </w:tc>
        <w:tc>
          <w:tcPr>
            <w:tcW w:w="487" w:type="pct"/>
            <w:tcBorders>
              <w:top w:val="dashed" w:sz="4" w:space="0" w:color="auto"/>
              <w:left w:val="nil"/>
              <w:bottom w:val="dashed" w:sz="4" w:space="0" w:color="auto"/>
              <w:right w:val="single" w:sz="8" w:space="0" w:color="auto"/>
            </w:tcBorders>
            <w:vAlign w:val="bottom"/>
            <w:hideMark/>
          </w:tcPr>
          <w:p w14:paraId="64739926"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r>
              <w:rPr>
                <w:rFonts w:ascii="Arial" w:hAnsi="Arial" w:cs="Arial"/>
                <w:sz w:val="20"/>
                <w:szCs w:val="20"/>
                <w:lang w:val="sl-SI"/>
              </w:rPr>
              <w:t xml:space="preserve">individualno </w:t>
            </w:r>
          </w:p>
        </w:tc>
        <w:tc>
          <w:tcPr>
            <w:tcW w:w="348" w:type="pct"/>
            <w:tcBorders>
              <w:top w:val="nil"/>
              <w:left w:val="nil"/>
              <w:bottom w:val="dotted" w:sz="4" w:space="0" w:color="auto"/>
              <w:right w:val="single" w:sz="8" w:space="0" w:color="auto"/>
            </w:tcBorders>
            <w:vAlign w:val="bottom"/>
            <w:hideMark/>
          </w:tcPr>
          <w:p w14:paraId="41C73AB8"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r>
              <w:rPr>
                <w:rFonts w:ascii="Arial" w:hAnsi="Arial" w:cs="Arial"/>
                <w:sz w:val="20"/>
                <w:szCs w:val="20"/>
                <w:lang w:val="sl-SI"/>
              </w:rPr>
              <w:t>pisno</w:t>
            </w:r>
          </w:p>
        </w:tc>
      </w:tr>
      <w:tr w:rsidR="00315328" w:rsidRPr="00EB4F63" w14:paraId="7B27D741" w14:textId="77777777" w:rsidTr="00EE042D">
        <w:trPr>
          <w:trHeight w:val="255"/>
        </w:trPr>
        <w:tc>
          <w:tcPr>
            <w:tcW w:w="898" w:type="pct"/>
            <w:tcBorders>
              <w:top w:val="nil"/>
              <w:left w:val="single" w:sz="8" w:space="0" w:color="auto"/>
              <w:bottom w:val="dashed" w:sz="4" w:space="0" w:color="auto"/>
              <w:right w:val="single" w:sz="8" w:space="0" w:color="auto"/>
            </w:tcBorders>
            <w:vAlign w:val="bottom"/>
          </w:tcPr>
          <w:p w14:paraId="7A19F15F" w14:textId="77777777" w:rsidR="00315328" w:rsidRPr="004727F8" w:rsidRDefault="00315328" w:rsidP="00EE042D">
            <w:pPr>
              <w:rPr>
                <w:rFonts w:ascii="Arial" w:hAnsi="Arial" w:cs="Arial"/>
                <w:sz w:val="20"/>
                <w:szCs w:val="20"/>
                <w:lang w:val="sl-SI"/>
              </w:rPr>
            </w:pPr>
            <w:r>
              <w:rPr>
                <w:rFonts w:ascii="Arial" w:hAnsi="Arial" w:cs="Arial"/>
                <w:sz w:val="20"/>
                <w:szCs w:val="20"/>
                <w:lang w:val="sl-SI"/>
              </w:rPr>
              <w:t>II (pogrinjki, pijače, osebna urejenost)</w:t>
            </w:r>
          </w:p>
        </w:tc>
        <w:tc>
          <w:tcPr>
            <w:tcW w:w="2884" w:type="pct"/>
            <w:tcBorders>
              <w:top w:val="dashed" w:sz="4" w:space="0" w:color="auto"/>
              <w:left w:val="nil"/>
              <w:bottom w:val="dashed" w:sz="4" w:space="0" w:color="auto"/>
              <w:right w:val="single" w:sz="8" w:space="0" w:color="auto"/>
            </w:tcBorders>
            <w:vAlign w:val="bottom"/>
          </w:tcPr>
          <w:p w14:paraId="504DCD63" w14:textId="77777777" w:rsidR="00315328" w:rsidRPr="00DD29C1" w:rsidRDefault="00315328" w:rsidP="00EE042D">
            <w:pPr>
              <w:rPr>
                <w:rFonts w:ascii="Arial" w:hAnsi="Arial" w:cs="Arial"/>
                <w:sz w:val="20"/>
                <w:szCs w:val="20"/>
                <w:lang w:val="sl-SI"/>
              </w:rPr>
            </w:pPr>
            <w:r>
              <w:rPr>
                <w:rFonts w:ascii="Arial" w:hAnsi="Arial" w:cs="Arial"/>
                <w:sz w:val="20"/>
                <w:szCs w:val="20"/>
                <w:lang w:val="sl-SI"/>
              </w:rPr>
              <w:t>d</w:t>
            </w:r>
            <w:r w:rsidRPr="00DD29C1">
              <w:rPr>
                <w:rFonts w:ascii="Arial" w:hAnsi="Arial" w:cs="Arial"/>
                <w:sz w:val="20"/>
                <w:szCs w:val="20"/>
                <w:lang w:val="sl-SI"/>
              </w:rPr>
              <w:t>efinira pojem pogrinjka, pozna pravila osebne in poslovne urejenosti, pozna vsaj 3 različne pijače in zna pravila ter načine postrežbe pijač</w:t>
            </w:r>
          </w:p>
        </w:tc>
        <w:tc>
          <w:tcPr>
            <w:tcW w:w="383" w:type="pct"/>
            <w:tcBorders>
              <w:top w:val="nil"/>
              <w:left w:val="nil"/>
              <w:bottom w:val="dotted" w:sz="4" w:space="0" w:color="auto"/>
              <w:right w:val="single" w:sz="8" w:space="0" w:color="auto"/>
            </w:tcBorders>
            <w:vAlign w:val="center"/>
          </w:tcPr>
          <w:p w14:paraId="53CD1CD1"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t>II.</w:t>
            </w:r>
          </w:p>
        </w:tc>
        <w:tc>
          <w:tcPr>
            <w:tcW w:w="487" w:type="pct"/>
            <w:tcBorders>
              <w:top w:val="dashed" w:sz="4" w:space="0" w:color="auto"/>
              <w:left w:val="nil"/>
              <w:bottom w:val="dashed" w:sz="4" w:space="0" w:color="auto"/>
              <w:right w:val="single" w:sz="8" w:space="0" w:color="auto"/>
            </w:tcBorders>
            <w:vAlign w:val="bottom"/>
          </w:tcPr>
          <w:p w14:paraId="7ED74D32"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t xml:space="preserve">individualno </w:t>
            </w:r>
          </w:p>
        </w:tc>
        <w:tc>
          <w:tcPr>
            <w:tcW w:w="348" w:type="pct"/>
            <w:tcBorders>
              <w:top w:val="nil"/>
              <w:left w:val="nil"/>
              <w:bottom w:val="dotted" w:sz="4" w:space="0" w:color="auto"/>
              <w:right w:val="single" w:sz="8" w:space="0" w:color="auto"/>
            </w:tcBorders>
            <w:vAlign w:val="bottom"/>
          </w:tcPr>
          <w:p w14:paraId="24B97E1D" w14:textId="77777777" w:rsidR="00315328" w:rsidRPr="00EB4F63" w:rsidRDefault="00315328" w:rsidP="00EE042D">
            <w:pPr>
              <w:rPr>
                <w:rFonts w:ascii="Arial" w:hAnsi="Arial" w:cs="Arial"/>
                <w:sz w:val="20"/>
                <w:szCs w:val="20"/>
                <w:lang w:val="sl-SI"/>
              </w:rPr>
            </w:pPr>
            <w:r>
              <w:rPr>
                <w:rFonts w:ascii="Arial" w:hAnsi="Arial" w:cs="Arial"/>
                <w:sz w:val="20"/>
                <w:szCs w:val="20"/>
                <w:lang w:val="sl-SI"/>
              </w:rPr>
              <w:t>pisno ali ustno</w:t>
            </w:r>
          </w:p>
        </w:tc>
      </w:tr>
      <w:tr w:rsidR="00315328" w:rsidRPr="00EB4F63" w14:paraId="34976539" w14:textId="77777777" w:rsidTr="00EE042D">
        <w:trPr>
          <w:trHeight w:val="765"/>
        </w:trPr>
        <w:tc>
          <w:tcPr>
            <w:tcW w:w="898" w:type="pct"/>
            <w:tcBorders>
              <w:top w:val="nil"/>
              <w:left w:val="single" w:sz="8" w:space="0" w:color="auto"/>
              <w:bottom w:val="dashed" w:sz="4" w:space="0" w:color="auto"/>
              <w:right w:val="single" w:sz="8" w:space="0" w:color="auto"/>
            </w:tcBorders>
            <w:vAlign w:val="bottom"/>
            <w:hideMark/>
          </w:tcPr>
          <w:p w14:paraId="4279C5B6"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Dijak lahko pridobi oceno tudi iz projektnega učnega dela.</w:t>
            </w:r>
          </w:p>
        </w:tc>
        <w:tc>
          <w:tcPr>
            <w:tcW w:w="2884" w:type="pct"/>
            <w:tcBorders>
              <w:top w:val="nil"/>
              <w:left w:val="nil"/>
              <w:bottom w:val="dashed" w:sz="4" w:space="0" w:color="auto"/>
              <w:right w:val="single" w:sz="8" w:space="0" w:color="auto"/>
            </w:tcBorders>
            <w:vAlign w:val="bottom"/>
            <w:hideMark/>
          </w:tcPr>
          <w:p w14:paraId="54A29C93"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383" w:type="pct"/>
            <w:tcBorders>
              <w:top w:val="nil"/>
              <w:left w:val="nil"/>
              <w:bottom w:val="dotted" w:sz="4" w:space="0" w:color="auto"/>
              <w:right w:val="single" w:sz="8" w:space="0" w:color="auto"/>
            </w:tcBorders>
            <w:vAlign w:val="center"/>
            <w:hideMark/>
          </w:tcPr>
          <w:p w14:paraId="7D5D9BD9"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487" w:type="pct"/>
            <w:tcBorders>
              <w:top w:val="nil"/>
              <w:left w:val="nil"/>
              <w:bottom w:val="dashed" w:sz="4" w:space="0" w:color="auto"/>
              <w:right w:val="single" w:sz="8" w:space="0" w:color="auto"/>
            </w:tcBorders>
            <w:vAlign w:val="bottom"/>
            <w:hideMark/>
          </w:tcPr>
          <w:p w14:paraId="0B30DBFB"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348" w:type="pct"/>
            <w:tcBorders>
              <w:top w:val="nil"/>
              <w:left w:val="nil"/>
              <w:bottom w:val="dotted" w:sz="4" w:space="0" w:color="auto"/>
              <w:right w:val="single" w:sz="8" w:space="0" w:color="auto"/>
            </w:tcBorders>
            <w:vAlign w:val="bottom"/>
            <w:hideMark/>
          </w:tcPr>
          <w:p w14:paraId="6C73E14E"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r>
      <w:tr w:rsidR="00315328" w:rsidRPr="00EB4F63" w14:paraId="5A4F8993" w14:textId="77777777" w:rsidTr="00EE042D">
        <w:trPr>
          <w:trHeight w:val="270"/>
        </w:trPr>
        <w:tc>
          <w:tcPr>
            <w:tcW w:w="898" w:type="pct"/>
            <w:tcBorders>
              <w:top w:val="nil"/>
              <w:left w:val="single" w:sz="8" w:space="0" w:color="auto"/>
              <w:bottom w:val="single" w:sz="8" w:space="0" w:color="auto"/>
              <w:right w:val="single" w:sz="8" w:space="0" w:color="auto"/>
            </w:tcBorders>
            <w:vAlign w:val="bottom"/>
            <w:hideMark/>
          </w:tcPr>
          <w:p w14:paraId="2F130729"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2884" w:type="pct"/>
            <w:tcBorders>
              <w:top w:val="nil"/>
              <w:left w:val="nil"/>
              <w:bottom w:val="single" w:sz="8" w:space="0" w:color="auto"/>
              <w:right w:val="single" w:sz="8" w:space="0" w:color="auto"/>
            </w:tcBorders>
            <w:vAlign w:val="bottom"/>
            <w:hideMark/>
          </w:tcPr>
          <w:p w14:paraId="0806865E"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383" w:type="pct"/>
            <w:tcBorders>
              <w:top w:val="nil"/>
              <w:left w:val="nil"/>
              <w:bottom w:val="single" w:sz="8" w:space="0" w:color="auto"/>
              <w:right w:val="single" w:sz="8" w:space="0" w:color="auto"/>
            </w:tcBorders>
            <w:vAlign w:val="center"/>
            <w:hideMark/>
          </w:tcPr>
          <w:p w14:paraId="7D5D68C9"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487" w:type="pct"/>
            <w:tcBorders>
              <w:top w:val="nil"/>
              <w:left w:val="nil"/>
              <w:bottom w:val="single" w:sz="8" w:space="0" w:color="auto"/>
              <w:right w:val="single" w:sz="8" w:space="0" w:color="auto"/>
            </w:tcBorders>
            <w:vAlign w:val="bottom"/>
            <w:hideMark/>
          </w:tcPr>
          <w:p w14:paraId="0389E068"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c>
          <w:tcPr>
            <w:tcW w:w="348" w:type="pct"/>
            <w:tcBorders>
              <w:top w:val="nil"/>
              <w:left w:val="nil"/>
              <w:bottom w:val="single" w:sz="8" w:space="0" w:color="auto"/>
              <w:right w:val="single" w:sz="8" w:space="0" w:color="auto"/>
            </w:tcBorders>
            <w:vAlign w:val="bottom"/>
            <w:hideMark/>
          </w:tcPr>
          <w:p w14:paraId="5B72B325" w14:textId="77777777" w:rsidR="00315328" w:rsidRPr="00EB4F63" w:rsidRDefault="00315328" w:rsidP="00EE042D">
            <w:pPr>
              <w:rPr>
                <w:rFonts w:ascii="Arial" w:hAnsi="Arial" w:cs="Arial"/>
                <w:sz w:val="20"/>
                <w:szCs w:val="20"/>
                <w:lang w:val="sl-SI"/>
              </w:rPr>
            </w:pPr>
            <w:r w:rsidRPr="00EB4F63">
              <w:rPr>
                <w:rFonts w:ascii="Arial" w:hAnsi="Arial" w:cs="Arial"/>
                <w:sz w:val="20"/>
                <w:szCs w:val="20"/>
                <w:lang w:val="sl-SI"/>
              </w:rPr>
              <w:t> </w:t>
            </w:r>
          </w:p>
        </w:tc>
      </w:tr>
    </w:tbl>
    <w:p w14:paraId="385DC543" w14:textId="77777777" w:rsidR="00315328" w:rsidRPr="004E6D27" w:rsidRDefault="00315328" w:rsidP="00315328">
      <w:pPr>
        <w:pStyle w:val="Navaden1"/>
      </w:pPr>
    </w:p>
    <w:p w14:paraId="006574A9" w14:textId="77777777" w:rsidR="00315328" w:rsidRPr="004E6D27" w:rsidRDefault="00315328" w:rsidP="00315328">
      <w:pPr>
        <w:pStyle w:val="Navaden1"/>
      </w:pPr>
    </w:p>
    <w:p w14:paraId="4F39184A" w14:textId="77777777" w:rsidR="00315328" w:rsidRPr="004E6D27" w:rsidRDefault="00315328" w:rsidP="00315328">
      <w:pPr>
        <w:pStyle w:val="Heading2"/>
      </w:pPr>
      <w:bookmarkStart w:id="40" w:name="_Toc240996470"/>
      <w:bookmarkStart w:id="41" w:name="_Toc242088929"/>
      <w:bookmarkStart w:id="42" w:name="_Toc242089227"/>
      <w:bookmarkStart w:id="43" w:name="_Toc242089774"/>
      <w:r w:rsidRPr="004E6D27">
        <w:t>Poslovno komuniciranje in IKT</w:t>
      </w:r>
      <w:bookmarkEnd w:id="40"/>
      <w:bookmarkEnd w:id="41"/>
      <w:bookmarkEnd w:id="42"/>
      <w:bookmarkEnd w:id="43"/>
    </w:p>
    <w:tbl>
      <w:tblPr>
        <w:tblW w:w="5000" w:type="pct"/>
        <w:tblLook w:val="04A0" w:firstRow="1" w:lastRow="0" w:firstColumn="1" w:lastColumn="0" w:noHBand="0" w:noVBand="1"/>
      </w:tblPr>
      <w:tblGrid>
        <w:gridCol w:w="3323"/>
        <w:gridCol w:w="8698"/>
        <w:gridCol w:w="824"/>
        <w:gridCol w:w="500"/>
        <w:gridCol w:w="258"/>
        <w:gridCol w:w="337"/>
      </w:tblGrid>
      <w:tr w:rsidR="00315328" w:rsidRPr="00DC660D" w14:paraId="119FC891"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5C659EC2" w14:textId="77777777" w:rsidR="00315328" w:rsidRPr="00DC660D" w:rsidRDefault="00315328" w:rsidP="00EE042D">
            <w:pPr>
              <w:rPr>
                <w:rFonts w:ascii="Arial" w:hAnsi="Arial" w:cs="Arial"/>
                <w:b/>
                <w:bCs/>
              </w:rPr>
            </w:pPr>
            <w:r w:rsidRPr="00DC660D">
              <w:rPr>
                <w:rFonts w:ascii="Arial" w:hAnsi="Arial" w:cs="Arial"/>
                <w:b/>
                <w:bCs/>
              </w:rPr>
              <w:t>Program:</w:t>
            </w:r>
          </w:p>
        </w:tc>
        <w:tc>
          <w:tcPr>
            <w:tcW w:w="3125" w:type="pct"/>
            <w:tcBorders>
              <w:top w:val="nil"/>
              <w:left w:val="nil"/>
              <w:bottom w:val="single" w:sz="4" w:space="0" w:color="2E3436"/>
              <w:right w:val="single" w:sz="4" w:space="0" w:color="2E3436"/>
            </w:tcBorders>
            <w:noWrap/>
            <w:vAlign w:val="bottom"/>
            <w:hideMark/>
          </w:tcPr>
          <w:p w14:paraId="41885277" w14:textId="77777777" w:rsidR="00315328" w:rsidRPr="00DC660D" w:rsidRDefault="00315328" w:rsidP="00EE042D">
            <w:pPr>
              <w:jc w:val="center"/>
              <w:rPr>
                <w:rFonts w:ascii="Arial" w:hAnsi="Arial" w:cs="Arial"/>
              </w:rPr>
            </w:pPr>
            <w:r w:rsidRPr="00DC660D">
              <w:rPr>
                <w:rFonts w:ascii="Arial" w:hAnsi="Arial" w:cs="Arial"/>
              </w:rPr>
              <w:t>GASTRONOMIJA IN TURIZEM</w:t>
            </w:r>
          </w:p>
        </w:tc>
        <w:tc>
          <w:tcPr>
            <w:tcW w:w="296" w:type="pct"/>
            <w:tcBorders>
              <w:top w:val="nil"/>
              <w:left w:val="nil"/>
              <w:bottom w:val="nil"/>
              <w:right w:val="nil"/>
            </w:tcBorders>
            <w:noWrap/>
            <w:vAlign w:val="bottom"/>
            <w:hideMark/>
          </w:tcPr>
          <w:p w14:paraId="25D07ED7" w14:textId="77777777" w:rsidR="00315328" w:rsidRPr="00DC660D" w:rsidRDefault="00315328" w:rsidP="00EE042D">
            <w:pPr>
              <w:jc w:val="center"/>
              <w:rPr>
                <w:rFonts w:ascii="Arial" w:hAnsi="Arial" w:cs="Arial"/>
              </w:rPr>
            </w:pPr>
          </w:p>
        </w:tc>
        <w:tc>
          <w:tcPr>
            <w:tcW w:w="174" w:type="pct"/>
            <w:tcBorders>
              <w:top w:val="nil"/>
              <w:left w:val="nil"/>
              <w:bottom w:val="nil"/>
              <w:right w:val="nil"/>
            </w:tcBorders>
            <w:vAlign w:val="bottom"/>
            <w:hideMark/>
          </w:tcPr>
          <w:p w14:paraId="4A9ECF41" w14:textId="77777777" w:rsidR="00315328" w:rsidRPr="00DC660D" w:rsidRDefault="00315328" w:rsidP="00EE042D">
            <w:pPr>
              <w:jc w:val="center"/>
              <w:rPr>
                <w:sz w:val="20"/>
                <w:szCs w:val="20"/>
              </w:rPr>
            </w:pPr>
          </w:p>
        </w:tc>
        <w:tc>
          <w:tcPr>
            <w:tcW w:w="212" w:type="pct"/>
            <w:gridSpan w:val="2"/>
            <w:tcBorders>
              <w:top w:val="nil"/>
              <w:left w:val="nil"/>
              <w:bottom w:val="nil"/>
              <w:right w:val="nil"/>
            </w:tcBorders>
            <w:vAlign w:val="bottom"/>
            <w:hideMark/>
          </w:tcPr>
          <w:p w14:paraId="4981BF96" w14:textId="77777777" w:rsidR="00315328" w:rsidRPr="00DC660D" w:rsidRDefault="00315328" w:rsidP="00EE042D">
            <w:pPr>
              <w:rPr>
                <w:sz w:val="20"/>
                <w:szCs w:val="20"/>
              </w:rPr>
            </w:pPr>
          </w:p>
        </w:tc>
      </w:tr>
      <w:tr w:rsidR="00315328" w:rsidRPr="00DC660D" w14:paraId="392EBA13"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39DE2BCE" w14:textId="77777777" w:rsidR="00315328" w:rsidRPr="00DC660D" w:rsidRDefault="00315328" w:rsidP="00EE042D">
            <w:pPr>
              <w:rPr>
                <w:rFonts w:ascii="Arial" w:hAnsi="Arial" w:cs="Arial"/>
                <w:b/>
                <w:bCs/>
              </w:rPr>
            </w:pPr>
            <w:r w:rsidRPr="00DC660D">
              <w:rPr>
                <w:rFonts w:ascii="Arial" w:hAnsi="Arial" w:cs="Arial"/>
                <w:b/>
                <w:bCs/>
              </w:rPr>
              <w:lastRenderedPageBreak/>
              <w:t>Programska enota:</w:t>
            </w:r>
          </w:p>
        </w:tc>
        <w:tc>
          <w:tcPr>
            <w:tcW w:w="3125" w:type="pct"/>
            <w:tcBorders>
              <w:top w:val="nil"/>
              <w:left w:val="nil"/>
              <w:bottom w:val="single" w:sz="4" w:space="0" w:color="2E3436"/>
              <w:right w:val="single" w:sz="4" w:space="0" w:color="2E3436"/>
            </w:tcBorders>
            <w:noWrap/>
            <w:vAlign w:val="bottom"/>
            <w:hideMark/>
          </w:tcPr>
          <w:p w14:paraId="1B436278" w14:textId="77777777" w:rsidR="00315328" w:rsidRPr="00DC660D" w:rsidRDefault="00315328" w:rsidP="00EE042D">
            <w:pPr>
              <w:jc w:val="center"/>
              <w:rPr>
                <w:rFonts w:ascii="Arial" w:hAnsi="Arial" w:cs="Arial"/>
              </w:rPr>
            </w:pPr>
            <w:r w:rsidRPr="00DC660D">
              <w:rPr>
                <w:rFonts w:ascii="Arial" w:hAnsi="Arial" w:cs="Arial"/>
              </w:rPr>
              <w:t>POSLOVNO KOMUNICIRANJE IN INFORMACIJSKO KOMUNIKACIJSKA TEHNOLOGIJA</w:t>
            </w:r>
          </w:p>
        </w:tc>
        <w:tc>
          <w:tcPr>
            <w:tcW w:w="296" w:type="pct"/>
            <w:tcBorders>
              <w:top w:val="nil"/>
              <w:left w:val="nil"/>
              <w:bottom w:val="nil"/>
              <w:right w:val="nil"/>
            </w:tcBorders>
            <w:noWrap/>
            <w:vAlign w:val="bottom"/>
            <w:hideMark/>
          </w:tcPr>
          <w:p w14:paraId="032546E7" w14:textId="77777777" w:rsidR="00315328" w:rsidRPr="00DC660D" w:rsidRDefault="00315328" w:rsidP="00EE042D">
            <w:pPr>
              <w:jc w:val="center"/>
              <w:rPr>
                <w:rFonts w:ascii="Arial" w:hAnsi="Arial" w:cs="Arial"/>
              </w:rPr>
            </w:pPr>
          </w:p>
        </w:tc>
        <w:tc>
          <w:tcPr>
            <w:tcW w:w="174" w:type="pct"/>
            <w:tcBorders>
              <w:top w:val="nil"/>
              <w:left w:val="nil"/>
              <w:bottom w:val="nil"/>
              <w:right w:val="nil"/>
            </w:tcBorders>
            <w:vAlign w:val="bottom"/>
            <w:hideMark/>
          </w:tcPr>
          <w:p w14:paraId="481DACF6" w14:textId="77777777" w:rsidR="00315328" w:rsidRPr="00DC660D" w:rsidRDefault="00315328" w:rsidP="00EE042D">
            <w:pPr>
              <w:jc w:val="center"/>
              <w:rPr>
                <w:sz w:val="20"/>
                <w:szCs w:val="20"/>
              </w:rPr>
            </w:pPr>
          </w:p>
        </w:tc>
        <w:tc>
          <w:tcPr>
            <w:tcW w:w="212" w:type="pct"/>
            <w:gridSpan w:val="2"/>
            <w:tcBorders>
              <w:top w:val="nil"/>
              <w:left w:val="nil"/>
              <w:bottom w:val="nil"/>
              <w:right w:val="nil"/>
            </w:tcBorders>
            <w:vAlign w:val="bottom"/>
            <w:hideMark/>
          </w:tcPr>
          <w:p w14:paraId="3581372E" w14:textId="77777777" w:rsidR="00315328" w:rsidRPr="00DC660D" w:rsidRDefault="00315328" w:rsidP="00EE042D">
            <w:pPr>
              <w:rPr>
                <w:sz w:val="20"/>
                <w:szCs w:val="20"/>
              </w:rPr>
            </w:pPr>
          </w:p>
        </w:tc>
      </w:tr>
      <w:tr w:rsidR="00315328" w:rsidRPr="00DC660D" w14:paraId="463E61FD"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50A546FD" w14:textId="77777777" w:rsidR="00315328" w:rsidRPr="00DC660D" w:rsidRDefault="00315328" w:rsidP="00EE042D">
            <w:pPr>
              <w:rPr>
                <w:rFonts w:ascii="Arial" w:hAnsi="Arial" w:cs="Arial"/>
                <w:b/>
                <w:bCs/>
              </w:rPr>
            </w:pPr>
            <w:r w:rsidRPr="00DC660D">
              <w:rPr>
                <w:rFonts w:ascii="Arial" w:hAnsi="Arial" w:cs="Arial"/>
                <w:b/>
                <w:bCs/>
              </w:rPr>
              <w:t>Letnik:</w:t>
            </w:r>
          </w:p>
        </w:tc>
        <w:tc>
          <w:tcPr>
            <w:tcW w:w="3125" w:type="pct"/>
            <w:tcBorders>
              <w:top w:val="nil"/>
              <w:left w:val="nil"/>
              <w:bottom w:val="single" w:sz="4" w:space="0" w:color="2E3436"/>
              <w:right w:val="single" w:sz="4" w:space="0" w:color="2E3436"/>
            </w:tcBorders>
            <w:noWrap/>
            <w:vAlign w:val="bottom"/>
            <w:hideMark/>
          </w:tcPr>
          <w:p w14:paraId="6FA13AD0" w14:textId="77777777" w:rsidR="00315328" w:rsidRPr="00DC660D" w:rsidRDefault="00315328" w:rsidP="00EE042D">
            <w:pPr>
              <w:jc w:val="center"/>
              <w:rPr>
                <w:rFonts w:ascii="Arial" w:hAnsi="Arial" w:cs="Arial"/>
              </w:rPr>
            </w:pPr>
            <w:r w:rsidRPr="00DC660D">
              <w:rPr>
                <w:rFonts w:ascii="Arial" w:hAnsi="Arial" w:cs="Arial"/>
              </w:rPr>
              <w:t>1.</w:t>
            </w:r>
          </w:p>
        </w:tc>
        <w:tc>
          <w:tcPr>
            <w:tcW w:w="296" w:type="pct"/>
            <w:tcBorders>
              <w:top w:val="nil"/>
              <w:left w:val="nil"/>
              <w:bottom w:val="nil"/>
              <w:right w:val="nil"/>
            </w:tcBorders>
            <w:noWrap/>
            <w:vAlign w:val="bottom"/>
            <w:hideMark/>
          </w:tcPr>
          <w:p w14:paraId="175A34C7" w14:textId="77777777" w:rsidR="00315328" w:rsidRPr="00DC660D" w:rsidRDefault="00315328" w:rsidP="00EE042D">
            <w:pPr>
              <w:jc w:val="center"/>
              <w:rPr>
                <w:rFonts w:ascii="Arial" w:hAnsi="Arial" w:cs="Arial"/>
              </w:rPr>
            </w:pPr>
          </w:p>
        </w:tc>
        <w:tc>
          <w:tcPr>
            <w:tcW w:w="174" w:type="pct"/>
            <w:tcBorders>
              <w:top w:val="nil"/>
              <w:left w:val="nil"/>
              <w:bottom w:val="nil"/>
              <w:right w:val="nil"/>
            </w:tcBorders>
            <w:vAlign w:val="bottom"/>
            <w:hideMark/>
          </w:tcPr>
          <w:p w14:paraId="7AA76977" w14:textId="77777777" w:rsidR="00315328" w:rsidRPr="00DC660D" w:rsidRDefault="00315328" w:rsidP="00EE042D">
            <w:pPr>
              <w:jc w:val="center"/>
              <w:rPr>
                <w:sz w:val="20"/>
                <w:szCs w:val="20"/>
              </w:rPr>
            </w:pPr>
          </w:p>
        </w:tc>
        <w:tc>
          <w:tcPr>
            <w:tcW w:w="212" w:type="pct"/>
            <w:gridSpan w:val="2"/>
            <w:tcBorders>
              <w:top w:val="nil"/>
              <w:left w:val="nil"/>
              <w:bottom w:val="nil"/>
              <w:right w:val="nil"/>
            </w:tcBorders>
            <w:vAlign w:val="bottom"/>
            <w:hideMark/>
          </w:tcPr>
          <w:p w14:paraId="0385FCC2" w14:textId="77777777" w:rsidR="00315328" w:rsidRPr="00DC660D" w:rsidRDefault="00315328" w:rsidP="00EE042D">
            <w:pPr>
              <w:rPr>
                <w:sz w:val="20"/>
                <w:szCs w:val="20"/>
              </w:rPr>
            </w:pPr>
          </w:p>
        </w:tc>
      </w:tr>
      <w:tr w:rsidR="00315328" w:rsidRPr="00DC660D" w14:paraId="119BEA21"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6241F3A3" w14:textId="77777777" w:rsidR="00315328" w:rsidRPr="00DC660D" w:rsidRDefault="00315328" w:rsidP="00EE042D">
            <w:pPr>
              <w:rPr>
                <w:rFonts w:ascii="Arial" w:hAnsi="Arial" w:cs="Arial"/>
                <w:b/>
                <w:bCs/>
              </w:rPr>
            </w:pPr>
            <w:r w:rsidRPr="00DC660D">
              <w:rPr>
                <w:rFonts w:ascii="Arial" w:hAnsi="Arial" w:cs="Arial"/>
                <w:b/>
                <w:bCs/>
              </w:rPr>
              <w:t>Letno št. ur:</w:t>
            </w:r>
          </w:p>
        </w:tc>
        <w:tc>
          <w:tcPr>
            <w:tcW w:w="3125" w:type="pct"/>
            <w:tcBorders>
              <w:top w:val="nil"/>
              <w:left w:val="nil"/>
              <w:bottom w:val="single" w:sz="4" w:space="0" w:color="2E3436"/>
              <w:right w:val="single" w:sz="4" w:space="0" w:color="2E3436"/>
            </w:tcBorders>
            <w:noWrap/>
            <w:vAlign w:val="bottom"/>
            <w:hideMark/>
          </w:tcPr>
          <w:p w14:paraId="172C8E0F" w14:textId="77777777" w:rsidR="00315328" w:rsidRPr="00DC660D" w:rsidRDefault="00315328" w:rsidP="00EE042D">
            <w:pPr>
              <w:jc w:val="center"/>
              <w:rPr>
                <w:rFonts w:ascii="Arial" w:hAnsi="Arial" w:cs="Arial"/>
              </w:rPr>
            </w:pPr>
            <w:r w:rsidRPr="00DC660D">
              <w:rPr>
                <w:rFonts w:ascii="Arial" w:hAnsi="Arial" w:cs="Arial"/>
              </w:rPr>
              <w:t>67</w:t>
            </w:r>
          </w:p>
        </w:tc>
        <w:tc>
          <w:tcPr>
            <w:tcW w:w="296" w:type="pct"/>
            <w:tcBorders>
              <w:top w:val="nil"/>
              <w:left w:val="nil"/>
              <w:bottom w:val="nil"/>
              <w:right w:val="nil"/>
            </w:tcBorders>
            <w:noWrap/>
            <w:vAlign w:val="bottom"/>
            <w:hideMark/>
          </w:tcPr>
          <w:p w14:paraId="235280C3" w14:textId="77777777" w:rsidR="00315328" w:rsidRPr="00DC660D" w:rsidRDefault="00315328" w:rsidP="00EE042D">
            <w:pPr>
              <w:jc w:val="center"/>
              <w:rPr>
                <w:rFonts w:ascii="Arial" w:hAnsi="Arial" w:cs="Arial"/>
              </w:rPr>
            </w:pPr>
          </w:p>
        </w:tc>
        <w:tc>
          <w:tcPr>
            <w:tcW w:w="174" w:type="pct"/>
            <w:tcBorders>
              <w:top w:val="nil"/>
              <w:left w:val="nil"/>
              <w:bottom w:val="nil"/>
              <w:right w:val="nil"/>
            </w:tcBorders>
            <w:vAlign w:val="bottom"/>
            <w:hideMark/>
          </w:tcPr>
          <w:p w14:paraId="2F226BDE" w14:textId="77777777" w:rsidR="00315328" w:rsidRPr="00DC660D" w:rsidRDefault="00315328" w:rsidP="00EE042D">
            <w:pPr>
              <w:jc w:val="center"/>
              <w:rPr>
                <w:sz w:val="20"/>
                <w:szCs w:val="20"/>
              </w:rPr>
            </w:pPr>
          </w:p>
        </w:tc>
        <w:tc>
          <w:tcPr>
            <w:tcW w:w="212" w:type="pct"/>
            <w:gridSpan w:val="2"/>
            <w:tcBorders>
              <w:top w:val="nil"/>
              <w:left w:val="nil"/>
              <w:bottom w:val="nil"/>
              <w:right w:val="nil"/>
            </w:tcBorders>
            <w:vAlign w:val="bottom"/>
            <w:hideMark/>
          </w:tcPr>
          <w:p w14:paraId="5690F1DF" w14:textId="77777777" w:rsidR="00315328" w:rsidRPr="00DC660D" w:rsidRDefault="00315328" w:rsidP="00EE042D">
            <w:pPr>
              <w:rPr>
                <w:sz w:val="20"/>
                <w:szCs w:val="20"/>
              </w:rPr>
            </w:pPr>
          </w:p>
        </w:tc>
      </w:tr>
      <w:tr w:rsidR="00315328" w:rsidRPr="00DC660D" w14:paraId="0310D895"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2571BFF8" w14:textId="77777777" w:rsidR="00315328" w:rsidRPr="00DC660D" w:rsidRDefault="00315328" w:rsidP="00EE042D">
            <w:pPr>
              <w:rPr>
                <w:rFonts w:ascii="Arial" w:hAnsi="Arial" w:cs="Arial"/>
                <w:b/>
                <w:bCs/>
              </w:rPr>
            </w:pPr>
            <w:r w:rsidRPr="00DC660D">
              <w:rPr>
                <w:rFonts w:ascii="Arial" w:hAnsi="Arial" w:cs="Arial"/>
                <w:b/>
                <w:bCs/>
              </w:rPr>
              <w:t>Predvideno št. ocen</w:t>
            </w:r>
          </w:p>
        </w:tc>
        <w:tc>
          <w:tcPr>
            <w:tcW w:w="3125" w:type="pct"/>
            <w:tcBorders>
              <w:top w:val="nil"/>
              <w:left w:val="nil"/>
              <w:bottom w:val="single" w:sz="4" w:space="0" w:color="2E3436"/>
              <w:right w:val="single" w:sz="4" w:space="0" w:color="2E3436"/>
            </w:tcBorders>
            <w:noWrap/>
            <w:vAlign w:val="bottom"/>
            <w:hideMark/>
          </w:tcPr>
          <w:p w14:paraId="17DE479E" w14:textId="77777777" w:rsidR="00315328" w:rsidRPr="00DC660D" w:rsidRDefault="00315328" w:rsidP="00EE042D">
            <w:pPr>
              <w:jc w:val="center"/>
              <w:rPr>
                <w:rFonts w:ascii="Arial" w:hAnsi="Arial" w:cs="Arial"/>
              </w:rPr>
            </w:pPr>
            <w:r w:rsidRPr="00DC660D">
              <w:rPr>
                <w:rFonts w:ascii="Arial" w:hAnsi="Arial" w:cs="Arial"/>
              </w:rPr>
              <w:t xml:space="preserve">4  (3PP) + </w:t>
            </w:r>
            <w:r>
              <w:rPr>
                <w:rFonts w:ascii="Arial" w:hAnsi="Arial" w:cs="Arial"/>
              </w:rPr>
              <w:t>2</w:t>
            </w:r>
            <w:r w:rsidRPr="00DC660D">
              <w:rPr>
                <w:rFonts w:ascii="Arial" w:hAnsi="Arial" w:cs="Arial"/>
              </w:rPr>
              <w:t xml:space="preserve"> (PK)</w:t>
            </w:r>
          </w:p>
        </w:tc>
        <w:tc>
          <w:tcPr>
            <w:tcW w:w="296" w:type="pct"/>
            <w:tcBorders>
              <w:top w:val="nil"/>
              <w:left w:val="nil"/>
              <w:bottom w:val="nil"/>
              <w:right w:val="nil"/>
            </w:tcBorders>
            <w:noWrap/>
            <w:vAlign w:val="bottom"/>
            <w:hideMark/>
          </w:tcPr>
          <w:p w14:paraId="456E268E" w14:textId="77777777" w:rsidR="00315328" w:rsidRPr="00DC660D" w:rsidRDefault="00315328" w:rsidP="00EE042D">
            <w:pPr>
              <w:jc w:val="center"/>
              <w:rPr>
                <w:rFonts w:ascii="Arial" w:hAnsi="Arial" w:cs="Arial"/>
              </w:rPr>
            </w:pPr>
          </w:p>
        </w:tc>
        <w:tc>
          <w:tcPr>
            <w:tcW w:w="174" w:type="pct"/>
            <w:tcBorders>
              <w:top w:val="nil"/>
              <w:left w:val="nil"/>
              <w:bottom w:val="nil"/>
              <w:right w:val="nil"/>
            </w:tcBorders>
            <w:vAlign w:val="bottom"/>
            <w:hideMark/>
          </w:tcPr>
          <w:p w14:paraId="2DC9EB3B" w14:textId="77777777" w:rsidR="00315328" w:rsidRPr="00DC660D" w:rsidRDefault="00315328" w:rsidP="00EE042D">
            <w:pPr>
              <w:jc w:val="center"/>
              <w:rPr>
                <w:sz w:val="20"/>
                <w:szCs w:val="20"/>
              </w:rPr>
            </w:pPr>
          </w:p>
        </w:tc>
        <w:tc>
          <w:tcPr>
            <w:tcW w:w="212" w:type="pct"/>
            <w:gridSpan w:val="2"/>
            <w:tcBorders>
              <w:top w:val="nil"/>
              <w:left w:val="nil"/>
              <w:bottom w:val="nil"/>
              <w:right w:val="nil"/>
            </w:tcBorders>
            <w:vAlign w:val="bottom"/>
            <w:hideMark/>
          </w:tcPr>
          <w:p w14:paraId="36520183" w14:textId="77777777" w:rsidR="00315328" w:rsidRPr="00DC660D" w:rsidRDefault="00315328" w:rsidP="00EE042D">
            <w:pPr>
              <w:rPr>
                <w:sz w:val="20"/>
                <w:szCs w:val="20"/>
              </w:rPr>
            </w:pPr>
          </w:p>
        </w:tc>
      </w:tr>
      <w:tr w:rsidR="00315328" w:rsidRPr="00DC660D" w14:paraId="2C25398C"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38518560" w14:textId="77777777" w:rsidR="00315328" w:rsidRPr="00323F3E" w:rsidRDefault="00315328" w:rsidP="00EE042D">
            <w:pPr>
              <w:rPr>
                <w:rFonts w:ascii="Arial" w:hAnsi="Arial" w:cs="Arial"/>
                <w:b/>
                <w:bCs/>
              </w:rPr>
            </w:pPr>
            <w:r w:rsidRPr="00323F3E">
              <w:rPr>
                <w:rFonts w:ascii="Arial" w:hAnsi="Arial" w:cs="Arial"/>
                <w:b/>
                <w:bCs/>
              </w:rPr>
              <w:t>Ocenjevalne vsebine</w:t>
            </w:r>
          </w:p>
        </w:tc>
        <w:tc>
          <w:tcPr>
            <w:tcW w:w="3125" w:type="pct"/>
            <w:tcBorders>
              <w:top w:val="nil"/>
              <w:left w:val="nil"/>
              <w:bottom w:val="single" w:sz="4" w:space="0" w:color="2E3436"/>
              <w:right w:val="single" w:sz="4" w:space="0" w:color="2E3436"/>
            </w:tcBorders>
            <w:noWrap/>
            <w:vAlign w:val="bottom"/>
            <w:hideMark/>
          </w:tcPr>
          <w:p w14:paraId="2A768507" w14:textId="77777777" w:rsidR="00315328" w:rsidRPr="00323F3E" w:rsidRDefault="00315328" w:rsidP="00EE042D">
            <w:pPr>
              <w:jc w:val="center"/>
              <w:rPr>
                <w:rFonts w:ascii="Arial" w:hAnsi="Arial" w:cs="Arial"/>
              </w:rPr>
            </w:pPr>
            <w:r w:rsidRPr="00323F3E">
              <w:rPr>
                <w:rFonts w:ascii="Arial" w:hAnsi="Arial" w:cs="Arial"/>
              </w:rPr>
              <w:t>Minimalni standardi znanja</w:t>
            </w:r>
          </w:p>
        </w:tc>
        <w:tc>
          <w:tcPr>
            <w:tcW w:w="296" w:type="pct"/>
            <w:tcBorders>
              <w:top w:val="nil"/>
              <w:left w:val="nil"/>
              <w:bottom w:val="nil"/>
              <w:right w:val="nil"/>
            </w:tcBorders>
            <w:noWrap/>
            <w:vAlign w:val="bottom"/>
            <w:hideMark/>
          </w:tcPr>
          <w:p w14:paraId="1FDA1D29" w14:textId="77777777" w:rsidR="00315328" w:rsidRPr="00323F3E" w:rsidRDefault="00315328" w:rsidP="00EE042D">
            <w:pPr>
              <w:jc w:val="center"/>
              <w:rPr>
                <w:rFonts w:ascii="Arial" w:hAnsi="Arial" w:cs="Arial"/>
              </w:rPr>
            </w:pPr>
            <w:r w:rsidRPr="00323F3E">
              <w:rPr>
                <w:rFonts w:ascii="Arial" w:hAnsi="Arial" w:cs="Arial"/>
              </w:rPr>
              <w:t>Ocenjevalno obdobje</w:t>
            </w:r>
          </w:p>
        </w:tc>
        <w:tc>
          <w:tcPr>
            <w:tcW w:w="174" w:type="pct"/>
            <w:tcBorders>
              <w:top w:val="nil"/>
              <w:left w:val="nil"/>
              <w:bottom w:val="nil"/>
              <w:right w:val="nil"/>
            </w:tcBorders>
            <w:vAlign w:val="bottom"/>
            <w:hideMark/>
          </w:tcPr>
          <w:p w14:paraId="0D9D698A" w14:textId="77777777" w:rsidR="00315328" w:rsidRPr="00323F3E" w:rsidRDefault="00315328" w:rsidP="00EE042D">
            <w:pPr>
              <w:jc w:val="center"/>
              <w:rPr>
                <w:sz w:val="20"/>
                <w:szCs w:val="20"/>
              </w:rPr>
            </w:pPr>
            <w:r w:rsidRPr="00323F3E">
              <w:rPr>
                <w:sz w:val="20"/>
                <w:szCs w:val="20"/>
              </w:rPr>
              <w:t xml:space="preserve">Oblike </w:t>
            </w:r>
          </w:p>
        </w:tc>
        <w:tc>
          <w:tcPr>
            <w:tcW w:w="212" w:type="pct"/>
            <w:gridSpan w:val="2"/>
            <w:tcBorders>
              <w:top w:val="nil"/>
              <w:left w:val="nil"/>
              <w:bottom w:val="nil"/>
              <w:right w:val="nil"/>
            </w:tcBorders>
            <w:vAlign w:val="bottom"/>
            <w:hideMark/>
          </w:tcPr>
          <w:p w14:paraId="6AE69D16" w14:textId="77777777" w:rsidR="00315328" w:rsidRPr="00323F3E" w:rsidRDefault="00315328" w:rsidP="00EE042D">
            <w:pPr>
              <w:rPr>
                <w:sz w:val="20"/>
                <w:szCs w:val="20"/>
              </w:rPr>
            </w:pPr>
            <w:r w:rsidRPr="00323F3E">
              <w:rPr>
                <w:sz w:val="20"/>
                <w:szCs w:val="20"/>
              </w:rPr>
              <w:t xml:space="preserve">Načini </w:t>
            </w:r>
          </w:p>
        </w:tc>
      </w:tr>
      <w:tr w:rsidR="00315328" w:rsidRPr="00DC660D" w14:paraId="02C20123"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2B1D808F" w14:textId="77777777" w:rsidR="00315328" w:rsidRPr="00323F3E" w:rsidRDefault="00315328" w:rsidP="00EE042D">
            <w:pPr>
              <w:rPr>
                <w:rFonts w:ascii="Arial" w:hAnsi="Arial" w:cs="Arial"/>
                <w:b/>
                <w:bCs/>
              </w:rPr>
            </w:pPr>
            <w:r w:rsidRPr="00323F3E">
              <w:rPr>
                <w:rFonts w:ascii="Arial" w:hAnsi="Arial" w:cs="Arial"/>
                <w:b/>
                <w:bCs/>
              </w:rPr>
              <w:t>PK 1  Uvod, kompetence,vedenje, osebnost, duševno življenje,temelji delovanja in spoznavni procesi</w:t>
            </w:r>
          </w:p>
        </w:tc>
        <w:tc>
          <w:tcPr>
            <w:tcW w:w="3125" w:type="pct"/>
            <w:tcBorders>
              <w:top w:val="nil"/>
              <w:left w:val="nil"/>
              <w:bottom w:val="single" w:sz="4" w:space="0" w:color="2E3436"/>
              <w:right w:val="single" w:sz="4" w:space="0" w:color="2E3436"/>
            </w:tcBorders>
            <w:noWrap/>
            <w:vAlign w:val="bottom"/>
            <w:hideMark/>
          </w:tcPr>
          <w:p w14:paraId="25D9B97B" w14:textId="77777777" w:rsidR="00315328" w:rsidRPr="00323F3E" w:rsidRDefault="00315328" w:rsidP="00EE042D">
            <w:pPr>
              <w:jc w:val="center"/>
              <w:rPr>
                <w:rFonts w:ascii="Arial" w:hAnsi="Arial" w:cs="Arial"/>
              </w:rPr>
            </w:pPr>
            <w:r w:rsidRPr="00323F3E">
              <w:rPr>
                <w:rFonts w:ascii="Arial" w:hAnsi="Arial" w:cs="Arial"/>
              </w:rPr>
              <w:t xml:space="preserve">Pri ustnem ocenjevanju dijak navaja osnovne značilnosti, ki sodijo v strukturo osebnosti, a ni natančen, težje vrednoti, primerja in potrebuje čas pri  iskanju in ustvarjanju primerov, ki izhajajo iz poklicnih kompetenc. Pozna temelje duševnega delovanja, duševne procese, vedenjsko odzivanje in vpliv razvoja na osebnost posameznika. Težave mu povzročajo natančnejše opredelitve in razlikovanje generičnih ter poklicnih kompetenc. Zateka se v črno belo presojo, ko vrednoti. S pridobivanjem znanja se standard nadgrajuje.   </w:t>
            </w:r>
          </w:p>
        </w:tc>
        <w:tc>
          <w:tcPr>
            <w:tcW w:w="296" w:type="pct"/>
            <w:tcBorders>
              <w:top w:val="nil"/>
              <w:left w:val="nil"/>
              <w:bottom w:val="nil"/>
              <w:right w:val="nil"/>
            </w:tcBorders>
            <w:noWrap/>
            <w:vAlign w:val="bottom"/>
            <w:hideMark/>
          </w:tcPr>
          <w:p w14:paraId="2CAD5AC2" w14:textId="77777777" w:rsidR="00315328" w:rsidRPr="00323F3E" w:rsidRDefault="00315328" w:rsidP="00EE042D">
            <w:pPr>
              <w:jc w:val="center"/>
              <w:rPr>
                <w:rFonts w:ascii="Arial" w:hAnsi="Arial" w:cs="Arial"/>
              </w:rPr>
            </w:pPr>
            <w:r w:rsidRPr="00323F3E">
              <w:rPr>
                <w:rFonts w:ascii="Arial" w:hAnsi="Arial" w:cs="Arial"/>
              </w:rPr>
              <w:t>I.</w:t>
            </w:r>
          </w:p>
        </w:tc>
        <w:tc>
          <w:tcPr>
            <w:tcW w:w="174" w:type="pct"/>
            <w:tcBorders>
              <w:top w:val="nil"/>
              <w:left w:val="nil"/>
              <w:bottom w:val="nil"/>
              <w:right w:val="nil"/>
            </w:tcBorders>
            <w:vAlign w:val="bottom"/>
            <w:hideMark/>
          </w:tcPr>
          <w:p w14:paraId="117F8B5D" w14:textId="77777777" w:rsidR="00315328" w:rsidRPr="00323F3E" w:rsidRDefault="00315328" w:rsidP="00EE042D">
            <w:pPr>
              <w:jc w:val="center"/>
              <w:rPr>
                <w:sz w:val="20"/>
                <w:szCs w:val="20"/>
              </w:rPr>
            </w:pPr>
            <w:r w:rsidRPr="00323F3E">
              <w:rPr>
                <w:sz w:val="20"/>
                <w:szCs w:val="20"/>
              </w:rPr>
              <w:t>individualna</w:t>
            </w:r>
          </w:p>
        </w:tc>
        <w:tc>
          <w:tcPr>
            <w:tcW w:w="212" w:type="pct"/>
            <w:gridSpan w:val="2"/>
            <w:tcBorders>
              <w:top w:val="nil"/>
              <w:left w:val="nil"/>
              <w:bottom w:val="nil"/>
              <w:right w:val="nil"/>
            </w:tcBorders>
            <w:vAlign w:val="bottom"/>
            <w:hideMark/>
          </w:tcPr>
          <w:p w14:paraId="65121BD1" w14:textId="77777777" w:rsidR="00315328" w:rsidRPr="00323F3E" w:rsidRDefault="00315328" w:rsidP="00EE042D">
            <w:pPr>
              <w:rPr>
                <w:sz w:val="20"/>
                <w:szCs w:val="20"/>
              </w:rPr>
            </w:pPr>
            <w:r w:rsidRPr="00323F3E">
              <w:rPr>
                <w:sz w:val="20"/>
                <w:szCs w:val="20"/>
              </w:rPr>
              <w:t>ustno</w:t>
            </w:r>
          </w:p>
        </w:tc>
      </w:tr>
      <w:tr w:rsidR="00315328" w:rsidRPr="00DC660D" w14:paraId="56BFC0C3"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67B257E1" w14:textId="77777777" w:rsidR="00315328" w:rsidRPr="00323F3E" w:rsidRDefault="00315328" w:rsidP="00EE042D">
            <w:pPr>
              <w:rPr>
                <w:rFonts w:ascii="Arial" w:hAnsi="Arial" w:cs="Arial"/>
                <w:b/>
                <w:bCs/>
              </w:rPr>
            </w:pPr>
            <w:r w:rsidRPr="00323F3E">
              <w:rPr>
                <w:rFonts w:ascii="Arial" w:hAnsi="Arial" w:cs="Arial"/>
                <w:b/>
                <w:bCs/>
              </w:rPr>
              <w:t xml:space="preserve">PK 2 Obravnava človeka kot osebnosti; čustveni in voljni duševni procesi </w:t>
            </w:r>
          </w:p>
        </w:tc>
        <w:tc>
          <w:tcPr>
            <w:tcW w:w="3125" w:type="pct"/>
            <w:tcBorders>
              <w:top w:val="nil"/>
              <w:left w:val="nil"/>
              <w:bottom w:val="single" w:sz="4" w:space="0" w:color="2E3436"/>
              <w:right w:val="single" w:sz="4" w:space="0" w:color="2E3436"/>
            </w:tcBorders>
            <w:noWrap/>
            <w:vAlign w:val="bottom"/>
            <w:hideMark/>
          </w:tcPr>
          <w:p w14:paraId="3FE24D79" w14:textId="77777777" w:rsidR="00315328" w:rsidRPr="00323F3E" w:rsidRDefault="00315328" w:rsidP="00EE042D">
            <w:pPr>
              <w:jc w:val="center"/>
              <w:rPr>
                <w:rFonts w:ascii="Arial" w:hAnsi="Arial" w:cs="Arial"/>
              </w:rPr>
            </w:pPr>
            <w:r w:rsidRPr="00323F3E">
              <w:rPr>
                <w:rFonts w:ascii="Arial" w:hAnsi="Arial" w:cs="Arial"/>
              </w:rPr>
              <w:t xml:space="preserve"> Ve kateri procesi sodijo k čustvom in kateri k motivaciji, a so površni pri naštevanju ali povezovanju s poklicem gastronomsko-turističnega tehnika. </w:t>
            </w:r>
          </w:p>
        </w:tc>
        <w:tc>
          <w:tcPr>
            <w:tcW w:w="296" w:type="pct"/>
            <w:tcBorders>
              <w:top w:val="nil"/>
              <w:left w:val="nil"/>
              <w:bottom w:val="nil"/>
              <w:right w:val="nil"/>
            </w:tcBorders>
            <w:noWrap/>
            <w:vAlign w:val="bottom"/>
            <w:hideMark/>
          </w:tcPr>
          <w:p w14:paraId="67C2F9AA" w14:textId="77777777" w:rsidR="00315328" w:rsidRPr="00323F3E" w:rsidRDefault="00315328" w:rsidP="00EE042D">
            <w:pPr>
              <w:jc w:val="center"/>
              <w:rPr>
                <w:rFonts w:ascii="Arial" w:hAnsi="Arial" w:cs="Arial"/>
              </w:rPr>
            </w:pPr>
            <w:r w:rsidRPr="00323F3E">
              <w:rPr>
                <w:rFonts w:ascii="Arial" w:hAnsi="Arial" w:cs="Arial"/>
              </w:rPr>
              <w:t>II.</w:t>
            </w:r>
          </w:p>
        </w:tc>
        <w:tc>
          <w:tcPr>
            <w:tcW w:w="174" w:type="pct"/>
            <w:tcBorders>
              <w:top w:val="nil"/>
              <w:left w:val="nil"/>
              <w:bottom w:val="nil"/>
              <w:right w:val="nil"/>
            </w:tcBorders>
            <w:vAlign w:val="bottom"/>
            <w:hideMark/>
          </w:tcPr>
          <w:p w14:paraId="3DF0DF60" w14:textId="77777777" w:rsidR="00315328" w:rsidRPr="00323F3E" w:rsidRDefault="00315328" w:rsidP="00EE042D">
            <w:pPr>
              <w:jc w:val="center"/>
              <w:rPr>
                <w:sz w:val="20"/>
                <w:szCs w:val="20"/>
              </w:rPr>
            </w:pPr>
            <w:r w:rsidRPr="00323F3E">
              <w:rPr>
                <w:sz w:val="20"/>
                <w:szCs w:val="20"/>
              </w:rPr>
              <w:t>skupinska</w:t>
            </w:r>
          </w:p>
        </w:tc>
        <w:tc>
          <w:tcPr>
            <w:tcW w:w="212" w:type="pct"/>
            <w:gridSpan w:val="2"/>
            <w:tcBorders>
              <w:top w:val="nil"/>
              <w:left w:val="nil"/>
              <w:bottom w:val="nil"/>
              <w:right w:val="nil"/>
            </w:tcBorders>
            <w:vAlign w:val="bottom"/>
            <w:hideMark/>
          </w:tcPr>
          <w:p w14:paraId="5CB63FF0" w14:textId="77777777" w:rsidR="00315328" w:rsidRPr="00323F3E" w:rsidRDefault="00315328" w:rsidP="00EE042D">
            <w:pPr>
              <w:rPr>
                <w:sz w:val="20"/>
                <w:szCs w:val="20"/>
              </w:rPr>
            </w:pPr>
            <w:r w:rsidRPr="00323F3E">
              <w:rPr>
                <w:sz w:val="20"/>
                <w:szCs w:val="20"/>
              </w:rPr>
              <w:t>pisno</w:t>
            </w:r>
          </w:p>
        </w:tc>
      </w:tr>
      <w:tr w:rsidR="00315328" w:rsidRPr="00DC660D" w14:paraId="3E3BE730"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1552EC3B" w14:textId="77777777" w:rsidR="00315328" w:rsidRPr="00323F3E" w:rsidRDefault="00315328" w:rsidP="00EE042D">
            <w:pPr>
              <w:rPr>
                <w:rFonts w:ascii="Arial" w:hAnsi="Arial" w:cs="Arial"/>
                <w:b/>
                <w:bCs/>
              </w:rPr>
            </w:pPr>
            <w:r w:rsidRPr="00323F3E">
              <w:rPr>
                <w:rFonts w:ascii="Arial" w:hAnsi="Arial" w:cs="Arial"/>
                <w:b/>
                <w:bCs/>
              </w:rPr>
              <w:t>PK 2 Obravnava človeka kot osebnost: lastnosti, zrelost, obdobja in motnje</w:t>
            </w:r>
          </w:p>
        </w:tc>
        <w:tc>
          <w:tcPr>
            <w:tcW w:w="3125" w:type="pct"/>
            <w:tcBorders>
              <w:top w:val="nil"/>
              <w:left w:val="nil"/>
              <w:bottom w:val="single" w:sz="4" w:space="0" w:color="2E3436"/>
              <w:right w:val="single" w:sz="4" w:space="0" w:color="2E3436"/>
            </w:tcBorders>
            <w:noWrap/>
            <w:vAlign w:val="bottom"/>
            <w:hideMark/>
          </w:tcPr>
          <w:p w14:paraId="293D62C9" w14:textId="77777777" w:rsidR="00315328" w:rsidRPr="00323F3E" w:rsidRDefault="00315328" w:rsidP="00EE042D">
            <w:pPr>
              <w:jc w:val="center"/>
              <w:rPr>
                <w:rFonts w:ascii="Arial" w:hAnsi="Arial" w:cs="Arial"/>
              </w:rPr>
            </w:pPr>
            <w:r w:rsidRPr="00323F3E">
              <w:rPr>
                <w:rFonts w:ascii="Arial" w:hAnsi="Arial" w:cs="Arial"/>
              </w:rPr>
              <w:t xml:space="preserve">Dijak razume in našteje lastnosti osebnosti, a jih napačno opredeljuje ali zna poiskati le posamezni primer iz prakse oziroma v povezavi z njegovim bodočim poklicem. </w:t>
            </w:r>
          </w:p>
        </w:tc>
        <w:tc>
          <w:tcPr>
            <w:tcW w:w="296" w:type="pct"/>
            <w:tcBorders>
              <w:top w:val="nil"/>
              <w:left w:val="nil"/>
              <w:bottom w:val="nil"/>
              <w:right w:val="nil"/>
            </w:tcBorders>
            <w:noWrap/>
            <w:vAlign w:val="bottom"/>
            <w:hideMark/>
          </w:tcPr>
          <w:p w14:paraId="33037A35" w14:textId="77777777" w:rsidR="00315328" w:rsidRPr="00323F3E" w:rsidRDefault="00315328" w:rsidP="00EE042D">
            <w:pPr>
              <w:jc w:val="center"/>
              <w:rPr>
                <w:rFonts w:ascii="Arial" w:hAnsi="Arial" w:cs="Arial"/>
              </w:rPr>
            </w:pPr>
            <w:r w:rsidRPr="00323F3E">
              <w:rPr>
                <w:rFonts w:ascii="Arial" w:hAnsi="Arial" w:cs="Arial"/>
              </w:rPr>
              <w:t>II.</w:t>
            </w:r>
          </w:p>
        </w:tc>
        <w:tc>
          <w:tcPr>
            <w:tcW w:w="174" w:type="pct"/>
            <w:tcBorders>
              <w:top w:val="nil"/>
              <w:left w:val="nil"/>
              <w:bottom w:val="nil"/>
              <w:right w:val="nil"/>
            </w:tcBorders>
            <w:vAlign w:val="bottom"/>
            <w:hideMark/>
          </w:tcPr>
          <w:p w14:paraId="27741E25" w14:textId="77777777" w:rsidR="00315328" w:rsidRPr="00323F3E" w:rsidRDefault="00315328" w:rsidP="00EE042D">
            <w:pPr>
              <w:jc w:val="center"/>
              <w:rPr>
                <w:sz w:val="20"/>
                <w:szCs w:val="20"/>
              </w:rPr>
            </w:pPr>
            <w:r w:rsidRPr="00323F3E">
              <w:rPr>
                <w:sz w:val="20"/>
                <w:szCs w:val="20"/>
              </w:rPr>
              <w:t>skupinska</w:t>
            </w:r>
          </w:p>
        </w:tc>
        <w:tc>
          <w:tcPr>
            <w:tcW w:w="212" w:type="pct"/>
            <w:gridSpan w:val="2"/>
            <w:tcBorders>
              <w:top w:val="nil"/>
              <w:left w:val="nil"/>
              <w:bottom w:val="nil"/>
              <w:right w:val="nil"/>
            </w:tcBorders>
            <w:vAlign w:val="bottom"/>
            <w:hideMark/>
          </w:tcPr>
          <w:p w14:paraId="2CB53195" w14:textId="77777777" w:rsidR="00315328" w:rsidRPr="00323F3E" w:rsidRDefault="00315328" w:rsidP="00EE042D">
            <w:pPr>
              <w:rPr>
                <w:sz w:val="20"/>
                <w:szCs w:val="20"/>
              </w:rPr>
            </w:pPr>
            <w:r w:rsidRPr="00323F3E">
              <w:rPr>
                <w:sz w:val="20"/>
                <w:szCs w:val="20"/>
              </w:rPr>
              <w:t>pisno</w:t>
            </w:r>
          </w:p>
        </w:tc>
      </w:tr>
      <w:tr w:rsidR="00315328" w:rsidRPr="00DC660D" w14:paraId="110CC190"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1B20EFE9" w14:textId="77777777" w:rsidR="00315328" w:rsidRPr="00323F3E" w:rsidRDefault="00315328" w:rsidP="00EE042D">
            <w:pPr>
              <w:rPr>
                <w:rFonts w:ascii="Arial" w:hAnsi="Arial" w:cs="Arial"/>
                <w:b/>
                <w:bCs/>
              </w:rPr>
            </w:pPr>
            <w:r w:rsidRPr="00323F3E">
              <w:rPr>
                <w:rFonts w:ascii="Arial" w:hAnsi="Arial" w:cs="Arial"/>
                <w:b/>
                <w:bCs/>
              </w:rPr>
              <w:t>PK 6 Predstavlja se s poklicnim portfolijem.</w:t>
            </w:r>
          </w:p>
        </w:tc>
        <w:tc>
          <w:tcPr>
            <w:tcW w:w="3125" w:type="pct"/>
            <w:tcBorders>
              <w:top w:val="nil"/>
              <w:left w:val="nil"/>
              <w:bottom w:val="single" w:sz="4" w:space="0" w:color="2E3436"/>
              <w:right w:val="single" w:sz="4" w:space="0" w:color="2E3436"/>
            </w:tcBorders>
            <w:noWrap/>
            <w:vAlign w:val="bottom"/>
            <w:hideMark/>
          </w:tcPr>
          <w:p w14:paraId="59A07E75" w14:textId="77777777" w:rsidR="00315328" w:rsidRPr="00323F3E" w:rsidRDefault="00315328" w:rsidP="00EE042D">
            <w:pPr>
              <w:jc w:val="center"/>
              <w:rPr>
                <w:rFonts w:ascii="Arial" w:hAnsi="Arial" w:cs="Arial"/>
              </w:rPr>
            </w:pPr>
            <w:r w:rsidRPr="00323F3E">
              <w:rPr>
                <w:rFonts w:ascii="Arial" w:hAnsi="Arial" w:cs="Arial"/>
              </w:rPr>
              <w:t xml:space="preserve">Minimalni standard za dijaka je izdelati poklicni portfolijo, ki vsebuje vse potrebne elemente: referenčni okvir, življenjepis, teme iz spoznavanja samega sebe (vrednot, želja, ciljev, osebnih in poklicnih), zasnovanim akcijskim načrtom, dokazili, informacijami in refleksijo. Ta poklicni portfolijo pa ob vrednotenju zadosti le nižjim taksonomskim ciljem: dijak razume pomen portfolija, ga zna zasnovati, a ni natančen, ustvarjalen, ima težave s presojo in vrednotenjem dokazil, transferom in sintezo.    </w:t>
            </w:r>
          </w:p>
        </w:tc>
        <w:tc>
          <w:tcPr>
            <w:tcW w:w="296" w:type="pct"/>
            <w:tcBorders>
              <w:top w:val="nil"/>
              <w:left w:val="nil"/>
              <w:bottom w:val="nil"/>
              <w:right w:val="nil"/>
            </w:tcBorders>
            <w:noWrap/>
            <w:vAlign w:val="bottom"/>
            <w:hideMark/>
          </w:tcPr>
          <w:p w14:paraId="7D202CE9" w14:textId="77777777" w:rsidR="00315328" w:rsidRPr="00323F3E" w:rsidRDefault="00315328" w:rsidP="00EE042D">
            <w:pPr>
              <w:jc w:val="center"/>
              <w:rPr>
                <w:rFonts w:ascii="Arial" w:hAnsi="Arial" w:cs="Arial"/>
              </w:rPr>
            </w:pPr>
            <w:r w:rsidRPr="00323F3E">
              <w:rPr>
                <w:rFonts w:ascii="Arial" w:hAnsi="Arial" w:cs="Arial"/>
              </w:rPr>
              <w:t>II.</w:t>
            </w:r>
          </w:p>
        </w:tc>
        <w:tc>
          <w:tcPr>
            <w:tcW w:w="174" w:type="pct"/>
            <w:tcBorders>
              <w:top w:val="nil"/>
              <w:left w:val="nil"/>
              <w:bottom w:val="nil"/>
              <w:right w:val="nil"/>
            </w:tcBorders>
            <w:vAlign w:val="bottom"/>
            <w:hideMark/>
          </w:tcPr>
          <w:p w14:paraId="5667E1C0" w14:textId="77777777" w:rsidR="00315328" w:rsidRPr="00323F3E" w:rsidRDefault="00315328" w:rsidP="00EE042D">
            <w:pPr>
              <w:jc w:val="center"/>
              <w:rPr>
                <w:sz w:val="20"/>
                <w:szCs w:val="20"/>
              </w:rPr>
            </w:pPr>
            <w:r w:rsidRPr="00323F3E">
              <w:rPr>
                <w:sz w:val="20"/>
                <w:szCs w:val="20"/>
              </w:rPr>
              <w:t>praktično</w:t>
            </w:r>
          </w:p>
        </w:tc>
        <w:tc>
          <w:tcPr>
            <w:tcW w:w="212" w:type="pct"/>
            <w:gridSpan w:val="2"/>
            <w:tcBorders>
              <w:top w:val="nil"/>
              <w:left w:val="nil"/>
              <w:bottom w:val="nil"/>
              <w:right w:val="nil"/>
            </w:tcBorders>
            <w:vAlign w:val="bottom"/>
            <w:hideMark/>
          </w:tcPr>
          <w:p w14:paraId="6A4C6D5F" w14:textId="77777777" w:rsidR="00315328" w:rsidRPr="00323F3E" w:rsidRDefault="00315328" w:rsidP="00EE042D">
            <w:pPr>
              <w:rPr>
                <w:sz w:val="20"/>
                <w:szCs w:val="20"/>
              </w:rPr>
            </w:pPr>
            <w:r w:rsidRPr="00323F3E">
              <w:rPr>
                <w:sz w:val="20"/>
                <w:szCs w:val="20"/>
              </w:rPr>
              <w:t>izdelek</w:t>
            </w:r>
          </w:p>
        </w:tc>
      </w:tr>
      <w:tr w:rsidR="00315328" w:rsidRPr="00DC660D" w14:paraId="4AFDADA4"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316A61F1" w14:textId="77777777" w:rsidR="00315328" w:rsidRPr="00323F3E" w:rsidRDefault="00315328" w:rsidP="00EE042D">
            <w:pPr>
              <w:rPr>
                <w:rFonts w:ascii="Arial" w:hAnsi="Arial" w:cs="Arial"/>
                <w:b/>
                <w:bCs/>
                <w:lang w:val="it-IT"/>
              </w:rPr>
            </w:pPr>
            <w:r w:rsidRPr="00323F3E">
              <w:rPr>
                <w:rFonts w:ascii="Arial" w:hAnsi="Arial" w:cs="Arial"/>
                <w:b/>
                <w:bCs/>
                <w:lang w:val="it-IT"/>
              </w:rPr>
              <w:lastRenderedPageBreak/>
              <w:t xml:space="preserve">PK 3 </w:t>
            </w:r>
            <w:proofErr w:type="spellStart"/>
            <w:r w:rsidRPr="00323F3E">
              <w:rPr>
                <w:rFonts w:ascii="Arial" w:hAnsi="Arial" w:cs="Arial"/>
                <w:b/>
                <w:bCs/>
                <w:lang w:val="it-IT"/>
              </w:rPr>
              <w:t>Organizira</w:t>
            </w:r>
            <w:proofErr w:type="spellEnd"/>
            <w:r w:rsidRPr="00323F3E">
              <w:rPr>
                <w:rFonts w:ascii="Arial" w:hAnsi="Arial" w:cs="Arial"/>
                <w:b/>
                <w:bCs/>
                <w:lang w:val="it-IT"/>
              </w:rPr>
              <w:t xml:space="preserve"> in </w:t>
            </w:r>
            <w:proofErr w:type="spellStart"/>
            <w:r w:rsidRPr="00323F3E">
              <w:rPr>
                <w:rFonts w:ascii="Arial" w:hAnsi="Arial" w:cs="Arial"/>
                <w:b/>
                <w:bCs/>
                <w:lang w:val="it-IT"/>
              </w:rPr>
              <w:t>vodi</w:t>
            </w:r>
            <w:proofErr w:type="spellEnd"/>
            <w:r w:rsidRPr="00323F3E">
              <w:rPr>
                <w:rFonts w:ascii="Arial" w:hAnsi="Arial" w:cs="Arial"/>
                <w:b/>
                <w:bCs/>
                <w:lang w:val="it-IT"/>
              </w:rPr>
              <w:t xml:space="preserve"> </w:t>
            </w:r>
            <w:proofErr w:type="spellStart"/>
            <w:r w:rsidRPr="00323F3E">
              <w:rPr>
                <w:rFonts w:ascii="Arial" w:hAnsi="Arial" w:cs="Arial"/>
                <w:b/>
                <w:bCs/>
                <w:lang w:val="it-IT"/>
              </w:rPr>
              <w:t>timsko</w:t>
            </w:r>
            <w:proofErr w:type="spellEnd"/>
            <w:r w:rsidRPr="00323F3E">
              <w:rPr>
                <w:rFonts w:ascii="Arial" w:hAnsi="Arial" w:cs="Arial"/>
                <w:b/>
                <w:bCs/>
                <w:lang w:val="it-IT"/>
              </w:rPr>
              <w:t xml:space="preserve"> </w:t>
            </w:r>
            <w:proofErr w:type="spellStart"/>
            <w:r w:rsidRPr="00323F3E">
              <w:rPr>
                <w:rFonts w:ascii="Arial" w:hAnsi="Arial" w:cs="Arial"/>
                <w:b/>
                <w:bCs/>
                <w:lang w:val="it-IT"/>
              </w:rPr>
              <w:t>delo</w:t>
            </w:r>
            <w:proofErr w:type="spellEnd"/>
          </w:p>
        </w:tc>
        <w:tc>
          <w:tcPr>
            <w:tcW w:w="3125" w:type="pct"/>
            <w:tcBorders>
              <w:top w:val="nil"/>
              <w:left w:val="nil"/>
              <w:bottom w:val="single" w:sz="4" w:space="0" w:color="2E3436"/>
              <w:right w:val="single" w:sz="4" w:space="0" w:color="2E3436"/>
            </w:tcBorders>
            <w:noWrap/>
            <w:vAlign w:val="bottom"/>
            <w:hideMark/>
          </w:tcPr>
          <w:p w14:paraId="593C2FF8" w14:textId="77777777" w:rsidR="00315328" w:rsidRPr="00323F3E" w:rsidRDefault="00315328" w:rsidP="00EE042D">
            <w:pPr>
              <w:jc w:val="center"/>
              <w:rPr>
                <w:rFonts w:ascii="Arial" w:hAnsi="Arial" w:cs="Arial"/>
                <w:lang w:val="it-IT"/>
              </w:rPr>
            </w:pPr>
            <w:r w:rsidRPr="00323F3E">
              <w:rPr>
                <w:rFonts w:ascii="Arial" w:hAnsi="Arial" w:cs="Arial"/>
                <w:lang w:val="it-IT"/>
              </w:rPr>
              <w:t xml:space="preserve">Dijak </w:t>
            </w:r>
            <w:proofErr w:type="spellStart"/>
            <w:r w:rsidRPr="00323F3E">
              <w:rPr>
                <w:rFonts w:ascii="Arial" w:hAnsi="Arial" w:cs="Arial"/>
                <w:lang w:val="it-IT"/>
              </w:rPr>
              <w:t>zna</w:t>
            </w:r>
            <w:proofErr w:type="spellEnd"/>
            <w:r w:rsidRPr="00323F3E">
              <w:rPr>
                <w:rFonts w:ascii="Arial" w:hAnsi="Arial" w:cs="Arial"/>
                <w:lang w:val="it-IT"/>
              </w:rPr>
              <w:t xml:space="preserve"> </w:t>
            </w:r>
            <w:proofErr w:type="spellStart"/>
            <w:r w:rsidRPr="00323F3E">
              <w:rPr>
                <w:rFonts w:ascii="Arial" w:hAnsi="Arial" w:cs="Arial"/>
                <w:lang w:val="it-IT"/>
              </w:rPr>
              <w:t>poiskati</w:t>
            </w:r>
            <w:proofErr w:type="spellEnd"/>
            <w:r w:rsidRPr="00323F3E">
              <w:rPr>
                <w:rFonts w:ascii="Arial" w:hAnsi="Arial" w:cs="Arial"/>
                <w:lang w:val="it-IT"/>
              </w:rPr>
              <w:t xml:space="preserve"> </w:t>
            </w:r>
            <w:proofErr w:type="spellStart"/>
            <w:r w:rsidRPr="00323F3E">
              <w:rPr>
                <w:rFonts w:ascii="Arial" w:hAnsi="Arial" w:cs="Arial"/>
                <w:lang w:val="it-IT"/>
              </w:rPr>
              <w:t>svojo</w:t>
            </w:r>
            <w:proofErr w:type="spellEnd"/>
            <w:r w:rsidRPr="00323F3E">
              <w:rPr>
                <w:rFonts w:ascii="Arial" w:hAnsi="Arial" w:cs="Arial"/>
                <w:lang w:val="it-IT"/>
              </w:rPr>
              <w:t xml:space="preserve"> </w:t>
            </w:r>
            <w:proofErr w:type="spellStart"/>
            <w:r w:rsidRPr="00323F3E">
              <w:rPr>
                <w:rFonts w:ascii="Arial" w:hAnsi="Arial" w:cs="Arial"/>
                <w:lang w:val="it-IT"/>
              </w:rPr>
              <w:t>vlogo</w:t>
            </w:r>
            <w:proofErr w:type="spellEnd"/>
            <w:r w:rsidRPr="00323F3E">
              <w:rPr>
                <w:rFonts w:ascii="Arial" w:hAnsi="Arial" w:cs="Arial"/>
                <w:lang w:val="it-IT"/>
              </w:rPr>
              <w:t xml:space="preserve"> in </w:t>
            </w:r>
            <w:proofErr w:type="spellStart"/>
            <w:r w:rsidRPr="00323F3E">
              <w:rPr>
                <w:rFonts w:ascii="Arial" w:hAnsi="Arial" w:cs="Arial"/>
                <w:lang w:val="it-IT"/>
              </w:rPr>
              <w:t>komunicirati</w:t>
            </w:r>
            <w:proofErr w:type="spellEnd"/>
            <w:r w:rsidRPr="00323F3E">
              <w:rPr>
                <w:rFonts w:ascii="Arial" w:hAnsi="Arial" w:cs="Arial"/>
                <w:lang w:val="it-IT"/>
              </w:rPr>
              <w:t xml:space="preserve"> v </w:t>
            </w:r>
            <w:proofErr w:type="spellStart"/>
            <w:r w:rsidRPr="00323F3E">
              <w:rPr>
                <w:rFonts w:ascii="Arial" w:hAnsi="Arial" w:cs="Arial"/>
                <w:lang w:val="it-IT"/>
              </w:rPr>
              <w:t>timu</w:t>
            </w:r>
            <w:proofErr w:type="spellEnd"/>
            <w:r w:rsidRPr="00323F3E">
              <w:rPr>
                <w:rFonts w:ascii="Arial" w:hAnsi="Arial" w:cs="Arial"/>
                <w:lang w:val="it-IT"/>
              </w:rPr>
              <w:t xml:space="preserve"> ter </w:t>
            </w:r>
            <w:proofErr w:type="spellStart"/>
            <w:r w:rsidRPr="00323F3E">
              <w:rPr>
                <w:rFonts w:ascii="Arial" w:hAnsi="Arial" w:cs="Arial"/>
                <w:lang w:val="it-IT"/>
              </w:rPr>
              <w:t>načrtovati</w:t>
            </w:r>
            <w:proofErr w:type="spellEnd"/>
            <w:r w:rsidRPr="00323F3E">
              <w:rPr>
                <w:rFonts w:ascii="Arial" w:hAnsi="Arial" w:cs="Arial"/>
                <w:lang w:val="it-IT"/>
              </w:rPr>
              <w:t xml:space="preserve"> in </w:t>
            </w:r>
            <w:proofErr w:type="spellStart"/>
            <w:r w:rsidRPr="00323F3E">
              <w:rPr>
                <w:rFonts w:ascii="Arial" w:hAnsi="Arial" w:cs="Arial"/>
                <w:lang w:val="it-IT"/>
              </w:rPr>
              <w:t>uspešno</w:t>
            </w:r>
            <w:proofErr w:type="spellEnd"/>
            <w:r w:rsidRPr="00323F3E">
              <w:rPr>
                <w:rFonts w:ascii="Arial" w:hAnsi="Arial" w:cs="Arial"/>
                <w:lang w:val="it-IT"/>
              </w:rPr>
              <w:t xml:space="preserve"> </w:t>
            </w:r>
            <w:proofErr w:type="spellStart"/>
            <w:r w:rsidRPr="00323F3E">
              <w:rPr>
                <w:rFonts w:ascii="Arial" w:hAnsi="Arial" w:cs="Arial"/>
                <w:lang w:val="it-IT"/>
              </w:rPr>
              <w:t>predstaviti</w:t>
            </w:r>
            <w:proofErr w:type="spellEnd"/>
            <w:r w:rsidRPr="00323F3E">
              <w:rPr>
                <w:rFonts w:ascii="Arial" w:hAnsi="Arial" w:cs="Arial"/>
                <w:lang w:val="it-IT"/>
              </w:rPr>
              <w:t xml:space="preserve"> </w:t>
            </w:r>
            <w:proofErr w:type="spellStart"/>
            <w:r w:rsidRPr="00323F3E">
              <w:rPr>
                <w:rFonts w:ascii="Arial" w:hAnsi="Arial" w:cs="Arial"/>
                <w:lang w:val="it-IT"/>
              </w:rPr>
              <w:t>svoje</w:t>
            </w:r>
            <w:proofErr w:type="spellEnd"/>
            <w:r w:rsidRPr="00323F3E">
              <w:rPr>
                <w:rFonts w:ascii="Arial" w:hAnsi="Arial" w:cs="Arial"/>
                <w:lang w:val="it-IT"/>
              </w:rPr>
              <w:t xml:space="preserve"> </w:t>
            </w:r>
            <w:proofErr w:type="spellStart"/>
            <w:r w:rsidRPr="00323F3E">
              <w:rPr>
                <w:rFonts w:ascii="Arial" w:hAnsi="Arial" w:cs="Arial"/>
                <w:lang w:val="it-IT"/>
              </w:rPr>
              <w:t>projektno</w:t>
            </w:r>
            <w:proofErr w:type="spellEnd"/>
            <w:r w:rsidRPr="00323F3E">
              <w:rPr>
                <w:rFonts w:ascii="Arial" w:hAnsi="Arial" w:cs="Arial"/>
                <w:lang w:val="it-IT"/>
              </w:rPr>
              <w:t xml:space="preserve"> </w:t>
            </w:r>
            <w:proofErr w:type="spellStart"/>
            <w:proofErr w:type="gramStart"/>
            <w:r w:rsidRPr="00323F3E">
              <w:rPr>
                <w:rFonts w:ascii="Arial" w:hAnsi="Arial" w:cs="Arial"/>
                <w:lang w:val="it-IT"/>
              </w:rPr>
              <w:t>dela</w:t>
            </w:r>
            <w:proofErr w:type="spellEnd"/>
            <w:r w:rsidRPr="00323F3E">
              <w:rPr>
                <w:rFonts w:ascii="Arial" w:hAnsi="Arial" w:cs="Arial"/>
                <w:lang w:val="it-IT"/>
              </w:rPr>
              <w:t xml:space="preserve">  </w:t>
            </w:r>
            <w:proofErr w:type="spellStart"/>
            <w:r w:rsidRPr="00323F3E">
              <w:rPr>
                <w:rFonts w:ascii="Arial" w:hAnsi="Arial" w:cs="Arial"/>
                <w:lang w:val="it-IT"/>
              </w:rPr>
              <w:t>kot</w:t>
            </w:r>
            <w:proofErr w:type="spellEnd"/>
            <w:proofErr w:type="gramEnd"/>
            <w:r w:rsidRPr="00323F3E">
              <w:rPr>
                <w:rFonts w:ascii="Arial" w:hAnsi="Arial" w:cs="Arial"/>
                <w:lang w:val="it-IT"/>
              </w:rPr>
              <w:t xml:space="preserve"> </w:t>
            </w:r>
            <w:proofErr w:type="spellStart"/>
            <w:r w:rsidRPr="00323F3E">
              <w:rPr>
                <w:rFonts w:ascii="Arial" w:hAnsi="Arial" w:cs="Arial"/>
                <w:lang w:val="it-IT"/>
              </w:rPr>
              <w:t>član</w:t>
            </w:r>
            <w:proofErr w:type="spellEnd"/>
            <w:r w:rsidRPr="00323F3E">
              <w:rPr>
                <w:rFonts w:ascii="Arial" w:hAnsi="Arial" w:cs="Arial"/>
                <w:lang w:val="it-IT"/>
              </w:rPr>
              <w:t xml:space="preserve"> </w:t>
            </w:r>
            <w:proofErr w:type="spellStart"/>
            <w:r w:rsidRPr="00323F3E">
              <w:rPr>
                <w:rFonts w:ascii="Arial" w:hAnsi="Arial" w:cs="Arial"/>
                <w:lang w:val="it-IT"/>
              </w:rPr>
              <w:t>tima</w:t>
            </w:r>
            <w:proofErr w:type="spellEnd"/>
            <w:r w:rsidRPr="00323F3E">
              <w:rPr>
                <w:rFonts w:ascii="Arial" w:hAnsi="Arial" w:cs="Arial"/>
                <w:lang w:val="it-IT"/>
              </w:rPr>
              <w:t xml:space="preserve">. Dijak mora </w:t>
            </w:r>
            <w:proofErr w:type="spellStart"/>
            <w:r w:rsidRPr="00323F3E">
              <w:rPr>
                <w:rFonts w:ascii="Arial" w:hAnsi="Arial" w:cs="Arial"/>
                <w:lang w:val="it-IT"/>
              </w:rPr>
              <w:t>razločno</w:t>
            </w:r>
            <w:proofErr w:type="spellEnd"/>
            <w:r w:rsidRPr="00323F3E">
              <w:rPr>
                <w:rFonts w:ascii="Arial" w:hAnsi="Arial" w:cs="Arial"/>
                <w:lang w:val="it-IT"/>
              </w:rPr>
              <w:t xml:space="preserve"> </w:t>
            </w:r>
            <w:proofErr w:type="spellStart"/>
            <w:r w:rsidRPr="00323F3E">
              <w:rPr>
                <w:rFonts w:ascii="Arial" w:hAnsi="Arial" w:cs="Arial"/>
                <w:lang w:val="it-IT"/>
              </w:rPr>
              <w:t>opisati</w:t>
            </w:r>
            <w:proofErr w:type="spellEnd"/>
            <w:r w:rsidRPr="00323F3E">
              <w:rPr>
                <w:rFonts w:ascii="Arial" w:hAnsi="Arial" w:cs="Arial"/>
                <w:lang w:val="it-IT"/>
              </w:rPr>
              <w:t xml:space="preserve"> </w:t>
            </w:r>
            <w:proofErr w:type="spellStart"/>
            <w:r w:rsidRPr="00323F3E">
              <w:rPr>
                <w:rFonts w:ascii="Arial" w:hAnsi="Arial" w:cs="Arial"/>
                <w:lang w:val="it-IT"/>
              </w:rPr>
              <w:t>svojo</w:t>
            </w:r>
            <w:proofErr w:type="spellEnd"/>
            <w:r w:rsidRPr="00323F3E">
              <w:rPr>
                <w:rFonts w:ascii="Arial" w:hAnsi="Arial" w:cs="Arial"/>
                <w:lang w:val="it-IT"/>
              </w:rPr>
              <w:t xml:space="preserve"> </w:t>
            </w:r>
            <w:proofErr w:type="spellStart"/>
            <w:r w:rsidRPr="00323F3E">
              <w:rPr>
                <w:rFonts w:ascii="Arial" w:hAnsi="Arial" w:cs="Arial"/>
                <w:lang w:val="it-IT"/>
              </w:rPr>
              <w:t>vlogo</w:t>
            </w:r>
            <w:proofErr w:type="spellEnd"/>
            <w:r w:rsidRPr="00323F3E">
              <w:rPr>
                <w:rFonts w:ascii="Arial" w:hAnsi="Arial" w:cs="Arial"/>
                <w:lang w:val="it-IT"/>
              </w:rPr>
              <w:t xml:space="preserve"> v </w:t>
            </w:r>
            <w:proofErr w:type="spellStart"/>
            <w:r w:rsidRPr="00323F3E">
              <w:rPr>
                <w:rFonts w:ascii="Arial" w:hAnsi="Arial" w:cs="Arial"/>
                <w:lang w:val="it-IT"/>
              </w:rPr>
              <w:t>timu</w:t>
            </w:r>
            <w:proofErr w:type="spellEnd"/>
            <w:r w:rsidRPr="00323F3E">
              <w:rPr>
                <w:rFonts w:ascii="Arial" w:hAnsi="Arial" w:cs="Arial"/>
                <w:lang w:val="it-IT"/>
              </w:rPr>
              <w:t xml:space="preserve"> in </w:t>
            </w:r>
            <w:proofErr w:type="spellStart"/>
            <w:r w:rsidRPr="00323F3E">
              <w:rPr>
                <w:rFonts w:ascii="Arial" w:hAnsi="Arial" w:cs="Arial"/>
                <w:lang w:val="it-IT"/>
              </w:rPr>
              <w:t>podrobno</w:t>
            </w:r>
            <w:proofErr w:type="spellEnd"/>
            <w:r w:rsidRPr="00323F3E">
              <w:rPr>
                <w:rFonts w:ascii="Arial" w:hAnsi="Arial" w:cs="Arial"/>
                <w:lang w:val="it-IT"/>
              </w:rPr>
              <w:t xml:space="preserve"> </w:t>
            </w:r>
            <w:proofErr w:type="spellStart"/>
            <w:r w:rsidRPr="00323F3E">
              <w:rPr>
                <w:rFonts w:ascii="Arial" w:hAnsi="Arial" w:cs="Arial"/>
                <w:lang w:val="it-IT"/>
              </w:rPr>
              <w:t>opisati</w:t>
            </w:r>
            <w:proofErr w:type="spellEnd"/>
            <w:r w:rsidRPr="00323F3E">
              <w:rPr>
                <w:rFonts w:ascii="Arial" w:hAnsi="Arial" w:cs="Arial"/>
                <w:lang w:val="it-IT"/>
              </w:rPr>
              <w:t xml:space="preserve"> </w:t>
            </w:r>
            <w:proofErr w:type="spellStart"/>
            <w:r w:rsidRPr="00323F3E">
              <w:rPr>
                <w:rFonts w:ascii="Arial" w:hAnsi="Arial" w:cs="Arial"/>
                <w:lang w:val="it-IT"/>
              </w:rPr>
              <w:t>naloge</w:t>
            </w:r>
            <w:proofErr w:type="spellEnd"/>
            <w:r w:rsidRPr="00323F3E">
              <w:rPr>
                <w:rFonts w:ascii="Arial" w:hAnsi="Arial" w:cs="Arial"/>
                <w:lang w:val="it-IT"/>
              </w:rPr>
              <w:t xml:space="preserve">, </w:t>
            </w:r>
            <w:proofErr w:type="spellStart"/>
            <w:r w:rsidRPr="00323F3E">
              <w:rPr>
                <w:rFonts w:ascii="Arial" w:hAnsi="Arial" w:cs="Arial"/>
                <w:lang w:val="it-IT"/>
              </w:rPr>
              <w:t>katere</w:t>
            </w:r>
            <w:proofErr w:type="spellEnd"/>
            <w:r w:rsidRPr="00323F3E">
              <w:rPr>
                <w:rFonts w:ascii="Arial" w:hAnsi="Arial" w:cs="Arial"/>
                <w:lang w:val="it-IT"/>
              </w:rPr>
              <w:t xml:space="preserve"> je </w:t>
            </w:r>
            <w:proofErr w:type="spellStart"/>
            <w:r w:rsidRPr="00323F3E">
              <w:rPr>
                <w:rFonts w:ascii="Arial" w:hAnsi="Arial" w:cs="Arial"/>
                <w:lang w:val="it-IT"/>
              </w:rPr>
              <w:t>izvedel</w:t>
            </w:r>
            <w:proofErr w:type="spellEnd"/>
            <w:r w:rsidRPr="00323F3E">
              <w:rPr>
                <w:rFonts w:ascii="Arial" w:hAnsi="Arial" w:cs="Arial"/>
                <w:lang w:val="it-IT"/>
              </w:rPr>
              <w:t xml:space="preserve">. </w:t>
            </w:r>
          </w:p>
        </w:tc>
        <w:tc>
          <w:tcPr>
            <w:tcW w:w="296" w:type="pct"/>
            <w:tcBorders>
              <w:top w:val="nil"/>
              <w:left w:val="nil"/>
              <w:bottom w:val="nil"/>
              <w:right w:val="nil"/>
            </w:tcBorders>
            <w:noWrap/>
            <w:vAlign w:val="bottom"/>
            <w:hideMark/>
          </w:tcPr>
          <w:p w14:paraId="750919A1" w14:textId="77777777" w:rsidR="00315328" w:rsidRPr="00323F3E" w:rsidRDefault="00315328" w:rsidP="00EE042D">
            <w:pPr>
              <w:jc w:val="center"/>
              <w:rPr>
                <w:rFonts w:ascii="Arial" w:hAnsi="Arial" w:cs="Arial"/>
              </w:rPr>
            </w:pPr>
            <w:r w:rsidRPr="00323F3E">
              <w:rPr>
                <w:rFonts w:ascii="Arial" w:hAnsi="Arial" w:cs="Arial"/>
              </w:rPr>
              <w:t>I.</w:t>
            </w:r>
          </w:p>
        </w:tc>
        <w:tc>
          <w:tcPr>
            <w:tcW w:w="174" w:type="pct"/>
            <w:tcBorders>
              <w:top w:val="nil"/>
              <w:left w:val="nil"/>
              <w:bottom w:val="nil"/>
              <w:right w:val="nil"/>
            </w:tcBorders>
            <w:vAlign w:val="bottom"/>
            <w:hideMark/>
          </w:tcPr>
          <w:p w14:paraId="79291BD6" w14:textId="77777777" w:rsidR="00315328" w:rsidRPr="00323F3E" w:rsidRDefault="00315328" w:rsidP="00EE042D">
            <w:pPr>
              <w:jc w:val="center"/>
              <w:rPr>
                <w:sz w:val="20"/>
                <w:szCs w:val="20"/>
              </w:rPr>
            </w:pPr>
            <w:r w:rsidRPr="00323F3E">
              <w:rPr>
                <w:sz w:val="20"/>
                <w:szCs w:val="20"/>
              </w:rPr>
              <w:t>praktično</w:t>
            </w:r>
          </w:p>
        </w:tc>
        <w:tc>
          <w:tcPr>
            <w:tcW w:w="212" w:type="pct"/>
            <w:gridSpan w:val="2"/>
            <w:tcBorders>
              <w:top w:val="nil"/>
              <w:left w:val="nil"/>
              <w:bottom w:val="nil"/>
              <w:right w:val="nil"/>
            </w:tcBorders>
            <w:vAlign w:val="bottom"/>
            <w:hideMark/>
          </w:tcPr>
          <w:p w14:paraId="391DE597" w14:textId="77777777" w:rsidR="00315328" w:rsidRPr="00323F3E" w:rsidRDefault="00315328" w:rsidP="00EE042D">
            <w:pPr>
              <w:rPr>
                <w:sz w:val="20"/>
                <w:szCs w:val="20"/>
              </w:rPr>
            </w:pPr>
            <w:r w:rsidRPr="00323F3E">
              <w:rPr>
                <w:sz w:val="20"/>
                <w:szCs w:val="20"/>
              </w:rPr>
              <w:t>praktično</w:t>
            </w:r>
          </w:p>
        </w:tc>
      </w:tr>
      <w:tr w:rsidR="00315328" w:rsidRPr="00DC660D" w14:paraId="0DC439EB"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00FB59FA" w14:textId="77777777" w:rsidR="00315328" w:rsidRPr="00323F3E" w:rsidRDefault="00315328" w:rsidP="00EE042D">
            <w:pPr>
              <w:rPr>
                <w:rFonts w:ascii="Arial" w:hAnsi="Arial" w:cs="Arial"/>
                <w:b/>
                <w:bCs/>
              </w:rPr>
            </w:pPr>
            <w:r w:rsidRPr="00323F3E">
              <w:rPr>
                <w:rFonts w:ascii="Arial" w:hAnsi="Arial" w:cs="Arial"/>
                <w:b/>
                <w:bCs/>
              </w:rPr>
              <w:t>PK 4 Organizacijska kultura in odpravljanje problemov in konfliktov pri timskem delu</w:t>
            </w:r>
          </w:p>
        </w:tc>
        <w:tc>
          <w:tcPr>
            <w:tcW w:w="3125" w:type="pct"/>
            <w:tcBorders>
              <w:top w:val="nil"/>
              <w:left w:val="nil"/>
              <w:bottom w:val="single" w:sz="4" w:space="0" w:color="2E3436"/>
              <w:right w:val="single" w:sz="4" w:space="0" w:color="2E3436"/>
            </w:tcBorders>
            <w:noWrap/>
            <w:vAlign w:val="bottom"/>
            <w:hideMark/>
          </w:tcPr>
          <w:p w14:paraId="45B786CA" w14:textId="77777777" w:rsidR="00315328" w:rsidRPr="00323F3E" w:rsidRDefault="00315328" w:rsidP="00EE042D">
            <w:pPr>
              <w:jc w:val="center"/>
              <w:rPr>
                <w:rFonts w:ascii="Arial" w:hAnsi="Arial" w:cs="Arial"/>
                <w:lang w:val="nb-NO"/>
              </w:rPr>
            </w:pPr>
            <w:proofErr w:type="spellStart"/>
            <w:r w:rsidRPr="00323F3E">
              <w:rPr>
                <w:rFonts w:ascii="Arial" w:hAnsi="Arial" w:cs="Arial"/>
                <w:lang w:val="nb-NO"/>
              </w:rPr>
              <w:t>Dijak</w:t>
            </w:r>
            <w:proofErr w:type="spellEnd"/>
            <w:r w:rsidRPr="00323F3E">
              <w:rPr>
                <w:rFonts w:ascii="Arial" w:hAnsi="Arial" w:cs="Arial"/>
                <w:lang w:val="nb-NO"/>
              </w:rPr>
              <w:t xml:space="preserve"> </w:t>
            </w:r>
            <w:proofErr w:type="spellStart"/>
            <w:r w:rsidRPr="00323F3E">
              <w:rPr>
                <w:rFonts w:ascii="Arial" w:hAnsi="Arial" w:cs="Arial"/>
                <w:lang w:val="nb-NO"/>
              </w:rPr>
              <w:t>zna</w:t>
            </w:r>
            <w:proofErr w:type="spellEnd"/>
            <w:r w:rsidRPr="00323F3E">
              <w:rPr>
                <w:rFonts w:ascii="Arial" w:hAnsi="Arial" w:cs="Arial"/>
                <w:lang w:val="nb-NO"/>
              </w:rPr>
              <w:t xml:space="preserve"> </w:t>
            </w:r>
            <w:proofErr w:type="spellStart"/>
            <w:r w:rsidRPr="00323F3E">
              <w:rPr>
                <w:rFonts w:ascii="Arial" w:hAnsi="Arial" w:cs="Arial"/>
                <w:lang w:val="nb-NO"/>
              </w:rPr>
              <w:t>razlikovati</w:t>
            </w:r>
            <w:proofErr w:type="spellEnd"/>
            <w:r w:rsidRPr="00323F3E">
              <w:rPr>
                <w:rFonts w:ascii="Arial" w:hAnsi="Arial" w:cs="Arial"/>
                <w:lang w:val="nb-NO"/>
              </w:rPr>
              <w:t xml:space="preserve"> </w:t>
            </w:r>
            <w:proofErr w:type="spellStart"/>
            <w:r w:rsidRPr="00323F3E">
              <w:rPr>
                <w:rFonts w:ascii="Arial" w:hAnsi="Arial" w:cs="Arial"/>
                <w:lang w:val="nb-NO"/>
              </w:rPr>
              <w:t>vrste</w:t>
            </w:r>
            <w:proofErr w:type="spellEnd"/>
            <w:r w:rsidRPr="00323F3E">
              <w:rPr>
                <w:rFonts w:ascii="Arial" w:hAnsi="Arial" w:cs="Arial"/>
                <w:lang w:val="nb-NO"/>
              </w:rPr>
              <w:t xml:space="preserve"> </w:t>
            </w:r>
            <w:proofErr w:type="spellStart"/>
            <w:r w:rsidRPr="00323F3E">
              <w:rPr>
                <w:rFonts w:ascii="Arial" w:hAnsi="Arial" w:cs="Arial"/>
                <w:lang w:val="nb-NO"/>
              </w:rPr>
              <w:t>orgnizacijske</w:t>
            </w:r>
            <w:proofErr w:type="spellEnd"/>
            <w:r w:rsidRPr="00323F3E">
              <w:rPr>
                <w:rFonts w:ascii="Arial" w:hAnsi="Arial" w:cs="Arial"/>
                <w:lang w:val="nb-NO"/>
              </w:rPr>
              <w:t xml:space="preserve"> </w:t>
            </w:r>
            <w:proofErr w:type="spellStart"/>
            <w:r w:rsidRPr="00323F3E">
              <w:rPr>
                <w:rFonts w:ascii="Arial" w:hAnsi="Arial" w:cs="Arial"/>
                <w:lang w:val="nb-NO"/>
              </w:rPr>
              <w:t>kulture</w:t>
            </w:r>
            <w:proofErr w:type="spellEnd"/>
            <w:r w:rsidRPr="00323F3E">
              <w:rPr>
                <w:rFonts w:ascii="Arial" w:hAnsi="Arial" w:cs="Arial"/>
                <w:lang w:val="nb-NO"/>
              </w:rPr>
              <w:t xml:space="preserve"> ter </w:t>
            </w:r>
            <w:proofErr w:type="spellStart"/>
            <w:r w:rsidRPr="00323F3E">
              <w:rPr>
                <w:rFonts w:ascii="Arial" w:hAnsi="Arial" w:cs="Arial"/>
                <w:lang w:val="nb-NO"/>
              </w:rPr>
              <w:t>spozna</w:t>
            </w:r>
            <w:proofErr w:type="spellEnd"/>
            <w:r w:rsidRPr="00323F3E">
              <w:rPr>
                <w:rFonts w:ascii="Arial" w:hAnsi="Arial" w:cs="Arial"/>
                <w:lang w:val="nb-NO"/>
              </w:rPr>
              <w:t xml:space="preserve"> </w:t>
            </w:r>
            <w:proofErr w:type="spellStart"/>
            <w:r w:rsidRPr="00323F3E">
              <w:rPr>
                <w:rFonts w:ascii="Arial" w:hAnsi="Arial" w:cs="Arial"/>
                <w:lang w:val="nb-NO"/>
              </w:rPr>
              <w:t>temelje</w:t>
            </w:r>
            <w:proofErr w:type="spellEnd"/>
            <w:r w:rsidRPr="00323F3E">
              <w:rPr>
                <w:rFonts w:ascii="Arial" w:hAnsi="Arial" w:cs="Arial"/>
                <w:lang w:val="nb-NO"/>
              </w:rPr>
              <w:t xml:space="preserve"> </w:t>
            </w:r>
            <w:proofErr w:type="spellStart"/>
            <w:r w:rsidRPr="00323F3E">
              <w:rPr>
                <w:rFonts w:ascii="Arial" w:hAnsi="Arial" w:cs="Arial"/>
                <w:lang w:val="nb-NO"/>
              </w:rPr>
              <w:t>etike</w:t>
            </w:r>
            <w:proofErr w:type="spellEnd"/>
            <w:r w:rsidRPr="00323F3E">
              <w:rPr>
                <w:rFonts w:ascii="Arial" w:hAnsi="Arial" w:cs="Arial"/>
                <w:lang w:val="nb-NO"/>
              </w:rPr>
              <w:t xml:space="preserve">. </w:t>
            </w:r>
            <w:proofErr w:type="spellStart"/>
            <w:r w:rsidRPr="00323F3E">
              <w:rPr>
                <w:rFonts w:ascii="Arial" w:hAnsi="Arial" w:cs="Arial"/>
                <w:lang w:val="nb-NO"/>
              </w:rPr>
              <w:t>Dijak</w:t>
            </w:r>
            <w:proofErr w:type="spellEnd"/>
            <w:r w:rsidRPr="00323F3E">
              <w:rPr>
                <w:rFonts w:ascii="Arial" w:hAnsi="Arial" w:cs="Arial"/>
                <w:lang w:val="nb-NO"/>
              </w:rPr>
              <w:t xml:space="preserve"> </w:t>
            </w:r>
            <w:proofErr w:type="spellStart"/>
            <w:r w:rsidRPr="00323F3E">
              <w:rPr>
                <w:rFonts w:ascii="Arial" w:hAnsi="Arial" w:cs="Arial"/>
                <w:lang w:val="nb-NO"/>
              </w:rPr>
              <w:t>razume</w:t>
            </w:r>
            <w:proofErr w:type="spellEnd"/>
            <w:r w:rsidRPr="00323F3E">
              <w:rPr>
                <w:rFonts w:ascii="Arial" w:hAnsi="Arial" w:cs="Arial"/>
                <w:lang w:val="nb-NO"/>
              </w:rPr>
              <w:t xml:space="preserve"> </w:t>
            </w:r>
            <w:proofErr w:type="spellStart"/>
            <w:r w:rsidRPr="00323F3E">
              <w:rPr>
                <w:rFonts w:ascii="Arial" w:hAnsi="Arial" w:cs="Arial"/>
                <w:lang w:val="nb-NO"/>
              </w:rPr>
              <w:t>kako</w:t>
            </w:r>
            <w:proofErr w:type="spellEnd"/>
            <w:r w:rsidRPr="00323F3E">
              <w:rPr>
                <w:rFonts w:ascii="Arial" w:hAnsi="Arial" w:cs="Arial"/>
                <w:lang w:val="nb-NO"/>
              </w:rPr>
              <w:t xml:space="preserve"> </w:t>
            </w:r>
            <w:proofErr w:type="spellStart"/>
            <w:r w:rsidRPr="00323F3E">
              <w:rPr>
                <w:rFonts w:ascii="Arial" w:hAnsi="Arial" w:cs="Arial"/>
                <w:lang w:val="nb-NO"/>
              </w:rPr>
              <w:t>je</w:t>
            </w:r>
            <w:proofErr w:type="spellEnd"/>
            <w:r w:rsidRPr="00323F3E">
              <w:rPr>
                <w:rFonts w:ascii="Arial" w:hAnsi="Arial" w:cs="Arial"/>
                <w:lang w:val="nb-NO"/>
              </w:rPr>
              <w:t xml:space="preserve"> </w:t>
            </w:r>
            <w:proofErr w:type="spellStart"/>
            <w:r w:rsidRPr="00323F3E">
              <w:rPr>
                <w:rFonts w:ascii="Arial" w:hAnsi="Arial" w:cs="Arial"/>
                <w:lang w:val="nb-NO"/>
              </w:rPr>
              <w:t>potrebno</w:t>
            </w:r>
            <w:proofErr w:type="spellEnd"/>
            <w:r w:rsidRPr="00323F3E">
              <w:rPr>
                <w:rFonts w:ascii="Arial" w:hAnsi="Arial" w:cs="Arial"/>
                <w:lang w:val="nb-NO"/>
              </w:rPr>
              <w:t xml:space="preserve"> </w:t>
            </w:r>
            <w:proofErr w:type="spellStart"/>
            <w:r w:rsidRPr="00323F3E">
              <w:rPr>
                <w:rFonts w:ascii="Arial" w:hAnsi="Arial" w:cs="Arial"/>
                <w:lang w:val="nb-NO"/>
              </w:rPr>
              <w:t>reševati</w:t>
            </w:r>
            <w:proofErr w:type="spellEnd"/>
            <w:r w:rsidRPr="00323F3E">
              <w:rPr>
                <w:rFonts w:ascii="Arial" w:hAnsi="Arial" w:cs="Arial"/>
                <w:lang w:val="nb-NO"/>
              </w:rPr>
              <w:t xml:space="preserve"> in </w:t>
            </w:r>
            <w:proofErr w:type="spellStart"/>
            <w:r w:rsidRPr="00323F3E">
              <w:rPr>
                <w:rFonts w:ascii="Arial" w:hAnsi="Arial" w:cs="Arial"/>
                <w:lang w:val="nb-NO"/>
              </w:rPr>
              <w:t>odpravljati</w:t>
            </w:r>
            <w:proofErr w:type="spellEnd"/>
            <w:r w:rsidRPr="00323F3E">
              <w:rPr>
                <w:rFonts w:ascii="Arial" w:hAnsi="Arial" w:cs="Arial"/>
                <w:lang w:val="nb-NO"/>
              </w:rPr>
              <w:t xml:space="preserve"> </w:t>
            </w:r>
            <w:proofErr w:type="spellStart"/>
            <w:r w:rsidRPr="00323F3E">
              <w:rPr>
                <w:rFonts w:ascii="Arial" w:hAnsi="Arial" w:cs="Arial"/>
                <w:lang w:val="nb-NO"/>
              </w:rPr>
              <w:t>konflikte</w:t>
            </w:r>
            <w:proofErr w:type="spellEnd"/>
            <w:r w:rsidRPr="00323F3E">
              <w:rPr>
                <w:rFonts w:ascii="Arial" w:hAnsi="Arial" w:cs="Arial"/>
                <w:lang w:val="nb-NO"/>
              </w:rPr>
              <w:t xml:space="preserve">. </w:t>
            </w:r>
            <w:proofErr w:type="spellStart"/>
            <w:r w:rsidRPr="00323F3E">
              <w:rPr>
                <w:rFonts w:ascii="Arial" w:hAnsi="Arial" w:cs="Arial"/>
                <w:lang w:val="nb-NO"/>
              </w:rPr>
              <w:t>Dijak</w:t>
            </w:r>
            <w:proofErr w:type="spellEnd"/>
            <w:r w:rsidRPr="00323F3E">
              <w:rPr>
                <w:rFonts w:ascii="Arial" w:hAnsi="Arial" w:cs="Arial"/>
                <w:lang w:val="nb-NO"/>
              </w:rPr>
              <w:t xml:space="preserve"> </w:t>
            </w:r>
            <w:proofErr w:type="spellStart"/>
            <w:r w:rsidRPr="00323F3E">
              <w:rPr>
                <w:rFonts w:ascii="Arial" w:hAnsi="Arial" w:cs="Arial"/>
                <w:lang w:val="nb-NO"/>
              </w:rPr>
              <w:t>spozna</w:t>
            </w:r>
            <w:proofErr w:type="spellEnd"/>
            <w:r w:rsidRPr="00323F3E">
              <w:rPr>
                <w:rFonts w:ascii="Arial" w:hAnsi="Arial" w:cs="Arial"/>
                <w:lang w:val="nb-NO"/>
              </w:rPr>
              <w:t xml:space="preserve"> </w:t>
            </w:r>
            <w:proofErr w:type="spellStart"/>
            <w:r w:rsidRPr="00323F3E">
              <w:rPr>
                <w:rFonts w:ascii="Arial" w:hAnsi="Arial" w:cs="Arial"/>
                <w:lang w:val="nb-NO"/>
              </w:rPr>
              <w:t>kako</w:t>
            </w:r>
            <w:proofErr w:type="spellEnd"/>
            <w:r w:rsidRPr="00323F3E">
              <w:rPr>
                <w:rFonts w:ascii="Arial" w:hAnsi="Arial" w:cs="Arial"/>
                <w:lang w:val="nb-NO"/>
              </w:rPr>
              <w:t xml:space="preserve"> </w:t>
            </w:r>
            <w:proofErr w:type="spellStart"/>
            <w:r w:rsidRPr="00323F3E">
              <w:rPr>
                <w:rFonts w:ascii="Arial" w:hAnsi="Arial" w:cs="Arial"/>
                <w:lang w:val="nb-NO"/>
              </w:rPr>
              <w:t>uspešno</w:t>
            </w:r>
            <w:proofErr w:type="spellEnd"/>
            <w:r w:rsidRPr="00323F3E">
              <w:rPr>
                <w:rFonts w:ascii="Arial" w:hAnsi="Arial" w:cs="Arial"/>
                <w:lang w:val="nb-NO"/>
              </w:rPr>
              <w:t xml:space="preserve"> </w:t>
            </w:r>
            <w:proofErr w:type="spellStart"/>
            <w:r w:rsidRPr="00323F3E">
              <w:rPr>
                <w:rFonts w:ascii="Arial" w:hAnsi="Arial" w:cs="Arial"/>
                <w:lang w:val="nb-NO"/>
              </w:rPr>
              <w:t>voditi</w:t>
            </w:r>
            <w:proofErr w:type="spellEnd"/>
            <w:r w:rsidRPr="00323F3E">
              <w:rPr>
                <w:rFonts w:ascii="Arial" w:hAnsi="Arial" w:cs="Arial"/>
                <w:lang w:val="nb-NO"/>
              </w:rPr>
              <w:t xml:space="preserve"> </w:t>
            </w:r>
            <w:proofErr w:type="spellStart"/>
            <w:r w:rsidRPr="00323F3E">
              <w:rPr>
                <w:rFonts w:ascii="Arial" w:hAnsi="Arial" w:cs="Arial"/>
                <w:lang w:val="nb-NO"/>
              </w:rPr>
              <w:t>sestanke</w:t>
            </w:r>
            <w:proofErr w:type="spellEnd"/>
            <w:r w:rsidRPr="00323F3E">
              <w:rPr>
                <w:rFonts w:ascii="Arial" w:hAnsi="Arial" w:cs="Arial"/>
                <w:lang w:val="nb-NO"/>
              </w:rPr>
              <w:t xml:space="preserve">. </w:t>
            </w:r>
          </w:p>
        </w:tc>
        <w:tc>
          <w:tcPr>
            <w:tcW w:w="296" w:type="pct"/>
            <w:tcBorders>
              <w:top w:val="nil"/>
              <w:left w:val="nil"/>
              <w:bottom w:val="nil"/>
              <w:right w:val="nil"/>
            </w:tcBorders>
            <w:noWrap/>
            <w:vAlign w:val="bottom"/>
            <w:hideMark/>
          </w:tcPr>
          <w:p w14:paraId="2CBACB5A" w14:textId="77777777" w:rsidR="00315328" w:rsidRPr="00323F3E" w:rsidRDefault="00315328" w:rsidP="00EE042D">
            <w:pPr>
              <w:jc w:val="center"/>
              <w:rPr>
                <w:rFonts w:ascii="Arial" w:hAnsi="Arial" w:cs="Arial"/>
              </w:rPr>
            </w:pPr>
            <w:r w:rsidRPr="00323F3E">
              <w:rPr>
                <w:rFonts w:ascii="Arial" w:hAnsi="Arial" w:cs="Arial"/>
              </w:rPr>
              <w:t>II.</w:t>
            </w:r>
          </w:p>
        </w:tc>
        <w:tc>
          <w:tcPr>
            <w:tcW w:w="174" w:type="pct"/>
            <w:tcBorders>
              <w:top w:val="nil"/>
              <w:left w:val="nil"/>
              <w:bottom w:val="nil"/>
              <w:right w:val="nil"/>
            </w:tcBorders>
            <w:vAlign w:val="bottom"/>
            <w:hideMark/>
          </w:tcPr>
          <w:p w14:paraId="15180414" w14:textId="77777777" w:rsidR="00315328" w:rsidRPr="00323F3E" w:rsidRDefault="00315328" w:rsidP="00EE042D">
            <w:pPr>
              <w:jc w:val="center"/>
              <w:rPr>
                <w:sz w:val="20"/>
                <w:szCs w:val="20"/>
              </w:rPr>
            </w:pPr>
            <w:r w:rsidRPr="00323F3E">
              <w:rPr>
                <w:sz w:val="20"/>
                <w:szCs w:val="20"/>
              </w:rPr>
              <w:t>individualna</w:t>
            </w:r>
          </w:p>
        </w:tc>
        <w:tc>
          <w:tcPr>
            <w:tcW w:w="212" w:type="pct"/>
            <w:gridSpan w:val="2"/>
            <w:tcBorders>
              <w:top w:val="nil"/>
              <w:left w:val="nil"/>
              <w:bottom w:val="nil"/>
              <w:right w:val="nil"/>
            </w:tcBorders>
            <w:vAlign w:val="bottom"/>
            <w:hideMark/>
          </w:tcPr>
          <w:p w14:paraId="55613893" w14:textId="77777777" w:rsidR="00315328" w:rsidRPr="00323F3E" w:rsidRDefault="00315328" w:rsidP="00EE042D">
            <w:pPr>
              <w:rPr>
                <w:sz w:val="20"/>
                <w:szCs w:val="20"/>
              </w:rPr>
            </w:pPr>
            <w:r w:rsidRPr="00323F3E">
              <w:rPr>
                <w:sz w:val="20"/>
                <w:szCs w:val="20"/>
              </w:rPr>
              <w:t>pisno</w:t>
            </w:r>
          </w:p>
        </w:tc>
      </w:tr>
      <w:tr w:rsidR="00315328" w:rsidRPr="00DC660D" w14:paraId="6B6FC0B0"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3BEEB008" w14:textId="77777777" w:rsidR="00315328" w:rsidRPr="00323F3E" w:rsidRDefault="00315328" w:rsidP="00EE042D">
            <w:pPr>
              <w:rPr>
                <w:rFonts w:ascii="Arial" w:hAnsi="Arial" w:cs="Arial"/>
                <w:b/>
                <w:bCs/>
              </w:rPr>
            </w:pPr>
            <w:r w:rsidRPr="00323F3E">
              <w:rPr>
                <w:rFonts w:ascii="Arial" w:hAnsi="Arial" w:cs="Arial"/>
                <w:b/>
                <w:bCs/>
              </w:rPr>
              <w:t xml:space="preserve">PK 5 Osnove poslovnega komuniciranja </w:t>
            </w:r>
          </w:p>
        </w:tc>
        <w:tc>
          <w:tcPr>
            <w:tcW w:w="3125" w:type="pct"/>
            <w:tcBorders>
              <w:top w:val="nil"/>
              <w:left w:val="nil"/>
              <w:bottom w:val="single" w:sz="4" w:space="0" w:color="2E3436"/>
              <w:right w:val="single" w:sz="4" w:space="0" w:color="2E3436"/>
            </w:tcBorders>
            <w:noWrap/>
            <w:vAlign w:val="bottom"/>
            <w:hideMark/>
          </w:tcPr>
          <w:p w14:paraId="4EE3FD92" w14:textId="77777777" w:rsidR="00315328" w:rsidRPr="00323F3E" w:rsidRDefault="00315328" w:rsidP="00EE042D">
            <w:pPr>
              <w:jc w:val="center"/>
              <w:rPr>
                <w:rFonts w:ascii="Arial" w:hAnsi="Arial" w:cs="Arial"/>
              </w:rPr>
            </w:pPr>
            <w:r w:rsidRPr="00323F3E">
              <w:rPr>
                <w:rFonts w:ascii="Arial" w:hAnsi="Arial" w:cs="Arial"/>
              </w:rPr>
              <w:t xml:space="preserve">Dijak razume pomen in cilj poslovnega komuniciranja. Zna razlikovati verbalno od neverbalnega komuniciranja. Dijak pozna tehnologijo poslovnega komuniciranja. </w:t>
            </w:r>
          </w:p>
        </w:tc>
        <w:tc>
          <w:tcPr>
            <w:tcW w:w="296" w:type="pct"/>
            <w:tcBorders>
              <w:top w:val="nil"/>
              <w:left w:val="nil"/>
              <w:bottom w:val="nil"/>
              <w:right w:val="nil"/>
            </w:tcBorders>
            <w:noWrap/>
            <w:vAlign w:val="bottom"/>
            <w:hideMark/>
          </w:tcPr>
          <w:p w14:paraId="1B839BA3" w14:textId="77777777" w:rsidR="00315328" w:rsidRPr="00323F3E" w:rsidRDefault="00315328" w:rsidP="00EE042D">
            <w:pPr>
              <w:jc w:val="center"/>
              <w:rPr>
                <w:rFonts w:ascii="Arial" w:hAnsi="Arial" w:cs="Arial"/>
              </w:rPr>
            </w:pPr>
            <w:r w:rsidRPr="00323F3E">
              <w:rPr>
                <w:rFonts w:ascii="Arial" w:hAnsi="Arial" w:cs="Arial"/>
              </w:rPr>
              <w:t>II.</w:t>
            </w:r>
          </w:p>
        </w:tc>
        <w:tc>
          <w:tcPr>
            <w:tcW w:w="174" w:type="pct"/>
            <w:tcBorders>
              <w:top w:val="nil"/>
              <w:left w:val="nil"/>
              <w:bottom w:val="nil"/>
              <w:right w:val="nil"/>
            </w:tcBorders>
            <w:vAlign w:val="bottom"/>
            <w:hideMark/>
          </w:tcPr>
          <w:p w14:paraId="22F68EA3" w14:textId="77777777" w:rsidR="00315328" w:rsidRPr="00323F3E" w:rsidRDefault="00315328" w:rsidP="00EE042D">
            <w:pPr>
              <w:jc w:val="center"/>
              <w:rPr>
                <w:sz w:val="20"/>
                <w:szCs w:val="20"/>
              </w:rPr>
            </w:pPr>
            <w:r w:rsidRPr="00323F3E">
              <w:rPr>
                <w:sz w:val="20"/>
                <w:szCs w:val="20"/>
              </w:rPr>
              <w:t>individualna</w:t>
            </w:r>
          </w:p>
        </w:tc>
        <w:tc>
          <w:tcPr>
            <w:tcW w:w="212" w:type="pct"/>
            <w:gridSpan w:val="2"/>
            <w:tcBorders>
              <w:top w:val="nil"/>
              <w:left w:val="nil"/>
              <w:bottom w:val="nil"/>
              <w:right w:val="nil"/>
            </w:tcBorders>
            <w:vAlign w:val="bottom"/>
            <w:hideMark/>
          </w:tcPr>
          <w:p w14:paraId="67CAD58F" w14:textId="77777777" w:rsidR="00315328" w:rsidRPr="00323F3E" w:rsidRDefault="00315328" w:rsidP="00EE042D">
            <w:pPr>
              <w:rPr>
                <w:sz w:val="20"/>
                <w:szCs w:val="20"/>
              </w:rPr>
            </w:pPr>
            <w:r w:rsidRPr="00323F3E">
              <w:rPr>
                <w:sz w:val="20"/>
                <w:szCs w:val="20"/>
              </w:rPr>
              <w:t>ustno</w:t>
            </w:r>
          </w:p>
        </w:tc>
      </w:tr>
      <w:tr w:rsidR="00315328" w:rsidRPr="00DC660D" w14:paraId="62592A36" w14:textId="77777777" w:rsidTr="00EE042D">
        <w:trPr>
          <w:trHeight w:val="260"/>
        </w:trPr>
        <w:tc>
          <w:tcPr>
            <w:tcW w:w="4865" w:type="pct"/>
            <w:gridSpan w:val="5"/>
            <w:tcBorders>
              <w:top w:val="nil"/>
              <w:left w:val="nil"/>
              <w:bottom w:val="nil"/>
              <w:right w:val="nil"/>
            </w:tcBorders>
            <w:noWrap/>
            <w:vAlign w:val="bottom"/>
            <w:hideMark/>
          </w:tcPr>
          <w:p w14:paraId="394015CD" w14:textId="77777777" w:rsidR="00315328" w:rsidRDefault="00315328" w:rsidP="00EE042D">
            <w:pPr>
              <w:rPr>
                <w:rFonts w:ascii="Arial" w:hAnsi="Arial" w:cs="Arial"/>
                <w:sz w:val="20"/>
                <w:szCs w:val="20"/>
              </w:rPr>
            </w:pPr>
            <w:r w:rsidRPr="00DC660D">
              <w:rPr>
                <w:rFonts w:ascii="Arial" w:hAnsi="Arial" w:cs="Arial"/>
                <w:sz w:val="20"/>
                <w:szCs w:val="20"/>
              </w:rPr>
              <w:t>DIJAKI LAHKO DOBIJO TUDI DODATNO OCENO V KOLIKOR OPRAVIJO PROJEKT oz. SO ČLANI KROŽKA VODNIKOV VSE ŠOLSKO LETO IN OPRAVLJAJO NALOGE VODENJA.</w:t>
            </w:r>
          </w:p>
          <w:p w14:paraId="6A9128AB" w14:textId="77777777" w:rsidR="00315328" w:rsidRPr="00DC660D" w:rsidRDefault="00315328" w:rsidP="00EE042D">
            <w:pPr>
              <w:rPr>
                <w:rFonts w:ascii="Arial" w:hAnsi="Arial" w:cs="Arial"/>
                <w:sz w:val="20"/>
                <w:szCs w:val="20"/>
              </w:rPr>
            </w:pPr>
          </w:p>
        </w:tc>
        <w:tc>
          <w:tcPr>
            <w:tcW w:w="135" w:type="pct"/>
            <w:tcBorders>
              <w:top w:val="nil"/>
              <w:left w:val="nil"/>
              <w:bottom w:val="nil"/>
              <w:right w:val="nil"/>
            </w:tcBorders>
            <w:noWrap/>
            <w:vAlign w:val="bottom"/>
            <w:hideMark/>
          </w:tcPr>
          <w:p w14:paraId="5DD22819" w14:textId="77777777" w:rsidR="00315328" w:rsidRPr="00DC660D" w:rsidRDefault="00315328" w:rsidP="00EE042D">
            <w:pPr>
              <w:rPr>
                <w:rFonts w:ascii="Arial" w:hAnsi="Arial" w:cs="Arial"/>
                <w:sz w:val="20"/>
                <w:szCs w:val="20"/>
              </w:rPr>
            </w:pPr>
          </w:p>
        </w:tc>
      </w:tr>
      <w:tr w:rsidR="00315328" w14:paraId="79F01271"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11B53F5F" w14:textId="77777777" w:rsidR="00315328" w:rsidRDefault="00315328" w:rsidP="00EE042D">
            <w:pPr>
              <w:rPr>
                <w:rFonts w:ascii="Arial" w:hAnsi="Arial" w:cs="Arial"/>
                <w:b/>
                <w:bCs/>
              </w:rPr>
            </w:pPr>
            <w:r>
              <w:rPr>
                <w:rFonts w:ascii="Arial" w:hAnsi="Arial" w:cs="Arial"/>
                <w:b/>
                <w:bCs/>
              </w:rPr>
              <w:t>Program:</w:t>
            </w:r>
          </w:p>
        </w:tc>
        <w:tc>
          <w:tcPr>
            <w:tcW w:w="3125" w:type="pct"/>
            <w:tcBorders>
              <w:top w:val="nil"/>
              <w:left w:val="nil"/>
              <w:bottom w:val="single" w:sz="4" w:space="0" w:color="2E3436"/>
              <w:right w:val="single" w:sz="4" w:space="0" w:color="2E3436"/>
            </w:tcBorders>
            <w:noWrap/>
            <w:vAlign w:val="bottom"/>
            <w:hideMark/>
          </w:tcPr>
          <w:p w14:paraId="714CEC9C" w14:textId="77777777" w:rsidR="00315328" w:rsidRDefault="00315328" w:rsidP="00EE042D">
            <w:pPr>
              <w:jc w:val="center"/>
              <w:rPr>
                <w:rFonts w:ascii="Arial" w:hAnsi="Arial" w:cs="Arial"/>
              </w:rPr>
            </w:pPr>
            <w:r>
              <w:rPr>
                <w:rFonts w:ascii="Arial" w:hAnsi="Arial" w:cs="Arial"/>
              </w:rPr>
              <w:t>PKI</w:t>
            </w:r>
          </w:p>
        </w:tc>
        <w:tc>
          <w:tcPr>
            <w:tcW w:w="296" w:type="pct"/>
            <w:tcBorders>
              <w:top w:val="nil"/>
              <w:left w:val="nil"/>
              <w:bottom w:val="nil"/>
              <w:right w:val="nil"/>
            </w:tcBorders>
            <w:noWrap/>
            <w:vAlign w:val="bottom"/>
            <w:hideMark/>
          </w:tcPr>
          <w:p w14:paraId="2F1E195B" w14:textId="77777777" w:rsidR="00315328" w:rsidRDefault="00315328" w:rsidP="00EE042D">
            <w:pPr>
              <w:jc w:val="center"/>
              <w:rPr>
                <w:rFonts w:ascii="Arial" w:hAnsi="Arial" w:cs="Arial"/>
              </w:rPr>
            </w:pPr>
          </w:p>
        </w:tc>
        <w:tc>
          <w:tcPr>
            <w:tcW w:w="174" w:type="pct"/>
            <w:tcBorders>
              <w:top w:val="nil"/>
              <w:left w:val="nil"/>
              <w:bottom w:val="nil"/>
              <w:right w:val="nil"/>
            </w:tcBorders>
            <w:vAlign w:val="bottom"/>
            <w:hideMark/>
          </w:tcPr>
          <w:p w14:paraId="30BF7520" w14:textId="77777777" w:rsidR="00315328" w:rsidRDefault="00315328" w:rsidP="00EE042D">
            <w:pPr>
              <w:jc w:val="center"/>
              <w:rPr>
                <w:sz w:val="20"/>
                <w:szCs w:val="20"/>
              </w:rPr>
            </w:pPr>
          </w:p>
        </w:tc>
        <w:tc>
          <w:tcPr>
            <w:tcW w:w="212" w:type="pct"/>
            <w:gridSpan w:val="2"/>
            <w:tcBorders>
              <w:top w:val="nil"/>
              <w:left w:val="nil"/>
              <w:bottom w:val="nil"/>
              <w:right w:val="nil"/>
            </w:tcBorders>
            <w:vAlign w:val="bottom"/>
            <w:hideMark/>
          </w:tcPr>
          <w:p w14:paraId="3BFD27E3" w14:textId="77777777" w:rsidR="00315328" w:rsidRDefault="00315328" w:rsidP="00EE042D">
            <w:pPr>
              <w:rPr>
                <w:sz w:val="20"/>
                <w:szCs w:val="20"/>
              </w:rPr>
            </w:pPr>
          </w:p>
        </w:tc>
      </w:tr>
      <w:tr w:rsidR="00315328" w14:paraId="413CE3B5"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0A00773C" w14:textId="77777777" w:rsidR="00315328" w:rsidRDefault="00315328" w:rsidP="00EE042D">
            <w:pPr>
              <w:rPr>
                <w:rFonts w:ascii="Arial" w:hAnsi="Arial" w:cs="Arial"/>
                <w:b/>
                <w:bCs/>
              </w:rPr>
            </w:pPr>
            <w:r>
              <w:rPr>
                <w:rFonts w:ascii="Arial" w:hAnsi="Arial" w:cs="Arial"/>
                <w:b/>
                <w:bCs/>
              </w:rPr>
              <w:t>Programska enota:</w:t>
            </w:r>
          </w:p>
        </w:tc>
        <w:tc>
          <w:tcPr>
            <w:tcW w:w="3125" w:type="pct"/>
            <w:tcBorders>
              <w:top w:val="nil"/>
              <w:left w:val="nil"/>
              <w:bottom w:val="single" w:sz="4" w:space="0" w:color="2E3436"/>
              <w:right w:val="single" w:sz="4" w:space="0" w:color="2E3436"/>
            </w:tcBorders>
            <w:noWrap/>
            <w:vAlign w:val="bottom"/>
            <w:hideMark/>
          </w:tcPr>
          <w:p w14:paraId="4EEAE7C7" w14:textId="77777777" w:rsidR="00315328" w:rsidRDefault="00315328" w:rsidP="00EE042D">
            <w:pPr>
              <w:jc w:val="center"/>
              <w:rPr>
                <w:rFonts w:ascii="Arial" w:hAnsi="Arial" w:cs="Arial"/>
              </w:rPr>
            </w:pPr>
            <w:r>
              <w:rPr>
                <w:rFonts w:ascii="Arial" w:hAnsi="Arial" w:cs="Arial"/>
              </w:rPr>
              <w:t>3IN</w:t>
            </w:r>
          </w:p>
        </w:tc>
        <w:tc>
          <w:tcPr>
            <w:tcW w:w="296" w:type="pct"/>
            <w:tcBorders>
              <w:top w:val="nil"/>
              <w:left w:val="nil"/>
              <w:bottom w:val="nil"/>
              <w:right w:val="nil"/>
            </w:tcBorders>
            <w:noWrap/>
            <w:vAlign w:val="bottom"/>
            <w:hideMark/>
          </w:tcPr>
          <w:p w14:paraId="24CA92DD" w14:textId="77777777" w:rsidR="00315328" w:rsidRDefault="00315328" w:rsidP="00EE042D">
            <w:pPr>
              <w:jc w:val="center"/>
              <w:rPr>
                <w:rFonts w:ascii="Arial" w:hAnsi="Arial" w:cs="Arial"/>
              </w:rPr>
            </w:pPr>
          </w:p>
        </w:tc>
        <w:tc>
          <w:tcPr>
            <w:tcW w:w="174" w:type="pct"/>
            <w:tcBorders>
              <w:top w:val="nil"/>
              <w:left w:val="nil"/>
              <w:bottom w:val="nil"/>
              <w:right w:val="nil"/>
            </w:tcBorders>
            <w:noWrap/>
            <w:vAlign w:val="bottom"/>
            <w:hideMark/>
          </w:tcPr>
          <w:p w14:paraId="0A70EC66" w14:textId="77777777" w:rsidR="00315328" w:rsidRDefault="00315328" w:rsidP="00EE042D">
            <w:pPr>
              <w:jc w:val="center"/>
              <w:rPr>
                <w:sz w:val="20"/>
                <w:szCs w:val="20"/>
              </w:rPr>
            </w:pPr>
          </w:p>
        </w:tc>
        <w:tc>
          <w:tcPr>
            <w:tcW w:w="212" w:type="pct"/>
            <w:gridSpan w:val="2"/>
            <w:tcBorders>
              <w:top w:val="nil"/>
              <w:left w:val="nil"/>
              <w:bottom w:val="nil"/>
              <w:right w:val="nil"/>
            </w:tcBorders>
            <w:noWrap/>
            <w:vAlign w:val="bottom"/>
            <w:hideMark/>
          </w:tcPr>
          <w:p w14:paraId="2929BCCE" w14:textId="77777777" w:rsidR="00315328" w:rsidRDefault="00315328" w:rsidP="00EE042D">
            <w:pPr>
              <w:rPr>
                <w:sz w:val="20"/>
                <w:szCs w:val="20"/>
              </w:rPr>
            </w:pPr>
          </w:p>
        </w:tc>
      </w:tr>
      <w:tr w:rsidR="00315328" w14:paraId="5CCBC92D"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57F86B6C" w14:textId="77777777" w:rsidR="00315328" w:rsidRDefault="00315328" w:rsidP="00EE042D">
            <w:pPr>
              <w:rPr>
                <w:rFonts w:ascii="Arial" w:hAnsi="Arial" w:cs="Arial"/>
                <w:b/>
                <w:bCs/>
              </w:rPr>
            </w:pPr>
            <w:r>
              <w:rPr>
                <w:rFonts w:ascii="Arial" w:hAnsi="Arial" w:cs="Arial"/>
                <w:b/>
                <w:bCs/>
              </w:rPr>
              <w:t>Letnik:</w:t>
            </w:r>
          </w:p>
        </w:tc>
        <w:tc>
          <w:tcPr>
            <w:tcW w:w="3125" w:type="pct"/>
            <w:tcBorders>
              <w:top w:val="nil"/>
              <w:left w:val="nil"/>
              <w:bottom w:val="single" w:sz="4" w:space="0" w:color="2E3436"/>
              <w:right w:val="single" w:sz="4" w:space="0" w:color="2E3436"/>
            </w:tcBorders>
            <w:noWrap/>
            <w:vAlign w:val="bottom"/>
            <w:hideMark/>
          </w:tcPr>
          <w:p w14:paraId="703DF1D0" w14:textId="77777777" w:rsidR="00315328" w:rsidRDefault="00315328" w:rsidP="00EE042D">
            <w:pPr>
              <w:jc w:val="center"/>
              <w:rPr>
                <w:rFonts w:ascii="Arial" w:hAnsi="Arial" w:cs="Arial"/>
              </w:rPr>
            </w:pPr>
            <w:r>
              <w:rPr>
                <w:rFonts w:ascii="Arial" w:hAnsi="Arial" w:cs="Arial"/>
              </w:rPr>
              <w:t>2. letnik 2024/2025</w:t>
            </w:r>
          </w:p>
        </w:tc>
        <w:tc>
          <w:tcPr>
            <w:tcW w:w="296" w:type="pct"/>
            <w:tcBorders>
              <w:top w:val="nil"/>
              <w:left w:val="nil"/>
              <w:bottom w:val="nil"/>
              <w:right w:val="nil"/>
            </w:tcBorders>
            <w:noWrap/>
            <w:vAlign w:val="bottom"/>
            <w:hideMark/>
          </w:tcPr>
          <w:p w14:paraId="1372A1C4" w14:textId="77777777" w:rsidR="00315328" w:rsidRDefault="00315328" w:rsidP="00EE042D">
            <w:pPr>
              <w:jc w:val="center"/>
              <w:rPr>
                <w:rFonts w:ascii="Arial" w:hAnsi="Arial" w:cs="Arial"/>
              </w:rPr>
            </w:pPr>
          </w:p>
        </w:tc>
        <w:tc>
          <w:tcPr>
            <w:tcW w:w="174" w:type="pct"/>
            <w:tcBorders>
              <w:top w:val="nil"/>
              <w:left w:val="nil"/>
              <w:bottom w:val="nil"/>
              <w:right w:val="nil"/>
            </w:tcBorders>
            <w:noWrap/>
            <w:vAlign w:val="bottom"/>
            <w:hideMark/>
          </w:tcPr>
          <w:p w14:paraId="2FB49094" w14:textId="77777777" w:rsidR="00315328" w:rsidRDefault="00315328" w:rsidP="00EE042D">
            <w:pPr>
              <w:jc w:val="center"/>
              <w:rPr>
                <w:sz w:val="20"/>
                <w:szCs w:val="20"/>
              </w:rPr>
            </w:pPr>
          </w:p>
        </w:tc>
        <w:tc>
          <w:tcPr>
            <w:tcW w:w="212" w:type="pct"/>
            <w:gridSpan w:val="2"/>
            <w:tcBorders>
              <w:top w:val="nil"/>
              <w:left w:val="nil"/>
              <w:bottom w:val="nil"/>
              <w:right w:val="nil"/>
            </w:tcBorders>
            <w:noWrap/>
            <w:vAlign w:val="bottom"/>
            <w:hideMark/>
          </w:tcPr>
          <w:p w14:paraId="3D1B5655" w14:textId="77777777" w:rsidR="00315328" w:rsidRDefault="00315328" w:rsidP="00EE042D">
            <w:pPr>
              <w:rPr>
                <w:sz w:val="20"/>
                <w:szCs w:val="20"/>
              </w:rPr>
            </w:pPr>
          </w:p>
        </w:tc>
      </w:tr>
      <w:tr w:rsidR="00315328" w14:paraId="71ACB66D" w14:textId="77777777" w:rsidTr="00EE042D">
        <w:trPr>
          <w:trHeight w:val="320"/>
        </w:trPr>
        <w:tc>
          <w:tcPr>
            <w:tcW w:w="1194" w:type="pct"/>
            <w:tcBorders>
              <w:top w:val="nil"/>
              <w:left w:val="nil"/>
              <w:bottom w:val="single" w:sz="4" w:space="0" w:color="2E3436"/>
              <w:right w:val="single" w:sz="4" w:space="0" w:color="2E3436"/>
            </w:tcBorders>
            <w:noWrap/>
            <w:vAlign w:val="bottom"/>
            <w:hideMark/>
          </w:tcPr>
          <w:p w14:paraId="10F1BC6F" w14:textId="77777777" w:rsidR="00315328" w:rsidRDefault="00315328" w:rsidP="00EE042D">
            <w:pPr>
              <w:rPr>
                <w:rFonts w:ascii="Arial" w:hAnsi="Arial" w:cs="Arial"/>
                <w:b/>
                <w:bCs/>
              </w:rPr>
            </w:pPr>
            <w:r>
              <w:rPr>
                <w:rFonts w:ascii="Arial" w:hAnsi="Arial" w:cs="Arial"/>
                <w:b/>
                <w:bCs/>
              </w:rPr>
              <w:t>Letno št. ur:</w:t>
            </w:r>
          </w:p>
        </w:tc>
        <w:tc>
          <w:tcPr>
            <w:tcW w:w="3125" w:type="pct"/>
            <w:tcBorders>
              <w:top w:val="nil"/>
              <w:left w:val="nil"/>
              <w:bottom w:val="single" w:sz="4" w:space="0" w:color="2E3436"/>
              <w:right w:val="single" w:sz="4" w:space="0" w:color="2E3436"/>
            </w:tcBorders>
            <w:noWrap/>
            <w:vAlign w:val="bottom"/>
            <w:hideMark/>
          </w:tcPr>
          <w:p w14:paraId="24D6B62F" w14:textId="77777777" w:rsidR="00315328" w:rsidRDefault="00315328" w:rsidP="00EE042D">
            <w:pPr>
              <w:jc w:val="center"/>
              <w:rPr>
                <w:rFonts w:ascii="Arial" w:hAnsi="Arial" w:cs="Arial"/>
              </w:rPr>
            </w:pPr>
            <w:r>
              <w:rPr>
                <w:rFonts w:ascii="Arial" w:hAnsi="Arial" w:cs="Arial"/>
              </w:rPr>
              <w:t>66</w:t>
            </w:r>
          </w:p>
        </w:tc>
        <w:tc>
          <w:tcPr>
            <w:tcW w:w="296" w:type="pct"/>
            <w:tcBorders>
              <w:top w:val="nil"/>
              <w:left w:val="nil"/>
              <w:bottom w:val="nil"/>
              <w:right w:val="nil"/>
            </w:tcBorders>
            <w:noWrap/>
            <w:vAlign w:val="bottom"/>
            <w:hideMark/>
          </w:tcPr>
          <w:p w14:paraId="5C17E3F7" w14:textId="77777777" w:rsidR="00315328" w:rsidRDefault="00315328" w:rsidP="00EE042D">
            <w:pPr>
              <w:jc w:val="center"/>
              <w:rPr>
                <w:rFonts w:ascii="Arial" w:hAnsi="Arial" w:cs="Arial"/>
              </w:rPr>
            </w:pPr>
          </w:p>
        </w:tc>
        <w:tc>
          <w:tcPr>
            <w:tcW w:w="174" w:type="pct"/>
            <w:tcBorders>
              <w:top w:val="nil"/>
              <w:left w:val="nil"/>
              <w:bottom w:val="nil"/>
              <w:right w:val="nil"/>
            </w:tcBorders>
            <w:noWrap/>
            <w:vAlign w:val="bottom"/>
            <w:hideMark/>
          </w:tcPr>
          <w:p w14:paraId="1B917218" w14:textId="77777777" w:rsidR="00315328" w:rsidRDefault="00315328" w:rsidP="00EE042D">
            <w:pPr>
              <w:jc w:val="center"/>
              <w:rPr>
                <w:sz w:val="20"/>
                <w:szCs w:val="20"/>
              </w:rPr>
            </w:pPr>
          </w:p>
        </w:tc>
        <w:tc>
          <w:tcPr>
            <w:tcW w:w="212" w:type="pct"/>
            <w:gridSpan w:val="2"/>
            <w:tcBorders>
              <w:top w:val="nil"/>
              <w:left w:val="nil"/>
              <w:bottom w:val="nil"/>
              <w:right w:val="nil"/>
            </w:tcBorders>
            <w:noWrap/>
            <w:vAlign w:val="bottom"/>
            <w:hideMark/>
          </w:tcPr>
          <w:p w14:paraId="35D2C3C2" w14:textId="77777777" w:rsidR="00315328" w:rsidRDefault="00315328" w:rsidP="00EE042D">
            <w:pPr>
              <w:jc w:val="center"/>
              <w:rPr>
                <w:sz w:val="20"/>
                <w:szCs w:val="20"/>
              </w:rPr>
            </w:pPr>
          </w:p>
        </w:tc>
      </w:tr>
      <w:tr w:rsidR="00315328" w14:paraId="7787D096" w14:textId="77777777" w:rsidTr="00EE042D">
        <w:trPr>
          <w:trHeight w:val="320"/>
        </w:trPr>
        <w:tc>
          <w:tcPr>
            <w:tcW w:w="1194" w:type="pct"/>
            <w:tcBorders>
              <w:top w:val="nil"/>
              <w:left w:val="nil"/>
              <w:bottom w:val="nil"/>
              <w:right w:val="single" w:sz="4" w:space="0" w:color="2E3436"/>
            </w:tcBorders>
            <w:noWrap/>
            <w:vAlign w:val="bottom"/>
            <w:hideMark/>
          </w:tcPr>
          <w:p w14:paraId="09DF6258" w14:textId="77777777" w:rsidR="00315328" w:rsidRDefault="00315328" w:rsidP="00EE042D">
            <w:pPr>
              <w:rPr>
                <w:rFonts w:ascii="Arial" w:hAnsi="Arial" w:cs="Arial"/>
                <w:b/>
                <w:bCs/>
              </w:rPr>
            </w:pPr>
            <w:r>
              <w:rPr>
                <w:rFonts w:ascii="Arial" w:hAnsi="Arial" w:cs="Arial"/>
                <w:b/>
                <w:bCs/>
              </w:rPr>
              <w:t>Predvideno št. ocen</w:t>
            </w:r>
          </w:p>
        </w:tc>
        <w:tc>
          <w:tcPr>
            <w:tcW w:w="3125" w:type="pct"/>
            <w:tcBorders>
              <w:top w:val="nil"/>
              <w:left w:val="nil"/>
              <w:bottom w:val="single" w:sz="8" w:space="0" w:color="2E3436"/>
              <w:right w:val="single" w:sz="4" w:space="0" w:color="2E3436"/>
            </w:tcBorders>
            <w:noWrap/>
            <w:vAlign w:val="bottom"/>
            <w:hideMark/>
          </w:tcPr>
          <w:p w14:paraId="59CC8F47" w14:textId="77777777" w:rsidR="00315328" w:rsidRDefault="00315328" w:rsidP="00EE042D">
            <w:pPr>
              <w:jc w:val="center"/>
              <w:rPr>
                <w:rFonts w:ascii="Arial" w:hAnsi="Arial" w:cs="Arial"/>
              </w:rPr>
            </w:pPr>
            <w:r>
              <w:rPr>
                <w:rFonts w:ascii="Arial" w:hAnsi="Arial" w:cs="Arial"/>
              </w:rPr>
              <w:t>3</w:t>
            </w:r>
          </w:p>
        </w:tc>
        <w:tc>
          <w:tcPr>
            <w:tcW w:w="296" w:type="pct"/>
            <w:tcBorders>
              <w:top w:val="nil"/>
              <w:left w:val="nil"/>
              <w:bottom w:val="nil"/>
              <w:right w:val="nil"/>
            </w:tcBorders>
            <w:noWrap/>
            <w:vAlign w:val="bottom"/>
            <w:hideMark/>
          </w:tcPr>
          <w:p w14:paraId="17A1714F" w14:textId="77777777" w:rsidR="00315328" w:rsidRDefault="00315328" w:rsidP="00EE042D">
            <w:pPr>
              <w:jc w:val="center"/>
              <w:rPr>
                <w:rFonts w:ascii="Arial" w:hAnsi="Arial" w:cs="Arial"/>
              </w:rPr>
            </w:pPr>
          </w:p>
        </w:tc>
        <w:tc>
          <w:tcPr>
            <w:tcW w:w="174" w:type="pct"/>
            <w:tcBorders>
              <w:top w:val="nil"/>
              <w:left w:val="nil"/>
              <w:bottom w:val="nil"/>
              <w:right w:val="nil"/>
            </w:tcBorders>
            <w:noWrap/>
            <w:vAlign w:val="bottom"/>
            <w:hideMark/>
          </w:tcPr>
          <w:p w14:paraId="2784A75C" w14:textId="77777777" w:rsidR="00315328" w:rsidRDefault="00315328" w:rsidP="00EE042D">
            <w:pPr>
              <w:jc w:val="center"/>
              <w:rPr>
                <w:sz w:val="20"/>
                <w:szCs w:val="20"/>
              </w:rPr>
            </w:pPr>
          </w:p>
        </w:tc>
        <w:tc>
          <w:tcPr>
            <w:tcW w:w="212" w:type="pct"/>
            <w:gridSpan w:val="2"/>
            <w:tcBorders>
              <w:top w:val="nil"/>
              <w:left w:val="nil"/>
              <w:bottom w:val="nil"/>
              <w:right w:val="nil"/>
            </w:tcBorders>
            <w:noWrap/>
            <w:vAlign w:val="bottom"/>
            <w:hideMark/>
          </w:tcPr>
          <w:p w14:paraId="27154F16" w14:textId="77777777" w:rsidR="00315328" w:rsidRDefault="00315328" w:rsidP="00EE042D">
            <w:pPr>
              <w:jc w:val="center"/>
              <w:rPr>
                <w:sz w:val="20"/>
                <w:szCs w:val="20"/>
              </w:rPr>
            </w:pPr>
          </w:p>
        </w:tc>
      </w:tr>
      <w:tr w:rsidR="00315328" w14:paraId="3802B40F" w14:textId="77777777" w:rsidTr="00EE042D">
        <w:trPr>
          <w:trHeight w:val="680"/>
        </w:trPr>
        <w:tc>
          <w:tcPr>
            <w:tcW w:w="1194" w:type="pct"/>
            <w:tcBorders>
              <w:top w:val="single" w:sz="8" w:space="0" w:color="2E3436"/>
              <w:left w:val="single" w:sz="8" w:space="0" w:color="2E3436"/>
              <w:bottom w:val="single" w:sz="8" w:space="0" w:color="2E3436"/>
              <w:right w:val="single" w:sz="8" w:space="0" w:color="2E3436"/>
            </w:tcBorders>
            <w:shd w:val="clear" w:color="003300" w:fill="000000"/>
            <w:noWrap/>
            <w:vAlign w:val="bottom"/>
            <w:hideMark/>
          </w:tcPr>
          <w:p w14:paraId="305A0347"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3125" w:type="pct"/>
            <w:tcBorders>
              <w:top w:val="nil"/>
              <w:left w:val="nil"/>
              <w:bottom w:val="single" w:sz="8" w:space="0" w:color="2E3436"/>
              <w:right w:val="single" w:sz="8" w:space="0" w:color="2E3436"/>
            </w:tcBorders>
            <w:shd w:val="clear" w:color="003300" w:fill="000000"/>
            <w:noWrap/>
            <w:vAlign w:val="bottom"/>
            <w:hideMark/>
          </w:tcPr>
          <w:p w14:paraId="083C8D25"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296" w:type="pct"/>
            <w:tcBorders>
              <w:top w:val="single" w:sz="8" w:space="0" w:color="2E3436"/>
              <w:left w:val="nil"/>
              <w:bottom w:val="single" w:sz="8" w:space="0" w:color="2E3436"/>
              <w:right w:val="single" w:sz="8" w:space="0" w:color="2E3436"/>
            </w:tcBorders>
            <w:shd w:val="clear" w:color="003300" w:fill="000000"/>
            <w:vAlign w:val="bottom"/>
            <w:hideMark/>
          </w:tcPr>
          <w:p w14:paraId="15FF6975"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174" w:type="pct"/>
            <w:tcBorders>
              <w:top w:val="single" w:sz="8" w:space="0" w:color="2E3436"/>
              <w:left w:val="nil"/>
              <w:bottom w:val="single" w:sz="8" w:space="0" w:color="2E3436"/>
              <w:right w:val="single" w:sz="8" w:space="0" w:color="2E3436"/>
            </w:tcBorders>
            <w:shd w:val="clear" w:color="003300" w:fill="000000"/>
            <w:vAlign w:val="bottom"/>
            <w:hideMark/>
          </w:tcPr>
          <w:p w14:paraId="027D7D02"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212" w:type="pct"/>
            <w:gridSpan w:val="2"/>
            <w:tcBorders>
              <w:top w:val="single" w:sz="8" w:space="0" w:color="2E3436"/>
              <w:left w:val="nil"/>
              <w:bottom w:val="single" w:sz="8" w:space="0" w:color="2E3436"/>
              <w:right w:val="single" w:sz="8" w:space="0" w:color="2E3436"/>
            </w:tcBorders>
            <w:shd w:val="clear" w:color="003300" w:fill="000000"/>
            <w:vAlign w:val="bottom"/>
            <w:hideMark/>
          </w:tcPr>
          <w:p w14:paraId="23315E7D"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3D9BE8D6" w14:textId="77777777" w:rsidTr="00EE042D">
        <w:trPr>
          <w:trHeight w:val="280"/>
        </w:trPr>
        <w:tc>
          <w:tcPr>
            <w:tcW w:w="1194" w:type="pct"/>
            <w:tcBorders>
              <w:top w:val="nil"/>
              <w:left w:val="single" w:sz="8" w:space="0" w:color="2E3436"/>
              <w:bottom w:val="dashed" w:sz="4" w:space="0" w:color="2E3436"/>
              <w:right w:val="nil"/>
            </w:tcBorders>
            <w:vAlign w:val="bottom"/>
            <w:hideMark/>
          </w:tcPr>
          <w:p w14:paraId="5AC27B57" w14:textId="77777777" w:rsidR="00315328" w:rsidRDefault="00315328" w:rsidP="00EE042D">
            <w:pPr>
              <w:rPr>
                <w:rFonts w:ascii="Arial" w:hAnsi="Arial" w:cs="Arial"/>
                <w:sz w:val="20"/>
                <w:szCs w:val="20"/>
              </w:rPr>
            </w:pPr>
            <w:r>
              <w:rPr>
                <w:rFonts w:ascii="Arial" w:hAnsi="Arial" w:cs="Arial"/>
                <w:sz w:val="20"/>
                <w:szCs w:val="20"/>
              </w:rPr>
              <w:t xml:space="preserve">Organizacija datotek in </w:t>
            </w:r>
          </w:p>
        </w:tc>
        <w:tc>
          <w:tcPr>
            <w:tcW w:w="3125" w:type="pct"/>
            <w:tcBorders>
              <w:top w:val="nil"/>
              <w:left w:val="single" w:sz="8" w:space="0" w:color="2E3436"/>
              <w:bottom w:val="nil"/>
              <w:right w:val="single" w:sz="8" w:space="0" w:color="2E3436"/>
            </w:tcBorders>
            <w:vAlign w:val="bottom"/>
            <w:hideMark/>
          </w:tcPr>
          <w:p w14:paraId="720294EA"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poznajo pogone računalnika,</w:t>
            </w:r>
          </w:p>
        </w:tc>
        <w:tc>
          <w:tcPr>
            <w:tcW w:w="296" w:type="pct"/>
            <w:tcBorders>
              <w:top w:val="nil"/>
              <w:left w:val="nil"/>
              <w:bottom w:val="dotted" w:sz="4" w:space="0" w:color="2E3436"/>
              <w:right w:val="single" w:sz="8" w:space="0" w:color="2E3436"/>
            </w:tcBorders>
            <w:vAlign w:val="center"/>
            <w:hideMark/>
          </w:tcPr>
          <w:p w14:paraId="6817CCD1"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741958D8"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ashed" w:sz="4" w:space="0" w:color="2E3436"/>
              <w:right w:val="single" w:sz="8" w:space="0" w:color="2E3436"/>
            </w:tcBorders>
            <w:vAlign w:val="bottom"/>
            <w:hideMark/>
          </w:tcPr>
          <w:p w14:paraId="0B725E64"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861D078" w14:textId="77777777" w:rsidTr="00EE042D">
        <w:trPr>
          <w:trHeight w:val="280"/>
        </w:trPr>
        <w:tc>
          <w:tcPr>
            <w:tcW w:w="1194" w:type="pct"/>
            <w:tcBorders>
              <w:top w:val="nil"/>
              <w:left w:val="single" w:sz="8" w:space="0" w:color="2E3436"/>
              <w:bottom w:val="dashed" w:sz="4" w:space="0" w:color="2E3436"/>
              <w:right w:val="nil"/>
            </w:tcBorders>
            <w:vAlign w:val="bottom"/>
            <w:hideMark/>
          </w:tcPr>
          <w:p w14:paraId="214030A9" w14:textId="77777777" w:rsidR="00315328" w:rsidRDefault="00315328" w:rsidP="00EE042D">
            <w:pPr>
              <w:rPr>
                <w:rFonts w:ascii="Arial" w:hAnsi="Arial" w:cs="Arial"/>
                <w:sz w:val="20"/>
                <w:szCs w:val="20"/>
              </w:rPr>
            </w:pPr>
            <w:r>
              <w:rPr>
                <w:rFonts w:ascii="Arial" w:hAnsi="Arial" w:cs="Arial"/>
                <w:sz w:val="20"/>
                <w:szCs w:val="20"/>
              </w:rPr>
              <w:t>internet</w:t>
            </w:r>
          </w:p>
        </w:tc>
        <w:tc>
          <w:tcPr>
            <w:tcW w:w="3125" w:type="pct"/>
            <w:tcBorders>
              <w:top w:val="dashed" w:sz="4" w:space="0" w:color="2E3436"/>
              <w:left w:val="single" w:sz="8" w:space="0" w:color="2E3436"/>
              <w:bottom w:val="dashed" w:sz="4" w:space="0" w:color="2E3436"/>
              <w:right w:val="single" w:sz="8" w:space="0" w:color="2E3436"/>
            </w:tcBorders>
            <w:vAlign w:val="bottom"/>
            <w:hideMark/>
          </w:tcPr>
          <w:p w14:paraId="369791D8"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ustvarjati mape, brisati mape in datoteke,</w:t>
            </w:r>
          </w:p>
        </w:tc>
        <w:tc>
          <w:tcPr>
            <w:tcW w:w="296" w:type="pct"/>
            <w:tcBorders>
              <w:top w:val="nil"/>
              <w:left w:val="nil"/>
              <w:bottom w:val="dotted" w:sz="4" w:space="0" w:color="2E3436"/>
              <w:right w:val="single" w:sz="8" w:space="0" w:color="2E3436"/>
            </w:tcBorders>
            <w:vAlign w:val="center"/>
            <w:hideMark/>
          </w:tcPr>
          <w:p w14:paraId="6FC2EC20"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23E96D9B"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ashed" w:sz="4" w:space="0" w:color="2E3436"/>
              <w:right w:val="single" w:sz="8" w:space="0" w:color="2E3436"/>
            </w:tcBorders>
            <w:vAlign w:val="bottom"/>
            <w:hideMark/>
          </w:tcPr>
          <w:p w14:paraId="4D1E8F0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F459082" w14:textId="77777777" w:rsidTr="00EE042D">
        <w:trPr>
          <w:trHeight w:val="280"/>
        </w:trPr>
        <w:tc>
          <w:tcPr>
            <w:tcW w:w="1194" w:type="pct"/>
            <w:tcBorders>
              <w:top w:val="nil"/>
              <w:left w:val="single" w:sz="8" w:space="0" w:color="2E3436"/>
              <w:bottom w:val="nil"/>
              <w:right w:val="nil"/>
            </w:tcBorders>
            <w:vAlign w:val="bottom"/>
            <w:hideMark/>
          </w:tcPr>
          <w:p w14:paraId="4B8745AA"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single" w:sz="8" w:space="0" w:color="2E3436"/>
              <w:bottom w:val="dashed" w:sz="4" w:space="0" w:color="2E3436"/>
              <w:right w:val="single" w:sz="8" w:space="0" w:color="2E3436"/>
            </w:tcBorders>
            <w:vAlign w:val="bottom"/>
            <w:hideMark/>
          </w:tcPr>
          <w:p w14:paraId="1F885BD5"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kopirati in premikati mape in datoteke iz enega na drugi pogon.</w:t>
            </w:r>
          </w:p>
        </w:tc>
        <w:tc>
          <w:tcPr>
            <w:tcW w:w="296" w:type="pct"/>
            <w:tcBorders>
              <w:top w:val="nil"/>
              <w:left w:val="nil"/>
              <w:bottom w:val="dotted" w:sz="4" w:space="0" w:color="2E3436"/>
              <w:right w:val="single" w:sz="8" w:space="0" w:color="2E3436"/>
            </w:tcBorders>
            <w:vAlign w:val="center"/>
            <w:hideMark/>
          </w:tcPr>
          <w:p w14:paraId="4D37C262"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nil"/>
              <w:right w:val="single" w:sz="8" w:space="0" w:color="2E3436"/>
            </w:tcBorders>
            <w:vAlign w:val="bottom"/>
            <w:hideMark/>
          </w:tcPr>
          <w:p w14:paraId="6F2918CB"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nil"/>
              <w:right w:val="single" w:sz="8" w:space="0" w:color="2E3436"/>
            </w:tcBorders>
            <w:vAlign w:val="bottom"/>
            <w:hideMark/>
          </w:tcPr>
          <w:p w14:paraId="16A912DE"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D86DB06" w14:textId="77777777" w:rsidTr="00EE042D">
        <w:trPr>
          <w:trHeight w:val="560"/>
        </w:trPr>
        <w:tc>
          <w:tcPr>
            <w:tcW w:w="1194" w:type="pct"/>
            <w:tcBorders>
              <w:top w:val="dashed" w:sz="4" w:space="0" w:color="2E3436"/>
              <w:left w:val="single" w:sz="8" w:space="0" w:color="2E3436"/>
              <w:bottom w:val="dashed" w:sz="4" w:space="0" w:color="2E3436"/>
              <w:right w:val="nil"/>
            </w:tcBorders>
            <w:vAlign w:val="bottom"/>
            <w:hideMark/>
          </w:tcPr>
          <w:p w14:paraId="5AC5BE77"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single" w:sz="8" w:space="0" w:color="2E3436"/>
              <w:bottom w:val="dashed" w:sz="4" w:space="0" w:color="2E3436"/>
              <w:right w:val="single" w:sz="8" w:space="0" w:color="2E3436"/>
            </w:tcBorders>
            <w:vAlign w:val="bottom"/>
            <w:hideMark/>
          </w:tcPr>
          <w:p w14:paraId="6F28C301"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uporabljati brskalnik, v omrežju Internet in drugih virih poiščejo podatke (slike, grafe, vire itd.) in jih uporabijo pri predstavitvi informacije.</w:t>
            </w:r>
          </w:p>
        </w:tc>
        <w:tc>
          <w:tcPr>
            <w:tcW w:w="296" w:type="pct"/>
            <w:tcBorders>
              <w:top w:val="nil"/>
              <w:left w:val="nil"/>
              <w:bottom w:val="dotted" w:sz="4" w:space="0" w:color="2E3436"/>
              <w:right w:val="single" w:sz="8" w:space="0" w:color="2E3436"/>
            </w:tcBorders>
            <w:vAlign w:val="center"/>
            <w:hideMark/>
          </w:tcPr>
          <w:p w14:paraId="09CDED29" w14:textId="77777777" w:rsidR="00315328" w:rsidRDefault="00315328" w:rsidP="00EE042D">
            <w:pPr>
              <w:rPr>
                <w:rFonts w:ascii="Arial" w:hAnsi="Arial" w:cs="Arial"/>
                <w:sz w:val="20"/>
                <w:szCs w:val="20"/>
              </w:rPr>
            </w:pPr>
            <w:r>
              <w:rPr>
                <w:rFonts w:ascii="Arial" w:hAnsi="Arial" w:cs="Arial"/>
                <w:sz w:val="20"/>
                <w:szCs w:val="20"/>
              </w:rPr>
              <w:t>I.</w:t>
            </w:r>
          </w:p>
        </w:tc>
        <w:tc>
          <w:tcPr>
            <w:tcW w:w="174" w:type="pct"/>
            <w:tcBorders>
              <w:top w:val="dashed" w:sz="4" w:space="0" w:color="2E3436"/>
              <w:left w:val="nil"/>
              <w:bottom w:val="dashed" w:sz="4" w:space="0" w:color="2E3436"/>
              <w:right w:val="single" w:sz="8" w:space="0" w:color="2E3436"/>
            </w:tcBorders>
            <w:vAlign w:val="bottom"/>
            <w:hideMark/>
          </w:tcPr>
          <w:p w14:paraId="3C0FF1AC" w14:textId="77777777" w:rsidR="00315328" w:rsidRDefault="00315328" w:rsidP="00EE042D">
            <w:pPr>
              <w:rPr>
                <w:rFonts w:ascii="Arial" w:hAnsi="Arial" w:cs="Arial"/>
                <w:sz w:val="20"/>
                <w:szCs w:val="20"/>
              </w:rPr>
            </w:pPr>
            <w:r>
              <w:rPr>
                <w:rFonts w:ascii="Arial" w:hAnsi="Arial" w:cs="Arial"/>
                <w:sz w:val="20"/>
                <w:szCs w:val="20"/>
              </w:rPr>
              <w:t>praktično</w:t>
            </w:r>
          </w:p>
        </w:tc>
        <w:tc>
          <w:tcPr>
            <w:tcW w:w="212" w:type="pct"/>
            <w:gridSpan w:val="2"/>
            <w:tcBorders>
              <w:top w:val="dashed" w:sz="4" w:space="0" w:color="2E3436"/>
              <w:left w:val="nil"/>
              <w:bottom w:val="dashed" w:sz="4" w:space="0" w:color="2E3436"/>
              <w:right w:val="single" w:sz="8" w:space="0" w:color="2E3436"/>
            </w:tcBorders>
            <w:vAlign w:val="bottom"/>
            <w:hideMark/>
          </w:tcPr>
          <w:p w14:paraId="4AB71AAA"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7437303B" w14:textId="77777777" w:rsidTr="00EE042D">
        <w:trPr>
          <w:trHeight w:val="260"/>
        </w:trPr>
        <w:tc>
          <w:tcPr>
            <w:tcW w:w="1194" w:type="pct"/>
            <w:tcBorders>
              <w:top w:val="nil"/>
              <w:left w:val="single" w:sz="8" w:space="0" w:color="2E3436"/>
              <w:bottom w:val="dashed" w:sz="4" w:space="0" w:color="2E3436"/>
              <w:right w:val="nil"/>
            </w:tcBorders>
            <w:vAlign w:val="bottom"/>
            <w:hideMark/>
          </w:tcPr>
          <w:p w14:paraId="698D6B44" w14:textId="77777777" w:rsidR="00315328" w:rsidRDefault="00315328" w:rsidP="00EE042D">
            <w:pPr>
              <w:rPr>
                <w:rFonts w:ascii="Arial" w:hAnsi="Arial" w:cs="Arial"/>
                <w:sz w:val="20"/>
                <w:szCs w:val="20"/>
              </w:rPr>
            </w:pPr>
            <w:r>
              <w:rPr>
                <w:rFonts w:ascii="Arial" w:hAnsi="Arial" w:cs="Arial"/>
                <w:sz w:val="20"/>
                <w:szCs w:val="20"/>
              </w:rPr>
              <w:lastRenderedPageBreak/>
              <w:t> </w:t>
            </w:r>
          </w:p>
        </w:tc>
        <w:tc>
          <w:tcPr>
            <w:tcW w:w="3125" w:type="pct"/>
            <w:tcBorders>
              <w:top w:val="nil"/>
              <w:left w:val="single" w:sz="8" w:space="0" w:color="2E3436"/>
              <w:bottom w:val="dashed" w:sz="4" w:space="0" w:color="2E3436"/>
              <w:right w:val="single" w:sz="8" w:space="0" w:color="2E3436"/>
            </w:tcBorders>
            <w:vAlign w:val="bottom"/>
            <w:hideMark/>
          </w:tcPr>
          <w:p w14:paraId="7158F3BB"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7C8B3994"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042CCB25"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ashed" w:sz="4" w:space="0" w:color="2E3436"/>
              <w:right w:val="single" w:sz="8" w:space="0" w:color="2E3436"/>
            </w:tcBorders>
            <w:vAlign w:val="bottom"/>
            <w:hideMark/>
          </w:tcPr>
          <w:p w14:paraId="4579FEF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C49D2F9" w14:textId="77777777" w:rsidTr="00EE042D">
        <w:trPr>
          <w:trHeight w:val="260"/>
        </w:trPr>
        <w:tc>
          <w:tcPr>
            <w:tcW w:w="1194" w:type="pct"/>
            <w:tcBorders>
              <w:top w:val="nil"/>
              <w:left w:val="single" w:sz="8" w:space="0" w:color="2E3436"/>
              <w:bottom w:val="single" w:sz="8" w:space="0" w:color="2E3436"/>
              <w:right w:val="nil"/>
            </w:tcBorders>
            <w:vAlign w:val="bottom"/>
            <w:hideMark/>
          </w:tcPr>
          <w:p w14:paraId="044233DC"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single" w:sz="8" w:space="0" w:color="2E3436"/>
              <w:bottom w:val="single" w:sz="8" w:space="0" w:color="2E3436"/>
              <w:right w:val="single" w:sz="8" w:space="0" w:color="2E3436"/>
            </w:tcBorders>
            <w:vAlign w:val="bottom"/>
            <w:hideMark/>
          </w:tcPr>
          <w:p w14:paraId="7ACC2C1A"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05C4CF98"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single" w:sz="8" w:space="0" w:color="2E3436"/>
              <w:right w:val="single" w:sz="8" w:space="0" w:color="2E3436"/>
            </w:tcBorders>
            <w:vAlign w:val="bottom"/>
            <w:hideMark/>
          </w:tcPr>
          <w:p w14:paraId="6A5CAE24"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single" w:sz="8" w:space="0" w:color="2E3436"/>
              <w:right w:val="single" w:sz="8" w:space="0" w:color="2E3436"/>
            </w:tcBorders>
            <w:vAlign w:val="bottom"/>
            <w:hideMark/>
          </w:tcPr>
          <w:p w14:paraId="00919690" w14:textId="77777777" w:rsidR="00315328" w:rsidRDefault="00315328" w:rsidP="00EE042D">
            <w:pPr>
              <w:rPr>
                <w:rFonts w:ascii="Arial" w:hAnsi="Arial" w:cs="Arial"/>
                <w:sz w:val="20"/>
                <w:szCs w:val="20"/>
              </w:rPr>
            </w:pPr>
            <w:r>
              <w:rPr>
                <w:rFonts w:ascii="Arial" w:hAnsi="Arial" w:cs="Arial"/>
                <w:sz w:val="20"/>
                <w:szCs w:val="20"/>
              </w:rPr>
              <w:t> </w:t>
            </w:r>
          </w:p>
        </w:tc>
      </w:tr>
      <w:tr w:rsidR="00315328" w:rsidRPr="00A02865" w14:paraId="04B322FC" w14:textId="77777777" w:rsidTr="00EE042D">
        <w:trPr>
          <w:trHeight w:val="280"/>
        </w:trPr>
        <w:tc>
          <w:tcPr>
            <w:tcW w:w="1194" w:type="pct"/>
            <w:tcBorders>
              <w:top w:val="nil"/>
              <w:left w:val="single" w:sz="8" w:space="0" w:color="2E3436"/>
              <w:bottom w:val="dashed" w:sz="4" w:space="0" w:color="2E3436"/>
              <w:right w:val="single" w:sz="8" w:space="0" w:color="2E3436"/>
            </w:tcBorders>
            <w:vAlign w:val="bottom"/>
            <w:hideMark/>
          </w:tcPr>
          <w:p w14:paraId="672F914B" w14:textId="77777777" w:rsidR="00315328" w:rsidRDefault="00315328" w:rsidP="00EE042D">
            <w:pPr>
              <w:rPr>
                <w:rFonts w:ascii="Arial" w:hAnsi="Arial" w:cs="Arial"/>
                <w:sz w:val="20"/>
                <w:szCs w:val="20"/>
              </w:rPr>
            </w:pPr>
            <w:r>
              <w:rPr>
                <w:rFonts w:ascii="Arial" w:hAnsi="Arial" w:cs="Arial"/>
                <w:sz w:val="20"/>
                <w:szCs w:val="20"/>
              </w:rPr>
              <w:t>Urejevalnik besedil</w:t>
            </w:r>
          </w:p>
        </w:tc>
        <w:tc>
          <w:tcPr>
            <w:tcW w:w="3125" w:type="pct"/>
            <w:tcBorders>
              <w:top w:val="nil"/>
              <w:left w:val="nil"/>
              <w:bottom w:val="dashed" w:sz="4" w:space="0" w:color="2E3436"/>
              <w:right w:val="single" w:sz="8" w:space="0" w:color="2E3436"/>
            </w:tcBorders>
            <w:vAlign w:val="bottom"/>
            <w:hideMark/>
          </w:tcPr>
          <w:p w14:paraId="26E5D2C6"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xml:space="preserve">• </w:t>
            </w:r>
            <w:proofErr w:type="spellStart"/>
            <w:r w:rsidRPr="0038257B">
              <w:rPr>
                <w:rFonts w:ascii="Arial" w:hAnsi="Arial" w:cs="Arial"/>
                <w:sz w:val="20"/>
                <w:szCs w:val="20"/>
                <w:lang w:val="it-IT"/>
              </w:rPr>
              <w:t>prepozna</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pisavo</w:t>
            </w:r>
            <w:proofErr w:type="spellEnd"/>
            <w:r w:rsidRPr="0038257B">
              <w:rPr>
                <w:rFonts w:ascii="Arial" w:hAnsi="Arial" w:cs="Arial"/>
                <w:sz w:val="20"/>
                <w:szCs w:val="20"/>
                <w:lang w:val="it-IT"/>
              </w:rPr>
              <w:t xml:space="preserve"> in </w:t>
            </w:r>
            <w:proofErr w:type="spellStart"/>
            <w:r w:rsidRPr="0038257B">
              <w:rPr>
                <w:rFonts w:ascii="Arial" w:hAnsi="Arial" w:cs="Arial"/>
                <w:sz w:val="20"/>
                <w:szCs w:val="20"/>
                <w:lang w:val="it-IT"/>
              </w:rPr>
              <w:t>ji</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zna</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spremeniti</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nekatere</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lastnosti</w:t>
            </w:r>
            <w:proofErr w:type="spellEnd"/>
          </w:p>
        </w:tc>
        <w:tc>
          <w:tcPr>
            <w:tcW w:w="296" w:type="pct"/>
            <w:tcBorders>
              <w:top w:val="nil"/>
              <w:left w:val="nil"/>
              <w:bottom w:val="dotted" w:sz="4" w:space="0" w:color="2E3436"/>
              <w:right w:val="single" w:sz="8" w:space="0" w:color="2E3436"/>
            </w:tcBorders>
            <w:vAlign w:val="center"/>
            <w:hideMark/>
          </w:tcPr>
          <w:p w14:paraId="59D3B851"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c>
          <w:tcPr>
            <w:tcW w:w="174" w:type="pct"/>
            <w:tcBorders>
              <w:top w:val="nil"/>
              <w:left w:val="nil"/>
              <w:bottom w:val="dashed" w:sz="4" w:space="0" w:color="2E3436"/>
              <w:right w:val="single" w:sz="8" w:space="0" w:color="2E3436"/>
            </w:tcBorders>
            <w:vAlign w:val="bottom"/>
            <w:hideMark/>
          </w:tcPr>
          <w:p w14:paraId="2A52D2B8"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c>
          <w:tcPr>
            <w:tcW w:w="212" w:type="pct"/>
            <w:gridSpan w:val="2"/>
            <w:tcBorders>
              <w:top w:val="nil"/>
              <w:left w:val="nil"/>
              <w:bottom w:val="dashed" w:sz="4" w:space="0" w:color="2E3436"/>
              <w:right w:val="single" w:sz="8" w:space="0" w:color="2E3436"/>
            </w:tcBorders>
            <w:vAlign w:val="bottom"/>
            <w:hideMark/>
          </w:tcPr>
          <w:p w14:paraId="466AA7C6"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r>
      <w:tr w:rsidR="00315328" w:rsidRPr="00A02865" w14:paraId="14649EF0" w14:textId="77777777" w:rsidTr="00EE042D">
        <w:trPr>
          <w:trHeight w:val="280"/>
        </w:trPr>
        <w:tc>
          <w:tcPr>
            <w:tcW w:w="1194" w:type="pct"/>
            <w:tcBorders>
              <w:top w:val="nil"/>
              <w:left w:val="single" w:sz="8" w:space="0" w:color="2E3436"/>
              <w:bottom w:val="dashed" w:sz="4" w:space="0" w:color="2E3436"/>
              <w:right w:val="single" w:sz="8" w:space="0" w:color="2E3436"/>
            </w:tcBorders>
            <w:vAlign w:val="bottom"/>
            <w:hideMark/>
          </w:tcPr>
          <w:p w14:paraId="6751DF08"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c>
          <w:tcPr>
            <w:tcW w:w="3125" w:type="pct"/>
            <w:tcBorders>
              <w:top w:val="nil"/>
              <w:left w:val="nil"/>
              <w:bottom w:val="dashed" w:sz="4" w:space="0" w:color="2E3436"/>
              <w:right w:val="single" w:sz="8" w:space="0" w:color="2E3436"/>
            </w:tcBorders>
            <w:vAlign w:val="bottom"/>
            <w:hideMark/>
          </w:tcPr>
          <w:p w14:paraId="4AE62CAB"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xml:space="preserve">• </w:t>
            </w:r>
            <w:proofErr w:type="spellStart"/>
            <w:r w:rsidRPr="0038257B">
              <w:rPr>
                <w:rFonts w:ascii="Arial" w:hAnsi="Arial" w:cs="Arial"/>
                <w:sz w:val="20"/>
                <w:szCs w:val="20"/>
                <w:lang w:val="pl-PL"/>
              </w:rPr>
              <w:t>prepozna</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odstavek</w:t>
            </w:r>
            <w:proofErr w:type="spellEnd"/>
            <w:r w:rsidRPr="0038257B">
              <w:rPr>
                <w:rFonts w:ascii="Arial" w:hAnsi="Arial" w:cs="Arial"/>
                <w:sz w:val="20"/>
                <w:szCs w:val="20"/>
                <w:lang w:val="pl-PL"/>
              </w:rPr>
              <w:t xml:space="preserve"> in zna </w:t>
            </w:r>
            <w:proofErr w:type="spellStart"/>
            <w:r w:rsidRPr="0038257B">
              <w:rPr>
                <w:rFonts w:ascii="Arial" w:hAnsi="Arial" w:cs="Arial"/>
                <w:sz w:val="20"/>
                <w:szCs w:val="20"/>
                <w:lang w:val="pl-PL"/>
              </w:rPr>
              <w:t>delno</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urejati</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odstavčne</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oblike</w:t>
            </w:r>
            <w:proofErr w:type="spellEnd"/>
          </w:p>
        </w:tc>
        <w:tc>
          <w:tcPr>
            <w:tcW w:w="296" w:type="pct"/>
            <w:tcBorders>
              <w:top w:val="nil"/>
              <w:left w:val="nil"/>
              <w:bottom w:val="dotted" w:sz="4" w:space="0" w:color="2E3436"/>
              <w:right w:val="single" w:sz="8" w:space="0" w:color="2E3436"/>
            </w:tcBorders>
            <w:vAlign w:val="center"/>
            <w:hideMark/>
          </w:tcPr>
          <w:p w14:paraId="7B4C7223"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174" w:type="pct"/>
            <w:tcBorders>
              <w:top w:val="nil"/>
              <w:left w:val="nil"/>
              <w:bottom w:val="dashed" w:sz="4" w:space="0" w:color="2E3436"/>
              <w:right w:val="single" w:sz="8" w:space="0" w:color="2E3436"/>
            </w:tcBorders>
            <w:vAlign w:val="bottom"/>
            <w:hideMark/>
          </w:tcPr>
          <w:p w14:paraId="3EC396A3"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212" w:type="pct"/>
            <w:gridSpan w:val="2"/>
            <w:tcBorders>
              <w:top w:val="nil"/>
              <w:left w:val="nil"/>
              <w:bottom w:val="dashed" w:sz="4" w:space="0" w:color="2E3436"/>
              <w:right w:val="single" w:sz="8" w:space="0" w:color="2E3436"/>
            </w:tcBorders>
            <w:vAlign w:val="bottom"/>
            <w:hideMark/>
          </w:tcPr>
          <w:p w14:paraId="7076B0AC"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r>
      <w:tr w:rsidR="00315328" w14:paraId="3ED5EE78" w14:textId="77777777" w:rsidTr="00EE042D">
        <w:trPr>
          <w:trHeight w:val="280"/>
        </w:trPr>
        <w:tc>
          <w:tcPr>
            <w:tcW w:w="1194" w:type="pct"/>
            <w:tcBorders>
              <w:top w:val="nil"/>
              <w:left w:val="single" w:sz="8" w:space="0" w:color="2E3436"/>
              <w:bottom w:val="nil"/>
              <w:right w:val="single" w:sz="8" w:space="0" w:color="2E3436"/>
            </w:tcBorders>
            <w:vAlign w:val="bottom"/>
            <w:hideMark/>
          </w:tcPr>
          <w:p w14:paraId="7332189A"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3125" w:type="pct"/>
            <w:tcBorders>
              <w:top w:val="nil"/>
              <w:left w:val="nil"/>
              <w:bottom w:val="nil"/>
              <w:right w:val="single" w:sz="8" w:space="0" w:color="2E3436"/>
            </w:tcBorders>
            <w:vAlign w:val="bottom"/>
            <w:hideMark/>
          </w:tcPr>
          <w:p w14:paraId="63E6CDB8" w14:textId="77777777" w:rsidR="00315328" w:rsidRDefault="00315328" w:rsidP="00EE042D">
            <w:pPr>
              <w:rPr>
                <w:rFonts w:ascii="Arial" w:hAnsi="Arial" w:cs="Arial"/>
                <w:sz w:val="20"/>
                <w:szCs w:val="20"/>
              </w:rPr>
            </w:pPr>
            <w:r>
              <w:rPr>
                <w:rFonts w:ascii="Arial" w:hAnsi="Arial" w:cs="Arial"/>
                <w:sz w:val="20"/>
                <w:szCs w:val="20"/>
              </w:rPr>
              <w:t>• vstavi sliko v dokument</w:t>
            </w:r>
          </w:p>
        </w:tc>
        <w:tc>
          <w:tcPr>
            <w:tcW w:w="296" w:type="pct"/>
            <w:tcBorders>
              <w:top w:val="nil"/>
              <w:left w:val="nil"/>
              <w:bottom w:val="dotted" w:sz="4" w:space="0" w:color="2E3436"/>
              <w:right w:val="single" w:sz="8" w:space="0" w:color="2E3436"/>
            </w:tcBorders>
            <w:vAlign w:val="center"/>
            <w:hideMark/>
          </w:tcPr>
          <w:p w14:paraId="286EFCC3"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nil"/>
              <w:right w:val="single" w:sz="8" w:space="0" w:color="2E3436"/>
            </w:tcBorders>
            <w:vAlign w:val="bottom"/>
            <w:hideMark/>
          </w:tcPr>
          <w:p w14:paraId="44E3946A"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nil"/>
              <w:right w:val="single" w:sz="8" w:space="0" w:color="2E3436"/>
            </w:tcBorders>
            <w:vAlign w:val="bottom"/>
            <w:hideMark/>
          </w:tcPr>
          <w:p w14:paraId="69C17C99"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1DB658E" w14:textId="77777777" w:rsidTr="00EE042D">
        <w:trPr>
          <w:trHeight w:val="280"/>
        </w:trPr>
        <w:tc>
          <w:tcPr>
            <w:tcW w:w="1194" w:type="pct"/>
            <w:tcBorders>
              <w:top w:val="dashed" w:sz="4" w:space="0" w:color="2E3436"/>
              <w:left w:val="single" w:sz="8" w:space="0" w:color="2E3436"/>
              <w:bottom w:val="dashed" w:sz="4" w:space="0" w:color="2E3436"/>
              <w:right w:val="single" w:sz="8" w:space="0" w:color="2E3436"/>
            </w:tcBorders>
            <w:vAlign w:val="bottom"/>
            <w:hideMark/>
          </w:tcPr>
          <w:p w14:paraId="302A5939"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dashed" w:sz="4" w:space="0" w:color="2E3436"/>
              <w:left w:val="nil"/>
              <w:bottom w:val="dashed" w:sz="4" w:space="0" w:color="2E3436"/>
              <w:right w:val="single" w:sz="8" w:space="0" w:color="2E3436"/>
            </w:tcBorders>
            <w:vAlign w:val="bottom"/>
            <w:hideMark/>
          </w:tcPr>
          <w:p w14:paraId="63AD9B33" w14:textId="77777777" w:rsidR="00315328" w:rsidRDefault="00315328" w:rsidP="00EE042D">
            <w:pPr>
              <w:rPr>
                <w:rFonts w:ascii="Arial" w:hAnsi="Arial" w:cs="Arial"/>
                <w:sz w:val="20"/>
                <w:szCs w:val="20"/>
              </w:rPr>
            </w:pPr>
            <w:r>
              <w:rPr>
                <w:rFonts w:ascii="Arial" w:hAnsi="Arial" w:cs="Arial"/>
                <w:sz w:val="20"/>
                <w:szCs w:val="20"/>
              </w:rPr>
              <w:t>• uporablja tabele</w:t>
            </w:r>
          </w:p>
        </w:tc>
        <w:tc>
          <w:tcPr>
            <w:tcW w:w="296" w:type="pct"/>
            <w:tcBorders>
              <w:top w:val="nil"/>
              <w:left w:val="nil"/>
              <w:bottom w:val="dotted" w:sz="4" w:space="0" w:color="2E3436"/>
              <w:right w:val="single" w:sz="8" w:space="0" w:color="2E3436"/>
            </w:tcBorders>
            <w:vAlign w:val="center"/>
            <w:hideMark/>
          </w:tcPr>
          <w:p w14:paraId="1627D5E9"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dashed" w:sz="4" w:space="0" w:color="2E3436"/>
              <w:left w:val="nil"/>
              <w:bottom w:val="dashed" w:sz="4" w:space="0" w:color="2E3436"/>
              <w:right w:val="single" w:sz="8" w:space="0" w:color="2E3436"/>
            </w:tcBorders>
            <w:vAlign w:val="bottom"/>
            <w:hideMark/>
          </w:tcPr>
          <w:p w14:paraId="11461215"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dashed" w:sz="4" w:space="0" w:color="2E3436"/>
              <w:left w:val="nil"/>
              <w:bottom w:val="dashed" w:sz="4" w:space="0" w:color="2E3436"/>
              <w:right w:val="single" w:sz="8" w:space="0" w:color="2E3436"/>
            </w:tcBorders>
            <w:vAlign w:val="bottom"/>
            <w:hideMark/>
          </w:tcPr>
          <w:p w14:paraId="4830593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56CA805" w14:textId="77777777" w:rsidTr="00EE042D">
        <w:trPr>
          <w:trHeight w:val="280"/>
        </w:trPr>
        <w:tc>
          <w:tcPr>
            <w:tcW w:w="1194" w:type="pct"/>
            <w:tcBorders>
              <w:top w:val="nil"/>
              <w:left w:val="single" w:sz="8" w:space="0" w:color="2E3436"/>
              <w:bottom w:val="dashed" w:sz="4" w:space="0" w:color="2E3436"/>
              <w:right w:val="single" w:sz="8" w:space="0" w:color="2E3436"/>
            </w:tcBorders>
            <w:vAlign w:val="bottom"/>
            <w:hideMark/>
          </w:tcPr>
          <w:p w14:paraId="58D3B281"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4C73E85D" w14:textId="77777777" w:rsidR="00315328" w:rsidRDefault="00315328" w:rsidP="00EE042D">
            <w:pPr>
              <w:rPr>
                <w:rFonts w:ascii="Arial" w:hAnsi="Arial" w:cs="Arial"/>
                <w:sz w:val="20"/>
                <w:szCs w:val="20"/>
              </w:rPr>
            </w:pPr>
            <w:r>
              <w:rPr>
                <w:rFonts w:ascii="Arial" w:hAnsi="Arial" w:cs="Arial"/>
                <w:sz w:val="20"/>
                <w:szCs w:val="20"/>
              </w:rPr>
              <w:t>• pozna in uporablja ukaze kopiraj, izreži in prilepi</w:t>
            </w:r>
          </w:p>
        </w:tc>
        <w:tc>
          <w:tcPr>
            <w:tcW w:w="296" w:type="pct"/>
            <w:tcBorders>
              <w:top w:val="nil"/>
              <w:left w:val="nil"/>
              <w:bottom w:val="dotted" w:sz="4" w:space="0" w:color="2E3436"/>
              <w:right w:val="single" w:sz="8" w:space="0" w:color="2E3436"/>
            </w:tcBorders>
            <w:vAlign w:val="center"/>
            <w:hideMark/>
          </w:tcPr>
          <w:p w14:paraId="15A61F0A"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210181A6"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ashed" w:sz="4" w:space="0" w:color="2E3436"/>
              <w:right w:val="single" w:sz="8" w:space="0" w:color="2E3436"/>
            </w:tcBorders>
            <w:vAlign w:val="bottom"/>
            <w:hideMark/>
          </w:tcPr>
          <w:p w14:paraId="51D78DED"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73EC8C6" w14:textId="77777777" w:rsidTr="00EE042D">
        <w:trPr>
          <w:trHeight w:val="280"/>
        </w:trPr>
        <w:tc>
          <w:tcPr>
            <w:tcW w:w="1194" w:type="pct"/>
            <w:tcBorders>
              <w:top w:val="nil"/>
              <w:left w:val="single" w:sz="8" w:space="0" w:color="2E3436"/>
              <w:bottom w:val="single" w:sz="8" w:space="0" w:color="2E3436"/>
              <w:right w:val="single" w:sz="8" w:space="0" w:color="2E3436"/>
            </w:tcBorders>
            <w:vAlign w:val="bottom"/>
            <w:hideMark/>
          </w:tcPr>
          <w:p w14:paraId="4476A960"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single" w:sz="8" w:space="0" w:color="2E3436"/>
              <w:right w:val="single" w:sz="8" w:space="0" w:color="2E3436"/>
            </w:tcBorders>
            <w:vAlign w:val="bottom"/>
            <w:hideMark/>
          </w:tcPr>
          <w:p w14:paraId="174C8E63" w14:textId="77777777" w:rsidR="00315328" w:rsidRDefault="00315328" w:rsidP="00EE042D">
            <w:pPr>
              <w:rPr>
                <w:rFonts w:ascii="Arial" w:hAnsi="Arial" w:cs="Arial"/>
                <w:sz w:val="20"/>
                <w:szCs w:val="20"/>
              </w:rPr>
            </w:pPr>
            <w:r>
              <w:rPr>
                <w:rFonts w:ascii="Arial" w:hAnsi="Arial" w:cs="Arial"/>
                <w:sz w:val="20"/>
                <w:szCs w:val="20"/>
              </w:rPr>
              <w:t>• shrani dokument</w:t>
            </w:r>
          </w:p>
        </w:tc>
        <w:tc>
          <w:tcPr>
            <w:tcW w:w="296" w:type="pct"/>
            <w:tcBorders>
              <w:top w:val="nil"/>
              <w:left w:val="nil"/>
              <w:bottom w:val="dotted" w:sz="4" w:space="0" w:color="2E3436"/>
              <w:right w:val="single" w:sz="8" w:space="0" w:color="2E3436"/>
            </w:tcBorders>
            <w:vAlign w:val="center"/>
            <w:hideMark/>
          </w:tcPr>
          <w:p w14:paraId="6EFF1C84"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single" w:sz="8" w:space="0" w:color="2E3436"/>
              <w:right w:val="single" w:sz="8" w:space="0" w:color="2E3436"/>
            </w:tcBorders>
            <w:vAlign w:val="bottom"/>
            <w:hideMark/>
          </w:tcPr>
          <w:p w14:paraId="4BF5E8C4"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single" w:sz="8" w:space="0" w:color="2E3436"/>
              <w:right w:val="single" w:sz="8" w:space="0" w:color="2E3436"/>
            </w:tcBorders>
            <w:vAlign w:val="bottom"/>
            <w:hideMark/>
          </w:tcPr>
          <w:p w14:paraId="33EF87F0"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78A4D3C" w14:textId="77777777" w:rsidTr="00EE042D">
        <w:trPr>
          <w:trHeight w:val="280"/>
        </w:trPr>
        <w:tc>
          <w:tcPr>
            <w:tcW w:w="1194" w:type="pct"/>
            <w:tcBorders>
              <w:top w:val="nil"/>
              <w:left w:val="single" w:sz="8" w:space="0" w:color="2E3436"/>
              <w:bottom w:val="nil"/>
              <w:right w:val="single" w:sz="8" w:space="0" w:color="2E3436"/>
            </w:tcBorders>
            <w:vAlign w:val="bottom"/>
            <w:hideMark/>
          </w:tcPr>
          <w:p w14:paraId="0EA90B74"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nil"/>
              <w:right w:val="single" w:sz="8" w:space="0" w:color="2E3436"/>
            </w:tcBorders>
            <w:vAlign w:val="bottom"/>
            <w:hideMark/>
          </w:tcPr>
          <w:p w14:paraId="06292B79" w14:textId="77777777" w:rsidR="00315328" w:rsidRDefault="00315328" w:rsidP="00EE042D">
            <w:pPr>
              <w:rPr>
                <w:rFonts w:ascii="Arial" w:hAnsi="Arial" w:cs="Arial"/>
                <w:sz w:val="20"/>
                <w:szCs w:val="20"/>
              </w:rPr>
            </w:pPr>
            <w:r>
              <w:rPr>
                <w:rFonts w:ascii="Arial" w:hAnsi="Arial" w:cs="Arial"/>
                <w:sz w:val="20"/>
                <w:szCs w:val="20"/>
              </w:rPr>
              <w:t>• uporabi ukaz Pomoč</w:t>
            </w:r>
          </w:p>
        </w:tc>
        <w:tc>
          <w:tcPr>
            <w:tcW w:w="296" w:type="pct"/>
            <w:tcBorders>
              <w:top w:val="nil"/>
              <w:left w:val="nil"/>
              <w:bottom w:val="dotted" w:sz="4" w:space="0" w:color="2E3436"/>
              <w:right w:val="single" w:sz="8" w:space="0" w:color="2E3436"/>
            </w:tcBorders>
            <w:vAlign w:val="center"/>
            <w:hideMark/>
          </w:tcPr>
          <w:p w14:paraId="74757B9F" w14:textId="77777777" w:rsidR="00315328" w:rsidRDefault="00315328" w:rsidP="00EE042D">
            <w:pPr>
              <w:rPr>
                <w:rFonts w:ascii="Arial" w:hAnsi="Arial" w:cs="Arial"/>
                <w:sz w:val="20"/>
                <w:szCs w:val="20"/>
              </w:rPr>
            </w:pPr>
            <w:r>
              <w:rPr>
                <w:rFonts w:ascii="Arial" w:hAnsi="Arial" w:cs="Arial"/>
                <w:sz w:val="20"/>
                <w:szCs w:val="20"/>
              </w:rPr>
              <w:t>II.</w:t>
            </w:r>
          </w:p>
        </w:tc>
        <w:tc>
          <w:tcPr>
            <w:tcW w:w="174" w:type="pct"/>
            <w:tcBorders>
              <w:top w:val="nil"/>
              <w:left w:val="nil"/>
              <w:bottom w:val="nil"/>
              <w:right w:val="single" w:sz="8" w:space="0" w:color="2E3436"/>
            </w:tcBorders>
            <w:vAlign w:val="bottom"/>
            <w:hideMark/>
          </w:tcPr>
          <w:p w14:paraId="5A148B94" w14:textId="77777777" w:rsidR="00315328" w:rsidRDefault="00315328" w:rsidP="00EE042D">
            <w:pPr>
              <w:rPr>
                <w:rFonts w:ascii="Arial" w:hAnsi="Arial" w:cs="Arial"/>
                <w:sz w:val="20"/>
                <w:szCs w:val="20"/>
              </w:rPr>
            </w:pPr>
            <w:r>
              <w:rPr>
                <w:rFonts w:ascii="Arial" w:hAnsi="Arial" w:cs="Arial"/>
                <w:sz w:val="20"/>
                <w:szCs w:val="20"/>
              </w:rPr>
              <w:t>praktično</w:t>
            </w:r>
          </w:p>
        </w:tc>
        <w:tc>
          <w:tcPr>
            <w:tcW w:w="212" w:type="pct"/>
            <w:gridSpan w:val="2"/>
            <w:tcBorders>
              <w:top w:val="nil"/>
              <w:left w:val="nil"/>
              <w:bottom w:val="nil"/>
              <w:right w:val="single" w:sz="8" w:space="0" w:color="2E3436"/>
            </w:tcBorders>
            <w:vAlign w:val="bottom"/>
            <w:hideMark/>
          </w:tcPr>
          <w:p w14:paraId="613BA087"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460BC484" w14:textId="77777777" w:rsidTr="00EE042D">
        <w:trPr>
          <w:trHeight w:val="260"/>
        </w:trPr>
        <w:tc>
          <w:tcPr>
            <w:tcW w:w="1194" w:type="pct"/>
            <w:tcBorders>
              <w:top w:val="dashed" w:sz="4" w:space="0" w:color="2E3436"/>
              <w:left w:val="single" w:sz="8" w:space="0" w:color="2E3436"/>
              <w:bottom w:val="dashed" w:sz="4" w:space="0" w:color="2E3436"/>
              <w:right w:val="single" w:sz="8" w:space="0" w:color="2E3436"/>
            </w:tcBorders>
            <w:vAlign w:val="bottom"/>
            <w:hideMark/>
          </w:tcPr>
          <w:p w14:paraId="1FC1C9BF"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dashed" w:sz="4" w:space="0" w:color="2E3436"/>
              <w:left w:val="nil"/>
              <w:bottom w:val="dashed" w:sz="4" w:space="0" w:color="2E3436"/>
              <w:right w:val="single" w:sz="8" w:space="0" w:color="2E3436"/>
            </w:tcBorders>
            <w:vAlign w:val="bottom"/>
            <w:hideMark/>
          </w:tcPr>
          <w:p w14:paraId="68655AC8"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1358A5EB"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dashed" w:sz="4" w:space="0" w:color="2E3436"/>
              <w:left w:val="nil"/>
              <w:bottom w:val="dashed" w:sz="4" w:space="0" w:color="2E3436"/>
              <w:right w:val="single" w:sz="8" w:space="0" w:color="2E3436"/>
            </w:tcBorders>
            <w:vAlign w:val="bottom"/>
            <w:hideMark/>
          </w:tcPr>
          <w:p w14:paraId="4AE1D421"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dashed" w:sz="4" w:space="0" w:color="2E3436"/>
              <w:left w:val="nil"/>
              <w:bottom w:val="dashed" w:sz="4" w:space="0" w:color="2E3436"/>
              <w:right w:val="single" w:sz="8" w:space="0" w:color="2E3436"/>
            </w:tcBorders>
            <w:vAlign w:val="bottom"/>
            <w:hideMark/>
          </w:tcPr>
          <w:p w14:paraId="5493D2D3"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7FA5AAB8" w14:textId="77777777" w:rsidTr="00EE042D">
        <w:trPr>
          <w:trHeight w:val="260"/>
        </w:trPr>
        <w:tc>
          <w:tcPr>
            <w:tcW w:w="1194" w:type="pct"/>
            <w:tcBorders>
              <w:top w:val="nil"/>
              <w:left w:val="single" w:sz="8" w:space="0" w:color="2E3436"/>
              <w:bottom w:val="nil"/>
              <w:right w:val="single" w:sz="8" w:space="0" w:color="2E3436"/>
            </w:tcBorders>
            <w:vAlign w:val="bottom"/>
            <w:hideMark/>
          </w:tcPr>
          <w:p w14:paraId="4C7EC9F4"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nil"/>
              <w:right w:val="single" w:sz="8" w:space="0" w:color="2E3436"/>
            </w:tcBorders>
            <w:vAlign w:val="bottom"/>
            <w:hideMark/>
          </w:tcPr>
          <w:p w14:paraId="371672DA"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7340ED88"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nil"/>
              <w:right w:val="single" w:sz="8" w:space="0" w:color="2E3436"/>
            </w:tcBorders>
            <w:vAlign w:val="bottom"/>
            <w:hideMark/>
          </w:tcPr>
          <w:p w14:paraId="1CE58088"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nil"/>
              <w:right w:val="single" w:sz="8" w:space="0" w:color="2E3436"/>
            </w:tcBorders>
            <w:vAlign w:val="bottom"/>
            <w:hideMark/>
          </w:tcPr>
          <w:p w14:paraId="2B809A21"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95B21CD" w14:textId="77777777" w:rsidTr="00EE042D">
        <w:trPr>
          <w:trHeight w:val="260"/>
        </w:trPr>
        <w:tc>
          <w:tcPr>
            <w:tcW w:w="1194" w:type="pct"/>
            <w:tcBorders>
              <w:top w:val="dashed" w:sz="4" w:space="0" w:color="2E3436"/>
              <w:left w:val="single" w:sz="8" w:space="0" w:color="2E3436"/>
              <w:bottom w:val="dashed" w:sz="4" w:space="0" w:color="2E3436"/>
              <w:right w:val="single" w:sz="8" w:space="0" w:color="2E3436"/>
            </w:tcBorders>
            <w:vAlign w:val="bottom"/>
            <w:hideMark/>
          </w:tcPr>
          <w:p w14:paraId="119340AB"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dashed" w:sz="4" w:space="0" w:color="2E3436"/>
              <w:left w:val="nil"/>
              <w:bottom w:val="dashed" w:sz="4" w:space="0" w:color="2E3436"/>
              <w:right w:val="single" w:sz="8" w:space="0" w:color="2E3436"/>
            </w:tcBorders>
            <w:vAlign w:val="bottom"/>
            <w:hideMark/>
          </w:tcPr>
          <w:p w14:paraId="5924A248"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6D728CE7"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dashed" w:sz="4" w:space="0" w:color="2E3436"/>
              <w:left w:val="nil"/>
              <w:bottom w:val="dashed" w:sz="4" w:space="0" w:color="2E3436"/>
              <w:right w:val="single" w:sz="8" w:space="0" w:color="2E3436"/>
            </w:tcBorders>
            <w:vAlign w:val="bottom"/>
            <w:hideMark/>
          </w:tcPr>
          <w:p w14:paraId="5E947792"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dashed" w:sz="4" w:space="0" w:color="2E3436"/>
              <w:left w:val="nil"/>
              <w:bottom w:val="dashed" w:sz="4" w:space="0" w:color="2E3436"/>
              <w:right w:val="single" w:sz="8" w:space="0" w:color="2E3436"/>
            </w:tcBorders>
            <w:vAlign w:val="bottom"/>
            <w:hideMark/>
          </w:tcPr>
          <w:p w14:paraId="00BC0D69"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B16992C"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482C9934"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71FE3C20"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41558878"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09612C34"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ashed" w:sz="4" w:space="0" w:color="2E3436"/>
              <w:right w:val="single" w:sz="8" w:space="0" w:color="2E3436"/>
            </w:tcBorders>
            <w:vAlign w:val="bottom"/>
            <w:hideMark/>
          </w:tcPr>
          <w:p w14:paraId="6FE97ABD"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82FB403" w14:textId="77777777" w:rsidTr="00EE042D">
        <w:trPr>
          <w:trHeight w:val="260"/>
        </w:trPr>
        <w:tc>
          <w:tcPr>
            <w:tcW w:w="1194" w:type="pct"/>
            <w:tcBorders>
              <w:top w:val="nil"/>
              <w:left w:val="single" w:sz="8" w:space="0" w:color="2E3436"/>
              <w:bottom w:val="single" w:sz="8" w:space="0" w:color="2E3436"/>
              <w:right w:val="single" w:sz="8" w:space="0" w:color="2E3436"/>
            </w:tcBorders>
            <w:vAlign w:val="bottom"/>
            <w:hideMark/>
          </w:tcPr>
          <w:p w14:paraId="5CFF1835"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single" w:sz="8" w:space="0" w:color="2E3436"/>
              <w:right w:val="single" w:sz="8" w:space="0" w:color="2E3436"/>
            </w:tcBorders>
            <w:vAlign w:val="bottom"/>
            <w:hideMark/>
          </w:tcPr>
          <w:p w14:paraId="41508065"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485A860C"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single" w:sz="8" w:space="0" w:color="2E3436"/>
              <w:right w:val="single" w:sz="8" w:space="0" w:color="2E3436"/>
            </w:tcBorders>
            <w:vAlign w:val="bottom"/>
            <w:hideMark/>
          </w:tcPr>
          <w:p w14:paraId="53D54EA7"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single" w:sz="8" w:space="0" w:color="2E3436"/>
              <w:right w:val="single" w:sz="8" w:space="0" w:color="2E3436"/>
            </w:tcBorders>
            <w:vAlign w:val="bottom"/>
            <w:hideMark/>
          </w:tcPr>
          <w:p w14:paraId="393743C5"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16CA3BD" w14:textId="77777777" w:rsidTr="00EE042D">
        <w:trPr>
          <w:trHeight w:val="280"/>
        </w:trPr>
        <w:tc>
          <w:tcPr>
            <w:tcW w:w="1194" w:type="pct"/>
            <w:tcBorders>
              <w:top w:val="nil"/>
              <w:left w:val="single" w:sz="8" w:space="0" w:color="2E3436"/>
              <w:bottom w:val="nil"/>
              <w:right w:val="single" w:sz="8" w:space="0" w:color="2E3436"/>
            </w:tcBorders>
            <w:vAlign w:val="bottom"/>
            <w:hideMark/>
          </w:tcPr>
          <w:p w14:paraId="79198997" w14:textId="77777777" w:rsidR="00315328" w:rsidRDefault="00315328" w:rsidP="00EE042D">
            <w:pPr>
              <w:rPr>
                <w:rFonts w:ascii="Arial" w:hAnsi="Arial" w:cs="Arial"/>
                <w:sz w:val="20"/>
                <w:szCs w:val="20"/>
              </w:rPr>
            </w:pPr>
            <w:r>
              <w:rPr>
                <w:rFonts w:ascii="Arial" w:hAnsi="Arial" w:cs="Arial"/>
                <w:sz w:val="20"/>
                <w:szCs w:val="20"/>
              </w:rPr>
              <w:t>Preglednice</w:t>
            </w:r>
          </w:p>
        </w:tc>
        <w:tc>
          <w:tcPr>
            <w:tcW w:w="3125" w:type="pct"/>
            <w:tcBorders>
              <w:top w:val="nil"/>
              <w:left w:val="nil"/>
              <w:bottom w:val="nil"/>
              <w:right w:val="single" w:sz="8" w:space="0" w:color="2E3436"/>
            </w:tcBorders>
            <w:vAlign w:val="bottom"/>
            <w:hideMark/>
          </w:tcPr>
          <w:p w14:paraId="63C05007" w14:textId="77777777" w:rsidR="00315328" w:rsidRDefault="00315328" w:rsidP="00EE042D">
            <w:pPr>
              <w:rPr>
                <w:rFonts w:ascii="Arial" w:hAnsi="Arial" w:cs="Arial"/>
                <w:sz w:val="20"/>
                <w:szCs w:val="20"/>
              </w:rPr>
            </w:pPr>
            <w:r>
              <w:rPr>
                <w:rFonts w:ascii="Arial" w:hAnsi="Arial" w:cs="Arial"/>
                <w:sz w:val="20"/>
                <w:szCs w:val="20"/>
              </w:rPr>
              <w:t>• ustvari preglednico, jo shrani in ponovno odpre</w:t>
            </w:r>
          </w:p>
        </w:tc>
        <w:tc>
          <w:tcPr>
            <w:tcW w:w="296" w:type="pct"/>
            <w:tcBorders>
              <w:top w:val="nil"/>
              <w:left w:val="nil"/>
              <w:bottom w:val="dotted" w:sz="4" w:space="0" w:color="2E3436"/>
              <w:right w:val="single" w:sz="8" w:space="0" w:color="2E3436"/>
            </w:tcBorders>
            <w:vAlign w:val="center"/>
            <w:hideMark/>
          </w:tcPr>
          <w:p w14:paraId="63CB0537"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nil"/>
              <w:right w:val="single" w:sz="8" w:space="0" w:color="2E3436"/>
            </w:tcBorders>
            <w:vAlign w:val="bottom"/>
            <w:hideMark/>
          </w:tcPr>
          <w:p w14:paraId="7E9405AA"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nil"/>
              <w:right w:val="single" w:sz="8" w:space="0" w:color="2E3436"/>
            </w:tcBorders>
            <w:vAlign w:val="bottom"/>
            <w:hideMark/>
          </w:tcPr>
          <w:p w14:paraId="0FAA402C"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34DB8D0" w14:textId="77777777" w:rsidTr="00EE042D">
        <w:trPr>
          <w:trHeight w:val="280"/>
        </w:trPr>
        <w:tc>
          <w:tcPr>
            <w:tcW w:w="1194" w:type="pct"/>
            <w:tcBorders>
              <w:top w:val="dashed" w:sz="4" w:space="0" w:color="2E3436"/>
              <w:left w:val="single" w:sz="8" w:space="0" w:color="2E3436"/>
              <w:bottom w:val="dashed" w:sz="4" w:space="0" w:color="2E3436"/>
              <w:right w:val="single" w:sz="8" w:space="0" w:color="2E3436"/>
            </w:tcBorders>
            <w:vAlign w:val="bottom"/>
            <w:hideMark/>
          </w:tcPr>
          <w:p w14:paraId="0FD255A4"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dashed" w:sz="4" w:space="0" w:color="2E3436"/>
              <w:left w:val="nil"/>
              <w:bottom w:val="dashed" w:sz="4" w:space="0" w:color="2E3436"/>
              <w:right w:val="single" w:sz="8" w:space="0" w:color="2E3436"/>
            </w:tcBorders>
            <w:vAlign w:val="bottom"/>
            <w:hideMark/>
          </w:tcPr>
          <w:p w14:paraId="132C2F1A" w14:textId="77777777" w:rsidR="00315328" w:rsidRDefault="00315328" w:rsidP="00EE042D">
            <w:pPr>
              <w:rPr>
                <w:rFonts w:ascii="Arial" w:hAnsi="Arial" w:cs="Arial"/>
                <w:sz w:val="20"/>
                <w:szCs w:val="20"/>
              </w:rPr>
            </w:pPr>
            <w:r>
              <w:rPr>
                <w:rFonts w:ascii="Arial" w:hAnsi="Arial" w:cs="Arial"/>
                <w:sz w:val="20"/>
                <w:szCs w:val="20"/>
              </w:rPr>
              <w:t>• pozna pojem delovni list in zna preklapljati med njimi</w:t>
            </w:r>
          </w:p>
        </w:tc>
        <w:tc>
          <w:tcPr>
            <w:tcW w:w="296" w:type="pct"/>
            <w:tcBorders>
              <w:top w:val="nil"/>
              <w:left w:val="nil"/>
              <w:bottom w:val="dotted" w:sz="4" w:space="0" w:color="2E3436"/>
              <w:right w:val="single" w:sz="8" w:space="0" w:color="2E3436"/>
            </w:tcBorders>
            <w:vAlign w:val="center"/>
            <w:hideMark/>
          </w:tcPr>
          <w:p w14:paraId="2117A69A"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dashed" w:sz="4" w:space="0" w:color="2E3436"/>
              <w:left w:val="nil"/>
              <w:bottom w:val="dashed" w:sz="4" w:space="0" w:color="2E3436"/>
              <w:right w:val="single" w:sz="8" w:space="0" w:color="2E3436"/>
            </w:tcBorders>
            <w:vAlign w:val="bottom"/>
            <w:hideMark/>
          </w:tcPr>
          <w:p w14:paraId="235F3797"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dashed" w:sz="4" w:space="0" w:color="2E3436"/>
              <w:left w:val="nil"/>
              <w:bottom w:val="dashed" w:sz="4" w:space="0" w:color="2E3436"/>
              <w:right w:val="single" w:sz="8" w:space="0" w:color="2E3436"/>
            </w:tcBorders>
            <w:vAlign w:val="bottom"/>
            <w:hideMark/>
          </w:tcPr>
          <w:p w14:paraId="16E466F0"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2EFB128" w14:textId="77777777" w:rsidTr="00EE042D">
        <w:trPr>
          <w:trHeight w:val="280"/>
        </w:trPr>
        <w:tc>
          <w:tcPr>
            <w:tcW w:w="1194" w:type="pct"/>
            <w:tcBorders>
              <w:top w:val="nil"/>
              <w:left w:val="single" w:sz="8" w:space="0" w:color="2E3436"/>
              <w:bottom w:val="dashed" w:sz="4" w:space="0" w:color="2E3436"/>
              <w:right w:val="single" w:sz="8" w:space="0" w:color="2E3436"/>
            </w:tcBorders>
            <w:vAlign w:val="bottom"/>
            <w:hideMark/>
          </w:tcPr>
          <w:p w14:paraId="67B7E32B"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1492E022" w14:textId="77777777" w:rsidR="00315328" w:rsidRDefault="00315328" w:rsidP="00EE042D">
            <w:pPr>
              <w:rPr>
                <w:rFonts w:ascii="Arial" w:hAnsi="Arial" w:cs="Arial"/>
                <w:sz w:val="20"/>
                <w:szCs w:val="20"/>
              </w:rPr>
            </w:pPr>
            <w:r>
              <w:rPr>
                <w:rFonts w:ascii="Arial" w:hAnsi="Arial" w:cs="Arial"/>
                <w:sz w:val="20"/>
                <w:szCs w:val="20"/>
              </w:rPr>
              <w:t>• vstavi podatke v celico</w:t>
            </w:r>
          </w:p>
        </w:tc>
        <w:tc>
          <w:tcPr>
            <w:tcW w:w="296" w:type="pct"/>
            <w:tcBorders>
              <w:top w:val="nil"/>
              <w:left w:val="nil"/>
              <w:bottom w:val="dotted" w:sz="4" w:space="0" w:color="2E3436"/>
              <w:right w:val="single" w:sz="8" w:space="0" w:color="2E3436"/>
            </w:tcBorders>
            <w:vAlign w:val="center"/>
            <w:hideMark/>
          </w:tcPr>
          <w:p w14:paraId="61AD4753"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4F962639"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ashed" w:sz="4" w:space="0" w:color="2E3436"/>
              <w:right w:val="single" w:sz="8" w:space="0" w:color="2E3436"/>
            </w:tcBorders>
            <w:vAlign w:val="bottom"/>
            <w:hideMark/>
          </w:tcPr>
          <w:p w14:paraId="4E454833" w14:textId="77777777" w:rsidR="00315328" w:rsidRDefault="00315328" w:rsidP="00EE042D">
            <w:pPr>
              <w:rPr>
                <w:rFonts w:ascii="Arial" w:hAnsi="Arial" w:cs="Arial"/>
                <w:sz w:val="20"/>
                <w:szCs w:val="20"/>
              </w:rPr>
            </w:pPr>
            <w:r>
              <w:rPr>
                <w:rFonts w:ascii="Arial" w:hAnsi="Arial" w:cs="Arial"/>
                <w:sz w:val="20"/>
                <w:szCs w:val="20"/>
              </w:rPr>
              <w:t> </w:t>
            </w:r>
          </w:p>
        </w:tc>
      </w:tr>
      <w:tr w:rsidR="00315328" w:rsidRPr="00A02865" w14:paraId="0EE8BDAC" w14:textId="77777777" w:rsidTr="00EE042D">
        <w:trPr>
          <w:trHeight w:val="280"/>
        </w:trPr>
        <w:tc>
          <w:tcPr>
            <w:tcW w:w="1194" w:type="pct"/>
            <w:tcBorders>
              <w:top w:val="nil"/>
              <w:left w:val="single" w:sz="8" w:space="0" w:color="2E3436"/>
              <w:bottom w:val="nil"/>
              <w:right w:val="single" w:sz="8" w:space="0" w:color="2E3436"/>
            </w:tcBorders>
            <w:vAlign w:val="bottom"/>
            <w:hideMark/>
          </w:tcPr>
          <w:p w14:paraId="506C2332"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nil"/>
              <w:right w:val="single" w:sz="8" w:space="0" w:color="2E3436"/>
            </w:tcBorders>
            <w:vAlign w:val="bottom"/>
            <w:hideMark/>
          </w:tcPr>
          <w:p w14:paraId="5F8F22EF"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xml:space="preserve">• </w:t>
            </w:r>
            <w:proofErr w:type="spellStart"/>
            <w:r w:rsidRPr="0038257B">
              <w:rPr>
                <w:rFonts w:ascii="Arial" w:hAnsi="Arial" w:cs="Arial"/>
                <w:sz w:val="20"/>
                <w:szCs w:val="20"/>
                <w:lang w:val="it-IT"/>
              </w:rPr>
              <w:t>vstavi</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vrstice</w:t>
            </w:r>
            <w:proofErr w:type="spellEnd"/>
            <w:r w:rsidRPr="0038257B">
              <w:rPr>
                <w:rFonts w:ascii="Arial" w:hAnsi="Arial" w:cs="Arial"/>
                <w:sz w:val="20"/>
                <w:szCs w:val="20"/>
                <w:lang w:val="it-IT"/>
              </w:rPr>
              <w:t xml:space="preserve">, </w:t>
            </w:r>
            <w:proofErr w:type="spellStart"/>
            <w:r w:rsidRPr="0038257B">
              <w:rPr>
                <w:rFonts w:ascii="Arial" w:hAnsi="Arial" w:cs="Arial"/>
                <w:sz w:val="20"/>
                <w:szCs w:val="20"/>
                <w:lang w:val="it-IT"/>
              </w:rPr>
              <w:t>stolpce</w:t>
            </w:r>
            <w:proofErr w:type="spellEnd"/>
            <w:r w:rsidRPr="0038257B">
              <w:rPr>
                <w:rFonts w:ascii="Arial" w:hAnsi="Arial" w:cs="Arial"/>
                <w:sz w:val="20"/>
                <w:szCs w:val="20"/>
                <w:lang w:val="it-IT"/>
              </w:rPr>
              <w:t xml:space="preserve"> v </w:t>
            </w:r>
            <w:proofErr w:type="spellStart"/>
            <w:r w:rsidRPr="0038257B">
              <w:rPr>
                <w:rFonts w:ascii="Arial" w:hAnsi="Arial" w:cs="Arial"/>
                <w:sz w:val="20"/>
                <w:szCs w:val="20"/>
                <w:lang w:val="it-IT"/>
              </w:rPr>
              <w:t>delovni</w:t>
            </w:r>
            <w:proofErr w:type="spellEnd"/>
            <w:r w:rsidRPr="0038257B">
              <w:rPr>
                <w:rFonts w:ascii="Arial" w:hAnsi="Arial" w:cs="Arial"/>
                <w:sz w:val="20"/>
                <w:szCs w:val="20"/>
                <w:lang w:val="it-IT"/>
              </w:rPr>
              <w:t xml:space="preserve"> list</w:t>
            </w:r>
          </w:p>
        </w:tc>
        <w:tc>
          <w:tcPr>
            <w:tcW w:w="296" w:type="pct"/>
            <w:tcBorders>
              <w:top w:val="nil"/>
              <w:left w:val="nil"/>
              <w:bottom w:val="dotted" w:sz="4" w:space="0" w:color="2E3436"/>
              <w:right w:val="single" w:sz="8" w:space="0" w:color="2E3436"/>
            </w:tcBorders>
            <w:vAlign w:val="center"/>
            <w:hideMark/>
          </w:tcPr>
          <w:p w14:paraId="113C08A3"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c>
          <w:tcPr>
            <w:tcW w:w="174" w:type="pct"/>
            <w:tcBorders>
              <w:top w:val="nil"/>
              <w:left w:val="nil"/>
              <w:bottom w:val="nil"/>
              <w:right w:val="single" w:sz="8" w:space="0" w:color="2E3436"/>
            </w:tcBorders>
            <w:vAlign w:val="bottom"/>
            <w:hideMark/>
          </w:tcPr>
          <w:p w14:paraId="47241893"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c>
          <w:tcPr>
            <w:tcW w:w="212" w:type="pct"/>
            <w:gridSpan w:val="2"/>
            <w:tcBorders>
              <w:top w:val="nil"/>
              <w:left w:val="nil"/>
              <w:bottom w:val="nil"/>
              <w:right w:val="single" w:sz="8" w:space="0" w:color="2E3436"/>
            </w:tcBorders>
            <w:vAlign w:val="bottom"/>
            <w:hideMark/>
          </w:tcPr>
          <w:p w14:paraId="4ECFA48E"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r>
      <w:tr w:rsidR="00315328" w:rsidRPr="00A02865" w14:paraId="3483C0C1" w14:textId="77777777" w:rsidTr="00EE042D">
        <w:trPr>
          <w:trHeight w:val="280"/>
        </w:trPr>
        <w:tc>
          <w:tcPr>
            <w:tcW w:w="1194" w:type="pct"/>
            <w:tcBorders>
              <w:top w:val="dashed" w:sz="4" w:space="0" w:color="2E3436"/>
              <w:left w:val="single" w:sz="8" w:space="0" w:color="2E3436"/>
              <w:bottom w:val="dashed" w:sz="4" w:space="0" w:color="2E3436"/>
              <w:right w:val="single" w:sz="8" w:space="0" w:color="2E3436"/>
            </w:tcBorders>
            <w:vAlign w:val="bottom"/>
            <w:hideMark/>
          </w:tcPr>
          <w:p w14:paraId="11C11A0C" w14:textId="77777777" w:rsidR="00315328" w:rsidRPr="0038257B" w:rsidRDefault="00315328" w:rsidP="00EE042D">
            <w:pPr>
              <w:rPr>
                <w:rFonts w:ascii="Arial" w:hAnsi="Arial" w:cs="Arial"/>
                <w:sz w:val="20"/>
                <w:szCs w:val="20"/>
                <w:lang w:val="it-IT"/>
              </w:rPr>
            </w:pPr>
            <w:r w:rsidRPr="0038257B">
              <w:rPr>
                <w:rFonts w:ascii="Arial" w:hAnsi="Arial" w:cs="Arial"/>
                <w:sz w:val="20"/>
                <w:szCs w:val="20"/>
                <w:lang w:val="it-IT"/>
              </w:rPr>
              <w:t> </w:t>
            </w:r>
          </w:p>
        </w:tc>
        <w:tc>
          <w:tcPr>
            <w:tcW w:w="3125" w:type="pct"/>
            <w:tcBorders>
              <w:top w:val="dashed" w:sz="4" w:space="0" w:color="2E3436"/>
              <w:left w:val="nil"/>
              <w:bottom w:val="dashed" w:sz="4" w:space="0" w:color="2E3436"/>
              <w:right w:val="single" w:sz="8" w:space="0" w:color="2E3436"/>
            </w:tcBorders>
            <w:vAlign w:val="bottom"/>
            <w:hideMark/>
          </w:tcPr>
          <w:p w14:paraId="3810F86E"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xml:space="preserve">• </w:t>
            </w:r>
            <w:proofErr w:type="spellStart"/>
            <w:r w:rsidRPr="0038257B">
              <w:rPr>
                <w:rFonts w:ascii="Arial" w:hAnsi="Arial" w:cs="Arial"/>
                <w:sz w:val="20"/>
                <w:szCs w:val="20"/>
                <w:lang w:val="pl-PL"/>
              </w:rPr>
              <w:t>delno</w:t>
            </w:r>
            <w:proofErr w:type="spellEnd"/>
            <w:r w:rsidRPr="0038257B">
              <w:rPr>
                <w:rFonts w:ascii="Arial" w:hAnsi="Arial" w:cs="Arial"/>
                <w:sz w:val="20"/>
                <w:szCs w:val="20"/>
                <w:lang w:val="pl-PL"/>
              </w:rPr>
              <w:t xml:space="preserve"> oblikuje </w:t>
            </w:r>
            <w:proofErr w:type="spellStart"/>
            <w:r w:rsidRPr="0038257B">
              <w:rPr>
                <w:rFonts w:ascii="Arial" w:hAnsi="Arial" w:cs="Arial"/>
                <w:sz w:val="20"/>
                <w:szCs w:val="20"/>
                <w:lang w:val="pl-PL"/>
              </w:rPr>
              <w:t>podatke</w:t>
            </w:r>
            <w:proofErr w:type="spellEnd"/>
            <w:r w:rsidRPr="0038257B">
              <w:rPr>
                <w:rFonts w:ascii="Arial" w:hAnsi="Arial" w:cs="Arial"/>
                <w:sz w:val="20"/>
                <w:szCs w:val="20"/>
                <w:lang w:val="pl-PL"/>
              </w:rPr>
              <w:t xml:space="preserve"> v </w:t>
            </w:r>
            <w:proofErr w:type="spellStart"/>
            <w:r w:rsidRPr="0038257B">
              <w:rPr>
                <w:rFonts w:ascii="Arial" w:hAnsi="Arial" w:cs="Arial"/>
                <w:sz w:val="20"/>
                <w:szCs w:val="20"/>
                <w:lang w:val="pl-PL"/>
              </w:rPr>
              <w:t>celicah</w:t>
            </w:r>
            <w:proofErr w:type="spellEnd"/>
          </w:p>
        </w:tc>
        <w:tc>
          <w:tcPr>
            <w:tcW w:w="296" w:type="pct"/>
            <w:tcBorders>
              <w:top w:val="nil"/>
              <w:left w:val="nil"/>
              <w:bottom w:val="dotted" w:sz="4" w:space="0" w:color="2E3436"/>
              <w:right w:val="single" w:sz="8" w:space="0" w:color="2E3436"/>
            </w:tcBorders>
            <w:vAlign w:val="center"/>
            <w:hideMark/>
          </w:tcPr>
          <w:p w14:paraId="7E176508"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174" w:type="pct"/>
            <w:tcBorders>
              <w:top w:val="dashed" w:sz="4" w:space="0" w:color="2E3436"/>
              <w:left w:val="nil"/>
              <w:bottom w:val="dashed" w:sz="4" w:space="0" w:color="2E3436"/>
              <w:right w:val="single" w:sz="8" w:space="0" w:color="2E3436"/>
            </w:tcBorders>
            <w:vAlign w:val="bottom"/>
            <w:hideMark/>
          </w:tcPr>
          <w:p w14:paraId="628BD246"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212" w:type="pct"/>
            <w:gridSpan w:val="2"/>
            <w:tcBorders>
              <w:top w:val="dashed" w:sz="4" w:space="0" w:color="2E3436"/>
              <w:left w:val="nil"/>
              <w:bottom w:val="dashed" w:sz="4" w:space="0" w:color="2E3436"/>
              <w:right w:val="single" w:sz="8" w:space="0" w:color="2E3436"/>
            </w:tcBorders>
            <w:vAlign w:val="bottom"/>
            <w:hideMark/>
          </w:tcPr>
          <w:p w14:paraId="290EB6B3"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r>
      <w:tr w:rsidR="00315328" w:rsidRPr="00A02865" w14:paraId="46EAE313" w14:textId="77777777" w:rsidTr="00EE042D">
        <w:trPr>
          <w:trHeight w:val="280"/>
        </w:trPr>
        <w:tc>
          <w:tcPr>
            <w:tcW w:w="1194" w:type="pct"/>
            <w:tcBorders>
              <w:top w:val="nil"/>
              <w:left w:val="single" w:sz="8" w:space="0" w:color="2E3436"/>
              <w:bottom w:val="single" w:sz="8" w:space="0" w:color="2E3436"/>
              <w:right w:val="single" w:sz="8" w:space="0" w:color="2E3436"/>
            </w:tcBorders>
            <w:vAlign w:val="bottom"/>
            <w:hideMark/>
          </w:tcPr>
          <w:p w14:paraId="3D8669C8"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3125" w:type="pct"/>
            <w:tcBorders>
              <w:top w:val="nil"/>
              <w:left w:val="nil"/>
              <w:bottom w:val="single" w:sz="8" w:space="0" w:color="2E3436"/>
              <w:right w:val="single" w:sz="8" w:space="0" w:color="2E3436"/>
            </w:tcBorders>
            <w:vAlign w:val="bottom"/>
            <w:hideMark/>
          </w:tcPr>
          <w:p w14:paraId="6894E3F0"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xml:space="preserve">• </w:t>
            </w:r>
            <w:proofErr w:type="spellStart"/>
            <w:r w:rsidRPr="0038257B">
              <w:rPr>
                <w:rFonts w:ascii="Arial" w:hAnsi="Arial" w:cs="Arial"/>
                <w:sz w:val="20"/>
                <w:szCs w:val="20"/>
                <w:lang w:val="pl-PL"/>
              </w:rPr>
              <w:t>uporablja</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aritmetične</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operatorje</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seštevanje</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odštevanje</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množenje</w:t>
            </w:r>
            <w:proofErr w:type="spellEnd"/>
            <w:r w:rsidRPr="0038257B">
              <w:rPr>
                <w:rFonts w:ascii="Arial" w:hAnsi="Arial" w:cs="Arial"/>
                <w:sz w:val="20"/>
                <w:szCs w:val="20"/>
                <w:lang w:val="pl-PL"/>
              </w:rPr>
              <w:t xml:space="preserve"> in </w:t>
            </w:r>
            <w:proofErr w:type="spellStart"/>
            <w:r w:rsidRPr="0038257B">
              <w:rPr>
                <w:rFonts w:ascii="Arial" w:hAnsi="Arial" w:cs="Arial"/>
                <w:sz w:val="20"/>
                <w:szCs w:val="20"/>
                <w:lang w:val="pl-PL"/>
              </w:rPr>
              <w:t>deljenje</w:t>
            </w:r>
            <w:proofErr w:type="spellEnd"/>
            <w:r w:rsidRPr="0038257B">
              <w:rPr>
                <w:rFonts w:ascii="Arial" w:hAnsi="Arial" w:cs="Arial"/>
                <w:sz w:val="20"/>
                <w:szCs w:val="20"/>
                <w:lang w:val="pl-PL"/>
              </w:rPr>
              <w:t xml:space="preserve">) za </w:t>
            </w:r>
            <w:proofErr w:type="spellStart"/>
            <w:r w:rsidRPr="0038257B">
              <w:rPr>
                <w:rFonts w:ascii="Arial" w:hAnsi="Arial" w:cs="Arial"/>
                <w:sz w:val="20"/>
                <w:szCs w:val="20"/>
                <w:lang w:val="pl-PL"/>
              </w:rPr>
              <w:t>izdelavo</w:t>
            </w:r>
            <w:proofErr w:type="spellEnd"/>
            <w:r w:rsidRPr="0038257B">
              <w:rPr>
                <w:rFonts w:ascii="Arial" w:hAnsi="Arial" w:cs="Arial"/>
                <w:sz w:val="20"/>
                <w:szCs w:val="20"/>
                <w:lang w:val="pl-PL"/>
              </w:rPr>
              <w:t xml:space="preserve"> </w:t>
            </w:r>
            <w:proofErr w:type="spellStart"/>
            <w:r w:rsidRPr="0038257B">
              <w:rPr>
                <w:rFonts w:ascii="Arial" w:hAnsi="Arial" w:cs="Arial"/>
                <w:sz w:val="20"/>
                <w:szCs w:val="20"/>
                <w:lang w:val="pl-PL"/>
              </w:rPr>
              <w:t>formul</w:t>
            </w:r>
            <w:proofErr w:type="spellEnd"/>
          </w:p>
        </w:tc>
        <w:tc>
          <w:tcPr>
            <w:tcW w:w="296" w:type="pct"/>
            <w:tcBorders>
              <w:top w:val="nil"/>
              <w:left w:val="nil"/>
              <w:bottom w:val="dotted" w:sz="4" w:space="0" w:color="2E3436"/>
              <w:right w:val="single" w:sz="8" w:space="0" w:color="2E3436"/>
            </w:tcBorders>
            <w:vAlign w:val="center"/>
            <w:hideMark/>
          </w:tcPr>
          <w:p w14:paraId="32F95690"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174" w:type="pct"/>
            <w:tcBorders>
              <w:top w:val="nil"/>
              <w:left w:val="nil"/>
              <w:bottom w:val="single" w:sz="8" w:space="0" w:color="2E3436"/>
              <w:right w:val="single" w:sz="8" w:space="0" w:color="2E3436"/>
            </w:tcBorders>
            <w:vAlign w:val="bottom"/>
            <w:hideMark/>
          </w:tcPr>
          <w:p w14:paraId="227AAD21"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212" w:type="pct"/>
            <w:gridSpan w:val="2"/>
            <w:tcBorders>
              <w:top w:val="nil"/>
              <w:left w:val="nil"/>
              <w:bottom w:val="single" w:sz="8" w:space="0" w:color="2E3436"/>
              <w:right w:val="single" w:sz="8" w:space="0" w:color="2E3436"/>
            </w:tcBorders>
            <w:vAlign w:val="bottom"/>
            <w:hideMark/>
          </w:tcPr>
          <w:p w14:paraId="57508428"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r>
      <w:tr w:rsidR="00315328" w14:paraId="6DB89C65" w14:textId="77777777" w:rsidTr="00EE042D">
        <w:trPr>
          <w:trHeight w:val="280"/>
        </w:trPr>
        <w:tc>
          <w:tcPr>
            <w:tcW w:w="1194" w:type="pct"/>
            <w:tcBorders>
              <w:top w:val="nil"/>
              <w:left w:val="single" w:sz="8" w:space="0" w:color="2E3436"/>
              <w:bottom w:val="nil"/>
              <w:right w:val="single" w:sz="8" w:space="0" w:color="2E3436"/>
            </w:tcBorders>
            <w:vAlign w:val="bottom"/>
            <w:hideMark/>
          </w:tcPr>
          <w:p w14:paraId="3C162300" w14:textId="77777777" w:rsidR="00315328" w:rsidRPr="0038257B" w:rsidRDefault="00315328" w:rsidP="00EE042D">
            <w:pPr>
              <w:rPr>
                <w:rFonts w:ascii="Arial" w:hAnsi="Arial" w:cs="Arial"/>
                <w:sz w:val="20"/>
                <w:szCs w:val="20"/>
                <w:lang w:val="pl-PL"/>
              </w:rPr>
            </w:pPr>
            <w:r w:rsidRPr="0038257B">
              <w:rPr>
                <w:rFonts w:ascii="Arial" w:hAnsi="Arial" w:cs="Arial"/>
                <w:sz w:val="20"/>
                <w:szCs w:val="20"/>
                <w:lang w:val="pl-PL"/>
              </w:rPr>
              <w:t> </w:t>
            </w:r>
          </w:p>
        </w:tc>
        <w:tc>
          <w:tcPr>
            <w:tcW w:w="3125" w:type="pct"/>
            <w:tcBorders>
              <w:top w:val="nil"/>
              <w:left w:val="nil"/>
              <w:bottom w:val="nil"/>
              <w:right w:val="single" w:sz="8" w:space="0" w:color="2E3436"/>
            </w:tcBorders>
            <w:vAlign w:val="bottom"/>
            <w:hideMark/>
          </w:tcPr>
          <w:p w14:paraId="38497B56" w14:textId="77777777" w:rsidR="00315328" w:rsidRDefault="00315328" w:rsidP="00EE042D">
            <w:pPr>
              <w:rPr>
                <w:rFonts w:ascii="Arial" w:hAnsi="Arial" w:cs="Arial"/>
                <w:sz w:val="20"/>
                <w:szCs w:val="20"/>
              </w:rPr>
            </w:pPr>
            <w:r>
              <w:rPr>
                <w:rFonts w:ascii="Arial" w:hAnsi="Arial" w:cs="Arial"/>
                <w:sz w:val="20"/>
                <w:szCs w:val="20"/>
              </w:rPr>
              <w:t>• uporabi ukaz Pomoč</w:t>
            </w:r>
          </w:p>
        </w:tc>
        <w:tc>
          <w:tcPr>
            <w:tcW w:w="296" w:type="pct"/>
            <w:tcBorders>
              <w:top w:val="nil"/>
              <w:left w:val="nil"/>
              <w:bottom w:val="dotted" w:sz="4" w:space="0" w:color="2E3436"/>
              <w:right w:val="single" w:sz="8" w:space="0" w:color="2E3436"/>
            </w:tcBorders>
            <w:vAlign w:val="center"/>
            <w:hideMark/>
          </w:tcPr>
          <w:p w14:paraId="760D5EE4" w14:textId="77777777" w:rsidR="00315328" w:rsidRDefault="00315328" w:rsidP="00EE042D">
            <w:pPr>
              <w:rPr>
                <w:rFonts w:ascii="Arial" w:hAnsi="Arial" w:cs="Arial"/>
                <w:sz w:val="20"/>
                <w:szCs w:val="20"/>
              </w:rPr>
            </w:pPr>
            <w:r>
              <w:rPr>
                <w:rFonts w:ascii="Arial" w:hAnsi="Arial" w:cs="Arial"/>
                <w:sz w:val="20"/>
                <w:szCs w:val="20"/>
              </w:rPr>
              <w:t>II.</w:t>
            </w:r>
          </w:p>
        </w:tc>
        <w:tc>
          <w:tcPr>
            <w:tcW w:w="174" w:type="pct"/>
            <w:tcBorders>
              <w:top w:val="nil"/>
              <w:left w:val="nil"/>
              <w:bottom w:val="nil"/>
              <w:right w:val="single" w:sz="8" w:space="0" w:color="2E3436"/>
            </w:tcBorders>
            <w:vAlign w:val="bottom"/>
            <w:hideMark/>
          </w:tcPr>
          <w:p w14:paraId="79FE4A0F" w14:textId="77777777" w:rsidR="00315328" w:rsidRDefault="00315328" w:rsidP="00EE042D">
            <w:pPr>
              <w:rPr>
                <w:rFonts w:ascii="Arial" w:hAnsi="Arial" w:cs="Arial"/>
                <w:sz w:val="20"/>
                <w:szCs w:val="20"/>
              </w:rPr>
            </w:pPr>
            <w:r>
              <w:rPr>
                <w:rFonts w:ascii="Arial" w:hAnsi="Arial" w:cs="Arial"/>
                <w:sz w:val="20"/>
                <w:szCs w:val="20"/>
              </w:rPr>
              <w:t>praktično</w:t>
            </w:r>
          </w:p>
        </w:tc>
        <w:tc>
          <w:tcPr>
            <w:tcW w:w="212" w:type="pct"/>
            <w:gridSpan w:val="2"/>
            <w:tcBorders>
              <w:top w:val="nil"/>
              <w:left w:val="nil"/>
              <w:bottom w:val="nil"/>
              <w:right w:val="single" w:sz="8" w:space="0" w:color="2E3436"/>
            </w:tcBorders>
            <w:vAlign w:val="bottom"/>
            <w:hideMark/>
          </w:tcPr>
          <w:p w14:paraId="2B6C1D9B"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0077BF6B"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5E54CDC5"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7666DACD"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62E4DB50"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00BE7B09"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dotted" w:sz="4" w:space="0" w:color="2E3436"/>
              <w:left w:val="nil"/>
              <w:bottom w:val="dotted" w:sz="4" w:space="0" w:color="2E3436"/>
              <w:right w:val="single" w:sz="8" w:space="0" w:color="2E3436"/>
            </w:tcBorders>
            <w:vAlign w:val="bottom"/>
            <w:hideMark/>
          </w:tcPr>
          <w:p w14:paraId="2682BC1F"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A4184D8"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0CF715CC"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7E0BEB7E"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2A562D32"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4710AAB6"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6571CFE6"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EC08709"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1E922797"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68058C84"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37EC9ACA"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0AFB145F"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5D4943F2"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F8A44A8"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1B09423B"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4D3EA2BB"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76F5BCD7"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4C5A8D4C"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48EB8CED"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9AD06C6"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46788B5E"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198760AE"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7994AA48"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57557967"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051F37D1"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5728F6E"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1DE99619" w14:textId="77777777" w:rsidR="00315328" w:rsidRDefault="00315328" w:rsidP="00EE042D">
            <w:pPr>
              <w:rPr>
                <w:rFonts w:ascii="Arial" w:hAnsi="Arial" w:cs="Arial"/>
                <w:sz w:val="20"/>
                <w:szCs w:val="20"/>
              </w:rPr>
            </w:pPr>
            <w:r>
              <w:rPr>
                <w:rFonts w:ascii="Arial" w:hAnsi="Arial" w:cs="Arial"/>
                <w:sz w:val="20"/>
                <w:szCs w:val="20"/>
              </w:rPr>
              <w:lastRenderedPageBreak/>
              <w:t> </w:t>
            </w:r>
          </w:p>
        </w:tc>
        <w:tc>
          <w:tcPr>
            <w:tcW w:w="3125" w:type="pct"/>
            <w:tcBorders>
              <w:top w:val="nil"/>
              <w:left w:val="nil"/>
              <w:bottom w:val="dashed" w:sz="4" w:space="0" w:color="2E3436"/>
              <w:right w:val="single" w:sz="8" w:space="0" w:color="2E3436"/>
            </w:tcBorders>
            <w:vAlign w:val="bottom"/>
            <w:hideMark/>
          </w:tcPr>
          <w:p w14:paraId="25301174"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401A56D9"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4D829627"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25C72F69"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59A5442"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76F56951"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3FD63A04"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187C9362"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7E2EC79A"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63AC5734"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B542C08"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6C9F572B"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37DFFBBE"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26C969E3"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17EFF658"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6BCA4F61"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01D5D75"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772A090B"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22A9D88B"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68E51566"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3772E024"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4D0DA91B"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8EC9939"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21971385"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3BD489C4"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63B603BC"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58BA33D7"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7A639233"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77CB9C2D" w14:textId="77777777" w:rsidTr="00EE042D">
        <w:trPr>
          <w:trHeight w:val="260"/>
        </w:trPr>
        <w:tc>
          <w:tcPr>
            <w:tcW w:w="1194" w:type="pct"/>
            <w:tcBorders>
              <w:top w:val="nil"/>
              <w:left w:val="single" w:sz="8" w:space="0" w:color="2E3436"/>
              <w:bottom w:val="dashed" w:sz="4" w:space="0" w:color="2E3436"/>
              <w:right w:val="single" w:sz="8" w:space="0" w:color="2E3436"/>
            </w:tcBorders>
            <w:vAlign w:val="bottom"/>
            <w:hideMark/>
          </w:tcPr>
          <w:p w14:paraId="07BF12BA"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dashed" w:sz="4" w:space="0" w:color="2E3436"/>
              <w:right w:val="single" w:sz="8" w:space="0" w:color="2E3436"/>
            </w:tcBorders>
            <w:vAlign w:val="bottom"/>
            <w:hideMark/>
          </w:tcPr>
          <w:p w14:paraId="483E1614"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dotted" w:sz="4" w:space="0" w:color="2E3436"/>
              <w:right w:val="single" w:sz="8" w:space="0" w:color="2E3436"/>
            </w:tcBorders>
            <w:vAlign w:val="center"/>
            <w:hideMark/>
          </w:tcPr>
          <w:p w14:paraId="10E1D310"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dashed" w:sz="4" w:space="0" w:color="2E3436"/>
              <w:right w:val="single" w:sz="8" w:space="0" w:color="2E3436"/>
            </w:tcBorders>
            <w:vAlign w:val="bottom"/>
            <w:hideMark/>
          </w:tcPr>
          <w:p w14:paraId="426ABF77"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dotted" w:sz="4" w:space="0" w:color="2E3436"/>
              <w:right w:val="single" w:sz="8" w:space="0" w:color="2E3436"/>
            </w:tcBorders>
            <w:vAlign w:val="bottom"/>
            <w:hideMark/>
          </w:tcPr>
          <w:p w14:paraId="144009FB"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FC91A8F" w14:textId="77777777" w:rsidTr="00EE042D">
        <w:trPr>
          <w:trHeight w:val="260"/>
        </w:trPr>
        <w:tc>
          <w:tcPr>
            <w:tcW w:w="1194" w:type="pct"/>
            <w:tcBorders>
              <w:top w:val="nil"/>
              <w:left w:val="single" w:sz="8" w:space="0" w:color="2E3436"/>
              <w:bottom w:val="single" w:sz="8" w:space="0" w:color="2E3436"/>
              <w:right w:val="single" w:sz="8" w:space="0" w:color="2E3436"/>
            </w:tcBorders>
            <w:vAlign w:val="bottom"/>
            <w:hideMark/>
          </w:tcPr>
          <w:p w14:paraId="59335AD0" w14:textId="77777777" w:rsidR="00315328" w:rsidRDefault="00315328" w:rsidP="00EE042D">
            <w:pPr>
              <w:rPr>
                <w:rFonts w:ascii="Arial" w:hAnsi="Arial" w:cs="Arial"/>
                <w:sz w:val="20"/>
                <w:szCs w:val="20"/>
              </w:rPr>
            </w:pPr>
            <w:r>
              <w:rPr>
                <w:rFonts w:ascii="Arial" w:hAnsi="Arial" w:cs="Arial"/>
                <w:sz w:val="20"/>
                <w:szCs w:val="20"/>
              </w:rPr>
              <w:t> </w:t>
            </w:r>
          </w:p>
        </w:tc>
        <w:tc>
          <w:tcPr>
            <w:tcW w:w="3125" w:type="pct"/>
            <w:tcBorders>
              <w:top w:val="nil"/>
              <w:left w:val="nil"/>
              <w:bottom w:val="single" w:sz="8" w:space="0" w:color="2E3436"/>
              <w:right w:val="single" w:sz="8" w:space="0" w:color="2E3436"/>
            </w:tcBorders>
            <w:vAlign w:val="bottom"/>
            <w:hideMark/>
          </w:tcPr>
          <w:p w14:paraId="222FD021" w14:textId="77777777" w:rsidR="00315328" w:rsidRDefault="00315328" w:rsidP="00EE042D">
            <w:pPr>
              <w:rPr>
                <w:rFonts w:ascii="Arial" w:hAnsi="Arial" w:cs="Arial"/>
                <w:sz w:val="20"/>
                <w:szCs w:val="20"/>
              </w:rPr>
            </w:pPr>
            <w:r>
              <w:rPr>
                <w:rFonts w:ascii="Arial" w:hAnsi="Arial" w:cs="Arial"/>
                <w:sz w:val="20"/>
                <w:szCs w:val="20"/>
              </w:rPr>
              <w:t> </w:t>
            </w:r>
          </w:p>
        </w:tc>
        <w:tc>
          <w:tcPr>
            <w:tcW w:w="296" w:type="pct"/>
            <w:tcBorders>
              <w:top w:val="nil"/>
              <w:left w:val="nil"/>
              <w:bottom w:val="single" w:sz="8" w:space="0" w:color="2E3436"/>
              <w:right w:val="single" w:sz="8" w:space="0" w:color="2E3436"/>
            </w:tcBorders>
            <w:vAlign w:val="center"/>
            <w:hideMark/>
          </w:tcPr>
          <w:p w14:paraId="1F50516A" w14:textId="77777777" w:rsidR="00315328" w:rsidRDefault="00315328" w:rsidP="00EE042D">
            <w:pPr>
              <w:rPr>
                <w:rFonts w:ascii="Arial" w:hAnsi="Arial" w:cs="Arial"/>
                <w:sz w:val="20"/>
                <w:szCs w:val="20"/>
              </w:rPr>
            </w:pPr>
            <w:r>
              <w:rPr>
                <w:rFonts w:ascii="Arial" w:hAnsi="Arial" w:cs="Arial"/>
                <w:sz w:val="20"/>
                <w:szCs w:val="20"/>
              </w:rPr>
              <w:t> </w:t>
            </w:r>
          </w:p>
        </w:tc>
        <w:tc>
          <w:tcPr>
            <w:tcW w:w="174" w:type="pct"/>
            <w:tcBorders>
              <w:top w:val="nil"/>
              <w:left w:val="nil"/>
              <w:bottom w:val="single" w:sz="8" w:space="0" w:color="2E3436"/>
              <w:right w:val="single" w:sz="8" w:space="0" w:color="2E3436"/>
            </w:tcBorders>
            <w:vAlign w:val="bottom"/>
            <w:hideMark/>
          </w:tcPr>
          <w:p w14:paraId="675017A9" w14:textId="77777777" w:rsidR="00315328" w:rsidRDefault="00315328" w:rsidP="00EE042D">
            <w:pPr>
              <w:rPr>
                <w:rFonts w:ascii="Arial" w:hAnsi="Arial" w:cs="Arial"/>
                <w:sz w:val="20"/>
                <w:szCs w:val="20"/>
              </w:rPr>
            </w:pPr>
            <w:r>
              <w:rPr>
                <w:rFonts w:ascii="Arial" w:hAnsi="Arial" w:cs="Arial"/>
                <w:sz w:val="20"/>
                <w:szCs w:val="20"/>
              </w:rPr>
              <w:t> </w:t>
            </w:r>
          </w:p>
        </w:tc>
        <w:tc>
          <w:tcPr>
            <w:tcW w:w="212" w:type="pct"/>
            <w:gridSpan w:val="2"/>
            <w:tcBorders>
              <w:top w:val="nil"/>
              <w:left w:val="nil"/>
              <w:bottom w:val="single" w:sz="8" w:space="0" w:color="2E3436"/>
              <w:right w:val="single" w:sz="8" w:space="0" w:color="2E3436"/>
            </w:tcBorders>
            <w:vAlign w:val="bottom"/>
            <w:hideMark/>
          </w:tcPr>
          <w:p w14:paraId="06A8AB87" w14:textId="77777777" w:rsidR="00315328" w:rsidRDefault="00315328" w:rsidP="00EE042D">
            <w:pPr>
              <w:rPr>
                <w:rFonts w:ascii="Arial" w:hAnsi="Arial" w:cs="Arial"/>
                <w:sz w:val="20"/>
                <w:szCs w:val="20"/>
              </w:rPr>
            </w:pPr>
            <w:r>
              <w:rPr>
                <w:rFonts w:ascii="Arial" w:hAnsi="Arial" w:cs="Arial"/>
                <w:sz w:val="20"/>
                <w:szCs w:val="20"/>
              </w:rPr>
              <w:t> </w:t>
            </w:r>
          </w:p>
        </w:tc>
      </w:tr>
    </w:tbl>
    <w:p w14:paraId="310CA27D" w14:textId="77777777" w:rsidR="00315328" w:rsidRPr="004E6D27" w:rsidRDefault="00315328" w:rsidP="00315328">
      <w:pPr>
        <w:pStyle w:val="Navaden1"/>
      </w:pPr>
    </w:p>
    <w:p w14:paraId="4CC25446" w14:textId="77777777" w:rsidR="00315328" w:rsidRPr="004E6D27" w:rsidRDefault="00315328" w:rsidP="00315328">
      <w:pPr>
        <w:pStyle w:val="Navaden1"/>
      </w:pPr>
    </w:p>
    <w:p w14:paraId="5627EA7A" w14:textId="77777777" w:rsidR="00315328" w:rsidRPr="004E6D27" w:rsidRDefault="00315328" w:rsidP="00315328">
      <w:pPr>
        <w:pStyle w:val="Heading2"/>
      </w:pPr>
      <w:bookmarkStart w:id="44" w:name="_Toc240996471"/>
      <w:bookmarkStart w:id="45" w:name="_Toc242088930"/>
      <w:bookmarkStart w:id="46" w:name="_Toc242089228"/>
      <w:bookmarkStart w:id="47" w:name="_Toc242089775"/>
      <w:r w:rsidRPr="004E6D27">
        <w:t>Priprava rednih obrokov</w:t>
      </w:r>
      <w:bookmarkEnd w:id="44"/>
      <w:bookmarkEnd w:id="45"/>
      <w:bookmarkEnd w:id="46"/>
      <w:bookmarkEnd w:id="47"/>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782CE156"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45B3D7C" w14:textId="77777777" w:rsidR="00315328" w:rsidRDefault="00315328" w:rsidP="00EE042D">
            <w:pPr>
              <w:rPr>
                <w:rFonts w:ascii="Arial" w:hAnsi="Arial" w:cs="Arial"/>
                <w:b/>
                <w:bCs/>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4B529EDB"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3BA5051C"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44C1DCF0" w14:textId="77777777" w:rsidR="00315328" w:rsidRDefault="00315328" w:rsidP="00EE042D">
            <w:pPr>
              <w:rPr>
                <w:rFonts w:ascii="Arial" w:hAnsi="Arial" w:cs="Arial"/>
                <w:b/>
                <w:bCs/>
              </w:rPr>
            </w:pPr>
          </w:p>
        </w:tc>
        <w:tc>
          <w:tcPr>
            <w:tcW w:w="513" w:type="pct"/>
            <w:tcBorders>
              <w:top w:val="nil"/>
              <w:left w:val="nil"/>
              <w:bottom w:val="nil"/>
              <w:right w:val="nil"/>
            </w:tcBorders>
            <w:vAlign w:val="bottom"/>
            <w:hideMark/>
          </w:tcPr>
          <w:p w14:paraId="5C45ADE4" w14:textId="77777777" w:rsidR="00315328" w:rsidRDefault="00315328" w:rsidP="00EE042D">
            <w:pPr>
              <w:rPr>
                <w:rFonts w:ascii="Arial" w:hAnsi="Arial" w:cs="Arial"/>
                <w:b/>
                <w:bCs/>
              </w:rPr>
            </w:pPr>
          </w:p>
        </w:tc>
      </w:tr>
      <w:tr w:rsidR="00315328" w14:paraId="630C8D15"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CCD9474"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25C51BDB" w14:textId="77777777" w:rsidR="00315328" w:rsidRDefault="00315328" w:rsidP="00EE042D">
            <w:pPr>
              <w:jc w:val="center"/>
              <w:rPr>
                <w:rFonts w:ascii="Arial" w:hAnsi="Arial" w:cs="Arial"/>
              </w:rPr>
            </w:pPr>
            <w:r>
              <w:rPr>
                <w:rFonts w:ascii="Arial" w:hAnsi="Arial" w:cs="Arial"/>
              </w:rPr>
              <w:t>PRIPRAVA REDNIH OBROKOV - PRO</w:t>
            </w:r>
          </w:p>
        </w:tc>
        <w:tc>
          <w:tcPr>
            <w:tcW w:w="457" w:type="pct"/>
            <w:tcBorders>
              <w:top w:val="nil"/>
              <w:left w:val="nil"/>
              <w:bottom w:val="nil"/>
              <w:right w:val="nil"/>
            </w:tcBorders>
            <w:noWrap/>
            <w:vAlign w:val="bottom"/>
            <w:hideMark/>
          </w:tcPr>
          <w:p w14:paraId="15CA61D3"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10179726"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740E48D2" w14:textId="77777777" w:rsidR="00315328" w:rsidRDefault="00315328" w:rsidP="00EE042D">
            <w:pPr>
              <w:rPr>
                <w:rFonts w:ascii="Arial" w:hAnsi="Arial" w:cs="Arial"/>
                <w:sz w:val="20"/>
                <w:szCs w:val="20"/>
              </w:rPr>
            </w:pPr>
          </w:p>
        </w:tc>
      </w:tr>
      <w:tr w:rsidR="00315328" w14:paraId="5DECAC9F"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38D54F0"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10007420" w14:textId="77777777" w:rsidR="00315328" w:rsidRDefault="00315328" w:rsidP="00EE042D">
            <w:pPr>
              <w:jc w:val="center"/>
              <w:rPr>
                <w:rFonts w:ascii="Arial" w:hAnsi="Arial" w:cs="Arial"/>
              </w:rPr>
            </w:pPr>
            <w:r>
              <w:rPr>
                <w:rFonts w:ascii="Arial" w:hAnsi="Arial" w:cs="Arial"/>
              </w:rPr>
              <w:t>1.</w:t>
            </w:r>
          </w:p>
        </w:tc>
        <w:tc>
          <w:tcPr>
            <w:tcW w:w="457" w:type="pct"/>
            <w:tcBorders>
              <w:top w:val="nil"/>
              <w:left w:val="nil"/>
              <w:bottom w:val="nil"/>
              <w:right w:val="nil"/>
            </w:tcBorders>
            <w:noWrap/>
            <w:vAlign w:val="bottom"/>
            <w:hideMark/>
          </w:tcPr>
          <w:p w14:paraId="7C73A98B"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7C3C22FE"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2A1760E3" w14:textId="77777777" w:rsidR="00315328" w:rsidRDefault="00315328" w:rsidP="00EE042D">
            <w:pPr>
              <w:rPr>
                <w:rFonts w:ascii="Arial" w:hAnsi="Arial" w:cs="Arial"/>
                <w:sz w:val="20"/>
                <w:szCs w:val="20"/>
              </w:rPr>
            </w:pPr>
          </w:p>
        </w:tc>
      </w:tr>
      <w:tr w:rsidR="00315328" w14:paraId="41F5D969"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BA72687"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367DEFEC" w14:textId="77777777" w:rsidR="00315328" w:rsidRDefault="00315328" w:rsidP="00EE042D">
            <w:pPr>
              <w:jc w:val="center"/>
              <w:rPr>
                <w:rFonts w:ascii="Arial" w:hAnsi="Arial" w:cs="Arial"/>
              </w:rPr>
            </w:pPr>
            <w:r>
              <w:rPr>
                <w:rFonts w:ascii="Arial" w:hAnsi="Arial" w:cs="Arial"/>
              </w:rPr>
              <w:t>134</w:t>
            </w:r>
          </w:p>
        </w:tc>
        <w:tc>
          <w:tcPr>
            <w:tcW w:w="457" w:type="pct"/>
            <w:tcBorders>
              <w:top w:val="nil"/>
              <w:left w:val="nil"/>
              <w:bottom w:val="nil"/>
              <w:right w:val="nil"/>
            </w:tcBorders>
            <w:noWrap/>
            <w:vAlign w:val="bottom"/>
            <w:hideMark/>
          </w:tcPr>
          <w:p w14:paraId="1869F34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3A6834C"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1607BD4C" w14:textId="77777777" w:rsidR="00315328" w:rsidRDefault="00315328" w:rsidP="00EE042D">
            <w:pPr>
              <w:rPr>
                <w:rFonts w:ascii="Arial" w:hAnsi="Arial" w:cs="Arial"/>
              </w:rPr>
            </w:pPr>
          </w:p>
        </w:tc>
      </w:tr>
      <w:tr w:rsidR="00315328" w14:paraId="1DB85E9A" w14:textId="77777777" w:rsidTr="00EE042D">
        <w:trPr>
          <w:trHeight w:val="330"/>
        </w:trPr>
        <w:tc>
          <w:tcPr>
            <w:tcW w:w="728" w:type="pct"/>
            <w:tcBorders>
              <w:top w:val="nil"/>
              <w:left w:val="nil"/>
              <w:bottom w:val="nil"/>
              <w:right w:val="single" w:sz="4" w:space="0" w:color="auto"/>
            </w:tcBorders>
            <w:noWrap/>
            <w:vAlign w:val="bottom"/>
            <w:hideMark/>
          </w:tcPr>
          <w:p w14:paraId="0FA271F5"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65FA6B30" w14:textId="77777777" w:rsidR="00315328" w:rsidRDefault="00315328" w:rsidP="00EE042D">
            <w:pPr>
              <w:jc w:val="center"/>
              <w:rPr>
                <w:rFonts w:ascii="Arial" w:hAnsi="Arial" w:cs="Arial"/>
              </w:rPr>
            </w:pPr>
            <w:r>
              <w:rPr>
                <w:rFonts w:ascii="Arial" w:hAnsi="Arial" w:cs="Arial"/>
              </w:rPr>
              <w:t>4</w:t>
            </w:r>
          </w:p>
        </w:tc>
        <w:tc>
          <w:tcPr>
            <w:tcW w:w="457" w:type="pct"/>
            <w:tcBorders>
              <w:top w:val="nil"/>
              <w:left w:val="nil"/>
              <w:bottom w:val="nil"/>
              <w:right w:val="nil"/>
            </w:tcBorders>
            <w:noWrap/>
            <w:vAlign w:val="bottom"/>
            <w:hideMark/>
          </w:tcPr>
          <w:p w14:paraId="52EF1090"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85B5561"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22E747C0" w14:textId="77777777" w:rsidR="00315328" w:rsidRDefault="00315328" w:rsidP="00EE042D">
            <w:pPr>
              <w:rPr>
                <w:rFonts w:ascii="Arial" w:hAnsi="Arial" w:cs="Arial"/>
              </w:rPr>
            </w:pPr>
          </w:p>
        </w:tc>
      </w:tr>
      <w:tr w:rsidR="00315328" w14:paraId="30EB0848"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5120938"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5FF889ED"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5CD0281B"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389F79F0"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5915B5C4"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630EE089" w14:textId="77777777" w:rsidTr="00EE042D">
        <w:trPr>
          <w:trHeight w:val="1275"/>
        </w:trPr>
        <w:tc>
          <w:tcPr>
            <w:tcW w:w="728" w:type="pct"/>
            <w:tcBorders>
              <w:top w:val="nil"/>
              <w:left w:val="single" w:sz="8" w:space="0" w:color="auto"/>
              <w:bottom w:val="dashed" w:sz="4" w:space="0" w:color="auto"/>
              <w:right w:val="single" w:sz="8" w:space="0" w:color="auto"/>
            </w:tcBorders>
            <w:vAlign w:val="center"/>
            <w:hideMark/>
          </w:tcPr>
          <w:p w14:paraId="43A97119" w14:textId="77777777" w:rsidR="00315328" w:rsidRDefault="00315328" w:rsidP="00EE042D">
            <w:pPr>
              <w:rPr>
                <w:rFonts w:ascii="Arial" w:hAnsi="Arial" w:cs="Arial"/>
                <w:sz w:val="20"/>
                <w:szCs w:val="20"/>
              </w:rPr>
            </w:pPr>
            <w:r>
              <w:rPr>
                <w:rFonts w:ascii="Arial" w:hAnsi="Arial" w:cs="Arial"/>
                <w:sz w:val="20"/>
                <w:szCs w:val="20"/>
              </w:rPr>
              <w:t>Tehnologija dela v kuhinji in identifikacija s poklicem</w:t>
            </w:r>
          </w:p>
        </w:tc>
        <w:tc>
          <w:tcPr>
            <w:tcW w:w="2662" w:type="pct"/>
            <w:tcBorders>
              <w:top w:val="nil"/>
              <w:left w:val="nil"/>
              <w:bottom w:val="nil"/>
              <w:right w:val="nil"/>
            </w:tcBorders>
            <w:vAlign w:val="center"/>
            <w:hideMark/>
          </w:tcPr>
          <w:p w14:paraId="566495BC" w14:textId="77777777" w:rsidR="00315328" w:rsidRDefault="00315328" w:rsidP="00EE042D">
            <w:pPr>
              <w:rPr>
                <w:rFonts w:ascii="Arial" w:hAnsi="Arial" w:cs="Arial"/>
                <w:sz w:val="20"/>
                <w:szCs w:val="20"/>
              </w:rPr>
            </w:pPr>
            <w:r>
              <w:rPr>
                <w:rFonts w:ascii="Arial" w:hAnsi="Arial" w:cs="Arial"/>
                <w:sz w:val="20"/>
                <w:szCs w:val="20"/>
              </w:rPr>
              <w:t xml:space="preserve">dijak je vedno urejen skladno s higiensko- varnostnimi predpisi, manjka mu lahko kapa ali ruta potnica ali krpa.Uresničuje temeljna načela osebne higiene in higiene rok.  V primeru, da nima delovne obleke ne more opravljati vaje. Upošteva načela HACCP - a. Za dobro delo potrebuje učbenik in delovni zvezek, ki mora biti sproti urejen za vsako vajo, in slikovno opremljen. 2 krat letno sme brez zvezka prisostvovati pri pouku. Opažanja se spremljajo celo leto. </w:t>
            </w:r>
          </w:p>
        </w:tc>
        <w:tc>
          <w:tcPr>
            <w:tcW w:w="457" w:type="pct"/>
            <w:tcBorders>
              <w:top w:val="nil"/>
              <w:left w:val="single" w:sz="8" w:space="0" w:color="auto"/>
              <w:bottom w:val="dotted" w:sz="4" w:space="0" w:color="auto"/>
              <w:right w:val="single" w:sz="8" w:space="0" w:color="auto"/>
            </w:tcBorders>
            <w:vAlign w:val="center"/>
            <w:hideMark/>
          </w:tcPr>
          <w:p w14:paraId="6BD13C57"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5504B6C9"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30E52D7D"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4546F03B" w14:textId="77777777" w:rsidTr="00EE042D">
        <w:trPr>
          <w:trHeight w:val="3060"/>
        </w:trPr>
        <w:tc>
          <w:tcPr>
            <w:tcW w:w="728" w:type="pct"/>
            <w:tcBorders>
              <w:top w:val="nil"/>
              <w:left w:val="single" w:sz="8" w:space="0" w:color="auto"/>
              <w:bottom w:val="dashed" w:sz="4" w:space="0" w:color="auto"/>
              <w:right w:val="single" w:sz="8" w:space="0" w:color="auto"/>
            </w:tcBorders>
            <w:vAlign w:val="center"/>
            <w:hideMark/>
          </w:tcPr>
          <w:p w14:paraId="4CC8D697" w14:textId="77777777" w:rsidR="00315328" w:rsidRDefault="00315328" w:rsidP="00EE042D">
            <w:pPr>
              <w:rPr>
                <w:rFonts w:ascii="Arial" w:hAnsi="Arial" w:cs="Arial"/>
                <w:sz w:val="20"/>
                <w:szCs w:val="20"/>
              </w:rPr>
            </w:pPr>
            <w:r>
              <w:rPr>
                <w:rFonts w:ascii="Arial" w:hAnsi="Arial" w:cs="Arial"/>
                <w:sz w:val="20"/>
                <w:szCs w:val="20"/>
              </w:rPr>
              <w:lastRenderedPageBreak/>
              <w:t xml:space="preserve">Mehanski in toplotni postopki </w:t>
            </w:r>
          </w:p>
        </w:tc>
        <w:tc>
          <w:tcPr>
            <w:tcW w:w="2662" w:type="pct"/>
            <w:tcBorders>
              <w:top w:val="dashed" w:sz="4" w:space="0" w:color="auto"/>
              <w:left w:val="nil"/>
              <w:bottom w:val="dashed" w:sz="4" w:space="0" w:color="auto"/>
              <w:right w:val="single" w:sz="8" w:space="0" w:color="auto"/>
            </w:tcBorders>
            <w:vAlign w:val="center"/>
            <w:hideMark/>
          </w:tcPr>
          <w:p w14:paraId="4FDD2B22" w14:textId="77777777" w:rsidR="00315328" w:rsidRDefault="00315328" w:rsidP="00EE042D">
            <w:pPr>
              <w:rPr>
                <w:rFonts w:ascii="Arial" w:hAnsi="Arial" w:cs="Arial"/>
                <w:sz w:val="20"/>
                <w:szCs w:val="20"/>
              </w:rPr>
            </w:pPr>
            <w:r>
              <w:rPr>
                <w:rFonts w:ascii="Arial" w:hAnsi="Arial" w:cs="Arial"/>
                <w:sz w:val="20"/>
                <w:szCs w:val="20"/>
              </w:rPr>
              <w:t>Pripravi se na delo varno uporablja pripomočke za delo, uporablja ustrezne mehanske in toplotne naprave ter jih čisti in vzdržuje.Pri delu z električnimi napravami preveri morebitne poškodbe na napeljavi( kabel, vtičnica). Čistila in čistilna sredstva uporablja varno, pozna doziranje čistil, se obnaša ekološko in ekonomično. Posodo in orodje zlaga na točno določeno mesto. Pozna delovanje pomivalnega stroja po potrebi dopolni manjkajoča čistilna sredstva.</w:t>
            </w:r>
            <w:r>
              <w:rPr>
                <w:rFonts w:ascii="Arial" w:hAnsi="Arial" w:cs="Arial"/>
                <w:sz w:val="20"/>
                <w:szCs w:val="20"/>
              </w:rPr>
              <w:br/>
              <w:t xml:space="preserve">Tla varno počisti, in preprečuje delovne nesreče zaradi politih tekočin, olj in živil in odpadkov. Pozna in opiše inventar v kuhinji loči vrste posode in orodij, pozna posodo za posamezne načine uporabe, opiše vzdrževanje in čiščenje posode.Ločuje toplotne postopke, jih pravilno uporablja pri pripravi enostavnejših jedi (temperatura in čas toplotne obdelave živil) upošteva izgube pri toplotni obdelavi živil, samostojno izvede postopek praženja in pečenja v ponvi, kuhanja v vodi in pari, pečenje v pečici in konvektomatu, cvrenje v globoki maščobi, preveri središčno temperaturo mesa s termometrom. Testenine in zelenjavo skuha al dente. </w:t>
            </w:r>
          </w:p>
        </w:tc>
        <w:tc>
          <w:tcPr>
            <w:tcW w:w="457" w:type="pct"/>
            <w:tcBorders>
              <w:top w:val="nil"/>
              <w:left w:val="nil"/>
              <w:bottom w:val="dotted" w:sz="4" w:space="0" w:color="auto"/>
              <w:right w:val="single" w:sz="8" w:space="0" w:color="auto"/>
            </w:tcBorders>
            <w:vAlign w:val="center"/>
            <w:hideMark/>
          </w:tcPr>
          <w:p w14:paraId="72CC8DBE"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2C669C6C"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778BB25F"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39DBDD7F" w14:textId="77777777" w:rsidTr="00EE042D">
        <w:trPr>
          <w:trHeight w:val="1020"/>
        </w:trPr>
        <w:tc>
          <w:tcPr>
            <w:tcW w:w="728" w:type="pct"/>
            <w:tcBorders>
              <w:top w:val="nil"/>
              <w:left w:val="single" w:sz="8" w:space="0" w:color="auto"/>
              <w:bottom w:val="dashed" w:sz="4" w:space="0" w:color="auto"/>
              <w:right w:val="single" w:sz="8" w:space="0" w:color="auto"/>
            </w:tcBorders>
            <w:vAlign w:val="center"/>
            <w:hideMark/>
          </w:tcPr>
          <w:p w14:paraId="4D7ADBBA" w14:textId="77777777" w:rsidR="00315328" w:rsidRPr="002A16D8" w:rsidRDefault="00315328" w:rsidP="00EE042D">
            <w:pPr>
              <w:rPr>
                <w:rFonts w:ascii="Arial" w:hAnsi="Arial" w:cs="Arial"/>
                <w:sz w:val="20"/>
                <w:szCs w:val="20"/>
                <w:lang w:val="pl-PL"/>
              </w:rPr>
            </w:pPr>
            <w:proofErr w:type="spellStart"/>
            <w:r w:rsidRPr="002A16D8">
              <w:rPr>
                <w:rFonts w:ascii="Arial" w:hAnsi="Arial" w:cs="Arial"/>
                <w:sz w:val="20"/>
                <w:szCs w:val="20"/>
                <w:lang w:val="pl-PL"/>
              </w:rPr>
              <w:t>Redni</w:t>
            </w:r>
            <w:proofErr w:type="spellEnd"/>
            <w:r w:rsidRPr="002A16D8">
              <w:rPr>
                <w:rFonts w:ascii="Arial" w:hAnsi="Arial" w:cs="Arial"/>
                <w:sz w:val="20"/>
                <w:szCs w:val="20"/>
                <w:lang w:val="pl-PL"/>
              </w:rPr>
              <w:t xml:space="preserve"> obroki, </w:t>
            </w:r>
            <w:proofErr w:type="spellStart"/>
            <w:r w:rsidRPr="002A16D8">
              <w:rPr>
                <w:rFonts w:ascii="Arial" w:hAnsi="Arial" w:cs="Arial"/>
                <w:sz w:val="20"/>
                <w:szCs w:val="20"/>
                <w:lang w:val="pl-PL"/>
              </w:rPr>
              <w:t>priprava</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jedi</w:t>
            </w:r>
            <w:proofErr w:type="spellEnd"/>
            <w:r w:rsidRPr="002A16D8">
              <w:rPr>
                <w:rFonts w:ascii="Arial" w:hAnsi="Arial" w:cs="Arial"/>
                <w:sz w:val="20"/>
                <w:szCs w:val="20"/>
                <w:lang w:val="pl-PL"/>
              </w:rPr>
              <w:t xml:space="preserve"> po </w:t>
            </w:r>
            <w:proofErr w:type="spellStart"/>
            <w:r w:rsidRPr="002A16D8">
              <w:rPr>
                <w:rFonts w:ascii="Arial" w:hAnsi="Arial" w:cs="Arial"/>
                <w:sz w:val="20"/>
                <w:szCs w:val="20"/>
                <w:lang w:val="pl-PL"/>
              </w:rPr>
              <w:t>skupinah</w:t>
            </w:r>
            <w:proofErr w:type="spellEnd"/>
            <w:r w:rsidRPr="002A16D8">
              <w:rPr>
                <w:rFonts w:ascii="Arial" w:hAnsi="Arial" w:cs="Arial"/>
                <w:sz w:val="20"/>
                <w:szCs w:val="20"/>
                <w:lang w:val="pl-PL"/>
              </w:rPr>
              <w:t xml:space="preserve"> </w:t>
            </w:r>
          </w:p>
        </w:tc>
        <w:tc>
          <w:tcPr>
            <w:tcW w:w="2662" w:type="pct"/>
            <w:tcBorders>
              <w:top w:val="nil"/>
              <w:left w:val="nil"/>
              <w:bottom w:val="nil"/>
              <w:right w:val="single" w:sz="8" w:space="0" w:color="auto"/>
            </w:tcBorders>
            <w:vAlign w:val="center"/>
            <w:hideMark/>
          </w:tcPr>
          <w:p w14:paraId="7D4C55AB" w14:textId="77777777" w:rsidR="00315328" w:rsidRPr="002A16D8" w:rsidRDefault="00315328" w:rsidP="00EE042D">
            <w:pPr>
              <w:rPr>
                <w:rFonts w:ascii="Arial" w:hAnsi="Arial" w:cs="Arial"/>
                <w:sz w:val="20"/>
                <w:szCs w:val="20"/>
                <w:lang w:val="it-IT"/>
              </w:rPr>
            </w:pPr>
            <w:r w:rsidRPr="002A16D8">
              <w:rPr>
                <w:rFonts w:ascii="Arial" w:hAnsi="Arial" w:cs="Arial"/>
                <w:sz w:val="20"/>
                <w:szCs w:val="20"/>
                <w:lang w:val="pl-PL"/>
              </w:rPr>
              <w:t xml:space="preserve">Zna </w:t>
            </w:r>
            <w:proofErr w:type="spellStart"/>
            <w:r w:rsidRPr="002A16D8">
              <w:rPr>
                <w:rFonts w:ascii="Arial" w:hAnsi="Arial" w:cs="Arial"/>
                <w:sz w:val="20"/>
                <w:szCs w:val="20"/>
                <w:lang w:val="pl-PL"/>
              </w:rPr>
              <w:t>sestaviti</w:t>
            </w:r>
            <w:proofErr w:type="spellEnd"/>
            <w:r w:rsidRPr="002A16D8">
              <w:rPr>
                <w:rFonts w:ascii="Arial" w:hAnsi="Arial" w:cs="Arial"/>
                <w:sz w:val="20"/>
                <w:szCs w:val="20"/>
                <w:lang w:val="pl-PL"/>
              </w:rPr>
              <w:t xml:space="preserve"> pet </w:t>
            </w:r>
            <w:proofErr w:type="spellStart"/>
            <w:r w:rsidRPr="002A16D8">
              <w:rPr>
                <w:rFonts w:ascii="Arial" w:hAnsi="Arial" w:cs="Arial"/>
                <w:sz w:val="20"/>
                <w:szCs w:val="20"/>
                <w:lang w:val="pl-PL"/>
              </w:rPr>
              <w:t>rednih</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obrokov</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zajtrk</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dopoldanska</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malica</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kosilo</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popoldanska</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malica</w:t>
            </w:r>
            <w:proofErr w:type="spellEnd"/>
            <w:r w:rsidRPr="002A16D8">
              <w:rPr>
                <w:rFonts w:ascii="Arial" w:hAnsi="Arial" w:cs="Arial"/>
                <w:sz w:val="20"/>
                <w:szCs w:val="20"/>
                <w:lang w:val="pl-PL"/>
              </w:rPr>
              <w:t xml:space="preserve"> in </w:t>
            </w:r>
            <w:proofErr w:type="spellStart"/>
            <w:r w:rsidRPr="002A16D8">
              <w:rPr>
                <w:rFonts w:ascii="Arial" w:hAnsi="Arial" w:cs="Arial"/>
                <w:sz w:val="20"/>
                <w:szCs w:val="20"/>
                <w:lang w:val="pl-PL"/>
              </w:rPr>
              <w:t>večerja</w:t>
            </w:r>
            <w:proofErr w:type="spellEnd"/>
            <w:r w:rsidRPr="002A16D8">
              <w:rPr>
                <w:rFonts w:ascii="Arial" w:hAnsi="Arial" w:cs="Arial"/>
                <w:sz w:val="20"/>
                <w:szCs w:val="20"/>
                <w:lang w:val="pl-PL"/>
              </w:rPr>
              <w:t xml:space="preserve">). Pozna </w:t>
            </w:r>
            <w:proofErr w:type="spellStart"/>
            <w:r w:rsidRPr="002A16D8">
              <w:rPr>
                <w:rFonts w:ascii="Arial" w:hAnsi="Arial" w:cs="Arial"/>
                <w:sz w:val="20"/>
                <w:szCs w:val="20"/>
                <w:lang w:val="pl-PL"/>
              </w:rPr>
              <w:t>izbor</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živil</w:t>
            </w:r>
            <w:proofErr w:type="spellEnd"/>
            <w:r w:rsidRPr="002A16D8">
              <w:rPr>
                <w:rFonts w:ascii="Arial" w:hAnsi="Arial" w:cs="Arial"/>
                <w:sz w:val="20"/>
                <w:szCs w:val="20"/>
                <w:lang w:val="pl-PL"/>
              </w:rPr>
              <w:t xml:space="preserve"> za </w:t>
            </w:r>
            <w:proofErr w:type="spellStart"/>
            <w:r w:rsidRPr="002A16D8">
              <w:rPr>
                <w:rFonts w:ascii="Arial" w:hAnsi="Arial" w:cs="Arial"/>
                <w:sz w:val="20"/>
                <w:szCs w:val="20"/>
                <w:lang w:val="pl-PL"/>
              </w:rPr>
              <w:t>posamezno</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jed</w:t>
            </w:r>
            <w:proofErr w:type="spellEnd"/>
            <w:r w:rsidRPr="002A16D8">
              <w:rPr>
                <w:rFonts w:ascii="Arial" w:hAnsi="Arial" w:cs="Arial"/>
                <w:sz w:val="20"/>
                <w:szCs w:val="20"/>
                <w:lang w:val="pl-PL"/>
              </w:rPr>
              <w:t xml:space="preserve"> v </w:t>
            </w:r>
            <w:proofErr w:type="spellStart"/>
            <w:r w:rsidRPr="002A16D8">
              <w:rPr>
                <w:rFonts w:ascii="Arial" w:hAnsi="Arial" w:cs="Arial"/>
                <w:sz w:val="20"/>
                <w:szCs w:val="20"/>
                <w:lang w:val="pl-PL"/>
              </w:rPr>
              <w:t>dnevnem</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menuju</w:t>
            </w:r>
            <w:proofErr w:type="spellEnd"/>
            <w:r w:rsidRPr="002A16D8">
              <w:rPr>
                <w:rFonts w:ascii="Arial" w:hAnsi="Arial" w:cs="Arial"/>
                <w:sz w:val="20"/>
                <w:szCs w:val="20"/>
                <w:lang w:val="pl-PL"/>
              </w:rPr>
              <w:t xml:space="preserve">. Mora </w:t>
            </w:r>
            <w:proofErr w:type="spellStart"/>
            <w:r w:rsidRPr="002A16D8">
              <w:rPr>
                <w:rFonts w:ascii="Arial" w:hAnsi="Arial" w:cs="Arial"/>
                <w:sz w:val="20"/>
                <w:szCs w:val="20"/>
                <w:lang w:val="pl-PL"/>
              </w:rPr>
              <w:t>poznati</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vrste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gostinskih</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obratov</w:t>
            </w:r>
            <w:proofErr w:type="spellEnd"/>
            <w:r w:rsidRPr="002A16D8">
              <w:rPr>
                <w:rFonts w:ascii="Arial" w:hAnsi="Arial" w:cs="Arial"/>
                <w:sz w:val="20"/>
                <w:szCs w:val="20"/>
                <w:lang w:val="pl-PL"/>
              </w:rPr>
              <w:t xml:space="preserve"> v </w:t>
            </w:r>
            <w:proofErr w:type="spellStart"/>
            <w:r w:rsidRPr="002A16D8">
              <w:rPr>
                <w:rFonts w:ascii="Arial" w:hAnsi="Arial" w:cs="Arial"/>
                <w:sz w:val="20"/>
                <w:szCs w:val="20"/>
                <w:lang w:val="pl-PL"/>
              </w:rPr>
              <w:t>katerih</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se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pripravljajo</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redne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dnevne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obroke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bolnica</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restavracije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obrati</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hitre</w:t>
            </w:r>
            <w:proofErr w:type="spellEnd"/>
            <w:r w:rsidRPr="002A16D8">
              <w:rPr>
                <w:rFonts w:ascii="Arial" w:hAnsi="Arial" w:cs="Arial"/>
                <w:sz w:val="20"/>
                <w:szCs w:val="20"/>
                <w:lang w:val="pl-PL"/>
              </w:rPr>
              <w:t xml:space="preserve"> </w:t>
            </w:r>
            <w:proofErr w:type="spellStart"/>
            <w:proofErr w:type="gramStart"/>
            <w:r w:rsidRPr="002A16D8">
              <w:rPr>
                <w:rFonts w:ascii="Arial" w:hAnsi="Arial" w:cs="Arial"/>
                <w:sz w:val="20"/>
                <w:szCs w:val="20"/>
                <w:lang w:val="pl-PL"/>
              </w:rPr>
              <w:t>prehrane</w:t>
            </w:r>
            <w:proofErr w:type="spellEnd"/>
            <w:r w:rsidRPr="002A16D8">
              <w:rPr>
                <w:rFonts w:ascii="Arial" w:hAnsi="Arial" w:cs="Arial"/>
                <w:sz w:val="20"/>
                <w:szCs w:val="20"/>
                <w:lang w:val="pl-PL"/>
              </w:rPr>
              <w:t>,...</w:t>
            </w:r>
            <w:proofErr w:type="gramEnd"/>
            <w:r w:rsidRPr="002A16D8">
              <w:rPr>
                <w:rFonts w:ascii="Arial" w:hAnsi="Arial" w:cs="Arial"/>
                <w:sz w:val="20"/>
                <w:szCs w:val="20"/>
                <w:lang w:val="pl-PL"/>
              </w:rPr>
              <w:t xml:space="preserve">). </w:t>
            </w:r>
            <w:proofErr w:type="spellStart"/>
            <w:r w:rsidRPr="002A16D8">
              <w:rPr>
                <w:rFonts w:ascii="Arial" w:hAnsi="Arial" w:cs="Arial"/>
                <w:sz w:val="20"/>
                <w:szCs w:val="20"/>
                <w:lang w:val="it-IT"/>
              </w:rPr>
              <w:t>Zna</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pripraviti</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preproste</w:t>
            </w:r>
            <w:proofErr w:type="spellEnd"/>
            <w:r w:rsidRPr="002A16D8">
              <w:rPr>
                <w:rFonts w:ascii="Arial" w:hAnsi="Arial" w:cs="Arial"/>
                <w:sz w:val="20"/>
                <w:szCs w:val="20"/>
                <w:lang w:val="it-IT"/>
              </w:rPr>
              <w:t xml:space="preserve"> in </w:t>
            </w:r>
            <w:proofErr w:type="spellStart"/>
            <w:r w:rsidRPr="002A16D8">
              <w:rPr>
                <w:rFonts w:ascii="Arial" w:hAnsi="Arial" w:cs="Arial"/>
                <w:sz w:val="20"/>
                <w:szCs w:val="20"/>
                <w:lang w:val="it-IT"/>
              </w:rPr>
              <w:t>enostavne</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dnevne</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obroke</w:t>
            </w:r>
            <w:proofErr w:type="spellEnd"/>
            <w:r w:rsidRPr="002A16D8">
              <w:rPr>
                <w:rFonts w:ascii="Arial" w:hAnsi="Arial" w:cs="Arial"/>
                <w:sz w:val="20"/>
                <w:szCs w:val="20"/>
                <w:lang w:val="it-IT"/>
              </w:rPr>
              <w:t xml:space="preserve"> in </w:t>
            </w:r>
            <w:proofErr w:type="spellStart"/>
            <w:r w:rsidRPr="002A16D8">
              <w:rPr>
                <w:rFonts w:ascii="Arial" w:hAnsi="Arial" w:cs="Arial"/>
                <w:sz w:val="20"/>
                <w:szCs w:val="20"/>
                <w:lang w:val="it-IT"/>
              </w:rPr>
              <w:t>jih</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primerno</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servirati</w:t>
            </w:r>
            <w:proofErr w:type="spellEnd"/>
            <w:r w:rsidRPr="002A16D8">
              <w:rPr>
                <w:rFonts w:ascii="Arial" w:hAnsi="Arial" w:cs="Arial"/>
                <w:sz w:val="20"/>
                <w:szCs w:val="20"/>
                <w:lang w:val="it-IT"/>
              </w:rPr>
              <w:t xml:space="preserve">. </w:t>
            </w:r>
          </w:p>
        </w:tc>
        <w:tc>
          <w:tcPr>
            <w:tcW w:w="457" w:type="pct"/>
            <w:tcBorders>
              <w:top w:val="nil"/>
              <w:left w:val="nil"/>
              <w:bottom w:val="dotted" w:sz="4" w:space="0" w:color="auto"/>
              <w:right w:val="single" w:sz="8" w:space="0" w:color="auto"/>
            </w:tcBorders>
            <w:vAlign w:val="center"/>
            <w:hideMark/>
          </w:tcPr>
          <w:p w14:paraId="747F7EEC"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5A352309"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438E017C"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34EDC5B6" w14:textId="77777777" w:rsidTr="00EE042D">
        <w:trPr>
          <w:trHeight w:val="510"/>
        </w:trPr>
        <w:tc>
          <w:tcPr>
            <w:tcW w:w="728" w:type="pct"/>
            <w:tcBorders>
              <w:top w:val="nil"/>
              <w:left w:val="single" w:sz="8" w:space="0" w:color="auto"/>
              <w:bottom w:val="dashed" w:sz="4" w:space="0" w:color="auto"/>
              <w:right w:val="single" w:sz="8" w:space="0" w:color="auto"/>
            </w:tcBorders>
            <w:vAlign w:val="bottom"/>
            <w:hideMark/>
          </w:tcPr>
          <w:p w14:paraId="42CD16BF" w14:textId="77777777" w:rsidR="00315328" w:rsidRDefault="00315328" w:rsidP="00EE042D">
            <w:pPr>
              <w:rPr>
                <w:rFonts w:ascii="Arial" w:hAnsi="Arial" w:cs="Arial"/>
                <w:sz w:val="20"/>
                <w:szCs w:val="20"/>
              </w:rPr>
            </w:pPr>
            <w:r>
              <w:rPr>
                <w:rFonts w:ascii="Arial" w:hAnsi="Arial" w:cs="Arial"/>
                <w:sz w:val="20"/>
                <w:szCs w:val="20"/>
              </w:rPr>
              <w:t>Urejenost dokumentacije</w:t>
            </w:r>
          </w:p>
        </w:tc>
        <w:tc>
          <w:tcPr>
            <w:tcW w:w="2662" w:type="pct"/>
            <w:tcBorders>
              <w:top w:val="dashed" w:sz="4" w:space="0" w:color="auto"/>
              <w:left w:val="nil"/>
              <w:bottom w:val="dashed" w:sz="4" w:space="0" w:color="auto"/>
              <w:right w:val="single" w:sz="8" w:space="0" w:color="auto"/>
            </w:tcBorders>
            <w:vAlign w:val="bottom"/>
            <w:hideMark/>
          </w:tcPr>
          <w:p w14:paraId="50EE6D69" w14:textId="77777777" w:rsidR="00315328" w:rsidRDefault="00315328" w:rsidP="00EE042D">
            <w:pPr>
              <w:rPr>
                <w:rFonts w:ascii="Arial" w:hAnsi="Arial" w:cs="Arial"/>
                <w:sz w:val="20"/>
                <w:szCs w:val="20"/>
              </w:rPr>
            </w:pPr>
            <w:r>
              <w:rPr>
                <w:rFonts w:ascii="Arial" w:hAnsi="Arial" w:cs="Arial"/>
                <w:sz w:val="20"/>
                <w:szCs w:val="20"/>
              </w:rPr>
              <w:t>dijak ima ustrezno urejeno dokumentacijo - zvezek se ocenjuje z vsemi ustreznimi vajami in recepturami ob koncu pouka.</w:t>
            </w:r>
          </w:p>
        </w:tc>
        <w:tc>
          <w:tcPr>
            <w:tcW w:w="457" w:type="pct"/>
            <w:tcBorders>
              <w:top w:val="nil"/>
              <w:left w:val="nil"/>
              <w:bottom w:val="dotted" w:sz="4" w:space="0" w:color="auto"/>
              <w:right w:val="single" w:sz="8" w:space="0" w:color="auto"/>
            </w:tcBorders>
            <w:vAlign w:val="center"/>
            <w:hideMark/>
          </w:tcPr>
          <w:p w14:paraId="65E82EAF"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dashed" w:sz="4" w:space="0" w:color="auto"/>
              <w:left w:val="nil"/>
              <w:bottom w:val="dashed" w:sz="4" w:space="0" w:color="auto"/>
              <w:right w:val="single" w:sz="8" w:space="0" w:color="auto"/>
            </w:tcBorders>
            <w:vAlign w:val="bottom"/>
            <w:hideMark/>
          </w:tcPr>
          <w:p w14:paraId="1753CBBD"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bottom"/>
            <w:hideMark/>
          </w:tcPr>
          <w:p w14:paraId="04BBD52D" w14:textId="77777777" w:rsidR="00315328" w:rsidRDefault="00315328" w:rsidP="00EE042D">
            <w:pPr>
              <w:rPr>
                <w:rFonts w:ascii="Arial" w:hAnsi="Arial" w:cs="Arial"/>
                <w:sz w:val="20"/>
                <w:szCs w:val="20"/>
              </w:rPr>
            </w:pPr>
            <w:r>
              <w:rPr>
                <w:rFonts w:ascii="Arial" w:hAnsi="Arial" w:cs="Arial"/>
                <w:sz w:val="20"/>
                <w:szCs w:val="20"/>
              </w:rPr>
              <w:t>izdelek</w:t>
            </w:r>
          </w:p>
        </w:tc>
      </w:tr>
      <w:tr w:rsidR="00315328" w14:paraId="1C80EFF9" w14:textId="77777777" w:rsidTr="00EE042D">
        <w:trPr>
          <w:trHeight w:val="255"/>
        </w:trPr>
        <w:tc>
          <w:tcPr>
            <w:tcW w:w="728" w:type="pct"/>
            <w:tcBorders>
              <w:top w:val="nil"/>
              <w:left w:val="single" w:sz="8" w:space="0" w:color="auto"/>
              <w:bottom w:val="dashed" w:sz="4" w:space="0" w:color="auto"/>
              <w:right w:val="single" w:sz="8" w:space="0" w:color="auto"/>
            </w:tcBorders>
            <w:vAlign w:val="bottom"/>
            <w:hideMark/>
          </w:tcPr>
          <w:p w14:paraId="20C6B0F5"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dashed" w:sz="4" w:space="0" w:color="auto"/>
              <w:right w:val="single" w:sz="8" w:space="0" w:color="auto"/>
            </w:tcBorders>
            <w:vAlign w:val="bottom"/>
            <w:hideMark/>
          </w:tcPr>
          <w:p w14:paraId="017F78AE"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dotted" w:sz="4" w:space="0" w:color="auto"/>
              <w:right w:val="single" w:sz="8" w:space="0" w:color="auto"/>
            </w:tcBorders>
            <w:vAlign w:val="center"/>
            <w:hideMark/>
          </w:tcPr>
          <w:p w14:paraId="12455E3D"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dashed" w:sz="4" w:space="0" w:color="auto"/>
              <w:right w:val="single" w:sz="8" w:space="0" w:color="auto"/>
            </w:tcBorders>
            <w:vAlign w:val="bottom"/>
            <w:hideMark/>
          </w:tcPr>
          <w:p w14:paraId="0A3D1864"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dotted" w:sz="4" w:space="0" w:color="auto"/>
              <w:right w:val="single" w:sz="8" w:space="0" w:color="auto"/>
            </w:tcBorders>
            <w:vAlign w:val="bottom"/>
            <w:hideMark/>
          </w:tcPr>
          <w:p w14:paraId="64DD6538"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EB896EA" w14:textId="77777777" w:rsidTr="00EE042D">
        <w:trPr>
          <w:trHeight w:val="270"/>
        </w:trPr>
        <w:tc>
          <w:tcPr>
            <w:tcW w:w="728" w:type="pct"/>
            <w:tcBorders>
              <w:top w:val="nil"/>
              <w:left w:val="single" w:sz="8" w:space="0" w:color="auto"/>
              <w:bottom w:val="single" w:sz="8" w:space="0" w:color="auto"/>
              <w:right w:val="single" w:sz="8" w:space="0" w:color="auto"/>
            </w:tcBorders>
            <w:vAlign w:val="bottom"/>
            <w:hideMark/>
          </w:tcPr>
          <w:p w14:paraId="1982DE6E"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single" w:sz="8" w:space="0" w:color="auto"/>
              <w:right w:val="single" w:sz="8" w:space="0" w:color="auto"/>
            </w:tcBorders>
            <w:vAlign w:val="bottom"/>
            <w:hideMark/>
          </w:tcPr>
          <w:p w14:paraId="4C9BD390"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single" w:sz="8" w:space="0" w:color="auto"/>
              <w:right w:val="single" w:sz="8" w:space="0" w:color="auto"/>
            </w:tcBorders>
            <w:vAlign w:val="center"/>
            <w:hideMark/>
          </w:tcPr>
          <w:p w14:paraId="11101E98"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bottom"/>
            <w:hideMark/>
          </w:tcPr>
          <w:p w14:paraId="32727A8C"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single" w:sz="8" w:space="0" w:color="auto"/>
              <w:right w:val="single" w:sz="8" w:space="0" w:color="auto"/>
            </w:tcBorders>
            <w:vAlign w:val="bottom"/>
            <w:hideMark/>
          </w:tcPr>
          <w:p w14:paraId="6CD411B7" w14:textId="77777777" w:rsidR="00315328" w:rsidRDefault="00315328" w:rsidP="00EE042D">
            <w:pPr>
              <w:rPr>
                <w:rFonts w:ascii="Arial" w:hAnsi="Arial" w:cs="Arial"/>
                <w:sz w:val="20"/>
                <w:szCs w:val="20"/>
              </w:rPr>
            </w:pPr>
            <w:r>
              <w:rPr>
                <w:rFonts w:ascii="Arial" w:hAnsi="Arial" w:cs="Arial"/>
                <w:sz w:val="20"/>
                <w:szCs w:val="20"/>
              </w:rPr>
              <w:t> </w:t>
            </w:r>
          </w:p>
        </w:tc>
      </w:tr>
    </w:tbl>
    <w:p w14:paraId="2A824508" w14:textId="77777777" w:rsidR="00315328" w:rsidRPr="004E6D27" w:rsidRDefault="00315328" w:rsidP="00315328">
      <w:pPr>
        <w:pStyle w:val="Navaden1"/>
      </w:pPr>
    </w:p>
    <w:p w14:paraId="629F1C52" w14:textId="77777777" w:rsidR="00315328" w:rsidRPr="004E6D27" w:rsidRDefault="00315328" w:rsidP="00315328">
      <w:pPr>
        <w:pStyle w:val="Navaden1"/>
      </w:pPr>
    </w:p>
    <w:p w14:paraId="0D0E5C85" w14:textId="77777777" w:rsidR="00315328" w:rsidRPr="004E6D27" w:rsidRDefault="00315328" w:rsidP="00315328">
      <w:pPr>
        <w:pStyle w:val="Heading2"/>
      </w:pPr>
      <w:bookmarkStart w:id="48" w:name="_Toc240996472"/>
      <w:bookmarkStart w:id="49" w:name="_Toc242088931"/>
      <w:bookmarkStart w:id="50" w:name="_Toc242089229"/>
      <w:bookmarkStart w:id="51" w:name="_Toc242089776"/>
      <w:r w:rsidRPr="004E6D27">
        <w:t>Turistično spremljanje in vodenje</w:t>
      </w:r>
      <w:bookmarkEnd w:id="48"/>
      <w:bookmarkEnd w:id="49"/>
      <w:bookmarkEnd w:id="50"/>
      <w:bookmarkEnd w:id="51"/>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72CE09BC"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B000EEA"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4C49147A" w14:textId="77777777" w:rsidR="00315328" w:rsidRDefault="00315328" w:rsidP="00EE042D">
            <w:pPr>
              <w:jc w:val="center"/>
              <w:rPr>
                <w:rFonts w:ascii="Arial" w:hAnsi="Arial" w:cs="Arial"/>
              </w:rPr>
            </w:pPr>
            <w:r>
              <w:rPr>
                <w:rFonts w:ascii="Arial" w:hAnsi="Arial" w:cs="Arial"/>
              </w:rPr>
              <w:t>SSI - GASTRONOMIJA IN TURIZEM</w:t>
            </w:r>
          </w:p>
        </w:tc>
        <w:tc>
          <w:tcPr>
            <w:tcW w:w="457" w:type="pct"/>
            <w:tcBorders>
              <w:top w:val="nil"/>
              <w:left w:val="nil"/>
              <w:bottom w:val="nil"/>
              <w:right w:val="nil"/>
            </w:tcBorders>
            <w:noWrap/>
            <w:vAlign w:val="bottom"/>
            <w:hideMark/>
          </w:tcPr>
          <w:p w14:paraId="2AA374B2"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5BC0AB7A"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097F46DC" w14:textId="77777777" w:rsidR="00315328" w:rsidRDefault="00315328" w:rsidP="00EE042D">
            <w:pPr>
              <w:rPr>
                <w:sz w:val="20"/>
                <w:szCs w:val="20"/>
              </w:rPr>
            </w:pPr>
          </w:p>
        </w:tc>
      </w:tr>
      <w:tr w:rsidR="00315328" w14:paraId="5B445A4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5586AC1"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0C0458E4" w14:textId="77777777" w:rsidR="00315328" w:rsidRDefault="00315328" w:rsidP="00EE042D">
            <w:pPr>
              <w:jc w:val="center"/>
              <w:rPr>
                <w:rFonts w:ascii="Arial" w:hAnsi="Arial" w:cs="Arial"/>
              </w:rPr>
            </w:pPr>
            <w:r>
              <w:rPr>
                <w:rFonts w:ascii="Arial" w:hAnsi="Arial" w:cs="Arial"/>
              </w:rPr>
              <w:t xml:space="preserve">TSV -  9GE </w:t>
            </w:r>
          </w:p>
        </w:tc>
        <w:tc>
          <w:tcPr>
            <w:tcW w:w="457" w:type="pct"/>
            <w:tcBorders>
              <w:top w:val="nil"/>
              <w:left w:val="nil"/>
              <w:bottom w:val="nil"/>
              <w:right w:val="nil"/>
            </w:tcBorders>
            <w:noWrap/>
            <w:vAlign w:val="bottom"/>
            <w:hideMark/>
          </w:tcPr>
          <w:p w14:paraId="1DD2D01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B85AABE"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11F41132" w14:textId="77777777" w:rsidR="00315328" w:rsidRDefault="00315328" w:rsidP="00EE042D">
            <w:pPr>
              <w:rPr>
                <w:sz w:val="20"/>
                <w:szCs w:val="20"/>
              </w:rPr>
            </w:pPr>
          </w:p>
        </w:tc>
      </w:tr>
      <w:tr w:rsidR="00315328" w14:paraId="1AE8DD2D"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848D2C0"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4CC9F1FB" w14:textId="77777777" w:rsidR="00315328" w:rsidRDefault="00315328" w:rsidP="00EE042D">
            <w:pPr>
              <w:jc w:val="center"/>
              <w:rPr>
                <w:rFonts w:ascii="Arial" w:hAnsi="Arial" w:cs="Arial"/>
              </w:rPr>
            </w:pPr>
            <w:r>
              <w:rPr>
                <w:rFonts w:ascii="Arial" w:hAnsi="Arial" w:cs="Arial"/>
              </w:rPr>
              <w:t>1.</w:t>
            </w:r>
          </w:p>
        </w:tc>
        <w:tc>
          <w:tcPr>
            <w:tcW w:w="457" w:type="pct"/>
            <w:tcBorders>
              <w:top w:val="nil"/>
              <w:left w:val="nil"/>
              <w:bottom w:val="nil"/>
              <w:right w:val="nil"/>
            </w:tcBorders>
            <w:noWrap/>
            <w:vAlign w:val="bottom"/>
            <w:hideMark/>
          </w:tcPr>
          <w:p w14:paraId="7A55090A"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2B48C330"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2174DA56" w14:textId="77777777" w:rsidR="00315328" w:rsidRDefault="00315328" w:rsidP="00EE042D">
            <w:pPr>
              <w:rPr>
                <w:sz w:val="20"/>
                <w:szCs w:val="20"/>
              </w:rPr>
            </w:pPr>
          </w:p>
        </w:tc>
      </w:tr>
      <w:tr w:rsidR="00315328" w14:paraId="185D0C62"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279C935"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4528E97E" w14:textId="77777777" w:rsidR="00315328" w:rsidRDefault="00315328" w:rsidP="00EE042D">
            <w:pPr>
              <w:jc w:val="center"/>
              <w:rPr>
                <w:rFonts w:ascii="Arial" w:hAnsi="Arial" w:cs="Arial"/>
              </w:rPr>
            </w:pPr>
            <w:r>
              <w:rPr>
                <w:rFonts w:ascii="Arial" w:hAnsi="Arial" w:cs="Arial"/>
              </w:rPr>
              <w:t>35</w:t>
            </w:r>
          </w:p>
        </w:tc>
        <w:tc>
          <w:tcPr>
            <w:tcW w:w="457" w:type="pct"/>
            <w:tcBorders>
              <w:top w:val="nil"/>
              <w:left w:val="nil"/>
              <w:bottom w:val="nil"/>
              <w:right w:val="nil"/>
            </w:tcBorders>
            <w:noWrap/>
            <w:vAlign w:val="bottom"/>
            <w:hideMark/>
          </w:tcPr>
          <w:p w14:paraId="4D926E8C"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5A7E0A8"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146240CF" w14:textId="77777777" w:rsidR="00315328" w:rsidRDefault="00315328" w:rsidP="00EE042D">
            <w:pPr>
              <w:jc w:val="center"/>
              <w:rPr>
                <w:sz w:val="20"/>
                <w:szCs w:val="20"/>
              </w:rPr>
            </w:pPr>
          </w:p>
        </w:tc>
      </w:tr>
      <w:tr w:rsidR="00315328" w14:paraId="172649C4" w14:textId="77777777" w:rsidTr="00EE042D">
        <w:trPr>
          <w:trHeight w:val="330"/>
        </w:trPr>
        <w:tc>
          <w:tcPr>
            <w:tcW w:w="728" w:type="pct"/>
            <w:tcBorders>
              <w:top w:val="nil"/>
              <w:left w:val="nil"/>
              <w:bottom w:val="nil"/>
              <w:right w:val="single" w:sz="4" w:space="0" w:color="auto"/>
            </w:tcBorders>
            <w:noWrap/>
            <w:vAlign w:val="bottom"/>
            <w:hideMark/>
          </w:tcPr>
          <w:p w14:paraId="44B0D482"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4ED54EF3"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6842A44E"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5FA630FB"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05B1F590" w14:textId="77777777" w:rsidR="00315328" w:rsidRDefault="00315328" w:rsidP="00EE042D">
            <w:pPr>
              <w:jc w:val="center"/>
              <w:rPr>
                <w:sz w:val="20"/>
                <w:szCs w:val="20"/>
              </w:rPr>
            </w:pPr>
          </w:p>
        </w:tc>
      </w:tr>
      <w:tr w:rsidR="00315328" w14:paraId="12B405FC"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2E89D60" w14:textId="77777777" w:rsidR="00315328" w:rsidRDefault="00315328" w:rsidP="00EE042D">
            <w:pPr>
              <w:rPr>
                <w:rFonts w:ascii="Arial" w:hAnsi="Arial" w:cs="Arial"/>
                <w:b/>
                <w:bCs/>
                <w:color w:val="FFFFFF"/>
              </w:rPr>
            </w:pPr>
            <w:r>
              <w:rPr>
                <w:rFonts w:ascii="Arial" w:hAnsi="Arial" w:cs="Arial"/>
                <w:b/>
                <w:bCs/>
                <w:color w:val="FFFFFF"/>
              </w:rPr>
              <w:lastRenderedPageBreak/>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20EA360E"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54288A2E"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3249F169"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59BF15CC"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71A2ED9C" w14:textId="77777777" w:rsidTr="00EE042D">
        <w:trPr>
          <w:trHeight w:val="765"/>
        </w:trPr>
        <w:tc>
          <w:tcPr>
            <w:tcW w:w="728" w:type="pct"/>
            <w:tcBorders>
              <w:top w:val="nil"/>
              <w:left w:val="single" w:sz="8" w:space="0" w:color="auto"/>
              <w:bottom w:val="dashed" w:sz="4" w:space="0" w:color="auto"/>
              <w:right w:val="single" w:sz="8" w:space="0" w:color="auto"/>
            </w:tcBorders>
            <w:vAlign w:val="center"/>
            <w:hideMark/>
          </w:tcPr>
          <w:p w14:paraId="1F5643FB" w14:textId="77777777" w:rsidR="00315328" w:rsidRDefault="00315328" w:rsidP="00EE042D">
            <w:pPr>
              <w:rPr>
                <w:rFonts w:ascii="Arial" w:hAnsi="Arial" w:cs="Arial"/>
                <w:sz w:val="20"/>
                <w:szCs w:val="20"/>
              </w:rPr>
            </w:pPr>
            <w:r>
              <w:rPr>
                <w:rFonts w:ascii="Arial" w:hAnsi="Arial" w:cs="Arial"/>
                <w:sz w:val="20"/>
                <w:szCs w:val="20"/>
              </w:rPr>
              <w:t>SŠGT, Osnove kartografije, Osnove orientacije</w:t>
            </w:r>
          </w:p>
        </w:tc>
        <w:tc>
          <w:tcPr>
            <w:tcW w:w="2662" w:type="pct"/>
            <w:tcBorders>
              <w:top w:val="nil"/>
              <w:left w:val="nil"/>
              <w:bottom w:val="nil"/>
              <w:right w:val="nil"/>
            </w:tcBorders>
            <w:vAlign w:val="center"/>
            <w:hideMark/>
          </w:tcPr>
          <w:p w14:paraId="4B7AA6D6" w14:textId="77777777" w:rsidR="00315328" w:rsidRDefault="00315328" w:rsidP="00EE042D">
            <w:pPr>
              <w:rPr>
                <w:rFonts w:ascii="Arial" w:hAnsi="Arial" w:cs="Arial"/>
                <w:sz w:val="20"/>
                <w:szCs w:val="20"/>
              </w:rPr>
            </w:pPr>
            <w:proofErr w:type="spellStart"/>
            <w:r w:rsidRPr="002A16D8">
              <w:rPr>
                <w:rFonts w:ascii="Arial" w:hAnsi="Arial" w:cs="Arial"/>
                <w:sz w:val="20"/>
                <w:szCs w:val="20"/>
                <w:lang w:val="pl-PL"/>
              </w:rPr>
              <w:t>Dijak</w:t>
            </w:r>
            <w:proofErr w:type="spellEnd"/>
            <w:r w:rsidRPr="002A16D8">
              <w:rPr>
                <w:rFonts w:ascii="Arial" w:hAnsi="Arial" w:cs="Arial"/>
                <w:sz w:val="20"/>
                <w:szCs w:val="20"/>
                <w:lang w:val="pl-PL"/>
              </w:rPr>
              <w:t xml:space="preserve"> pozna SŠGT Celje. </w:t>
            </w:r>
            <w:proofErr w:type="spellStart"/>
            <w:r w:rsidRPr="002A16D8">
              <w:rPr>
                <w:rFonts w:ascii="Arial" w:hAnsi="Arial" w:cs="Arial"/>
                <w:sz w:val="20"/>
                <w:szCs w:val="20"/>
                <w:lang w:val="pl-PL"/>
              </w:rPr>
              <w:t>Dijak</w:t>
            </w:r>
            <w:proofErr w:type="spellEnd"/>
            <w:r w:rsidRPr="002A16D8">
              <w:rPr>
                <w:rFonts w:ascii="Arial" w:hAnsi="Arial" w:cs="Arial"/>
                <w:sz w:val="20"/>
                <w:szCs w:val="20"/>
                <w:lang w:val="pl-PL"/>
              </w:rPr>
              <w:t xml:space="preserve"> zna </w:t>
            </w:r>
            <w:proofErr w:type="spellStart"/>
            <w:r w:rsidRPr="002A16D8">
              <w:rPr>
                <w:rFonts w:ascii="Arial" w:hAnsi="Arial" w:cs="Arial"/>
                <w:sz w:val="20"/>
                <w:szCs w:val="20"/>
                <w:lang w:val="pl-PL"/>
              </w:rPr>
              <w:t>brati</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karte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Našteje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osnovne</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elemente</w:t>
            </w:r>
            <w:proofErr w:type="spellEnd"/>
            <w:r w:rsidRPr="002A16D8">
              <w:rPr>
                <w:rFonts w:ascii="Arial" w:hAnsi="Arial" w:cs="Arial"/>
                <w:sz w:val="20"/>
                <w:szCs w:val="20"/>
                <w:lang w:val="pl-PL"/>
              </w:rPr>
              <w:t xml:space="preserve"> kart. </w:t>
            </w:r>
            <w:proofErr w:type="spellStart"/>
            <w:r w:rsidRPr="002A16D8">
              <w:rPr>
                <w:rFonts w:ascii="Arial" w:hAnsi="Arial" w:cs="Arial"/>
                <w:sz w:val="20"/>
                <w:szCs w:val="20"/>
                <w:lang w:val="pl-PL"/>
              </w:rPr>
              <w:t>Prepozna</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vrste</w:t>
            </w:r>
            <w:proofErr w:type="spellEnd"/>
            <w:r w:rsidRPr="002A16D8">
              <w:rPr>
                <w:rFonts w:ascii="Arial" w:hAnsi="Arial" w:cs="Arial"/>
                <w:sz w:val="20"/>
                <w:szCs w:val="20"/>
                <w:lang w:val="pl-PL"/>
              </w:rPr>
              <w:t xml:space="preserve"> kart. </w:t>
            </w:r>
            <w:r>
              <w:rPr>
                <w:rFonts w:ascii="Arial" w:hAnsi="Arial" w:cs="Arial"/>
                <w:sz w:val="20"/>
                <w:szCs w:val="20"/>
              </w:rPr>
              <w:t xml:space="preserve">Pozna osnove orientacije na karti in v prostoru. </w:t>
            </w:r>
          </w:p>
        </w:tc>
        <w:tc>
          <w:tcPr>
            <w:tcW w:w="457" w:type="pct"/>
            <w:tcBorders>
              <w:top w:val="nil"/>
              <w:left w:val="single" w:sz="8" w:space="0" w:color="auto"/>
              <w:bottom w:val="dotted" w:sz="4" w:space="0" w:color="auto"/>
              <w:right w:val="single" w:sz="8" w:space="0" w:color="auto"/>
            </w:tcBorders>
            <w:vAlign w:val="center"/>
            <w:hideMark/>
          </w:tcPr>
          <w:p w14:paraId="3B5F317D"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4DFA68C4"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1A9217AC"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71DB7E74"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1282687E" w14:textId="77777777" w:rsidR="00315328" w:rsidRDefault="00315328" w:rsidP="00EE042D">
            <w:pPr>
              <w:rPr>
                <w:rFonts w:ascii="Arial" w:hAnsi="Arial" w:cs="Arial"/>
                <w:sz w:val="20"/>
                <w:szCs w:val="20"/>
              </w:rPr>
            </w:pPr>
            <w:r>
              <w:rPr>
                <w:rFonts w:ascii="Arial" w:hAnsi="Arial" w:cs="Arial"/>
                <w:sz w:val="20"/>
                <w:szCs w:val="20"/>
              </w:rPr>
              <w:t>Kartografija v praksi</w:t>
            </w:r>
          </w:p>
        </w:tc>
        <w:tc>
          <w:tcPr>
            <w:tcW w:w="2662" w:type="pct"/>
            <w:tcBorders>
              <w:top w:val="dashed" w:sz="4" w:space="0" w:color="auto"/>
              <w:left w:val="nil"/>
              <w:bottom w:val="dashed" w:sz="4" w:space="0" w:color="auto"/>
              <w:right w:val="single" w:sz="8" w:space="0" w:color="auto"/>
            </w:tcBorders>
            <w:vAlign w:val="center"/>
            <w:hideMark/>
          </w:tcPr>
          <w:p w14:paraId="2FEF7620" w14:textId="77777777" w:rsidR="00315328" w:rsidRDefault="00315328" w:rsidP="00EE042D">
            <w:pPr>
              <w:rPr>
                <w:rFonts w:ascii="Arial" w:hAnsi="Arial" w:cs="Arial"/>
                <w:sz w:val="20"/>
                <w:szCs w:val="20"/>
              </w:rPr>
            </w:pPr>
            <w:r>
              <w:rPr>
                <w:rFonts w:ascii="Arial" w:hAnsi="Arial" w:cs="Arial"/>
                <w:sz w:val="20"/>
                <w:szCs w:val="20"/>
              </w:rPr>
              <w:t xml:space="preserve">Dijak izdela praktični izdelek (ulično karto Celja) po danih navodilih. </w:t>
            </w:r>
          </w:p>
        </w:tc>
        <w:tc>
          <w:tcPr>
            <w:tcW w:w="457" w:type="pct"/>
            <w:tcBorders>
              <w:top w:val="nil"/>
              <w:left w:val="nil"/>
              <w:bottom w:val="dotted" w:sz="4" w:space="0" w:color="auto"/>
              <w:right w:val="single" w:sz="8" w:space="0" w:color="auto"/>
            </w:tcBorders>
            <w:vAlign w:val="center"/>
            <w:hideMark/>
          </w:tcPr>
          <w:p w14:paraId="109386FD"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dashed" w:sz="4" w:space="0" w:color="auto"/>
              <w:right w:val="single" w:sz="8" w:space="0" w:color="auto"/>
            </w:tcBorders>
            <w:vAlign w:val="center"/>
            <w:hideMark/>
          </w:tcPr>
          <w:p w14:paraId="06AE57D4"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696C112B" w14:textId="77777777" w:rsidR="00315328" w:rsidRDefault="00315328" w:rsidP="00EE042D">
            <w:pPr>
              <w:rPr>
                <w:rFonts w:ascii="Arial" w:hAnsi="Arial" w:cs="Arial"/>
                <w:sz w:val="20"/>
                <w:szCs w:val="20"/>
              </w:rPr>
            </w:pPr>
            <w:r>
              <w:rPr>
                <w:rFonts w:ascii="Arial" w:hAnsi="Arial" w:cs="Arial"/>
                <w:sz w:val="20"/>
                <w:szCs w:val="20"/>
              </w:rPr>
              <w:t>izdelek</w:t>
            </w:r>
          </w:p>
        </w:tc>
      </w:tr>
      <w:tr w:rsidR="00315328" w14:paraId="2FEBB820" w14:textId="77777777" w:rsidTr="00EE042D">
        <w:trPr>
          <w:trHeight w:val="1530"/>
        </w:trPr>
        <w:tc>
          <w:tcPr>
            <w:tcW w:w="728" w:type="pct"/>
            <w:tcBorders>
              <w:top w:val="nil"/>
              <w:left w:val="single" w:sz="8" w:space="0" w:color="auto"/>
              <w:bottom w:val="dashed" w:sz="4" w:space="0" w:color="auto"/>
              <w:right w:val="single" w:sz="8" w:space="0" w:color="auto"/>
            </w:tcBorders>
            <w:vAlign w:val="center"/>
            <w:hideMark/>
          </w:tcPr>
          <w:p w14:paraId="0C8F0E32" w14:textId="77777777" w:rsidR="00315328" w:rsidRDefault="00315328" w:rsidP="00EE042D">
            <w:pPr>
              <w:rPr>
                <w:rFonts w:ascii="Arial" w:hAnsi="Arial" w:cs="Arial"/>
                <w:sz w:val="20"/>
                <w:szCs w:val="20"/>
              </w:rPr>
            </w:pPr>
            <w:r>
              <w:rPr>
                <w:rFonts w:ascii="Arial" w:hAnsi="Arial" w:cs="Arial"/>
                <w:sz w:val="20"/>
                <w:szCs w:val="20"/>
              </w:rPr>
              <w:br/>
              <w:t>Naravno- in družbenogeografske značilnosti Predalpskih pokrajin in Celjske kotline</w:t>
            </w:r>
          </w:p>
        </w:tc>
        <w:tc>
          <w:tcPr>
            <w:tcW w:w="2662" w:type="pct"/>
            <w:tcBorders>
              <w:top w:val="nil"/>
              <w:left w:val="nil"/>
              <w:bottom w:val="nil"/>
              <w:right w:val="single" w:sz="8" w:space="0" w:color="auto"/>
            </w:tcBorders>
            <w:vAlign w:val="center"/>
            <w:hideMark/>
          </w:tcPr>
          <w:p w14:paraId="672056C6" w14:textId="77777777" w:rsidR="00315328" w:rsidRDefault="00315328" w:rsidP="00EE042D">
            <w:pPr>
              <w:rPr>
                <w:rFonts w:ascii="Arial" w:hAnsi="Arial" w:cs="Arial"/>
                <w:sz w:val="20"/>
                <w:szCs w:val="20"/>
              </w:rPr>
            </w:pPr>
            <w:r>
              <w:rPr>
                <w:rFonts w:ascii="Arial" w:hAnsi="Arial" w:cs="Arial"/>
                <w:sz w:val="20"/>
                <w:szCs w:val="20"/>
              </w:rPr>
              <w:t xml:space="preserve">Dijak pozna naravne- in družbenogeografske značilnosti Predalpskih pokrajin in Celjske kotline. </w:t>
            </w:r>
          </w:p>
        </w:tc>
        <w:tc>
          <w:tcPr>
            <w:tcW w:w="457" w:type="pct"/>
            <w:tcBorders>
              <w:top w:val="nil"/>
              <w:left w:val="nil"/>
              <w:bottom w:val="dotted" w:sz="4" w:space="0" w:color="auto"/>
              <w:right w:val="single" w:sz="8" w:space="0" w:color="auto"/>
            </w:tcBorders>
            <w:vAlign w:val="center"/>
            <w:hideMark/>
          </w:tcPr>
          <w:p w14:paraId="5EADD620"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4DFC6E8E"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682A0AC3"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57214782" w14:textId="77777777" w:rsidTr="00EE042D">
        <w:trPr>
          <w:trHeight w:val="510"/>
        </w:trPr>
        <w:tc>
          <w:tcPr>
            <w:tcW w:w="728" w:type="pct"/>
            <w:tcBorders>
              <w:top w:val="nil"/>
              <w:left w:val="single" w:sz="8" w:space="0" w:color="auto"/>
              <w:bottom w:val="dashed" w:sz="4" w:space="0" w:color="auto"/>
              <w:right w:val="single" w:sz="8" w:space="0" w:color="auto"/>
            </w:tcBorders>
            <w:vAlign w:val="bottom"/>
            <w:hideMark/>
          </w:tcPr>
          <w:p w14:paraId="010382F0"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dashed" w:sz="4" w:space="0" w:color="auto"/>
              <w:left w:val="nil"/>
              <w:bottom w:val="dashed" w:sz="4" w:space="0" w:color="auto"/>
              <w:right w:val="single" w:sz="8" w:space="0" w:color="auto"/>
            </w:tcBorders>
            <w:vAlign w:val="bottom"/>
            <w:hideMark/>
          </w:tcPr>
          <w:p w14:paraId="7EC2E675" w14:textId="77777777" w:rsidR="00315328" w:rsidRDefault="00315328" w:rsidP="00EE042D">
            <w:pPr>
              <w:rPr>
                <w:rFonts w:ascii="Arial" w:hAnsi="Arial" w:cs="Arial"/>
                <w:sz w:val="20"/>
                <w:szCs w:val="20"/>
              </w:rPr>
            </w:pPr>
            <w:r>
              <w:rPr>
                <w:rFonts w:ascii="Arial" w:hAnsi="Arial" w:cs="Arial"/>
                <w:sz w:val="20"/>
                <w:szCs w:val="20"/>
              </w:rPr>
              <w:t>* V primeru pouka na daljavo se ocenjevanje znanja prilagodi Merilom ocenjevanja znanja pri družboslovnih predmetih.</w:t>
            </w:r>
          </w:p>
        </w:tc>
        <w:tc>
          <w:tcPr>
            <w:tcW w:w="457" w:type="pct"/>
            <w:tcBorders>
              <w:top w:val="nil"/>
              <w:left w:val="nil"/>
              <w:bottom w:val="dotted" w:sz="4" w:space="0" w:color="auto"/>
              <w:right w:val="single" w:sz="8" w:space="0" w:color="auto"/>
            </w:tcBorders>
            <w:vAlign w:val="center"/>
            <w:hideMark/>
          </w:tcPr>
          <w:p w14:paraId="16101C54"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dashed" w:sz="4" w:space="0" w:color="auto"/>
              <w:left w:val="nil"/>
              <w:bottom w:val="dashed" w:sz="4" w:space="0" w:color="auto"/>
              <w:right w:val="single" w:sz="8" w:space="0" w:color="auto"/>
            </w:tcBorders>
            <w:vAlign w:val="bottom"/>
            <w:hideMark/>
          </w:tcPr>
          <w:p w14:paraId="031B9145"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dotted" w:sz="4" w:space="0" w:color="auto"/>
              <w:right w:val="single" w:sz="8" w:space="0" w:color="auto"/>
            </w:tcBorders>
            <w:vAlign w:val="bottom"/>
            <w:hideMark/>
          </w:tcPr>
          <w:p w14:paraId="53A0B3DF" w14:textId="77777777" w:rsidR="00315328" w:rsidRDefault="00315328" w:rsidP="00EE042D">
            <w:pPr>
              <w:rPr>
                <w:rFonts w:ascii="Arial" w:hAnsi="Arial" w:cs="Arial"/>
                <w:sz w:val="20"/>
                <w:szCs w:val="20"/>
              </w:rPr>
            </w:pPr>
            <w:r>
              <w:rPr>
                <w:rFonts w:ascii="Arial" w:hAnsi="Arial" w:cs="Arial"/>
                <w:sz w:val="20"/>
                <w:szCs w:val="20"/>
              </w:rPr>
              <w:t> </w:t>
            </w:r>
          </w:p>
        </w:tc>
      </w:tr>
    </w:tbl>
    <w:p w14:paraId="32C11A5F" w14:textId="77777777" w:rsidR="00315328" w:rsidRPr="004E6D27" w:rsidRDefault="00315328" w:rsidP="00315328">
      <w:pPr>
        <w:pStyle w:val="Navaden1"/>
      </w:pPr>
    </w:p>
    <w:p w14:paraId="351D87AD" w14:textId="77777777" w:rsidR="00315328" w:rsidRPr="004E6D27" w:rsidRDefault="00315328" w:rsidP="00315328">
      <w:pPr>
        <w:pStyle w:val="Navaden1"/>
      </w:pPr>
    </w:p>
    <w:p w14:paraId="48EAD788" w14:textId="77777777" w:rsidR="00315328" w:rsidRPr="004E6D27" w:rsidRDefault="00315328" w:rsidP="00315328">
      <w:pPr>
        <w:pStyle w:val="Navaden1"/>
      </w:pPr>
    </w:p>
    <w:p w14:paraId="745B5485" w14:textId="77777777" w:rsidR="00315328" w:rsidRPr="004E6D27" w:rsidRDefault="00315328" w:rsidP="00315328">
      <w:pPr>
        <w:pStyle w:val="Navaden1"/>
      </w:pPr>
    </w:p>
    <w:tbl>
      <w:tblPr>
        <w:tblW w:w="5000" w:type="pct"/>
        <w:tblCellMar>
          <w:left w:w="70" w:type="dxa"/>
          <w:right w:w="70" w:type="dxa"/>
        </w:tblCellMar>
        <w:tblLook w:val="04A0" w:firstRow="1" w:lastRow="0" w:firstColumn="1" w:lastColumn="0" w:noHBand="0" w:noVBand="1"/>
      </w:tblPr>
      <w:tblGrid>
        <w:gridCol w:w="2250"/>
        <w:gridCol w:w="8550"/>
        <w:gridCol w:w="1318"/>
        <w:gridCol w:w="1012"/>
        <w:gridCol w:w="810"/>
      </w:tblGrid>
      <w:tr w:rsidR="00315328" w14:paraId="3C9C886B" w14:textId="77777777" w:rsidTr="00EE042D">
        <w:trPr>
          <w:trHeight w:val="315"/>
        </w:trPr>
        <w:tc>
          <w:tcPr>
            <w:tcW w:w="754" w:type="pct"/>
            <w:tcBorders>
              <w:top w:val="nil"/>
              <w:left w:val="nil"/>
              <w:bottom w:val="single" w:sz="4" w:space="0" w:color="auto"/>
              <w:right w:val="single" w:sz="4" w:space="0" w:color="auto"/>
            </w:tcBorders>
            <w:noWrap/>
            <w:vAlign w:val="bottom"/>
            <w:hideMark/>
          </w:tcPr>
          <w:p w14:paraId="6EC66388" w14:textId="77777777" w:rsidR="00315328" w:rsidRDefault="00315328" w:rsidP="00EE042D">
            <w:pPr>
              <w:rPr>
                <w:rFonts w:ascii="Arial" w:hAnsi="Arial" w:cs="Arial"/>
                <w:b/>
                <w:bCs/>
                <w:lang w:val="sl-SI" w:eastAsia="sl-SI"/>
              </w:rPr>
            </w:pPr>
            <w:r>
              <w:rPr>
                <w:rFonts w:ascii="Arial" w:hAnsi="Arial" w:cs="Arial"/>
                <w:b/>
                <w:bCs/>
              </w:rPr>
              <w:t>Program:</w:t>
            </w:r>
          </w:p>
        </w:tc>
        <w:tc>
          <w:tcPr>
            <w:tcW w:w="2978" w:type="pct"/>
            <w:tcBorders>
              <w:top w:val="nil"/>
              <w:left w:val="nil"/>
              <w:bottom w:val="nil"/>
              <w:right w:val="nil"/>
            </w:tcBorders>
            <w:noWrap/>
            <w:vAlign w:val="bottom"/>
            <w:hideMark/>
          </w:tcPr>
          <w:p w14:paraId="4BE543EE" w14:textId="77777777" w:rsidR="00315328" w:rsidRDefault="00315328" w:rsidP="00EE042D">
            <w:pPr>
              <w:jc w:val="center"/>
              <w:rPr>
                <w:rFonts w:ascii="Arial" w:hAnsi="Arial" w:cs="Arial"/>
              </w:rPr>
            </w:pPr>
            <w:r>
              <w:rPr>
                <w:rFonts w:ascii="Arial" w:hAnsi="Arial" w:cs="Arial"/>
              </w:rPr>
              <w:t>SSI - GASTRONOMIJA IN TURIZEM</w:t>
            </w:r>
          </w:p>
        </w:tc>
        <w:tc>
          <w:tcPr>
            <w:tcW w:w="457" w:type="pct"/>
            <w:tcBorders>
              <w:top w:val="nil"/>
              <w:left w:val="nil"/>
              <w:bottom w:val="nil"/>
              <w:right w:val="nil"/>
            </w:tcBorders>
            <w:noWrap/>
            <w:vAlign w:val="bottom"/>
            <w:hideMark/>
          </w:tcPr>
          <w:p w14:paraId="356BCE1D" w14:textId="77777777" w:rsidR="00315328" w:rsidRDefault="00315328" w:rsidP="00EE042D">
            <w:pPr>
              <w:jc w:val="center"/>
              <w:rPr>
                <w:rFonts w:ascii="Arial" w:hAnsi="Arial" w:cs="Arial"/>
              </w:rPr>
            </w:pPr>
          </w:p>
        </w:tc>
        <w:tc>
          <w:tcPr>
            <w:tcW w:w="454" w:type="pct"/>
            <w:tcBorders>
              <w:top w:val="nil"/>
              <w:left w:val="nil"/>
              <w:bottom w:val="nil"/>
              <w:right w:val="nil"/>
            </w:tcBorders>
            <w:vAlign w:val="bottom"/>
            <w:hideMark/>
          </w:tcPr>
          <w:p w14:paraId="03CF0169" w14:textId="77777777" w:rsidR="00315328" w:rsidRDefault="00315328" w:rsidP="00EE042D">
            <w:pPr>
              <w:jc w:val="center"/>
              <w:rPr>
                <w:sz w:val="20"/>
                <w:szCs w:val="20"/>
              </w:rPr>
            </w:pPr>
          </w:p>
        </w:tc>
        <w:tc>
          <w:tcPr>
            <w:tcW w:w="358" w:type="pct"/>
            <w:tcBorders>
              <w:top w:val="nil"/>
              <w:left w:val="nil"/>
              <w:bottom w:val="nil"/>
              <w:right w:val="nil"/>
            </w:tcBorders>
            <w:vAlign w:val="bottom"/>
            <w:hideMark/>
          </w:tcPr>
          <w:p w14:paraId="3775C893" w14:textId="77777777" w:rsidR="00315328" w:rsidRDefault="00315328" w:rsidP="00EE042D">
            <w:pPr>
              <w:rPr>
                <w:sz w:val="20"/>
                <w:szCs w:val="20"/>
              </w:rPr>
            </w:pPr>
          </w:p>
        </w:tc>
      </w:tr>
      <w:tr w:rsidR="00315328" w14:paraId="31F08D9A" w14:textId="77777777" w:rsidTr="00EE042D">
        <w:trPr>
          <w:trHeight w:val="315"/>
        </w:trPr>
        <w:tc>
          <w:tcPr>
            <w:tcW w:w="754" w:type="pct"/>
            <w:tcBorders>
              <w:top w:val="nil"/>
              <w:left w:val="nil"/>
              <w:bottom w:val="single" w:sz="4" w:space="0" w:color="auto"/>
              <w:right w:val="single" w:sz="4" w:space="0" w:color="auto"/>
            </w:tcBorders>
            <w:noWrap/>
            <w:vAlign w:val="bottom"/>
            <w:hideMark/>
          </w:tcPr>
          <w:p w14:paraId="5C2A429E" w14:textId="77777777" w:rsidR="00315328" w:rsidRDefault="00315328" w:rsidP="00EE042D">
            <w:pPr>
              <w:rPr>
                <w:rFonts w:ascii="Arial" w:hAnsi="Arial" w:cs="Arial"/>
                <w:b/>
                <w:bCs/>
              </w:rPr>
            </w:pPr>
            <w:r>
              <w:rPr>
                <w:rFonts w:ascii="Arial" w:hAnsi="Arial" w:cs="Arial"/>
                <w:b/>
                <w:bCs/>
              </w:rPr>
              <w:t>Programska enota:</w:t>
            </w:r>
          </w:p>
        </w:tc>
        <w:tc>
          <w:tcPr>
            <w:tcW w:w="2978" w:type="pct"/>
            <w:tcBorders>
              <w:top w:val="single" w:sz="4" w:space="0" w:color="auto"/>
              <w:left w:val="nil"/>
              <w:bottom w:val="single" w:sz="4" w:space="0" w:color="auto"/>
              <w:right w:val="single" w:sz="4" w:space="0" w:color="auto"/>
            </w:tcBorders>
            <w:noWrap/>
            <w:vAlign w:val="bottom"/>
            <w:hideMark/>
          </w:tcPr>
          <w:p w14:paraId="5C4A87C1" w14:textId="77777777" w:rsidR="00315328" w:rsidRDefault="00315328" w:rsidP="00EE042D">
            <w:pPr>
              <w:jc w:val="center"/>
              <w:rPr>
                <w:rFonts w:ascii="Arial" w:hAnsi="Arial" w:cs="Arial"/>
              </w:rPr>
            </w:pPr>
            <w:r>
              <w:rPr>
                <w:rFonts w:ascii="Arial" w:hAnsi="Arial" w:cs="Arial"/>
              </w:rPr>
              <w:t>TSV 9PT</w:t>
            </w:r>
          </w:p>
        </w:tc>
        <w:tc>
          <w:tcPr>
            <w:tcW w:w="457" w:type="pct"/>
            <w:tcBorders>
              <w:top w:val="nil"/>
              <w:left w:val="nil"/>
              <w:bottom w:val="nil"/>
              <w:right w:val="nil"/>
            </w:tcBorders>
            <w:noWrap/>
            <w:vAlign w:val="bottom"/>
            <w:hideMark/>
          </w:tcPr>
          <w:p w14:paraId="3246E795" w14:textId="77777777" w:rsidR="00315328" w:rsidRDefault="00315328" w:rsidP="00EE042D">
            <w:pPr>
              <w:jc w:val="center"/>
              <w:rPr>
                <w:rFonts w:ascii="Arial" w:hAnsi="Arial" w:cs="Arial"/>
              </w:rPr>
            </w:pPr>
          </w:p>
        </w:tc>
        <w:tc>
          <w:tcPr>
            <w:tcW w:w="454" w:type="pct"/>
            <w:tcBorders>
              <w:top w:val="nil"/>
              <w:left w:val="nil"/>
              <w:bottom w:val="nil"/>
              <w:right w:val="nil"/>
            </w:tcBorders>
            <w:noWrap/>
            <w:vAlign w:val="bottom"/>
            <w:hideMark/>
          </w:tcPr>
          <w:p w14:paraId="652F0B41" w14:textId="77777777" w:rsidR="00315328" w:rsidRDefault="00315328" w:rsidP="00EE042D">
            <w:pPr>
              <w:jc w:val="center"/>
              <w:rPr>
                <w:sz w:val="20"/>
                <w:szCs w:val="20"/>
              </w:rPr>
            </w:pPr>
          </w:p>
        </w:tc>
        <w:tc>
          <w:tcPr>
            <w:tcW w:w="358" w:type="pct"/>
            <w:tcBorders>
              <w:top w:val="nil"/>
              <w:left w:val="nil"/>
              <w:bottom w:val="nil"/>
              <w:right w:val="nil"/>
            </w:tcBorders>
            <w:noWrap/>
            <w:vAlign w:val="bottom"/>
            <w:hideMark/>
          </w:tcPr>
          <w:p w14:paraId="58CFAB6E" w14:textId="77777777" w:rsidR="00315328" w:rsidRDefault="00315328" w:rsidP="00EE042D">
            <w:pPr>
              <w:rPr>
                <w:sz w:val="20"/>
                <w:szCs w:val="20"/>
              </w:rPr>
            </w:pPr>
          </w:p>
        </w:tc>
      </w:tr>
      <w:tr w:rsidR="00315328" w14:paraId="198A7378" w14:textId="77777777" w:rsidTr="00EE042D">
        <w:trPr>
          <w:trHeight w:val="315"/>
        </w:trPr>
        <w:tc>
          <w:tcPr>
            <w:tcW w:w="754" w:type="pct"/>
            <w:tcBorders>
              <w:top w:val="nil"/>
              <w:left w:val="nil"/>
              <w:bottom w:val="single" w:sz="4" w:space="0" w:color="auto"/>
              <w:right w:val="single" w:sz="4" w:space="0" w:color="auto"/>
            </w:tcBorders>
            <w:noWrap/>
            <w:vAlign w:val="bottom"/>
            <w:hideMark/>
          </w:tcPr>
          <w:p w14:paraId="74752356" w14:textId="77777777" w:rsidR="00315328" w:rsidRDefault="00315328" w:rsidP="00EE042D">
            <w:pPr>
              <w:rPr>
                <w:rFonts w:ascii="Arial" w:hAnsi="Arial" w:cs="Arial"/>
                <w:b/>
                <w:bCs/>
              </w:rPr>
            </w:pPr>
            <w:r>
              <w:rPr>
                <w:rFonts w:ascii="Arial" w:hAnsi="Arial" w:cs="Arial"/>
                <w:b/>
                <w:bCs/>
              </w:rPr>
              <w:t>Letnik:</w:t>
            </w:r>
          </w:p>
        </w:tc>
        <w:tc>
          <w:tcPr>
            <w:tcW w:w="2978" w:type="pct"/>
            <w:tcBorders>
              <w:top w:val="nil"/>
              <w:left w:val="nil"/>
              <w:bottom w:val="single" w:sz="4" w:space="0" w:color="auto"/>
              <w:right w:val="single" w:sz="4" w:space="0" w:color="auto"/>
            </w:tcBorders>
            <w:noWrap/>
            <w:vAlign w:val="bottom"/>
            <w:hideMark/>
          </w:tcPr>
          <w:p w14:paraId="4CD984A4" w14:textId="77777777" w:rsidR="00315328" w:rsidRDefault="00315328" w:rsidP="00EE042D">
            <w:pPr>
              <w:jc w:val="center"/>
              <w:rPr>
                <w:rFonts w:ascii="Arial" w:hAnsi="Arial" w:cs="Arial"/>
              </w:rPr>
            </w:pPr>
            <w:r>
              <w:rPr>
                <w:rFonts w:ascii="Arial" w:hAnsi="Arial" w:cs="Arial"/>
              </w:rPr>
              <w:t>1.</w:t>
            </w:r>
          </w:p>
        </w:tc>
        <w:tc>
          <w:tcPr>
            <w:tcW w:w="457" w:type="pct"/>
            <w:tcBorders>
              <w:top w:val="nil"/>
              <w:left w:val="nil"/>
              <w:bottom w:val="nil"/>
              <w:right w:val="nil"/>
            </w:tcBorders>
            <w:noWrap/>
            <w:vAlign w:val="bottom"/>
            <w:hideMark/>
          </w:tcPr>
          <w:p w14:paraId="4FC25EB8" w14:textId="77777777" w:rsidR="00315328" w:rsidRDefault="00315328" w:rsidP="00EE042D">
            <w:pPr>
              <w:jc w:val="center"/>
              <w:rPr>
                <w:rFonts w:ascii="Arial" w:hAnsi="Arial" w:cs="Arial"/>
              </w:rPr>
            </w:pPr>
          </w:p>
        </w:tc>
        <w:tc>
          <w:tcPr>
            <w:tcW w:w="454" w:type="pct"/>
            <w:tcBorders>
              <w:top w:val="nil"/>
              <w:left w:val="nil"/>
              <w:bottom w:val="nil"/>
              <w:right w:val="nil"/>
            </w:tcBorders>
            <w:noWrap/>
            <w:vAlign w:val="bottom"/>
            <w:hideMark/>
          </w:tcPr>
          <w:p w14:paraId="6EB89C32" w14:textId="77777777" w:rsidR="00315328" w:rsidRDefault="00315328" w:rsidP="00EE042D">
            <w:pPr>
              <w:jc w:val="center"/>
              <w:rPr>
                <w:sz w:val="20"/>
                <w:szCs w:val="20"/>
              </w:rPr>
            </w:pPr>
          </w:p>
        </w:tc>
        <w:tc>
          <w:tcPr>
            <w:tcW w:w="358" w:type="pct"/>
            <w:tcBorders>
              <w:top w:val="nil"/>
              <w:left w:val="nil"/>
              <w:bottom w:val="nil"/>
              <w:right w:val="nil"/>
            </w:tcBorders>
            <w:noWrap/>
            <w:vAlign w:val="bottom"/>
            <w:hideMark/>
          </w:tcPr>
          <w:p w14:paraId="3B4D24D3" w14:textId="77777777" w:rsidR="00315328" w:rsidRDefault="00315328" w:rsidP="00EE042D">
            <w:pPr>
              <w:rPr>
                <w:sz w:val="20"/>
                <w:szCs w:val="20"/>
              </w:rPr>
            </w:pPr>
          </w:p>
        </w:tc>
      </w:tr>
      <w:tr w:rsidR="00315328" w14:paraId="1030BD2B" w14:textId="77777777" w:rsidTr="00EE042D">
        <w:trPr>
          <w:trHeight w:val="315"/>
        </w:trPr>
        <w:tc>
          <w:tcPr>
            <w:tcW w:w="754" w:type="pct"/>
            <w:tcBorders>
              <w:top w:val="nil"/>
              <w:left w:val="nil"/>
              <w:bottom w:val="single" w:sz="4" w:space="0" w:color="auto"/>
              <w:right w:val="single" w:sz="4" w:space="0" w:color="auto"/>
            </w:tcBorders>
            <w:noWrap/>
            <w:vAlign w:val="bottom"/>
            <w:hideMark/>
          </w:tcPr>
          <w:p w14:paraId="6F7C7AA3" w14:textId="77777777" w:rsidR="00315328" w:rsidRDefault="00315328" w:rsidP="00EE042D">
            <w:pPr>
              <w:rPr>
                <w:rFonts w:ascii="Arial" w:hAnsi="Arial" w:cs="Arial"/>
                <w:b/>
                <w:bCs/>
              </w:rPr>
            </w:pPr>
            <w:r>
              <w:rPr>
                <w:rFonts w:ascii="Arial" w:hAnsi="Arial" w:cs="Arial"/>
                <w:b/>
                <w:bCs/>
              </w:rPr>
              <w:t>Letno št. ur:</w:t>
            </w:r>
          </w:p>
        </w:tc>
        <w:tc>
          <w:tcPr>
            <w:tcW w:w="2978" w:type="pct"/>
            <w:tcBorders>
              <w:top w:val="nil"/>
              <w:left w:val="nil"/>
              <w:bottom w:val="single" w:sz="4" w:space="0" w:color="auto"/>
              <w:right w:val="single" w:sz="4" w:space="0" w:color="auto"/>
            </w:tcBorders>
            <w:noWrap/>
            <w:vAlign w:val="bottom"/>
            <w:hideMark/>
          </w:tcPr>
          <w:p w14:paraId="1579BA53" w14:textId="77777777" w:rsidR="00315328" w:rsidRDefault="00315328" w:rsidP="00EE042D">
            <w:pPr>
              <w:jc w:val="center"/>
              <w:rPr>
                <w:rFonts w:ascii="Arial" w:hAnsi="Arial" w:cs="Arial"/>
              </w:rPr>
            </w:pPr>
            <w:r>
              <w:rPr>
                <w:rFonts w:ascii="Arial" w:hAnsi="Arial" w:cs="Arial"/>
              </w:rPr>
              <w:t>68</w:t>
            </w:r>
          </w:p>
        </w:tc>
        <w:tc>
          <w:tcPr>
            <w:tcW w:w="457" w:type="pct"/>
            <w:tcBorders>
              <w:top w:val="nil"/>
              <w:left w:val="nil"/>
              <w:bottom w:val="nil"/>
              <w:right w:val="nil"/>
            </w:tcBorders>
            <w:noWrap/>
            <w:vAlign w:val="bottom"/>
            <w:hideMark/>
          </w:tcPr>
          <w:p w14:paraId="79EDC669" w14:textId="77777777" w:rsidR="00315328" w:rsidRDefault="00315328" w:rsidP="00EE042D">
            <w:pPr>
              <w:jc w:val="center"/>
              <w:rPr>
                <w:rFonts w:ascii="Arial" w:hAnsi="Arial" w:cs="Arial"/>
              </w:rPr>
            </w:pPr>
          </w:p>
        </w:tc>
        <w:tc>
          <w:tcPr>
            <w:tcW w:w="454" w:type="pct"/>
            <w:tcBorders>
              <w:top w:val="nil"/>
              <w:left w:val="nil"/>
              <w:bottom w:val="nil"/>
              <w:right w:val="nil"/>
            </w:tcBorders>
            <w:noWrap/>
            <w:vAlign w:val="bottom"/>
            <w:hideMark/>
          </w:tcPr>
          <w:p w14:paraId="31E19631" w14:textId="77777777" w:rsidR="00315328" w:rsidRDefault="00315328" w:rsidP="00EE042D">
            <w:pPr>
              <w:jc w:val="center"/>
              <w:rPr>
                <w:sz w:val="20"/>
                <w:szCs w:val="20"/>
              </w:rPr>
            </w:pPr>
          </w:p>
        </w:tc>
        <w:tc>
          <w:tcPr>
            <w:tcW w:w="358" w:type="pct"/>
            <w:tcBorders>
              <w:top w:val="nil"/>
              <w:left w:val="nil"/>
              <w:bottom w:val="nil"/>
              <w:right w:val="nil"/>
            </w:tcBorders>
            <w:noWrap/>
            <w:vAlign w:val="bottom"/>
            <w:hideMark/>
          </w:tcPr>
          <w:p w14:paraId="364BACCB" w14:textId="77777777" w:rsidR="00315328" w:rsidRDefault="00315328" w:rsidP="00EE042D">
            <w:pPr>
              <w:jc w:val="center"/>
              <w:rPr>
                <w:sz w:val="20"/>
                <w:szCs w:val="20"/>
              </w:rPr>
            </w:pPr>
          </w:p>
        </w:tc>
      </w:tr>
      <w:tr w:rsidR="00315328" w14:paraId="094BF0AD" w14:textId="77777777" w:rsidTr="00EE042D">
        <w:trPr>
          <w:trHeight w:val="330"/>
        </w:trPr>
        <w:tc>
          <w:tcPr>
            <w:tcW w:w="754" w:type="pct"/>
            <w:tcBorders>
              <w:top w:val="nil"/>
              <w:left w:val="nil"/>
              <w:bottom w:val="nil"/>
              <w:right w:val="single" w:sz="4" w:space="0" w:color="auto"/>
            </w:tcBorders>
            <w:noWrap/>
            <w:vAlign w:val="bottom"/>
            <w:hideMark/>
          </w:tcPr>
          <w:p w14:paraId="38D5D0CC" w14:textId="77777777" w:rsidR="00315328" w:rsidRDefault="00315328" w:rsidP="00EE042D">
            <w:pPr>
              <w:rPr>
                <w:rFonts w:ascii="Arial" w:hAnsi="Arial" w:cs="Arial"/>
                <w:b/>
                <w:bCs/>
              </w:rPr>
            </w:pPr>
            <w:r>
              <w:rPr>
                <w:rFonts w:ascii="Arial" w:hAnsi="Arial" w:cs="Arial"/>
                <w:b/>
                <w:bCs/>
              </w:rPr>
              <w:t>Predvideno št. ocen</w:t>
            </w:r>
          </w:p>
        </w:tc>
        <w:tc>
          <w:tcPr>
            <w:tcW w:w="2978" w:type="pct"/>
            <w:tcBorders>
              <w:top w:val="nil"/>
              <w:left w:val="nil"/>
              <w:bottom w:val="single" w:sz="8" w:space="0" w:color="auto"/>
              <w:right w:val="single" w:sz="4" w:space="0" w:color="auto"/>
            </w:tcBorders>
            <w:noWrap/>
            <w:vAlign w:val="bottom"/>
            <w:hideMark/>
          </w:tcPr>
          <w:p w14:paraId="7DB7E218"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1269B792" w14:textId="77777777" w:rsidR="00315328" w:rsidRDefault="00315328" w:rsidP="00EE042D">
            <w:pPr>
              <w:jc w:val="center"/>
              <w:rPr>
                <w:rFonts w:ascii="Arial" w:hAnsi="Arial" w:cs="Arial"/>
              </w:rPr>
            </w:pPr>
          </w:p>
        </w:tc>
        <w:tc>
          <w:tcPr>
            <w:tcW w:w="454" w:type="pct"/>
            <w:tcBorders>
              <w:top w:val="nil"/>
              <w:left w:val="nil"/>
              <w:bottom w:val="nil"/>
              <w:right w:val="nil"/>
            </w:tcBorders>
            <w:noWrap/>
            <w:vAlign w:val="bottom"/>
            <w:hideMark/>
          </w:tcPr>
          <w:p w14:paraId="7CB41176" w14:textId="77777777" w:rsidR="00315328" w:rsidRDefault="00315328" w:rsidP="00EE042D">
            <w:pPr>
              <w:jc w:val="center"/>
              <w:rPr>
                <w:sz w:val="20"/>
                <w:szCs w:val="20"/>
              </w:rPr>
            </w:pPr>
          </w:p>
        </w:tc>
        <w:tc>
          <w:tcPr>
            <w:tcW w:w="358" w:type="pct"/>
            <w:tcBorders>
              <w:top w:val="nil"/>
              <w:left w:val="nil"/>
              <w:bottom w:val="nil"/>
              <w:right w:val="nil"/>
            </w:tcBorders>
            <w:noWrap/>
            <w:vAlign w:val="bottom"/>
            <w:hideMark/>
          </w:tcPr>
          <w:p w14:paraId="230EC944" w14:textId="77777777" w:rsidR="00315328" w:rsidRDefault="00315328" w:rsidP="00EE042D">
            <w:pPr>
              <w:jc w:val="center"/>
              <w:rPr>
                <w:sz w:val="20"/>
                <w:szCs w:val="20"/>
              </w:rPr>
            </w:pPr>
          </w:p>
        </w:tc>
      </w:tr>
      <w:tr w:rsidR="00315328" w14:paraId="22B61D0E" w14:textId="77777777" w:rsidTr="00EE042D">
        <w:trPr>
          <w:trHeight w:val="645"/>
        </w:trPr>
        <w:tc>
          <w:tcPr>
            <w:tcW w:w="754"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15CCE73"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978" w:type="pct"/>
            <w:tcBorders>
              <w:top w:val="nil"/>
              <w:left w:val="nil"/>
              <w:bottom w:val="single" w:sz="8" w:space="0" w:color="auto"/>
              <w:right w:val="single" w:sz="8" w:space="0" w:color="auto"/>
            </w:tcBorders>
            <w:shd w:val="clear" w:color="000000" w:fill="000000"/>
            <w:noWrap/>
            <w:vAlign w:val="bottom"/>
            <w:hideMark/>
          </w:tcPr>
          <w:p w14:paraId="2068F50F"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758E0DC6"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454" w:type="pct"/>
            <w:tcBorders>
              <w:top w:val="single" w:sz="8" w:space="0" w:color="auto"/>
              <w:left w:val="nil"/>
              <w:bottom w:val="single" w:sz="8" w:space="0" w:color="auto"/>
              <w:right w:val="single" w:sz="8" w:space="0" w:color="auto"/>
            </w:tcBorders>
            <w:shd w:val="clear" w:color="000000" w:fill="000000"/>
            <w:vAlign w:val="bottom"/>
            <w:hideMark/>
          </w:tcPr>
          <w:p w14:paraId="65B35026"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358" w:type="pct"/>
            <w:tcBorders>
              <w:top w:val="single" w:sz="8" w:space="0" w:color="auto"/>
              <w:left w:val="nil"/>
              <w:bottom w:val="single" w:sz="8" w:space="0" w:color="auto"/>
              <w:right w:val="single" w:sz="8" w:space="0" w:color="auto"/>
            </w:tcBorders>
            <w:shd w:val="clear" w:color="000000" w:fill="000000"/>
            <w:vAlign w:val="bottom"/>
            <w:hideMark/>
          </w:tcPr>
          <w:p w14:paraId="2B16BF50"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1BC1AE1A" w14:textId="77777777" w:rsidTr="00EE042D">
        <w:trPr>
          <w:trHeight w:val="255"/>
        </w:trPr>
        <w:tc>
          <w:tcPr>
            <w:tcW w:w="754" w:type="pct"/>
            <w:tcBorders>
              <w:top w:val="nil"/>
              <w:left w:val="nil"/>
              <w:bottom w:val="nil"/>
              <w:right w:val="nil"/>
            </w:tcBorders>
            <w:noWrap/>
            <w:vAlign w:val="bottom"/>
            <w:hideMark/>
          </w:tcPr>
          <w:p w14:paraId="3F857661" w14:textId="77777777" w:rsidR="00315328" w:rsidRPr="002A16D8" w:rsidRDefault="00315328" w:rsidP="00EE042D">
            <w:pPr>
              <w:rPr>
                <w:rFonts w:ascii="Arial" w:hAnsi="Arial" w:cs="Arial"/>
                <w:sz w:val="20"/>
                <w:szCs w:val="20"/>
                <w:lang w:val="it-IT"/>
              </w:rPr>
            </w:pPr>
            <w:proofErr w:type="spellStart"/>
            <w:r w:rsidRPr="002A16D8">
              <w:rPr>
                <w:rFonts w:ascii="Arial" w:hAnsi="Arial" w:cs="Arial"/>
                <w:sz w:val="20"/>
                <w:szCs w:val="20"/>
                <w:lang w:val="it-IT"/>
              </w:rPr>
              <w:t>Orientacija</w:t>
            </w:r>
            <w:proofErr w:type="spellEnd"/>
            <w:r w:rsidRPr="002A16D8">
              <w:rPr>
                <w:rFonts w:ascii="Arial" w:hAnsi="Arial" w:cs="Arial"/>
                <w:sz w:val="20"/>
                <w:szCs w:val="20"/>
                <w:lang w:val="it-IT"/>
              </w:rPr>
              <w:t xml:space="preserve"> in </w:t>
            </w:r>
            <w:proofErr w:type="spellStart"/>
            <w:r w:rsidRPr="002A16D8">
              <w:rPr>
                <w:rFonts w:ascii="Arial" w:hAnsi="Arial" w:cs="Arial"/>
                <w:sz w:val="20"/>
                <w:szCs w:val="20"/>
                <w:lang w:val="it-IT"/>
              </w:rPr>
              <w:t>vodenje</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po</w:t>
            </w:r>
            <w:proofErr w:type="spellEnd"/>
            <w:r w:rsidRPr="002A16D8">
              <w:rPr>
                <w:rFonts w:ascii="Arial" w:hAnsi="Arial" w:cs="Arial"/>
                <w:sz w:val="20"/>
                <w:szCs w:val="20"/>
                <w:lang w:val="it-IT"/>
              </w:rPr>
              <w:t xml:space="preserve"> </w:t>
            </w:r>
            <w:proofErr w:type="spellStart"/>
            <w:r w:rsidRPr="002A16D8">
              <w:rPr>
                <w:rFonts w:ascii="Arial" w:hAnsi="Arial" w:cs="Arial"/>
                <w:sz w:val="20"/>
                <w:szCs w:val="20"/>
                <w:lang w:val="it-IT"/>
              </w:rPr>
              <w:t>šoli</w:t>
            </w:r>
            <w:proofErr w:type="spellEnd"/>
          </w:p>
        </w:tc>
        <w:tc>
          <w:tcPr>
            <w:tcW w:w="2978" w:type="pct"/>
            <w:tcBorders>
              <w:top w:val="nil"/>
              <w:left w:val="nil"/>
              <w:bottom w:val="nil"/>
              <w:right w:val="nil"/>
            </w:tcBorders>
            <w:noWrap/>
            <w:vAlign w:val="bottom"/>
            <w:hideMark/>
          </w:tcPr>
          <w:p w14:paraId="7E1B4E56" w14:textId="77777777" w:rsidR="00315328" w:rsidRDefault="00315328" w:rsidP="00EE042D">
            <w:pPr>
              <w:rPr>
                <w:rFonts w:ascii="Arial" w:hAnsi="Arial" w:cs="Arial"/>
                <w:sz w:val="20"/>
                <w:szCs w:val="20"/>
              </w:rPr>
            </w:pPr>
            <w:proofErr w:type="spellStart"/>
            <w:r w:rsidRPr="002A16D8">
              <w:rPr>
                <w:rFonts w:ascii="Arial" w:hAnsi="Arial" w:cs="Arial"/>
                <w:sz w:val="20"/>
                <w:szCs w:val="20"/>
                <w:lang w:val="pl-PL"/>
              </w:rPr>
              <w:t>Orientacija</w:t>
            </w:r>
            <w:proofErr w:type="spellEnd"/>
            <w:r w:rsidRPr="002A16D8">
              <w:rPr>
                <w:rFonts w:ascii="Arial" w:hAnsi="Arial" w:cs="Arial"/>
                <w:sz w:val="20"/>
                <w:szCs w:val="20"/>
                <w:lang w:val="pl-PL"/>
              </w:rPr>
              <w:t xml:space="preserve"> v </w:t>
            </w:r>
            <w:proofErr w:type="spellStart"/>
            <w:r w:rsidRPr="002A16D8">
              <w:rPr>
                <w:rFonts w:ascii="Arial" w:hAnsi="Arial" w:cs="Arial"/>
                <w:sz w:val="20"/>
                <w:szCs w:val="20"/>
                <w:lang w:val="pl-PL"/>
              </w:rPr>
              <w:t>domačem</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okolju</w:t>
            </w:r>
            <w:proofErr w:type="spellEnd"/>
            <w:r w:rsidRPr="002A16D8">
              <w:rPr>
                <w:rFonts w:ascii="Arial" w:hAnsi="Arial" w:cs="Arial"/>
                <w:sz w:val="20"/>
                <w:szCs w:val="20"/>
                <w:lang w:val="pl-PL"/>
              </w:rPr>
              <w:t xml:space="preserve"> in </w:t>
            </w:r>
            <w:proofErr w:type="spellStart"/>
            <w:r w:rsidRPr="002A16D8">
              <w:rPr>
                <w:rFonts w:ascii="Arial" w:hAnsi="Arial" w:cs="Arial"/>
                <w:sz w:val="20"/>
                <w:szCs w:val="20"/>
                <w:lang w:val="pl-PL"/>
              </w:rPr>
              <w:t>destinacijsko</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orientacijski</w:t>
            </w:r>
            <w:proofErr w:type="spellEnd"/>
            <w:r w:rsidRPr="002A16D8">
              <w:rPr>
                <w:rFonts w:ascii="Arial" w:hAnsi="Arial" w:cs="Arial"/>
                <w:sz w:val="20"/>
                <w:szCs w:val="20"/>
                <w:lang w:val="pl-PL"/>
              </w:rPr>
              <w:t xml:space="preserve"> </w:t>
            </w:r>
            <w:proofErr w:type="spellStart"/>
            <w:r w:rsidRPr="002A16D8">
              <w:rPr>
                <w:rFonts w:ascii="Arial" w:hAnsi="Arial" w:cs="Arial"/>
                <w:sz w:val="20"/>
                <w:szCs w:val="20"/>
                <w:lang w:val="pl-PL"/>
              </w:rPr>
              <w:t>napotki</w:t>
            </w:r>
            <w:proofErr w:type="spellEnd"/>
            <w:r w:rsidRPr="002A16D8">
              <w:rPr>
                <w:rFonts w:ascii="Arial" w:hAnsi="Arial" w:cs="Arial"/>
                <w:sz w:val="20"/>
                <w:szCs w:val="20"/>
                <w:lang w:val="pl-PL"/>
              </w:rPr>
              <w:t xml:space="preserve">.  </w:t>
            </w:r>
            <w:r>
              <w:rPr>
                <w:rFonts w:ascii="Arial" w:hAnsi="Arial" w:cs="Arial"/>
                <w:sz w:val="20"/>
                <w:szCs w:val="20"/>
              </w:rPr>
              <w:t>SŠGT Celje v prostoru in času, vodenje po šoli.</w:t>
            </w:r>
          </w:p>
        </w:tc>
        <w:tc>
          <w:tcPr>
            <w:tcW w:w="457" w:type="pct"/>
            <w:tcBorders>
              <w:top w:val="nil"/>
              <w:left w:val="single" w:sz="8" w:space="0" w:color="auto"/>
              <w:bottom w:val="dotted" w:sz="4" w:space="0" w:color="auto"/>
              <w:right w:val="single" w:sz="8" w:space="0" w:color="auto"/>
            </w:tcBorders>
            <w:vAlign w:val="center"/>
            <w:hideMark/>
          </w:tcPr>
          <w:p w14:paraId="7899370B" w14:textId="77777777" w:rsidR="00315328" w:rsidRDefault="00315328" w:rsidP="00EE042D">
            <w:pPr>
              <w:rPr>
                <w:rFonts w:ascii="Arial" w:hAnsi="Arial" w:cs="Arial"/>
                <w:sz w:val="20"/>
                <w:szCs w:val="20"/>
              </w:rPr>
            </w:pPr>
            <w:r>
              <w:rPr>
                <w:rFonts w:ascii="Arial" w:hAnsi="Arial" w:cs="Arial"/>
                <w:sz w:val="20"/>
                <w:szCs w:val="20"/>
              </w:rPr>
              <w:t>I.</w:t>
            </w:r>
          </w:p>
        </w:tc>
        <w:tc>
          <w:tcPr>
            <w:tcW w:w="454" w:type="pct"/>
            <w:tcBorders>
              <w:top w:val="nil"/>
              <w:left w:val="nil"/>
              <w:bottom w:val="dashed" w:sz="4" w:space="0" w:color="auto"/>
              <w:right w:val="single" w:sz="8" w:space="0" w:color="auto"/>
            </w:tcBorders>
            <w:vAlign w:val="center"/>
            <w:hideMark/>
          </w:tcPr>
          <w:p w14:paraId="28E1A04D" w14:textId="77777777" w:rsidR="00315328" w:rsidRDefault="00315328" w:rsidP="00EE042D">
            <w:pPr>
              <w:rPr>
                <w:rFonts w:ascii="Arial" w:hAnsi="Arial" w:cs="Arial"/>
                <w:sz w:val="20"/>
                <w:szCs w:val="20"/>
              </w:rPr>
            </w:pPr>
            <w:r>
              <w:rPr>
                <w:rFonts w:ascii="Arial" w:hAnsi="Arial" w:cs="Arial"/>
                <w:sz w:val="20"/>
                <w:szCs w:val="20"/>
              </w:rPr>
              <w:t>individualna</w:t>
            </w:r>
          </w:p>
        </w:tc>
        <w:tc>
          <w:tcPr>
            <w:tcW w:w="358" w:type="pct"/>
            <w:tcBorders>
              <w:top w:val="nil"/>
              <w:left w:val="nil"/>
              <w:bottom w:val="dotted" w:sz="4" w:space="0" w:color="auto"/>
              <w:right w:val="single" w:sz="8" w:space="0" w:color="auto"/>
            </w:tcBorders>
            <w:vAlign w:val="center"/>
            <w:hideMark/>
          </w:tcPr>
          <w:p w14:paraId="72CF74D3"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626414D9" w14:textId="77777777" w:rsidTr="00EE042D">
        <w:trPr>
          <w:trHeight w:val="255"/>
        </w:trPr>
        <w:tc>
          <w:tcPr>
            <w:tcW w:w="754" w:type="pct"/>
            <w:tcBorders>
              <w:top w:val="nil"/>
              <w:left w:val="nil"/>
              <w:bottom w:val="nil"/>
              <w:right w:val="nil"/>
            </w:tcBorders>
            <w:noWrap/>
            <w:vAlign w:val="bottom"/>
            <w:hideMark/>
          </w:tcPr>
          <w:p w14:paraId="7040E10D" w14:textId="77777777" w:rsidR="00315328" w:rsidRDefault="00315328" w:rsidP="00EE042D">
            <w:pPr>
              <w:rPr>
                <w:rFonts w:ascii="Arial" w:hAnsi="Arial" w:cs="Arial"/>
                <w:sz w:val="20"/>
                <w:szCs w:val="20"/>
              </w:rPr>
            </w:pPr>
            <w:r>
              <w:rPr>
                <w:rFonts w:ascii="Arial" w:hAnsi="Arial" w:cs="Arial"/>
                <w:sz w:val="20"/>
                <w:szCs w:val="20"/>
              </w:rPr>
              <w:t>Lokalno vodenje</w:t>
            </w:r>
          </w:p>
        </w:tc>
        <w:tc>
          <w:tcPr>
            <w:tcW w:w="2978" w:type="pct"/>
            <w:tcBorders>
              <w:top w:val="dashed" w:sz="4" w:space="0" w:color="auto"/>
              <w:left w:val="single" w:sz="8" w:space="0" w:color="auto"/>
              <w:bottom w:val="dashed" w:sz="4" w:space="0" w:color="auto"/>
              <w:right w:val="single" w:sz="8" w:space="0" w:color="auto"/>
            </w:tcBorders>
            <w:vAlign w:val="center"/>
            <w:hideMark/>
          </w:tcPr>
          <w:p w14:paraId="0406A61D" w14:textId="77777777" w:rsidR="00315328" w:rsidRDefault="00315328" w:rsidP="00EE042D">
            <w:pPr>
              <w:rPr>
                <w:rFonts w:ascii="Arial" w:hAnsi="Arial" w:cs="Arial"/>
                <w:sz w:val="20"/>
                <w:szCs w:val="20"/>
              </w:rPr>
            </w:pPr>
            <w:r>
              <w:rPr>
                <w:rFonts w:ascii="Arial" w:hAnsi="Arial" w:cs="Arial"/>
                <w:sz w:val="20"/>
                <w:szCs w:val="20"/>
              </w:rPr>
              <w:t>Tehnika lokalnega vodenja. Priprava in izvedba lokalnega vodenja po Celju</w:t>
            </w:r>
          </w:p>
        </w:tc>
        <w:tc>
          <w:tcPr>
            <w:tcW w:w="457" w:type="pct"/>
            <w:tcBorders>
              <w:top w:val="nil"/>
              <w:left w:val="nil"/>
              <w:bottom w:val="dotted" w:sz="4" w:space="0" w:color="auto"/>
              <w:right w:val="single" w:sz="8" w:space="0" w:color="auto"/>
            </w:tcBorders>
            <w:vAlign w:val="center"/>
            <w:hideMark/>
          </w:tcPr>
          <w:p w14:paraId="0E1F59B7" w14:textId="77777777" w:rsidR="00315328" w:rsidRDefault="00315328" w:rsidP="00EE042D">
            <w:pPr>
              <w:rPr>
                <w:rFonts w:ascii="Arial" w:hAnsi="Arial" w:cs="Arial"/>
                <w:sz w:val="20"/>
                <w:szCs w:val="20"/>
              </w:rPr>
            </w:pPr>
            <w:r>
              <w:rPr>
                <w:rFonts w:ascii="Arial" w:hAnsi="Arial" w:cs="Arial"/>
                <w:sz w:val="20"/>
                <w:szCs w:val="20"/>
              </w:rPr>
              <w:t>II.</w:t>
            </w:r>
          </w:p>
        </w:tc>
        <w:tc>
          <w:tcPr>
            <w:tcW w:w="454" w:type="pct"/>
            <w:tcBorders>
              <w:top w:val="nil"/>
              <w:left w:val="nil"/>
              <w:bottom w:val="dashed" w:sz="4" w:space="0" w:color="auto"/>
              <w:right w:val="single" w:sz="8" w:space="0" w:color="auto"/>
            </w:tcBorders>
            <w:vAlign w:val="center"/>
            <w:hideMark/>
          </w:tcPr>
          <w:p w14:paraId="63C17747" w14:textId="77777777" w:rsidR="00315328" w:rsidRDefault="00315328" w:rsidP="00EE042D">
            <w:pPr>
              <w:rPr>
                <w:rFonts w:ascii="Arial" w:hAnsi="Arial" w:cs="Arial"/>
                <w:sz w:val="20"/>
                <w:szCs w:val="20"/>
              </w:rPr>
            </w:pPr>
            <w:r>
              <w:rPr>
                <w:rFonts w:ascii="Arial" w:hAnsi="Arial" w:cs="Arial"/>
                <w:sz w:val="20"/>
                <w:szCs w:val="20"/>
              </w:rPr>
              <w:t>individualna</w:t>
            </w:r>
          </w:p>
        </w:tc>
        <w:tc>
          <w:tcPr>
            <w:tcW w:w="358" w:type="pct"/>
            <w:tcBorders>
              <w:top w:val="nil"/>
              <w:left w:val="nil"/>
              <w:bottom w:val="dotted" w:sz="4" w:space="0" w:color="auto"/>
              <w:right w:val="single" w:sz="8" w:space="0" w:color="auto"/>
            </w:tcBorders>
            <w:vAlign w:val="center"/>
            <w:hideMark/>
          </w:tcPr>
          <w:p w14:paraId="1009C8AB"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2CD0DE51" w14:textId="77777777" w:rsidTr="00EE042D">
        <w:trPr>
          <w:trHeight w:val="255"/>
        </w:trPr>
        <w:tc>
          <w:tcPr>
            <w:tcW w:w="754" w:type="pct"/>
            <w:tcBorders>
              <w:top w:val="dashed" w:sz="4" w:space="0" w:color="auto"/>
              <w:left w:val="single" w:sz="8" w:space="0" w:color="auto"/>
              <w:bottom w:val="dashed" w:sz="4" w:space="0" w:color="auto"/>
              <w:right w:val="single" w:sz="8" w:space="0" w:color="auto"/>
            </w:tcBorders>
            <w:vAlign w:val="center"/>
            <w:hideMark/>
          </w:tcPr>
          <w:p w14:paraId="3480A2AC" w14:textId="77777777" w:rsidR="00315328" w:rsidRDefault="00315328" w:rsidP="00EE042D">
            <w:pPr>
              <w:rPr>
                <w:rFonts w:ascii="Arial" w:hAnsi="Arial" w:cs="Arial"/>
                <w:sz w:val="20"/>
                <w:szCs w:val="20"/>
              </w:rPr>
            </w:pPr>
            <w:r>
              <w:rPr>
                <w:rFonts w:ascii="Arial" w:hAnsi="Arial" w:cs="Arial"/>
                <w:sz w:val="20"/>
                <w:szCs w:val="20"/>
              </w:rPr>
              <w:lastRenderedPageBreak/>
              <w:t>Dnevnik in učna mapa</w:t>
            </w:r>
          </w:p>
        </w:tc>
        <w:tc>
          <w:tcPr>
            <w:tcW w:w="2978" w:type="pct"/>
            <w:tcBorders>
              <w:top w:val="nil"/>
              <w:left w:val="nil"/>
              <w:bottom w:val="nil"/>
              <w:right w:val="single" w:sz="8" w:space="0" w:color="auto"/>
            </w:tcBorders>
            <w:vAlign w:val="center"/>
            <w:hideMark/>
          </w:tcPr>
          <w:p w14:paraId="45ED7228" w14:textId="77777777" w:rsidR="00315328" w:rsidRDefault="00315328" w:rsidP="00EE042D">
            <w:pPr>
              <w:rPr>
                <w:rFonts w:ascii="Arial" w:hAnsi="Arial" w:cs="Arial"/>
                <w:sz w:val="20"/>
                <w:szCs w:val="20"/>
              </w:rPr>
            </w:pPr>
            <w:r>
              <w:rPr>
                <w:rFonts w:ascii="Arial" w:hAnsi="Arial" w:cs="Arial"/>
                <w:sz w:val="20"/>
                <w:szCs w:val="20"/>
              </w:rPr>
              <w:t>Vsi dnevniki in določene vsebine učne mape</w:t>
            </w:r>
          </w:p>
        </w:tc>
        <w:tc>
          <w:tcPr>
            <w:tcW w:w="457" w:type="pct"/>
            <w:tcBorders>
              <w:top w:val="nil"/>
              <w:left w:val="nil"/>
              <w:bottom w:val="dotted" w:sz="4" w:space="0" w:color="auto"/>
              <w:right w:val="single" w:sz="8" w:space="0" w:color="auto"/>
            </w:tcBorders>
            <w:vAlign w:val="center"/>
            <w:hideMark/>
          </w:tcPr>
          <w:p w14:paraId="414141EC" w14:textId="77777777" w:rsidR="00315328" w:rsidRDefault="00315328" w:rsidP="00EE042D">
            <w:pPr>
              <w:rPr>
                <w:rFonts w:ascii="Arial" w:hAnsi="Arial" w:cs="Arial"/>
                <w:sz w:val="20"/>
                <w:szCs w:val="20"/>
              </w:rPr>
            </w:pPr>
            <w:r>
              <w:rPr>
                <w:rFonts w:ascii="Arial" w:hAnsi="Arial" w:cs="Arial"/>
                <w:sz w:val="20"/>
                <w:szCs w:val="20"/>
              </w:rPr>
              <w:t>II.</w:t>
            </w:r>
          </w:p>
        </w:tc>
        <w:tc>
          <w:tcPr>
            <w:tcW w:w="454" w:type="pct"/>
            <w:tcBorders>
              <w:top w:val="nil"/>
              <w:left w:val="nil"/>
              <w:bottom w:val="nil"/>
              <w:right w:val="single" w:sz="8" w:space="0" w:color="auto"/>
            </w:tcBorders>
            <w:vAlign w:val="center"/>
            <w:hideMark/>
          </w:tcPr>
          <w:p w14:paraId="7F8AC8F5" w14:textId="77777777" w:rsidR="00315328" w:rsidRDefault="00315328" w:rsidP="00EE042D">
            <w:pPr>
              <w:rPr>
                <w:rFonts w:ascii="Arial" w:hAnsi="Arial" w:cs="Arial"/>
                <w:sz w:val="20"/>
                <w:szCs w:val="20"/>
              </w:rPr>
            </w:pPr>
            <w:r>
              <w:rPr>
                <w:rFonts w:ascii="Arial" w:hAnsi="Arial" w:cs="Arial"/>
                <w:sz w:val="20"/>
                <w:szCs w:val="20"/>
              </w:rPr>
              <w:t>individualna</w:t>
            </w:r>
          </w:p>
        </w:tc>
        <w:tc>
          <w:tcPr>
            <w:tcW w:w="358" w:type="pct"/>
            <w:tcBorders>
              <w:top w:val="nil"/>
              <w:left w:val="nil"/>
              <w:bottom w:val="dotted" w:sz="4" w:space="0" w:color="auto"/>
              <w:right w:val="single" w:sz="8" w:space="0" w:color="auto"/>
            </w:tcBorders>
            <w:vAlign w:val="center"/>
            <w:hideMark/>
          </w:tcPr>
          <w:p w14:paraId="0A4C5120" w14:textId="77777777" w:rsidR="00315328" w:rsidRDefault="00315328" w:rsidP="00EE042D">
            <w:pPr>
              <w:rPr>
                <w:rFonts w:ascii="Arial" w:hAnsi="Arial" w:cs="Arial"/>
                <w:sz w:val="20"/>
                <w:szCs w:val="20"/>
              </w:rPr>
            </w:pPr>
            <w:r>
              <w:rPr>
                <w:rFonts w:ascii="Arial" w:hAnsi="Arial" w:cs="Arial"/>
                <w:sz w:val="20"/>
                <w:szCs w:val="20"/>
              </w:rPr>
              <w:t>izdelek</w:t>
            </w:r>
          </w:p>
        </w:tc>
      </w:tr>
    </w:tbl>
    <w:p w14:paraId="63ED8AE9" w14:textId="77777777" w:rsidR="00315328" w:rsidRPr="004E6D27" w:rsidRDefault="00315328" w:rsidP="00315328">
      <w:pPr>
        <w:pStyle w:val="Navaden1"/>
      </w:pPr>
    </w:p>
    <w:tbl>
      <w:tblPr>
        <w:tblW w:w="5000" w:type="pct"/>
        <w:tblLook w:val="04A0" w:firstRow="1" w:lastRow="0" w:firstColumn="1" w:lastColumn="0" w:noHBand="0" w:noVBand="1"/>
      </w:tblPr>
      <w:tblGrid>
        <w:gridCol w:w="2181"/>
        <w:gridCol w:w="6069"/>
        <w:gridCol w:w="1706"/>
        <w:gridCol w:w="1706"/>
        <w:gridCol w:w="2278"/>
      </w:tblGrid>
      <w:tr w:rsidR="00315328" w14:paraId="43AB5EB1" w14:textId="77777777" w:rsidTr="00EE042D">
        <w:trPr>
          <w:trHeight w:val="280"/>
        </w:trPr>
        <w:tc>
          <w:tcPr>
            <w:tcW w:w="782" w:type="pct"/>
            <w:tcBorders>
              <w:top w:val="nil"/>
              <w:left w:val="nil"/>
              <w:bottom w:val="nil"/>
              <w:right w:val="nil"/>
            </w:tcBorders>
            <w:noWrap/>
            <w:vAlign w:val="bottom"/>
            <w:hideMark/>
          </w:tcPr>
          <w:p w14:paraId="2AF70368" w14:textId="77777777" w:rsidR="00315328" w:rsidRDefault="00315328" w:rsidP="00EE042D">
            <w:pPr>
              <w:rPr>
                <w:rFonts w:ascii="Arial" w:hAnsi="Arial" w:cs="Arial"/>
                <w:b/>
                <w:bCs/>
                <w:sz w:val="20"/>
                <w:szCs w:val="20"/>
              </w:rPr>
            </w:pPr>
            <w:r>
              <w:rPr>
                <w:rFonts w:ascii="Arial" w:hAnsi="Arial" w:cs="Arial"/>
                <w:b/>
                <w:bCs/>
                <w:sz w:val="20"/>
                <w:szCs w:val="20"/>
              </w:rPr>
              <w:t>Program:</w:t>
            </w:r>
          </w:p>
        </w:tc>
        <w:tc>
          <w:tcPr>
            <w:tcW w:w="2177" w:type="pct"/>
            <w:tcBorders>
              <w:top w:val="nil"/>
              <w:left w:val="nil"/>
              <w:bottom w:val="nil"/>
              <w:right w:val="nil"/>
            </w:tcBorders>
            <w:noWrap/>
            <w:vAlign w:val="bottom"/>
            <w:hideMark/>
          </w:tcPr>
          <w:p w14:paraId="614A82CC" w14:textId="77777777" w:rsidR="00315328" w:rsidRDefault="00315328" w:rsidP="00EE042D">
            <w:pPr>
              <w:rPr>
                <w:rFonts w:ascii="Arial" w:hAnsi="Arial" w:cs="Arial"/>
                <w:sz w:val="20"/>
                <w:szCs w:val="20"/>
              </w:rPr>
            </w:pPr>
            <w:r>
              <w:rPr>
                <w:rFonts w:ascii="Arial" w:hAnsi="Arial" w:cs="Arial"/>
                <w:sz w:val="20"/>
                <w:szCs w:val="20"/>
              </w:rPr>
              <w:t>Gastronomija in turizem</w:t>
            </w:r>
          </w:p>
        </w:tc>
        <w:tc>
          <w:tcPr>
            <w:tcW w:w="612" w:type="pct"/>
            <w:tcBorders>
              <w:top w:val="nil"/>
              <w:left w:val="nil"/>
              <w:bottom w:val="nil"/>
              <w:right w:val="nil"/>
            </w:tcBorders>
            <w:noWrap/>
            <w:vAlign w:val="bottom"/>
            <w:hideMark/>
          </w:tcPr>
          <w:p w14:paraId="0288BA09" w14:textId="77777777" w:rsidR="00315328" w:rsidRDefault="00315328" w:rsidP="00EE042D">
            <w:pPr>
              <w:rPr>
                <w:rFonts w:ascii="Arial" w:hAnsi="Arial" w:cs="Arial"/>
                <w:sz w:val="20"/>
                <w:szCs w:val="20"/>
              </w:rPr>
            </w:pPr>
          </w:p>
        </w:tc>
        <w:tc>
          <w:tcPr>
            <w:tcW w:w="612" w:type="pct"/>
            <w:tcBorders>
              <w:top w:val="nil"/>
              <w:left w:val="nil"/>
              <w:bottom w:val="nil"/>
              <w:right w:val="nil"/>
            </w:tcBorders>
            <w:noWrap/>
            <w:vAlign w:val="bottom"/>
            <w:hideMark/>
          </w:tcPr>
          <w:p w14:paraId="52558A4A"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36A71A5E" w14:textId="77777777" w:rsidR="00315328" w:rsidRDefault="00315328" w:rsidP="00EE042D">
            <w:pPr>
              <w:rPr>
                <w:sz w:val="20"/>
                <w:szCs w:val="20"/>
              </w:rPr>
            </w:pPr>
          </w:p>
        </w:tc>
      </w:tr>
      <w:tr w:rsidR="00315328" w14:paraId="640D2328" w14:textId="77777777" w:rsidTr="00EE042D">
        <w:trPr>
          <w:trHeight w:val="280"/>
        </w:trPr>
        <w:tc>
          <w:tcPr>
            <w:tcW w:w="782" w:type="pct"/>
            <w:tcBorders>
              <w:top w:val="nil"/>
              <w:left w:val="nil"/>
              <w:bottom w:val="nil"/>
              <w:right w:val="nil"/>
            </w:tcBorders>
            <w:noWrap/>
            <w:vAlign w:val="bottom"/>
            <w:hideMark/>
          </w:tcPr>
          <w:p w14:paraId="205C7E46" w14:textId="77777777" w:rsidR="00315328" w:rsidRDefault="00315328" w:rsidP="00EE042D">
            <w:pPr>
              <w:rPr>
                <w:rFonts w:ascii="Arial" w:hAnsi="Arial" w:cs="Arial"/>
                <w:b/>
                <w:bCs/>
                <w:sz w:val="20"/>
                <w:szCs w:val="20"/>
              </w:rPr>
            </w:pPr>
            <w:r>
              <w:rPr>
                <w:rFonts w:ascii="Arial" w:hAnsi="Arial" w:cs="Arial"/>
                <w:b/>
                <w:bCs/>
                <w:sz w:val="20"/>
                <w:szCs w:val="20"/>
              </w:rPr>
              <w:t>Programska enota:</w:t>
            </w:r>
          </w:p>
        </w:tc>
        <w:tc>
          <w:tcPr>
            <w:tcW w:w="2177" w:type="pct"/>
            <w:tcBorders>
              <w:top w:val="nil"/>
              <w:left w:val="nil"/>
              <w:bottom w:val="nil"/>
              <w:right w:val="nil"/>
            </w:tcBorders>
            <w:noWrap/>
            <w:vAlign w:val="bottom"/>
            <w:hideMark/>
          </w:tcPr>
          <w:p w14:paraId="17651255" w14:textId="77777777" w:rsidR="00315328" w:rsidRDefault="00315328" w:rsidP="00EE042D">
            <w:pPr>
              <w:rPr>
                <w:rFonts w:ascii="Arial" w:hAnsi="Arial" w:cs="Arial"/>
                <w:sz w:val="20"/>
                <w:szCs w:val="20"/>
              </w:rPr>
            </w:pPr>
            <w:r>
              <w:rPr>
                <w:rFonts w:ascii="Arial" w:hAnsi="Arial" w:cs="Arial"/>
                <w:sz w:val="20"/>
                <w:szCs w:val="20"/>
              </w:rPr>
              <w:t>Strokovna nemščina</w:t>
            </w:r>
          </w:p>
        </w:tc>
        <w:tc>
          <w:tcPr>
            <w:tcW w:w="612" w:type="pct"/>
            <w:tcBorders>
              <w:top w:val="nil"/>
              <w:left w:val="nil"/>
              <w:bottom w:val="nil"/>
              <w:right w:val="nil"/>
            </w:tcBorders>
            <w:noWrap/>
            <w:vAlign w:val="bottom"/>
            <w:hideMark/>
          </w:tcPr>
          <w:p w14:paraId="1B7D049F" w14:textId="77777777" w:rsidR="00315328" w:rsidRDefault="00315328" w:rsidP="00EE042D">
            <w:pPr>
              <w:rPr>
                <w:rFonts w:ascii="Arial" w:hAnsi="Arial" w:cs="Arial"/>
                <w:sz w:val="20"/>
                <w:szCs w:val="20"/>
              </w:rPr>
            </w:pPr>
          </w:p>
        </w:tc>
        <w:tc>
          <w:tcPr>
            <w:tcW w:w="612" w:type="pct"/>
            <w:tcBorders>
              <w:top w:val="nil"/>
              <w:left w:val="nil"/>
              <w:bottom w:val="nil"/>
              <w:right w:val="nil"/>
            </w:tcBorders>
            <w:noWrap/>
            <w:vAlign w:val="bottom"/>
            <w:hideMark/>
          </w:tcPr>
          <w:p w14:paraId="26271504"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445DF858" w14:textId="77777777" w:rsidR="00315328" w:rsidRDefault="00315328" w:rsidP="00EE042D">
            <w:pPr>
              <w:rPr>
                <w:sz w:val="20"/>
                <w:szCs w:val="20"/>
              </w:rPr>
            </w:pPr>
          </w:p>
        </w:tc>
      </w:tr>
      <w:tr w:rsidR="00315328" w14:paraId="4894083E" w14:textId="77777777" w:rsidTr="00EE042D">
        <w:trPr>
          <w:trHeight w:val="280"/>
        </w:trPr>
        <w:tc>
          <w:tcPr>
            <w:tcW w:w="782" w:type="pct"/>
            <w:tcBorders>
              <w:top w:val="nil"/>
              <w:left w:val="nil"/>
              <w:bottom w:val="nil"/>
              <w:right w:val="nil"/>
            </w:tcBorders>
            <w:noWrap/>
            <w:vAlign w:val="bottom"/>
            <w:hideMark/>
          </w:tcPr>
          <w:p w14:paraId="670A918B" w14:textId="77777777" w:rsidR="00315328" w:rsidRDefault="00315328" w:rsidP="00EE042D">
            <w:pPr>
              <w:rPr>
                <w:rFonts w:ascii="Arial" w:hAnsi="Arial" w:cs="Arial"/>
                <w:b/>
                <w:bCs/>
                <w:sz w:val="20"/>
                <w:szCs w:val="20"/>
              </w:rPr>
            </w:pPr>
            <w:r>
              <w:rPr>
                <w:rFonts w:ascii="Arial" w:hAnsi="Arial" w:cs="Arial"/>
                <w:b/>
                <w:bCs/>
                <w:sz w:val="20"/>
                <w:szCs w:val="20"/>
              </w:rPr>
              <w:t>Letnik:</w:t>
            </w:r>
          </w:p>
        </w:tc>
        <w:tc>
          <w:tcPr>
            <w:tcW w:w="2177" w:type="pct"/>
            <w:tcBorders>
              <w:top w:val="nil"/>
              <w:left w:val="nil"/>
              <w:bottom w:val="nil"/>
              <w:right w:val="nil"/>
            </w:tcBorders>
            <w:noWrap/>
            <w:vAlign w:val="bottom"/>
            <w:hideMark/>
          </w:tcPr>
          <w:p w14:paraId="1B7E5D70" w14:textId="77777777" w:rsidR="00315328" w:rsidRDefault="00315328" w:rsidP="00EE042D">
            <w:pPr>
              <w:rPr>
                <w:rFonts w:ascii="Arial" w:hAnsi="Arial" w:cs="Arial"/>
                <w:sz w:val="20"/>
                <w:szCs w:val="20"/>
              </w:rPr>
            </w:pPr>
            <w:r>
              <w:rPr>
                <w:rFonts w:ascii="Arial" w:hAnsi="Arial" w:cs="Arial"/>
                <w:sz w:val="20"/>
                <w:szCs w:val="20"/>
              </w:rPr>
              <w:t>1.</w:t>
            </w:r>
          </w:p>
        </w:tc>
        <w:tc>
          <w:tcPr>
            <w:tcW w:w="612" w:type="pct"/>
            <w:tcBorders>
              <w:top w:val="nil"/>
              <w:left w:val="nil"/>
              <w:bottom w:val="nil"/>
              <w:right w:val="nil"/>
            </w:tcBorders>
            <w:noWrap/>
            <w:vAlign w:val="bottom"/>
            <w:hideMark/>
          </w:tcPr>
          <w:p w14:paraId="59D3404B" w14:textId="77777777" w:rsidR="00315328" w:rsidRDefault="00315328" w:rsidP="00EE042D">
            <w:pPr>
              <w:rPr>
                <w:rFonts w:ascii="Arial" w:hAnsi="Arial" w:cs="Arial"/>
                <w:sz w:val="20"/>
                <w:szCs w:val="20"/>
              </w:rPr>
            </w:pPr>
          </w:p>
        </w:tc>
        <w:tc>
          <w:tcPr>
            <w:tcW w:w="612" w:type="pct"/>
            <w:tcBorders>
              <w:top w:val="nil"/>
              <w:left w:val="nil"/>
              <w:bottom w:val="nil"/>
              <w:right w:val="nil"/>
            </w:tcBorders>
            <w:noWrap/>
            <w:vAlign w:val="bottom"/>
            <w:hideMark/>
          </w:tcPr>
          <w:p w14:paraId="18565657"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433AF9F5" w14:textId="77777777" w:rsidR="00315328" w:rsidRDefault="00315328" w:rsidP="00EE042D">
            <w:pPr>
              <w:rPr>
                <w:sz w:val="20"/>
                <w:szCs w:val="20"/>
              </w:rPr>
            </w:pPr>
          </w:p>
        </w:tc>
      </w:tr>
      <w:tr w:rsidR="00315328" w14:paraId="0469D961" w14:textId="77777777" w:rsidTr="00EE042D">
        <w:trPr>
          <w:trHeight w:val="280"/>
        </w:trPr>
        <w:tc>
          <w:tcPr>
            <w:tcW w:w="782" w:type="pct"/>
            <w:tcBorders>
              <w:top w:val="nil"/>
              <w:left w:val="nil"/>
              <w:bottom w:val="nil"/>
              <w:right w:val="nil"/>
            </w:tcBorders>
            <w:noWrap/>
            <w:vAlign w:val="bottom"/>
            <w:hideMark/>
          </w:tcPr>
          <w:p w14:paraId="720CFD00" w14:textId="77777777" w:rsidR="00315328" w:rsidRDefault="00315328" w:rsidP="00EE042D">
            <w:pPr>
              <w:rPr>
                <w:rFonts w:ascii="Arial" w:hAnsi="Arial" w:cs="Arial"/>
                <w:b/>
                <w:bCs/>
                <w:sz w:val="20"/>
                <w:szCs w:val="20"/>
              </w:rPr>
            </w:pPr>
            <w:r>
              <w:rPr>
                <w:rFonts w:ascii="Arial" w:hAnsi="Arial" w:cs="Arial"/>
                <w:b/>
                <w:bCs/>
                <w:sz w:val="20"/>
                <w:szCs w:val="20"/>
              </w:rPr>
              <w:t>Letno št. ur:</w:t>
            </w:r>
          </w:p>
        </w:tc>
        <w:tc>
          <w:tcPr>
            <w:tcW w:w="2177" w:type="pct"/>
            <w:tcBorders>
              <w:top w:val="nil"/>
              <w:left w:val="nil"/>
              <w:bottom w:val="nil"/>
              <w:right w:val="nil"/>
            </w:tcBorders>
            <w:noWrap/>
            <w:vAlign w:val="bottom"/>
            <w:hideMark/>
          </w:tcPr>
          <w:p w14:paraId="7752D7F7" w14:textId="77777777" w:rsidR="00315328" w:rsidRDefault="00315328" w:rsidP="00EE042D">
            <w:pPr>
              <w:jc w:val="right"/>
              <w:rPr>
                <w:rFonts w:ascii="Arial" w:hAnsi="Arial" w:cs="Arial"/>
                <w:sz w:val="20"/>
                <w:szCs w:val="20"/>
              </w:rPr>
            </w:pPr>
            <w:r>
              <w:rPr>
                <w:rFonts w:ascii="Arial" w:hAnsi="Arial" w:cs="Arial"/>
                <w:sz w:val="20"/>
                <w:szCs w:val="20"/>
              </w:rPr>
              <w:t>35</w:t>
            </w:r>
          </w:p>
        </w:tc>
        <w:tc>
          <w:tcPr>
            <w:tcW w:w="612" w:type="pct"/>
            <w:tcBorders>
              <w:top w:val="nil"/>
              <w:left w:val="nil"/>
              <w:bottom w:val="nil"/>
              <w:right w:val="nil"/>
            </w:tcBorders>
            <w:noWrap/>
            <w:vAlign w:val="bottom"/>
            <w:hideMark/>
          </w:tcPr>
          <w:p w14:paraId="40341F62" w14:textId="77777777" w:rsidR="00315328" w:rsidRDefault="00315328" w:rsidP="00EE042D">
            <w:pPr>
              <w:jc w:val="right"/>
              <w:rPr>
                <w:rFonts w:ascii="Arial" w:hAnsi="Arial" w:cs="Arial"/>
                <w:sz w:val="20"/>
                <w:szCs w:val="20"/>
              </w:rPr>
            </w:pPr>
          </w:p>
        </w:tc>
        <w:tc>
          <w:tcPr>
            <w:tcW w:w="612" w:type="pct"/>
            <w:tcBorders>
              <w:top w:val="nil"/>
              <w:left w:val="nil"/>
              <w:bottom w:val="nil"/>
              <w:right w:val="nil"/>
            </w:tcBorders>
            <w:noWrap/>
            <w:vAlign w:val="bottom"/>
            <w:hideMark/>
          </w:tcPr>
          <w:p w14:paraId="2AA4C7CC"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0E91A4BF" w14:textId="77777777" w:rsidR="00315328" w:rsidRDefault="00315328" w:rsidP="00EE042D">
            <w:pPr>
              <w:rPr>
                <w:sz w:val="20"/>
                <w:szCs w:val="20"/>
              </w:rPr>
            </w:pPr>
          </w:p>
        </w:tc>
      </w:tr>
      <w:tr w:rsidR="00315328" w14:paraId="2EB3F0A8" w14:textId="77777777" w:rsidTr="00EE042D">
        <w:trPr>
          <w:trHeight w:val="280"/>
        </w:trPr>
        <w:tc>
          <w:tcPr>
            <w:tcW w:w="782" w:type="pct"/>
            <w:tcBorders>
              <w:top w:val="nil"/>
              <w:left w:val="nil"/>
              <w:bottom w:val="nil"/>
              <w:right w:val="nil"/>
            </w:tcBorders>
            <w:noWrap/>
            <w:vAlign w:val="bottom"/>
            <w:hideMark/>
          </w:tcPr>
          <w:p w14:paraId="6BC5153C" w14:textId="77777777" w:rsidR="00315328" w:rsidRDefault="00315328" w:rsidP="00EE042D">
            <w:pPr>
              <w:rPr>
                <w:rFonts w:ascii="Arial" w:hAnsi="Arial" w:cs="Arial"/>
                <w:b/>
                <w:bCs/>
                <w:sz w:val="20"/>
                <w:szCs w:val="20"/>
              </w:rPr>
            </w:pPr>
            <w:r>
              <w:rPr>
                <w:rFonts w:ascii="Arial" w:hAnsi="Arial" w:cs="Arial"/>
                <w:b/>
                <w:bCs/>
                <w:sz w:val="20"/>
                <w:szCs w:val="20"/>
              </w:rPr>
              <w:t>Predvideno št. ocen</w:t>
            </w:r>
          </w:p>
        </w:tc>
        <w:tc>
          <w:tcPr>
            <w:tcW w:w="2177" w:type="pct"/>
            <w:tcBorders>
              <w:top w:val="nil"/>
              <w:left w:val="nil"/>
              <w:bottom w:val="nil"/>
              <w:right w:val="nil"/>
            </w:tcBorders>
            <w:noWrap/>
            <w:vAlign w:val="bottom"/>
            <w:hideMark/>
          </w:tcPr>
          <w:p w14:paraId="02CC8514" w14:textId="77777777" w:rsidR="00315328" w:rsidRDefault="00315328" w:rsidP="00EE042D">
            <w:pPr>
              <w:jc w:val="right"/>
              <w:rPr>
                <w:rFonts w:ascii="Arial" w:hAnsi="Arial" w:cs="Arial"/>
                <w:sz w:val="20"/>
                <w:szCs w:val="20"/>
              </w:rPr>
            </w:pPr>
            <w:r>
              <w:rPr>
                <w:rFonts w:ascii="Arial" w:hAnsi="Arial" w:cs="Arial"/>
                <w:sz w:val="20"/>
                <w:szCs w:val="20"/>
              </w:rPr>
              <w:t>3</w:t>
            </w:r>
          </w:p>
        </w:tc>
        <w:tc>
          <w:tcPr>
            <w:tcW w:w="612" w:type="pct"/>
            <w:tcBorders>
              <w:top w:val="nil"/>
              <w:left w:val="nil"/>
              <w:bottom w:val="nil"/>
              <w:right w:val="nil"/>
            </w:tcBorders>
            <w:noWrap/>
            <w:vAlign w:val="bottom"/>
            <w:hideMark/>
          </w:tcPr>
          <w:p w14:paraId="7B1A017E" w14:textId="77777777" w:rsidR="00315328" w:rsidRDefault="00315328" w:rsidP="00EE042D">
            <w:pPr>
              <w:jc w:val="right"/>
              <w:rPr>
                <w:rFonts w:ascii="Arial" w:hAnsi="Arial" w:cs="Arial"/>
                <w:sz w:val="20"/>
                <w:szCs w:val="20"/>
              </w:rPr>
            </w:pPr>
          </w:p>
        </w:tc>
        <w:tc>
          <w:tcPr>
            <w:tcW w:w="612" w:type="pct"/>
            <w:tcBorders>
              <w:top w:val="nil"/>
              <w:left w:val="nil"/>
              <w:bottom w:val="nil"/>
              <w:right w:val="nil"/>
            </w:tcBorders>
            <w:noWrap/>
            <w:vAlign w:val="bottom"/>
            <w:hideMark/>
          </w:tcPr>
          <w:p w14:paraId="2FB82594"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46867143" w14:textId="77777777" w:rsidR="00315328" w:rsidRDefault="00315328" w:rsidP="00EE042D">
            <w:pPr>
              <w:rPr>
                <w:sz w:val="20"/>
                <w:szCs w:val="20"/>
              </w:rPr>
            </w:pPr>
          </w:p>
        </w:tc>
      </w:tr>
      <w:tr w:rsidR="00315328" w14:paraId="06AFB4A9" w14:textId="77777777" w:rsidTr="00EE042D">
        <w:trPr>
          <w:trHeight w:val="560"/>
        </w:trPr>
        <w:tc>
          <w:tcPr>
            <w:tcW w:w="782" w:type="pct"/>
            <w:tcBorders>
              <w:top w:val="nil"/>
              <w:left w:val="nil"/>
              <w:bottom w:val="nil"/>
              <w:right w:val="nil"/>
            </w:tcBorders>
            <w:shd w:val="clear" w:color="000000" w:fill="D9EAD3"/>
            <w:vAlign w:val="center"/>
            <w:hideMark/>
          </w:tcPr>
          <w:p w14:paraId="4824244A" w14:textId="77777777" w:rsidR="00315328" w:rsidRDefault="00315328" w:rsidP="00EE042D">
            <w:pPr>
              <w:jc w:val="center"/>
              <w:rPr>
                <w:rFonts w:ascii="Arial" w:hAnsi="Arial" w:cs="Arial"/>
                <w:b/>
                <w:bCs/>
                <w:sz w:val="20"/>
                <w:szCs w:val="20"/>
              </w:rPr>
            </w:pPr>
            <w:r>
              <w:rPr>
                <w:rFonts w:ascii="Arial" w:hAnsi="Arial" w:cs="Arial"/>
                <w:b/>
                <w:bCs/>
                <w:sz w:val="20"/>
                <w:szCs w:val="20"/>
              </w:rPr>
              <w:t>Ocenjevalne vsebine</w:t>
            </w:r>
          </w:p>
        </w:tc>
        <w:tc>
          <w:tcPr>
            <w:tcW w:w="2177" w:type="pct"/>
            <w:tcBorders>
              <w:top w:val="nil"/>
              <w:left w:val="nil"/>
              <w:bottom w:val="nil"/>
              <w:right w:val="nil"/>
            </w:tcBorders>
            <w:shd w:val="clear" w:color="000000" w:fill="D9EAD3"/>
            <w:vAlign w:val="center"/>
            <w:hideMark/>
          </w:tcPr>
          <w:p w14:paraId="2D90FAC2" w14:textId="77777777" w:rsidR="00315328" w:rsidRDefault="00315328" w:rsidP="00EE042D">
            <w:pPr>
              <w:jc w:val="center"/>
              <w:rPr>
                <w:rFonts w:ascii="Arial" w:hAnsi="Arial" w:cs="Arial"/>
                <w:b/>
                <w:bCs/>
                <w:sz w:val="20"/>
                <w:szCs w:val="20"/>
              </w:rPr>
            </w:pPr>
            <w:r>
              <w:rPr>
                <w:rFonts w:ascii="Arial" w:hAnsi="Arial" w:cs="Arial"/>
                <w:b/>
                <w:bCs/>
                <w:sz w:val="20"/>
                <w:szCs w:val="20"/>
              </w:rPr>
              <w:t>Minimalni standardi znanja</w:t>
            </w:r>
          </w:p>
        </w:tc>
        <w:tc>
          <w:tcPr>
            <w:tcW w:w="612" w:type="pct"/>
            <w:tcBorders>
              <w:top w:val="nil"/>
              <w:left w:val="nil"/>
              <w:bottom w:val="nil"/>
              <w:right w:val="nil"/>
            </w:tcBorders>
            <w:shd w:val="clear" w:color="000000" w:fill="D9EAD3"/>
            <w:vAlign w:val="center"/>
            <w:hideMark/>
          </w:tcPr>
          <w:p w14:paraId="2DF0B015" w14:textId="77777777" w:rsidR="00315328" w:rsidRDefault="00315328" w:rsidP="00EE042D">
            <w:pPr>
              <w:jc w:val="center"/>
              <w:rPr>
                <w:rFonts w:ascii="Arial" w:hAnsi="Arial" w:cs="Arial"/>
                <w:b/>
                <w:bCs/>
                <w:sz w:val="20"/>
                <w:szCs w:val="20"/>
              </w:rPr>
            </w:pPr>
            <w:r>
              <w:rPr>
                <w:rFonts w:ascii="Arial" w:hAnsi="Arial" w:cs="Arial"/>
                <w:b/>
                <w:bCs/>
                <w:sz w:val="20"/>
                <w:szCs w:val="20"/>
              </w:rPr>
              <w:t>Ocenjevalno obdobje</w:t>
            </w:r>
          </w:p>
        </w:tc>
        <w:tc>
          <w:tcPr>
            <w:tcW w:w="612" w:type="pct"/>
            <w:tcBorders>
              <w:top w:val="nil"/>
              <w:left w:val="nil"/>
              <w:bottom w:val="nil"/>
              <w:right w:val="nil"/>
            </w:tcBorders>
            <w:shd w:val="clear" w:color="000000" w:fill="D9EAD3"/>
            <w:vAlign w:val="center"/>
            <w:hideMark/>
          </w:tcPr>
          <w:p w14:paraId="059FD3AC" w14:textId="77777777" w:rsidR="00315328" w:rsidRDefault="00315328" w:rsidP="00EE042D">
            <w:pPr>
              <w:jc w:val="center"/>
              <w:rPr>
                <w:rFonts w:ascii="Arial" w:hAnsi="Arial" w:cs="Arial"/>
                <w:b/>
                <w:bCs/>
                <w:sz w:val="20"/>
                <w:szCs w:val="20"/>
              </w:rPr>
            </w:pPr>
            <w:r>
              <w:rPr>
                <w:rFonts w:ascii="Arial" w:hAnsi="Arial" w:cs="Arial"/>
                <w:b/>
                <w:bCs/>
                <w:sz w:val="20"/>
                <w:szCs w:val="20"/>
              </w:rPr>
              <w:t>Oblike</w:t>
            </w:r>
          </w:p>
        </w:tc>
        <w:tc>
          <w:tcPr>
            <w:tcW w:w="816" w:type="pct"/>
            <w:tcBorders>
              <w:top w:val="nil"/>
              <w:left w:val="nil"/>
              <w:bottom w:val="nil"/>
              <w:right w:val="nil"/>
            </w:tcBorders>
            <w:shd w:val="clear" w:color="000000" w:fill="D9EAD3"/>
            <w:vAlign w:val="center"/>
            <w:hideMark/>
          </w:tcPr>
          <w:p w14:paraId="5F88303E" w14:textId="77777777" w:rsidR="00315328" w:rsidRDefault="00315328" w:rsidP="00EE042D">
            <w:pPr>
              <w:jc w:val="center"/>
              <w:rPr>
                <w:rFonts w:ascii="Arial" w:hAnsi="Arial" w:cs="Arial"/>
                <w:b/>
                <w:bCs/>
                <w:sz w:val="20"/>
                <w:szCs w:val="20"/>
              </w:rPr>
            </w:pPr>
            <w:r>
              <w:rPr>
                <w:rFonts w:ascii="Arial" w:hAnsi="Arial" w:cs="Arial"/>
                <w:b/>
                <w:bCs/>
                <w:sz w:val="20"/>
                <w:szCs w:val="20"/>
              </w:rPr>
              <w:t>Načini</w:t>
            </w:r>
          </w:p>
        </w:tc>
      </w:tr>
      <w:tr w:rsidR="00315328" w14:paraId="63C497E6" w14:textId="77777777" w:rsidTr="00EE042D">
        <w:trPr>
          <w:trHeight w:val="1250"/>
        </w:trPr>
        <w:tc>
          <w:tcPr>
            <w:tcW w:w="782" w:type="pct"/>
            <w:tcBorders>
              <w:top w:val="nil"/>
              <w:left w:val="nil"/>
              <w:bottom w:val="nil"/>
              <w:right w:val="nil"/>
            </w:tcBorders>
            <w:hideMark/>
          </w:tcPr>
          <w:p w14:paraId="1DB26DB8" w14:textId="77777777" w:rsidR="00315328" w:rsidRPr="00B8151A" w:rsidRDefault="00315328" w:rsidP="00EE042D">
            <w:pPr>
              <w:rPr>
                <w:rFonts w:ascii="Arial" w:hAnsi="Arial" w:cs="Arial"/>
                <w:sz w:val="20"/>
                <w:szCs w:val="20"/>
                <w:lang w:val="de-DE"/>
              </w:rPr>
            </w:pPr>
            <w:r w:rsidRPr="00B8151A">
              <w:rPr>
                <w:rFonts w:ascii="Arial" w:hAnsi="Arial" w:cs="Arial"/>
                <w:sz w:val="20"/>
                <w:szCs w:val="20"/>
                <w:lang w:val="de-DE"/>
              </w:rPr>
              <w:t>Deutsch im Tourismus / In der Stadt</w:t>
            </w:r>
          </w:p>
        </w:tc>
        <w:tc>
          <w:tcPr>
            <w:tcW w:w="2177" w:type="pct"/>
            <w:tcBorders>
              <w:top w:val="nil"/>
              <w:left w:val="nil"/>
              <w:bottom w:val="nil"/>
              <w:right w:val="nil"/>
            </w:tcBorders>
            <w:hideMark/>
          </w:tcPr>
          <w:p w14:paraId="6127F9C4" w14:textId="77777777" w:rsidR="00315328" w:rsidRPr="00B8151A" w:rsidRDefault="00315328" w:rsidP="00EE042D">
            <w:pPr>
              <w:rPr>
                <w:rFonts w:ascii="Arial" w:hAnsi="Arial" w:cs="Arial"/>
                <w:sz w:val="20"/>
                <w:szCs w:val="20"/>
                <w:lang w:val="de-DE"/>
              </w:rPr>
            </w:pPr>
            <w:r w:rsidRPr="00B8151A">
              <w:rPr>
                <w:rFonts w:ascii="Arial" w:hAnsi="Arial" w:cs="Arial"/>
                <w:sz w:val="20"/>
                <w:szCs w:val="20"/>
                <w:lang w:val="de-DE"/>
              </w:rPr>
              <w:t xml:space="preserve">Dijak </w:t>
            </w:r>
            <w:proofErr w:type="spellStart"/>
            <w:r w:rsidRPr="00B8151A">
              <w:rPr>
                <w:rFonts w:ascii="Arial" w:hAnsi="Arial" w:cs="Arial"/>
                <w:sz w:val="20"/>
                <w:szCs w:val="20"/>
                <w:lang w:val="de-DE"/>
              </w:rPr>
              <w:t>razume</w:t>
            </w:r>
            <w:proofErr w:type="spellEnd"/>
            <w:r w:rsidRPr="00B8151A">
              <w:rPr>
                <w:rFonts w:ascii="Arial" w:hAnsi="Arial" w:cs="Arial"/>
                <w:sz w:val="20"/>
                <w:szCs w:val="20"/>
                <w:lang w:val="de-DE"/>
              </w:rPr>
              <w:t xml:space="preserve"> in </w:t>
            </w:r>
            <w:proofErr w:type="spellStart"/>
            <w:r w:rsidRPr="00B8151A">
              <w:rPr>
                <w:rFonts w:ascii="Arial" w:hAnsi="Arial" w:cs="Arial"/>
                <w:sz w:val="20"/>
                <w:szCs w:val="20"/>
                <w:lang w:val="de-DE"/>
              </w:rPr>
              <w:t>uporablja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osnovno</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strokovno</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besedišče</w:t>
            </w:r>
            <w:proofErr w:type="spellEnd"/>
            <w:r w:rsidRPr="00B8151A">
              <w:rPr>
                <w:rFonts w:ascii="Arial" w:hAnsi="Arial" w:cs="Arial"/>
                <w:sz w:val="20"/>
                <w:szCs w:val="20"/>
                <w:lang w:val="de-DE"/>
              </w:rPr>
              <w:t xml:space="preserve"> s </w:t>
            </w:r>
            <w:proofErr w:type="spellStart"/>
            <w:r w:rsidRPr="00B8151A">
              <w:rPr>
                <w:rFonts w:ascii="Arial" w:hAnsi="Arial" w:cs="Arial"/>
                <w:sz w:val="20"/>
                <w:szCs w:val="20"/>
                <w:lang w:val="de-DE"/>
              </w:rPr>
              <w:t>področja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turizma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zna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vzpostaviti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prvi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stik</w:t>
            </w:r>
            <w:proofErr w:type="spellEnd"/>
            <w:r w:rsidRPr="00B8151A">
              <w:rPr>
                <w:rFonts w:ascii="Arial" w:hAnsi="Arial" w:cs="Arial"/>
                <w:sz w:val="20"/>
                <w:szCs w:val="20"/>
                <w:lang w:val="de-DE"/>
              </w:rPr>
              <w:t xml:space="preserve"> z </w:t>
            </w:r>
            <w:proofErr w:type="spellStart"/>
            <w:r w:rsidRPr="00B8151A">
              <w:rPr>
                <w:rFonts w:ascii="Arial" w:hAnsi="Arial" w:cs="Arial"/>
                <w:sz w:val="20"/>
                <w:szCs w:val="20"/>
                <w:lang w:val="de-DE"/>
              </w:rPr>
              <w:t>gostom</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podati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osnovne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informacije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poimenovati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ključne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mestne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objekte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ter</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vprašati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za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pot</w:t>
            </w:r>
            <w:proofErr w:type="spellEnd"/>
            <w:r w:rsidRPr="00B8151A">
              <w:rPr>
                <w:rFonts w:ascii="Arial" w:hAnsi="Arial" w:cs="Arial"/>
                <w:sz w:val="20"/>
                <w:szCs w:val="20"/>
                <w:lang w:val="de-DE"/>
              </w:rPr>
              <w:t xml:space="preserve"> in </w:t>
            </w:r>
            <w:proofErr w:type="spellStart"/>
            <w:r w:rsidRPr="00B8151A">
              <w:rPr>
                <w:rFonts w:ascii="Arial" w:hAnsi="Arial" w:cs="Arial"/>
                <w:sz w:val="20"/>
                <w:szCs w:val="20"/>
                <w:lang w:val="de-DE"/>
              </w:rPr>
              <w:t>dati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preprosta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navodila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za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orientacijo</w:t>
            </w:r>
            <w:proofErr w:type="spellEnd"/>
            <w:r w:rsidRPr="00B8151A">
              <w:rPr>
                <w:rFonts w:ascii="Arial" w:hAnsi="Arial" w:cs="Arial"/>
                <w:sz w:val="20"/>
                <w:szCs w:val="20"/>
                <w:lang w:val="de-DE"/>
              </w:rPr>
              <w:t>.</w:t>
            </w:r>
          </w:p>
        </w:tc>
        <w:tc>
          <w:tcPr>
            <w:tcW w:w="612" w:type="pct"/>
            <w:tcBorders>
              <w:top w:val="nil"/>
              <w:left w:val="nil"/>
              <w:bottom w:val="nil"/>
              <w:right w:val="nil"/>
            </w:tcBorders>
            <w:hideMark/>
          </w:tcPr>
          <w:p w14:paraId="55A5D0CF" w14:textId="77777777" w:rsidR="00315328" w:rsidRDefault="00315328" w:rsidP="00EE042D">
            <w:pPr>
              <w:rPr>
                <w:rFonts w:ascii="Arial" w:hAnsi="Arial" w:cs="Arial"/>
                <w:sz w:val="20"/>
                <w:szCs w:val="20"/>
              </w:rPr>
            </w:pPr>
            <w:r>
              <w:rPr>
                <w:rFonts w:ascii="Arial" w:hAnsi="Arial" w:cs="Arial"/>
                <w:sz w:val="20"/>
                <w:szCs w:val="20"/>
              </w:rPr>
              <w:t>I.</w:t>
            </w:r>
          </w:p>
        </w:tc>
        <w:tc>
          <w:tcPr>
            <w:tcW w:w="612" w:type="pct"/>
            <w:tcBorders>
              <w:top w:val="nil"/>
              <w:left w:val="nil"/>
              <w:bottom w:val="nil"/>
              <w:right w:val="nil"/>
            </w:tcBorders>
            <w:hideMark/>
          </w:tcPr>
          <w:p w14:paraId="554871A9" w14:textId="77777777" w:rsidR="00315328" w:rsidRDefault="00315328" w:rsidP="00EE042D">
            <w:pPr>
              <w:rPr>
                <w:rFonts w:ascii="Arial" w:hAnsi="Arial" w:cs="Arial"/>
                <w:sz w:val="20"/>
                <w:szCs w:val="20"/>
              </w:rPr>
            </w:pPr>
            <w:r>
              <w:rPr>
                <w:rFonts w:ascii="Arial" w:hAnsi="Arial" w:cs="Arial"/>
                <w:sz w:val="20"/>
                <w:szCs w:val="20"/>
              </w:rPr>
              <w:t>individualna</w:t>
            </w:r>
          </w:p>
        </w:tc>
        <w:tc>
          <w:tcPr>
            <w:tcW w:w="816" w:type="pct"/>
            <w:tcBorders>
              <w:top w:val="nil"/>
              <w:left w:val="nil"/>
              <w:bottom w:val="nil"/>
              <w:right w:val="nil"/>
            </w:tcBorders>
            <w:hideMark/>
          </w:tcPr>
          <w:p w14:paraId="573D3FC7"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537674A3" w14:textId="77777777" w:rsidTr="00EE042D">
        <w:trPr>
          <w:trHeight w:val="1250"/>
        </w:trPr>
        <w:tc>
          <w:tcPr>
            <w:tcW w:w="782" w:type="pct"/>
            <w:tcBorders>
              <w:top w:val="nil"/>
              <w:left w:val="nil"/>
              <w:bottom w:val="nil"/>
              <w:right w:val="nil"/>
            </w:tcBorders>
            <w:hideMark/>
          </w:tcPr>
          <w:p w14:paraId="08042DE5" w14:textId="77777777" w:rsidR="00315328" w:rsidRPr="00B8151A" w:rsidRDefault="00315328" w:rsidP="00EE042D">
            <w:pPr>
              <w:rPr>
                <w:rFonts w:ascii="Arial" w:hAnsi="Arial" w:cs="Arial"/>
                <w:sz w:val="20"/>
                <w:szCs w:val="20"/>
                <w:lang w:val="de-DE"/>
              </w:rPr>
            </w:pPr>
            <w:r w:rsidRPr="00B8151A">
              <w:rPr>
                <w:rFonts w:ascii="Arial" w:hAnsi="Arial" w:cs="Arial"/>
                <w:sz w:val="20"/>
                <w:szCs w:val="20"/>
                <w:lang w:val="de-DE"/>
              </w:rPr>
              <w:t>Meine Schule / Stadtführung in Celje</w:t>
            </w:r>
          </w:p>
        </w:tc>
        <w:tc>
          <w:tcPr>
            <w:tcW w:w="2177" w:type="pct"/>
            <w:tcBorders>
              <w:top w:val="nil"/>
              <w:left w:val="nil"/>
              <w:bottom w:val="nil"/>
              <w:right w:val="nil"/>
            </w:tcBorders>
            <w:hideMark/>
          </w:tcPr>
          <w:p w14:paraId="23616DC7" w14:textId="77777777" w:rsidR="00315328" w:rsidRPr="00B8151A" w:rsidRDefault="00315328" w:rsidP="00EE042D">
            <w:pPr>
              <w:rPr>
                <w:rFonts w:ascii="Arial" w:hAnsi="Arial" w:cs="Arial"/>
                <w:sz w:val="20"/>
                <w:szCs w:val="20"/>
                <w:lang w:val="de-DE"/>
              </w:rPr>
            </w:pPr>
            <w:r w:rsidRPr="00B8151A">
              <w:rPr>
                <w:rFonts w:ascii="Arial" w:hAnsi="Arial" w:cs="Arial"/>
                <w:sz w:val="20"/>
                <w:szCs w:val="20"/>
                <w:lang w:val="de-DE"/>
              </w:rPr>
              <w:t xml:space="preserve">Dijak </w:t>
            </w:r>
            <w:proofErr w:type="spellStart"/>
            <w:r w:rsidRPr="00B8151A">
              <w:rPr>
                <w:rFonts w:ascii="Arial" w:hAnsi="Arial" w:cs="Arial"/>
                <w:sz w:val="20"/>
                <w:szCs w:val="20"/>
                <w:lang w:val="de-DE"/>
              </w:rPr>
              <w:t>zna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predstaviti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osnovne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informacije</w:t>
            </w:r>
            <w:proofErr w:type="spellEnd"/>
            <w:r w:rsidRPr="00B8151A">
              <w:rPr>
                <w:rFonts w:ascii="Arial" w:hAnsi="Arial" w:cs="Arial"/>
                <w:sz w:val="20"/>
                <w:szCs w:val="20"/>
                <w:lang w:val="de-DE"/>
              </w:rPr>
              <w:t xml:space="preserve"> o </w:t>
            </w:r>
            <w:proofErr w:type="spellStart"/>
            <w:r w:rsidRPr="00B8151A">
              <w:rPr>
                <w:rFonts w:ascii="Arial" w:hAnsi="Arial" w:cs="Arial"/>
                <w:sz w:val="20"/>
                <w:szCs w:val="20"/>
                <w:lang w:val="de-DE"/>
              </w:rPr>
              <w:t>šoli</w:t>
            </w:r>
            <w:proofErr w:type="spellEnd"/>
            <w:r w:rsidRPr="00B8151A">
              <w:rPr>
                <w:rFonts w:ascii="Arial" w:hAnsi="Arial" w:cs="Arial"/>
                <w:sz w:val="20"/>
                <w:szCs w:val="20"/>
                <w:lang w:val="de-DE"/>
              </w:rPr>
              <w:t xml:space="preserve"> in </w:t>
            </w:r>
            <w:proofErr w:type="spellStart"/>
            <w:r w:rsidRPr="00B8151A">
              <w:rPr>
                <w:rFonts w:ascii="Arial" w:hAnsi="Arial" w:cs="Arial"/>
                <w:sz w:val="20"/>
                <w:szCs w:val="20"/>
                <w:lang w:val="de-DE"/>
              </w:rPr>
              <w:t>Celju</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poimenovati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pomembne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prostore</w:t>
            </w:r>
            <w:proofErr w:type="spellEnd"/>
            <w:r w:rsidRPr="00B8151A">
              <w:rPr>
                <w:rFonts w:ascii="Arial" w:hAnsi="Arial" w:cs="Arial"/>
                <w:sz w:val="20"/>
                <w:szCs w:val="20"/>
                <w:lang w:val="de-DE"/>
              </w:rPr>
              <w:t xml:space="preserve"> in </w:t>
            </w:r>
            <w:proofErr w:type="spellStart"/>
            <w:r w:rsidRPr="00B8151A">
              <w:rPr>
                <w:rFonts w:ascii="Arial" w:hAnsi="Arial" w:cs="Arial"/>
                <w:sz w:val="20"/>
                <w:szCs w:val="20"/>
                <w:lang w:val="de-DE"/>
              </w:rPr>
              <w:t>znamenitosti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uporabiti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osnovne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fraze</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gostitelja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oziroma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turističnega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vodnika</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ter</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razumljivo</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oblikovati</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kratko</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strokovno</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obarvano</w:t>
            </w:r>
            <w:proofErr w:type="spellEnd"/>
            <w:r w:rsidRPr="00B8151A">
              <w:rPr>
                <w:rFonts w:ascii="Arial" w:hAnsi="Arial" w:cs="Arial"/>
                <w:sz w:val="20"/>
                <w:szCs w:val="20"/>
                <w:lang w:val="de-DE"/>
              </w:rPr>
              <w:t xml:space="preserve"> </w:t>
            </w:r>
            <w:proofErr w:type="spellStart"/>
            <w:r w:rsidRPr="00B8151A">
              <w:rPr>
                <w:rFonts w:ascii="Arial" w:hAnsi="Arial" w:cs="Arial"/>
                <w:sz w:val="20"/>
                <w:szCs w:val="20"/>
                <w:lang w:val="de-DE"/>
              </w:rPr>
              <w:t>besedilo</w:t>
            </w:r>
            <w:proofErr w:type="spellEnd"/>
            <w:r w:rsidRPr="00B8151A">
              <w:rPr>
                <w:rFonts w:ascii="Arial" w:hAnsi="Arial" w:cs="Arial"/>
                <w:sz w:val="20"/>
                <w:szCs w:val="20"/>
                <w:lang w:val="de-DE"/>
              </w:rPr>
              <w:t>.</w:t>
            </w:r>
          </w:p>
        </w:tc>
        <w:tc>
          <w:tcPr>
            <w:tcW w:w="612" w:type="pct"/>
            <w:tcBorders>
              <w:top w:val="nil"/>
              <w:left w:val="nil"/>
              <w:bottom w:val="nil"/>
              <w:right w:val="nil"/>
            </w:tcBorders>
            <w:hideMark/>
          </w:tcPr>
          <w:p w14:paraId="6BBD3EFC" w14:textId="77777777" w:rsidR="00315328" w:rsidRDefault="00315328" w:rsidP="00EE042D">
            <w:pPr>
              <w:rPr>
                <w:rFonts w:ascii="Arial" w:hAnsi="Arial" w:cs="Arial"/>
                <w:sz w:val="20"/>
                <w:szCs w:val="20"/>
              </w:rPr>
            </w:pPr>
            <w:r>
              <w:rPr>
                <w:rFonts w:ascii="Arial" w:hAnsi="Arial" w:cs="Arial"/>
                <w:sz w:val="20"/>
                <w:szCs w:val="20"/>
              </w:rPr>
              <w:t>II.</w:t>
            </w:r>
          </w:p>
        </w:tc>
        <w:tc>
          <w:tcPr>
            <w:tcW w:w="612" w:type="pct"/>
            <w:tcBorders>
              <w:top w:val="nil"/>
              <w:left w:val="nil"/>
              <w:bottom w:val="nil"/>
              <w:right w:val="nil"/>
            </w:tcBorders>
            <w:hideMark/>
          </w:tcPr>
          <w:p w14:paraId="562645A1" w14:textId="77777777" w:rsidR="00315328" w:rsidRDefault="00315328" w:rsidP="00EE042D">
            <w:pPr>
              <w:rPr>
                <w:rFonts w:ascii="Arial" w:hAnsi="Arial" w:cs="Arial"/>
                <w:sz w:val="20"/>
                <w:szCs w:val="20"/>
              </w:rPr>
            </w:pPr>
            <w:r>
              <w:rPr>
                <w:rFonts w:ascii="Arial" w:hAnsi="Arial" w:cs="Arial"/>
                <w:sz w:val="20"/>
                <w:szCs w:val="20"/>
              </w:rPr>
              <w:t>individualna</w:t>
            </w:r>
          </w:p>
        </w:tc>
        <w:tc>
          <w:tcPr>
            <w:tcW w:w="816" w:type="pct"/>
            <w:tcBorders>
              <w:top w:val="nil"/>
              <w:left w:val="nil"/>
              <w:bottom w:val="nil"/>
              <w:right w:val="nil"/>
            </w:tcBorders>
            <w:hideMark/>
          </w:tcPr>
          <w:p w14:paraId="154A038A"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42CC527A" w14:textId="77777777" w:rsidTr="00EE042D">
        <w:trPr>
          <w:trHeight w:val="1250"/>
        </w:trPr>
        <w:tc>
          <w:tcPr>
            <w:tcW w:w="782" w:type="pct"/>
            <w:tcBorders>
              <w:top w:val="nil"/>
              <w:left w:val="nil"/>
              <w:bottom w:val="nil"/>
              <w:right w:val="nil"/>
            </w:tcBorders>
            <w:hideMark/>
          </w:tcPr>
          <w:p w14:paraId="02657134" w14:textId="77777777" w:rsidR="00315328" w:rsidRPr="00B8151A" w:rsidRDefault="00315328" w:rsidP="00EE042D">
            <w:pPr>
              <w:rPr>
                <w:rFonts w:ascii="Arial" w:hAnsi="Arial" w:cs="Arial"/>
                <w:sz w:val="20"/>
                <w:szCs w:val="20"/>
                <w:lang w:val="pl-PL"/>
              </w:rPr>
            </w:pPr>
            <w:proofErr w:type="spellStart"/>
            <w:r w:rsidRPr="00B8151A">
              <w:rPr>
                <w:rFonts w:ascii="Arial" w:hAnsi="Arial" w:cs="Arial"/>
                <w:sz w:val="20"/>
                <w:szCs w:val="20"/>
                <w:lang w:val="pl-PL"/>
              </w:rPr>
              <w:t>Govorni</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nastop</w:t>
            </w:r>
            <w:proofErr w:type="spellEnd"/>
            <w:r w:rsidRPr="00B8151A">
              <w:rPr>
                <w:rFonts w:ascii="Arial" w:hAnsi="Arial" w:cs="Arial"/>
                <w:sz w:val="20"/>
                <w:szCs w:val="20"/>
                <w:lang w:val="pl-PL"/>
              </w:rPr>
              <w:t xml:space="preserve"> / </w:t>
            </w:r>
            <w:proofErr w:type="spellStart"/>
            <w:r w:rsidRPr="00B8151A">
              <w:rPr>
                <w:rFonts w:ascii="Arial" w:hAnsi="Arial" w:cs="Arial"/>
                <w:sz w:val="20"/>
                <w:szCs w:val="20"/>
                <w:lang w:val="pl-PL"/>
              </w:rPr>
              <w:t>projektno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ali</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praktično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delo</w:t>
            </w:r>
            <w:proofErr w:type="spellEnd"/>
          </w:p>
        </w:tc>
        <w:tc>
          <w:tcPr>
            <w:tcW w:w="2177" w:type="pct"/>
            <w:tcBorders>
              <w:top w:val="nil"/>
              <w:left w:val="nil"/>
              <w:bottom w:val="nil"/>
              <w:right w:val="nil"/>
            </w:tcBorders>
            <w:hideMark/>
          </w:tcPr>
          <w:p w14:paraId="08B47F28" w14:textId="77777777" w:rsidR="00315328" w:rsidRPr="00B8151A" w:rsidRDefault="00315328" w:rsidP="00EE042D">
            <w:pPr>
              <w:rPr>
                <w:rFonts w:ascii="Arial" w:hAnsi="Arial" w:cs="Arial"/>
                <w:sz w:val="20"/>
                <w:szCs w:val="20"/>
                <w:lang w:val="pl-PL"/>
              </w:rPr>
            </w:pPr>
            <w:proofErr w:type="spellStart"/>
            <w:r w:rsidRPr="00B8151A">
              <w:rPr>
                <w:rFonts w:ascii="Arial" w:hAnsi="Arial" w:cs="Arial"/>
                <w:sz w:val="20"/>
                <w:szCs w:val="20"/>
                <w:lang w:val="pl-PL"/>
              </w:rPr>
              <w:t>Dijak</w:t>
            </w:r>
            <w:proofErr w:type="spellEnd"/>
            <w:r w:rsidRPr="00B8151A">
              <w:rPr>
                <w:rFonts w:ascii="Arial" w:hAnsi="Arial" w:cs="Arial"/>
                <w:sz w:val="20"/>
                <w:szCs w:val="20"/>
                <w:lang w:val="pl-PL"/>
              </w:rPr>
              <w:t xml:space="preserve"> v </w:t>
            </w:r>
            <w:proofErr w:type="spellStart"/>
            <w:r w:rsidRPr="00B8151A">
              <w:rPr>
                <w:rFonts w:ascii="Arial" w:hAnsi="Arial" w:cs="Arial"/>
                <w:sz w:val="20"/>
                <w:szCs w:val="20"/>
                <w:lang w:val="pl-PL"/>
              </w:rPr>
              <w:t>preprostem</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razumljivem</w:t>
            </w:r>
            <w:proofErr w:type="spellEnd"/>
            <w:r w:rsidRPr="00B8151A">
              <w:rPr>
                <w:rFonts w:ascii="Arial" w:hAnsi="Arial" w:cs="Arial"/>
                <w:sz w:val="20"/>
                <w:szCs w:val="20"/>
                <w:lang w:val="pl-PL"/>
              </w:rPr>
              <w:t xml:space="preserve"> in </w:t>
            </w:r>
            <w:proofErr w:type="spellStart"/>
            <w:r w:rsidRPr="00B8151A">
              <w:rPr>
                <w:rFonts w:ascii="Arial" w:hAnsi="Arial" w:cs="Arial"/>
                <w:sz w:val="20"/>
                <w:szCs w:val="20"/>
                <w:lang w:val="pl-PL"/>
              </w:rPr>
              <w:t>vsebinsko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ustreznem</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govornem</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nastopu</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oziroma</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praktični</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nalogi</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predstavi</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šolo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turistično</w:t>
            </w:r>
            <w:proofErr w:type="spellEnd"/>
            <w:r w:rsidRPr="00B8151A">
              <w:rPr>
                <w:rFonts w:ascii="Arial" w:hAnsi="Arial" w:cs="Arial"/>
                <w:sz w:val="20"/>
                <w:szCs w:val="20"/>
                <w:lang w:val="pl-PL"/>
              </w:rPr>
              <w:t xml:space="preserve"> pot, </w:t>
            </w:r>
            <w:proofErr w:type="spellStart"/>
            <w:r w:rsidRPr="00B8151A">
              <w:rPr>
                <w:rFonts w:ascii="Arial" w:hAnsi="Arial" w:cs="Arial"/>
                <w:sz w:val="20"/>
                <w:szCs w:val="20"/>
                <w:lang w:val="pl-PL"/>
              </w:rPr>
              <w:t>znamenitost</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ali</w:t>
            </w:r>
            <w:proofErr w:type="spellEnd"/>
            <w:r w:rsidRPr="00B8151A">
              <w:rPr>
                <w:rFonts w:ascii="Arial" w:hAnsi="Arial" w:cs="Arial"/>
                <w:sz w:val="20"/>
                <w:szCs w:val="20"/>
                <w:lang w:val="pl-PL"/>
              </w:rPr>
              <w:t xml:space="preserve"> drugo </w:t>
            </w:r>
            <w:proofErr w:type="spellStart"/>
            <w:r w:rsidRPr="00B8151A">
              <w:rPr>
                <w:rFonts w:ascii="Arial" w:hAnsi="Arial" w:cs="Arial"/>
                <w:sz w:val="20"/>
                <w:szCs w:val="20"/>
                <w:lang w:val="pl-PL"/>
              </w:rPr>
              <w:t>obravnavano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strokovno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vsebino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uporablja</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ustrezno</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besedišče</w:t>
            </w:r>
            <w:proofErr w:type="spellEnd"/>
            <w:r w:rsidRPr="00B8151A">
              <w:rPr>
                <w:rFonts w:ascii="Arial" w:hAnsi="Arial" w:cs="Arial"/>
                <w:sz w:val="20"/>
                <w:szCs w:val="20"/>
                <w:lang w:val="pl-PL"/>
              </w:rPr>
              <w:t xml:space="preserve"> in </w:t>
            </w:r>
            <w:proofErr w:type="spellStart"/>
            <w:r w:rsidRPr="00B8151A">
              <w:rPr>
                <w:rFonts w:ascii="Arial" w:hAnsi="Arial" w:cs="Arial"/>
                <w:sz w:val="20"/>
                <w:szCs w:val="20"/>
                <w:lang w:val="pl-PL"/>
              </w:rPr>
              <w:t>osnovne</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sporazumevalne</w:t>
            </w:r>
            <w:proofErr w:type="spellEnd"/>
            <w:r w:rsidRPr="00B8151A">
              <w:rPr>
                <w:rFonts w:ascii="Arial" w:hAnsi="Arial" w:cs="Arial"/>
                <w:sz w:val="20"/>
                <w:szCs w:val="20"/>
                <w:lang w:val="pl-PL"/>
              </w:rPr>
              <w:t xml:space="preserve"> </w:t>
            </w:r>
            <w:proofErr w:type="spellStart"/>
            <w:r w:rsidRPr="00B8151A">
              <w:rPr>
                <w:rFonts w:ascii="Arial" w:hAnsi="Arial" w:cs="Arial"/>
                <w:sz w:val="20"/>
                <w:szCs w:val="20"/>
                <w:lang w:val="pl-PL"/>
              </w:rPr>
              <w:t>vzorce</w:t>
            </w:r>
            <w:proofErr w:type="spellEnd"/>
            <w:r w:rsidRPr="00B8151A">
              <w:rPr>
                <w:rFonts w:ascii="Arial" w:hAnsi="Arial" w:cs="Arial"/>
                <w:sz w:val="20"/>
                <w:szCs w:val="20"/>
                <w:lang w:val="pl-PL"/>
              </w:rPr>
              <w:t>.</w:t>
            </w:r>
          </w:p>
        </w:tc>
        <w:tc>
          <w:tcPr>
            <w:tcW w:w="612" w:type="pct"/>
            <w:tcBorders>
              <w:top w:val="nil"/>
              <w:left w:val="nil"/>
              <w:bottom w:val="nil"/>
              <w:right w:val="nil"/>
            </w:tcBorders>
            <w:hideMark/>
          </w:tcPr>
          <w:p w14:paraId="0F7EDBE8" w14:textId="77777777" w:rsidR="00315328" w:rsidRDefault="00315328" w:rsidP="00EE042D">
            <w:pPr>
              <w:rPr>
                <w:rFonts w:ascii="Arial" w:hAnsi="Arial" w:cs="Arial"/>
                <w:sz w:val="20"/>
                <w:szCs w:val="20"/>
              </w:rPr>
            </w:pPr>
            <w:r>
              <w:rPr>
                <w:rFonts w:ascii="Arial" w:hAnsi="Arial" w:cs="Arial"/>
                <w:sz w:val="20"/>
                <w:szCs w:val="20"/>
              </w:rPr>
              <w:t>I. ali II.</w:t>
            </w:r>
          </w:p>
        </w:tc>
        <w:tc>
          <w:tcPr>
            <w:tcW w:w="612" w:type="pct"/>
            <w:tcBorders>
              <w:top w:val="nil"/>
              <w:left w:val="nil"/>
              <w:bottom w:val="nil"/>
              <w:right w:val="nil"/>
            </w:tcBorders>
            <w:hideMark/>
          </w:tcPr>
          <w:p w14:paraId="10C70A7F" w14:textId="77777777" w:rsidR="00315328" w:rsidRDefault="00315328" w:rsidP="00EE042D">
            <w:pPr>
              <w:rPr>
                <w:rFonts w:ascii="Arial" w:hAnsi="Arial" w:cs="Arial"/>
                <w:sz w:val="20"/>
                <w:szCs w:val="20"/>
              </w:rPr>
            </w:pPr>
            <w:r>
              <w:rPr>
                <w:rFonts w:ascii="Arial" w:hAnsi="Arial" w:cs="Arial"/>
                <w:sz w:val="20"/>
                <w:szCs w:val="20"/>
              </w:rPr>
              <w:t>individualna ali skupinska</w:t>
            </w:r>
          </w:p>
        </w:tc>
        <w:tc>
          <w:tcPr>
            <w:tcW w:w="816" w:type="pct"/>
            <w:tcBorders>
              <w:top w:val="nil"/>
              <w:left w:val="nil"/>
              <w:bottom w:val="nil"/>
              <w:right w:val="nil"/>
            </w:tcBorders>
            <w:hideMark/>
          </w:tcPr>
          <w:p w14:paraId="3EEA6FB5" w14:textId="77777777" w:rsidR="00315328" w:rsidRDefault="00315328" w:rsidP="00EE042D">
            <w:pPr>
              <w:rPr>
                <w:rFonts w:ascii="Arial" w:hAnsi="Arial" w:cs="Arial"/>
                <w:sz w:val="20"/>
                <w:szCs w:val="20"/>
              </w:rPr>
            </w:pPr>
            <w:r>
              <w:rPr>
                <w:rFonts w:ascii="Arial" w:hAnsi="Arial" w:cs="Arial"/>
                <w:sz w:val="20"/>
                <w:szCs w:val="20"/>
              </w:rPr>
              <w:t>ustno / praktično / izdelek</w:t>
            </w:r>
          </w:p>
        </w:tc>
      </w:tr>
      <w:tr w:rsidR="00315328" w14:paraId="7D0A10AA" w14:textId="77777777" w:rsidTr="00EE042D">
        <w:trPr>
          <w:trHeight w:val="280"/>
        </w:trPr>
        <w:tc>
          <w:tcPr>
            <w:tcW w:w="782" w:type="pct"/>
            <w:tcBorders>
              <w:top w:val="nil"/>
              <w:left w:val="nil"/>
              <w:bottom w:val="nil"/>
              <w:right w:val="nil"/>
            </w:tcBorders>
            <w:noWrap/>
            <w:vAlign w:val="bottom"/>
            <w:hideMark/>
          </w:tcPr>
          <w:p w14:paraId="3384DAC7" w14:textId="77777777" w:rsidR="00315328" w:rsidRDefault="00315328" w:rsidP="00EE042D">
            <w:pPr>
              <w:rPr>
                <w:rFonts w:ascii="Arial" w:hAnsi="Arial" w:cs="Arial"/>
                <w:sz w:val="20"/>
                <w:szCs w:val="20"/>
              </w:rPr>
            </w:pPr>
          </w:p>
        </w:tc>
        <w:tc>
          <w:tcPr>
            <w:tcW w:w="2177" w:type="pct"/>
            <w:tcBorders>
              <w:top w:val="nil"/>
              <w:left w:val="nil"/>
              <w:bottom w:val="nil"/>
              <w:right w:val="nil"/>
            </w:tcBorders>
            <w:noWrap/>
            <w:vAlign w:val="bottom"/>
            <w:hideMark/>
          </w:tcPr>
          <w:p w14:paraId="0AC9D093"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7B53476E"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44E8315C"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1ABA6D91" w14:textId="77777777" w:rsidR="00315328" w:rsidRDefault="00315328" w:rsidP="00EE042D">
            <w:pPr>
              <w:rPr>
                <w:sz w:val="20"/>
                <w:szCs w:val="20"/>
              </w:rPr>
            </w:pPr>
          </w:p>
        </w:tc>
      </w:tr>
      <w:tr w:rsidR="00315328" w14:paraId="68CF75E8" w14:textId="77777777" w:rsidTr="00EE042D">
        <w:trPr>
          <w:trHeight w:val="280"/>
        </w:trPr>
        <w:tc>
          <w:tcPr>
            <w:tcW w:w="782" w:type="pct"/>
            <w:tcBorders>
              <w:top w:val="nil"/>
              <w:left w:val="nil"/>
              <w:bottom w:val="nil"/>
              <w:right w:val="nil"/>
            </w:tcBorders>
            <w:noWrap/>
            <w:vAlign w:val="bottom"/>
            <w:hideMark/>
          </w:tcPr>
          <w:p w14:paraId="062E446B" w14:textId="77777777" w:rsidR="00315328" w:rsidRDefault="00315328" w:rsidP="00EE042D">
            <w:pPr>
              <w:rPr>
                <w:sz w:val="20"/>
                <w:szCs w:val="20"/>
              </w:rPr>
            </w:pPr>
          </w:p>
        </w:tc>
        <w:tc>
          <w:tcPr>
            <w:tcW w:w="2177" w:type="pct"/>
            <w:tcBorders>
              <w:top w:val="nil"/>
              <w:left w:val="nil"/>
              <w:bottom w:val="nil"/>
              <w:right w:val="nil"/>
            </w:tcBorders>
            <w:noWrap/>
            <w:vAlign w:val="bottom"/>
            <w:hideMark/>
          </w:tcPr>
          <w:p w14:paraId="38037DAF"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78F980FB"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16D6184B"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2E6EB982" w14:textId="77777777" w:rsidR="00315328" w:rsidRDefault="00315328" w:rsidP="00EE042D">
            <w:pPr>
              <w:rPr>
                <w:sz w:val="20"/>
                <w:szCs w:val="20"/>
              </w:rPr>
            </w:pPr>
          </w:p>
        </w:tc>
      </w:tr>
      <w:tr w:rsidR="00315328" w14:paraId="51683CA2" w14:textId="77777777" w:rsidTr="00EE042D">
        <w:trPr>
          <w:trHeight w:val="705"/>
        </w:trPr>
        <w:tc>
          <w:tcPr>
            <w:tcW w:w="5000" w:type="pct"/>
            <w:gridSpan w:val="5"/>
            <w:tcBorders>
              <w:top w:val="nil"/>
              <w:left w:val="nil"/>
              <w:bottom w:val="nil"/>
              <w:right w:val="nil"/>
            </w:tcBorders>
            <w:shd w:val="clear" w:color="000000" w:fill="FFF2CC"/>
            <w:vAlign w:val="bottom"/>
            <w:hideMark/>
          </w:tcPr>
          <w:p w14:paraId="79EB42A2" w14:textId="77777777" w:rsidR="00315328" w:rsidRDefault="00315328" w:rsidP="00EE042D">
            <w:pPr>
              <w:rPr>
                <w:rFonts w:ascii="Arial" w:hAnsi="Arial" w:cs="Arial"/>
                <w:i/>
                <w:iCs/>
                <w:sz w:val="20"/>
                <w:szCs w:val="20"/>
              </w:rPr>
            </w:pPr>
            <w:r>
              <w:rPr>
                <w:rFonts w:ascii="Arial" w:hAnsi="Arial" w:cs="Arial"/>
                <w:i/>
                <w:iCs/>
                <w:sz w:val="20"/>
                <w:szCs w:val="20"/>
              </w:rPr>
              <w:t>Obvezni sta dve pisni oceni. Tretja ocena je ustna oziroma se lahko pridobi z govornim nastopom, projektnim delom, praktično nalogo, predstavitvijo ali drugim ustreznim načinom ocenjevanja v skladu z obravnavanimi strokovnimi vsebinami.</w:t>
            </w:r>
          </w:p>
        </w:tc>
      </w:tr>
      <w:tr w:rsidR="00315328" w14:paraId="6A5A7993" w14:textId="77777777" w:rsidTr="00EE042D">
        <w:trPr>
          <w:trHeight w:val="280"/>
        </w:trPr>
        <w:tc>
          <w:tcPr>
            <w:tcW w:w="782" w:type="pct"/>
            <w:tcBorders>
              <w:top w:val="nil"/>
              <w:left w:val="nil"/>
              <w:bottom w:val="nil"/>
              <w:right w:val="nil"/>
            </w:tcBorders>
            <w:noWrap/>
            <w:vAlign w:val="bottom"/>
            <w:hideMark/>
          </w:tcPr>
          <w:p w14:paraId="26EAEF64" w14:textId="77777777" w:rsidR="00315328" w:rsidRDefault="00315328" w:rsidP="00EE042D">
            <w:pPr>
              <w:rPr>
                <w:rFonts w:ascii="Arial" w:hAnsi="Arial" w:cs="Arial"/>
                <w:i/>
                <w:iCs/>
                <w:sz w:val="20"/>
                <w:szCs w:val="20"/>
              </w:rPr>
            </w:pPr>
          </w:p>
        </w:tc>
        <w:tc>
          <w:tcPr>
            <w:tcW w:w="2177" w:type="pct"/>
            <w:tcBorders>
              <w:top w:val="nil"/>
              <w:left w:val="nil"/>
              <w:bottom w:val="nil"/>
              <w:right w:val="nil"/>
            </w:tcBorders>
            <w:noWrap/>
            <w:vAlign w:val="bottom"/>
            <w:hideMark/>
          </w:tcPr>
          <w:p w14:paraId="1DEE8F52"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63FCF4E9"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7A4C6A5B"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60990B7C" w14:textId="77777777" w:rsidR="00315328" w:rsidRDefault="00315328" w:rsidP="00EE042D">
            <w:pPr>
              <w:rPr>
                <w:sz w:val="20"/>
                <w:szCs w:val="20"/>
              </w:rPr>
            </w:pPr>
          </w:p>
        </w:tc>
      </w:tr>
      <w:tr w:rsidR="00315328" w14:paraId="383AF20C" w14:textId="77777777" w:rsidTr="00EE042D">
        <w:trPr>
          <w:trHeight w:val="640"/>
        </w:trPr>
        <w:tc>
          <w:tcPr>
            <w:tcW w:w="5000" w:type="pct"/>
            <w:gridSpan w:val="5"/>
            <w:tcBorders>
              <w:top w:val="nil"/>
              <w:left w:val="nil"/>
              <w:bottom w:val="nil"/>
              <w:right w:val="nil"/>
            </w:tcBorders>
            <w:shd w:val="clear" w:color="000000" w:fill="F2F2F2"/>
            <w:vAlign w:val="bottom"/>
            <w:hideMark/>
          </w:tcPr>
          <w:p w14:paraId="2BF6DAF7" w14:textId="77777777" w:rsidR="00315328" w:rsidRDefault="00315328" w:rsidP="00EE042D">
            <w:pPr>
              <w:rPr>
                <w:rFonts w:ascii="Arial" w:hAnsi="Arial" w:cs="Arial"/>
                <w:i/>
                <w:iCs/>
                <w:sz w:val="20"/>
                <w:szCs w:val="20"/>
              </w:rPr>
            </w:pPr>
            <w:r>
              <w:rPr>
                <w:rFonts w:ascii="Arial" w:hAnsi="Arial" w:cs="Arial"/>
                <w:i/>
                <w:iCs/>
                <w:sz w:val="20"/>
                <w:szCs w:val="20"/>
              </w:rPr>
              <w:t>Minimalni standardi znanja so določeni na podlagi veljavnih katalogov znanja in finih kurikulov za strokovno nemščino. MSZ predstavljajo znanje in spretnosti, ki jih mora dijak izkazati za pozitivno oceno.</w:t>
            </w:r>
          </w:p>
        </w:tc>
      </w:tr>
    </w:tbl>
    <w:p w14:paraId="486498AA" w14:textId="77777777" w:rsidR="00315328" w:rsidRPr="00315328" w:rsidRDefault="00315328" w:rsidP="00315328">
      <w:pPr>
        <w:pStyle w:val="Navaden1"/>
        <w:rPr>
          <w:lang w:val="en-SI"/>
        </w:rPr>
      </w:pPr>
    </w:p>
    <w:p w14:paraId="56419796" w14:textId="77777777" w:rsidR="00315328" w:rsidRPr="00DE64F2" w:rsidRDefault="00315328" w:rsidP="00315328">
      <w:pPr>
        <w:pStyle w:val="Heading2"/>
        <w:rPr>
          <w:lang w:val="sv-SE"/>
        </w:rPr>
      </w:pPr>
      <w:bookmarkStart w:id="52" w:name="_Toc240996473"/>
      <w:bookmarkStart w:id="53" w:name="_Toc242088932"/>
      <w:bookmarkStart w:id="54" w:name="_Toc242089230"/>
      <w:bookmarkStart w:id="55" w:name="_Toc242089777"/>
      <w:proofErr w:type="spellStart"/>
      <w:r w:rsidRPr="00DE64F2">
        <w:rPr>
          <w:lang w:val="sv-SE"/>
        </w:rPr>
        <w:lastRenderedPageBreak/>
        <w:t>Ekonomika</w:t>
      </w:r>
      <w:proofErr w:type="spellEnd"/>
      <w:r w:rsidRPr="00DE64F2">
        <w:rPr>
          <w:lang w:val="sv-SE"/>
        </w:rPr>
        <w:t xml:space="preserve"> v </w:t>
      </w:r>
      <w:proofErr w:type="spellStart"/>
      <w:r w:rsidRPr="00DE64F2">
        <w:rPr>
          <w:lang w:val="sv-SE"/>
        </w:rPr>
        <w:t>gostinstvu</w:t>
      </w:r>
      <w:proofErr w:type="spellEnd"/>
      <w:r w:rsidRPr="00DE64F2">
        <w:rPr>
          <w:lang w:val="sv-SE"/>
        </w:rPr>
        <w:t xml:space="preserve"> in </w:t>
      </w:r>
      <w:proofErr w:type="spellStart"/>
      <w:r w:rsidRPr="00DE64F2">
        <w:rPr>
          <w:lang w:val="sv-SE"/>
        </w:rPr>
        <w:t>turizmu</w:t>
      </w:r>
      <w:bookmarkEnd w:id="52"/>
      <w:bookmarkEnd w:id="53"/>
      <w:bookmarkEnd w:id="54"/>
      <w:bookmarkEnd w:id="55"/>
      <w:proofErr w:type="spellEnd"/>
    </w:p>
    <w:tbl>
      <w:tblPr>
        <w:tblW w:w="5000" w:type="pct"/>
        <w:tblCellMar>
          <w:left w:w="70" w:type="dxa"/>
          <w:right w:w="70" w:type="dxa"/>
        </w:tblCellMar>
        <w:tblLook w:val="04A0" w:firstRow="1" w:lastRow="0" w:firstColumn="1" w:lastColumn="0" w:noHBand="0" w:noVBand="1"/>
      </w:tblPr>
      <w:tblGrid>
        <w:gridCol w:w="2293"/>
        <w:gridCol w:w="6280"/>
        <w:gridCol w:w="1435"/>
        <w:gridCol w:w="1520"/>
        <w:gridCol w:w="1221"/>
        <w:gridCol w:w="1191"/>
      </w:tblGrid>
      <w:tr w:rsidR="00315328" w14:paraId="5EB0EBA7"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2D612990" w14:textId="77777777" w:rsidR="00315328" w:rsidRDefault="00315328" w:rsidP="00EE042D">
            <w:pPr>
              <w:rPr>
                <w:rFonts w:ascii="Arial" w:hAnsi="Arial" w:cs="Arial"/>
                <w:b/>
                <w:bCs/>
                <w:lang w:val="sl-SI" w:eastAsia="sl-SI"/>
              </w:rPr>
            </w:pPr>
            <w:r>
              <w:rPr>
                <w:rFonts w:ascii="Arial" w:hAnsi="Arial" w:cs="Arial"/>
                <w:b/>
                <w:bCs/>
              </w:rPr>
              <w:t>Program:</w:t>
            </w:r>
          </w:p>
        </w:tc>
        <w:tc>
          <w:tcPr>
            <w:tcW w:w="2420" w:type="pct"/>
            <w:tcBorders>
              <w:top w:val="nil"/>
              <w:left w:val="nil"/>
              <w:bottom w:val="single" w:sz="4" w:space="0" w:color="auto"/>
              <w:right w:val="single" w:sz="4" w:space="0" w:color="auto"/>
            </w:tcBorders>
            <w:noWrap/>
            <w:vAlign w:val="bottom"/>
            <w:hideMark/>
          </w:tcPr>
          <w:p w14:paraId="03844B83" w14:textId="77777777" w:rsidR="00315328" w:rsidRDefault="00315328" w:rsidP="00EE042D">
            <w:pPr>
              <w:jc w:val="center"/>
              <w:rPr>
                <w:rFonts w:ascii="Arial" w:hAnsi="Arial" w:cs="Arial"/>
              </w:rPr>
            </w:pPr>
            <w:r>
              <w:rPr>
                <w:rFonts w:ascii="Arial" w:hAnsi="Arial" w:cs="Arial"/>
              </w:rPr>
              <w:t>GASTRONOMIJA IN TURIZEM</w:t>
            </w:r>
          </w:p>
        </w:tc>
        <w:tc>
          <w:tcPr>
            <w:tcW w:w="415" w:type="pct"/>
            <w:tcBorders>
              <w:top w:val="nil"/>
              <w:left w:val="nil"/>
              <w:bottom w:val="nil"/>
              <w:right w:val="nil"/>
            </w:tcBorders>
            <w:noWrap/>
            <w:vAlign w:val="bottom"/>
            <w:hideMark/>
          </w:tcPr>
          <w:p w14:paraId="05519E09" w14:textId="77777777" w:rsidR="00315328" w:rsidRDefault="00315328" w:rsidP="00EE042D">
            <w:pPr>
              <w:jc w:val="center"/>
              <w:rPr>
                <w:rFonts w:ascii="Arial" w:hAnsi="Arial" w:cs="Arial"/>
              </w:rPr>
            </w:pPr>
          </w:p>
        </w:tc>
        <w:tc>
          <w:tcPr>
            <w:tcW w:w="582" w:type="pct"/>
            <w:tcBorders>
              <w:top w:val="nil"/>
              <w:left w:val="nil"/>
              <w:bottom w:val="nil"/>
              <w:right w:val="nil"/>
            </w:tcBorders>
            <w:vAlign w:val="bottom"/>
            <w:hideMark/>
          </w:tcPr>
          <w:p w14:paraId="272870A6" w14:textId="77777777" w:rsidR="00315328" w:rsidRDefault="00315328" w:rsidP="00EE042D">
            <w:pPr>
              <w:jc w:val="center"/>
              <w:rPr>
                <w:sz w:val="20"/>
                <w:szCs w:val="20"/>
              </w:rPr>
            </w:pPr>
          </w:p>
        </w:tc>
        <w:tc>
          <w:tcPr>
            <w:tcW w:w="466" w:type="pct"/>
            <w:tcBorders>
              <w:top w:val="nil"/>
              <w:left w:val="nil"/>
              <w:bottom w:val="nil"/>
              <w:right w:val="nil"/>
            </w:tcBorders>
            <w:vAlign w:val="bottom"/>
            <w:hideMark/>
          </w:tcPr>
          <w:p w14:paraId="55765EAE" w14:textId="77777777" w:rsidR="00315328" w:rsidRDefault="00315328" w:rsidP="00EE042D">
            <w:pPr>
              <w:rPr>
                <w:sz w:val="20"/>
                <w:szCs w:val="20"/>
              </w:rPr>
            </w:pPr>
          </w:p>
        </w:tc>
        <w:tc>
          <w:tcPr>
            <w:tcW w:w="455" w:type="pct"/>
            <w:tcBorders>
              <w:top w:val="nil"/>
              <w:left w:val="nil"/>
              <w:bottom w:val="nil"/>
              <w:right w:val="nil"/>
            </w:tcBorders>
            <w:vAlign w:val="bottom"/>
            <w:hideMark/>
          </w:tcPr>
          <w:p w14:paraId="391B12E7" w14:textId="77777777" w:rsidR="00315328" w:rsidRDefault="00315328" w:rsidP="00EE042D">
            <w:pPr>
              <w:rPr>
                <w:sz w:val="20"/>
                <w:szCs w:val="20"/>
              </w:rPr>
            </w:pPr>
          </w:p>
        </w:tc>
      </w:tr>
      <w:tr w:rsidR="00315328" w14:paraId="31EFEC01"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444D474D" w14:textId="77777777" w:rsidR="00315328" w:rsidRDefault="00315328" w:rsidP="00EE042D">
            <w:pPr>
              <w:rPr>
                <w:rFonts w:ascii="Arial" w:hAnsi="Arial" w:cs="Arial"/>
                <w:b/>
                <w:bCs/>
              </w:rPr>
            </w:pPr>
            <w:r>
              <w:rPr>
                <w:rFonts w:ascii="Arial" w:hAnsi="Arial" w:cs="Arial"/>
                <w:b/>
                <w:bCs/>
              </w:rPr>
              <w:t>Programska enota:</w:t>
            </w:r>
          </w:p>
        </w:tc>
        <w:tc>
          <w:tcPr>
            <w:tcW w:w="2420" w:type="pct"/>
            <w:tcBorders>
              <w:top w:val="nil"/>
              <w:left w:val="nil"/>
              <w:bottom w:val="single" w:sz="4" w:space="0" w:color="auto"/>
              <w:right w:val="single" w:sz="4" w:space="0" w:color="auto"/>
            </w:tcBorders>
            <w:noWrap/>
            <w:vAlign w:val="bottom"/>
            <w:hideMark/>
          </w:tcPr>
          <w:p w14:paraId="63B52272" w14:textId="77777777" w:rsidR="00315328" w:rsidRDefault="00315328" w:rsidP="00EE042D">
            <w:pPr>
              <w:jc w:val="center"/>
              <w:rPr>
                <w:rFonts w:ascii="Arial" w:hAnsi="Arial" w:cs="Arial"/>
              </w:rPr>
            </w:pPr>
            <w:r>
              <w:rPr>
                <w:rFonts w:ascii="Arial" w:hAnsi="Arial" w:cs="Arial"/>
              </w:rPr>
              <w:t>EGT</w:t>
            </w:r>
          </w:p>
        </w:tc>
        <w:tc>
          <w:tcPr>
            <w:tcW w:w="415" w:type="pct"/>
            <w:tcBorders>
              <w:top w:val="nil"/>
              <w:left w:val="nil"/>
              <w:bottom w:val="nil"/>
              <w:right w:val="nil"/>
            </w:tcBorders>
            <w:noWrap/>
            <w:vAlign w:val="bottom"/>
            <w:hideMark/>
          </w:tcPr>
          <w:p w14:paraId="36F76893"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4C739E3A"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0A89F436"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696A66A0" w14:textId="77777777" w:rsidR="00315328" w:rsidRDefault="00315328" w:rsidP="00EE042D">
            <w:pPr>
              <w:rPr>
                <w:sz w:val="20"/>
                <w:szCs w:val="20"/>
              </w:rPr>
            </w:pPr>
          </w:p>
        </w:tc>
      </w:tr>
      <w:tr w:rsidR="00315328" w14:paraId="4E0D7370"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5C3DC112" w14:textId="77777777" w:rsidR="00315328" w:rsidRDefault="00315328" w:rsidP="00EE042D">
            <w:pPr>
              <w:rPr>
                <w:rFonts w:ascii="Arial" w:hAnsi="Arial" w:cs="Arial"/>
                <w:b/>
                <w:bCs/>
              </w:rPr>
            </w:pPr>
            <w:r>
              <w:rPr>
                <w:rFonts w:ascii="Arial" w:hAnsi="Arial" w:cs="Arial"/>
                <w:b/>
                <w:bCs/>
              </w:rPr>
              <w:t>Letnik:</w:t>
            </w:r>
          </w:p>
        </w:tc>
        <w:tc>
          <w:tcPr>
            <w:tcW w:w="2420" w:type="pct"/>
            <w:tcBorders>
              <w:top w:val="nil"/>
              <w:left w:val="nil"/>
              <w:bottom w:val="single" w:sz="4" w:space="0" w:color="auto"/>
              <w:right w:val="single" w:sz="4" w:space="0" w:color="auto"/>
            </w:tcBorders>
            <w:noWrap/>
            <w:vAlign w:val="bottom"/>
            <w:hideMark/>
          </w:tcPr>
          <w:p w14:paraId="4824C028" w14:textId="77777777" w:rsidR="00315328" w:rsidRDefault="00315328" w:rsidP="00EE042D">
            <w:pPr>
              <w:jc w:val="center"/>
              <w:rPr>
                <w:rFonts w:ascii="Arial" w:hAnsi="Arial" w:cs="Arial"/>
              </w:rPr>
            </w:pPr>
            <w:r>
              <w:rPr>
                <w:rFonts w:ascii="Arial" w:hAnsi="Arial" w:cs="Arial"/>
              </w:rPr>
              <w:t>1. LETNIK</w:t>
            </w:r>
          </w:p>
        </w:tc>
        <w:tc>
          <w:tcPr>
            <w:tcW w:w="415" w:type="pct"/>
            <w:tcBorders>
              <w:top w:val="nil"/>
              <w:left w:val="nil"/>
              <w:bottom w:val="nil"/>
              <w:right w:val="nil"/>
            </w:tcBorders>
            <w:noWrap/>
            <w:vAlign w:val="bottom"/>
            <w:hideMark/>
          </w:tcPr>
          <w:p w14:paraId="44EC9898"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43A6E5CC"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74CA9022"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1A085E11" w14:textId="77777777" w:rsidR="00315328" w:rsidRDefault="00315328" w:rsidP="00EE042D">
            <w:pPr>
              <w:rPr>
                <w:sz w:val="20"/>
                <w:szCs w:val="20"/>
              </w:rPr>
            </w:pPr>
          </w:p>
        </w:tc>
      </w:tr>
      <w:tr w:rsidR="00315328" w14:paraId="6FCD2E53"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7512718A" w14:textId="77777777" w:rsidR="00315328" w:rsidRDefault="00315328" w:rsidP="00EE042D">
            <w:pPr>
              <w:rPr>
                <w:rFonts w:ascii="Arial" w:hAnsi="Arial" w:cs="Arial"/>
                <w:b/>
                <w:bCs/>
              </w:rPr>
            </w:pPr>
            <w:r>
              <w:rPr>
                <w:rFonts w:ascii="Arial" w:hAnsi="Arial" w:cs="Arial"/>
                <w:b/>
                <w:bCs/>
              </w:rPr>
              <w:t>Letno št. ur:</w:t>
            </w:r>
          </w:p>
        </w:tc>
        <w:tc>
          <w:tcPr>
            <w:tcW w:w="2420" w:type="pct"/>
            <w:tcBorders>
              <w:top w:val="nil"/>
              <w:left w:val="nil"/>
              <w:bottom w:val="single" w:sz="4" w:space="0" w:color="auto"/>
              <w:right w:val="single" w:sz="4" w:space="0" w:color="auto"/>
            </w:tcBorders>
            <w:noWrap/>
            <w:vAlign w:val="bottom"/>
            <w:hideMark/>
          </w:tcPr>
          <w:p w14:paraId="5F9AC3E0" w14:textId="77777777" w:rsidR="00315328" w:rsidRDefault="00315328" w:rsidP="00EE042D">
            <w:pPr>
              <w:jc w:val="center"/>
              <w:rPr>
                <w:rFonts w:ascii="Arial" w:hAnsi="Arial" w:cs="Arial"/>
              </w:rPr>
            </w:pPr>
            <w:r>
              <w:rPr>
                <w:rFonts w:ascii="Arial" w:hAnsi="Arial" w:cs="Arial"/>
              </w:rPr>
              <w:t>68</w:t>
            </w:r>
          </w:p>
        </w:tc>
        <w:tc>
          <w:tcPr>
            <w:tcW w:w="415" w:type="pct"/>
            <w:tcBorders>
              <w:top w:val="nil"/>
              <w:left w:val="nil"/>
              <w:bottom w:val="nil"/>
              <w:right w:val="nil"/>
            </w:tcBorders>
            <w:noWrap/>
            <w:vAlign w:val="bottom"/>
            <w:hideMark/>
          </w:tcPr>
          <w:p w14:paraId="4F59553F"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312828CE"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6CB23549"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0BB3122E" w14:textId="77777777" w:rsidR="00315328" w:rsidRDefault="00315328" w:rsidP="00EE042D">
            <w:pPr>
              <w:rPr>
                <w:sz w:val="20"/>
                <w:szCs w:val="20"/>
              </w:rPr>
            </w:pPr>
          </w:p>
        </w:tc>
      </w:tr>
      <w:tr w:rsidR="00315328" w14:paraId="1B3C38E3" w14:textId="77777777" w:rsidTr="00EE042D">
        <w:trPr>
          <w:trHeight w:val="330"/>
        </w:trPr>
        <w:tc>
          <w:tcPr>
            <w:tcW w:w="662" w:type="pct"/>
            <w:tcBorders>
              <w:top w:val="nil"/>
              <w:left w:val="nil"/>
              <w:bottom w:val="nil"/>
              <w:right w:val="single" w:sz="4" w:space="0" w:color="auto"/>
            </w:tcBorders>
            <w:noWrap/>
            <w:vAlign w:val="bottom"/>
            <w:hideMark/>
          </w:tcPr>
          <w:p w14:paraId="2D770829" w14:textId="77777777" w:rsidR="00315328" w:rsidRDefault="00315328" w:rsidP="00EE042D">
            <w:pPr>
              <w:rPr>
                <w:rFonts w:ascii="Arial" w:hAnsi="Arial" w:cs="Arial"/>
                <w:b/>
                <w:bCs/>
              </w:rPr>
            </w:pPr>
            <w:r>
              <w:rPr>
                <w:rFonts w:ascii="Arial" w:hAnsi="Arial" w:cs="Arial"/>
                <w:b/>
                <w:bCs/>
              </w:rPr>
              <w:t>Predvideno št. ocen</w:t>
            </w:r>
          </w:p>
        </w:tc>
        <w:tc>
          <w:tcPr>
            <w:tcW w:w="2420" w:type="pct"/>
            <w:tcBorders>
              <w:top w:val="nil"/>
              <w:left w:val="nil"/>
              <w:bottom w:val="single" w:sz="8" w:space="0" w:color="auto"/>
              <w:right w:val="single" w:sz="4" w:space="0" w:color="auto"/>
            </w:tcBorders>
            <w:noWrap/>
            <w:vAlign w:val="bottom"/>
            <w:hideMark/>
          </w:tcPr>
          <w:p w14:paraId="4A80D6D9" w14:textId="77777777" w:rsidR="00315328" w:rsidRDefault="00315328" w:rsidP="00EE042D">
            <w:pPr>
              <w:jc w:val="center"/>
              <w:rPr>
                <w:rFonts w:ascii="Arial" w:hAnsi="Arial" w:cs="Arial"/>
              </w:rPr>
            </w:pPr>
            <w:r>
              <w:rPr>
                <w:rFonts w:ascii="Arial" w:hAnsi="Arial" w:cs="Arial"/>
              </w:rPr>
              <w:t>2</w:t>
            </w:r>
          </w:p>
        </w:tc>
        <w:tc>
          <w:tcPr>
            <w:tcW w:w="415" w:type="pct"/>
            <w:tcBorders>
              <w:top w:val="nil"/>
              <w:left w:val="nil"/>
              <w:bottom w:val="nil"/>
              <w:right w:val="nil"/>
            </w:tcBorders>
            <w:noWrap/>
            <w:vAlign w:val="bottom"/>
            <w:hideMark/>
          </w:tcPr>
          <w:p w14:paraId="4BBF2763"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7F56D1A9"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40B63249"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28B3F7F5" w14:textId="77777777" w:rsidR="00315328" w:rsidRDefault="00315328" w:rsidP="00EE042D">
            <w:pPr>
              <w:rPr>
                <w:sz w:val="20"/>
                <w:szCs w:val="20"/>
              </w:rPr>
            </w:pPr>
          </w:p>
        </w:tc>
      </w:tr>
      <w:tr w:rsidR="00315328" w14:paraId="06CC2895" w14:textId="77777777" w:rsidTr="00EE042D">
        <w:trPr>
          <w:trHeight w:val="645"/>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05F2FDB"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0EBBEB22"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5A383385"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391D49B0"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33A0ACA5"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360C0943" w14:textId="77777777" w:rsidR="00315328" w:rsidRDefault="00315328" w:rsidP="00EE042D">
            <w:pPr>
              <w:rPr>
                <w:rFonts w:ascii="Arial" w:hAnsi="Arial" w:cs="Arial"/>
                <w:b/>
                <w:bCs/>
                <w:color w:val="FFFFFF"/>
              </w:rPr>
            </w:pPr>
          </w:p>
        </w:tc>
      </w:tr>
      <w:tr w:rsidR="00315328" w14:paraId="742DC2AF" w14:textId="77777777" w:rsidTr="00EE042D">
        <w:trPr>
          <w:trHeight w:val="510"/>
        </w:trPr>
        <w:tc>
          <w:tcPr>
            <w:tcW w:w="662" w:type="pct"/>
            <w:tcBorders>
              <w:top w:val="nil"/>
              <w:left w:val="single" w:sz="8" w:space="0" w:color="auto"/>
              <w:bottom w:val="dashed" w:sz="4" w:space="0" w:color="auto"/>
              <w:right w:val="single" w:sz="8" w:space="0" w:color="auto"/>
            </w:tcBorders>
            <w:vAlign w:val="center"/>
            <w:hideMark/>
          </w:tcPr>
          <w:p w14:paraId="613D9C6A" w14:textId="77777777" w:rsidR="00315328" w:rsidRDefault="00315328" w:rsidP="00EE042D">
            <w:pPr>
              <w:rPr>
                <w:rFonts w:ascii="Arial" w:hAnsi="Arial" w:cs="Arial"/>
                <w:sz w:val="20"/>
                <w:szCs w:val="20"/>
              </w:rPr>
            </w:pPr>
            <w:r>
              <w:rPr>
                <w:rFonts w:ascii="Arial" w:hAnsi="Arial" w:cs="Arial"/>
                <w:sz w:val="20"/>
                <w:szCs w:val="20"/>
              </w:rPr>
              <w:t>EKONOMIKA GOSTINSTVA</w:t>
            </w:r>
          </w:p>
        </w:tc>
        <w:tc>
          <w:tcPr>
            <w:tcW w:w="2420" w:type="pct"/>
            <w:tcBorders>
              <w:top w:val="nil"/>
              <w:left w:val="nil"/>
              <w:bottom w:val="nil"/>
              <w:right w:val="nil"/>
            </w:tcBorders>
            <w:vAlign w:val="center"/>
            <w:hideMark/>
          </w:tcPr>
          <w:p w14:paraId="13A688DE" w14:textId="77777777" w:rsidR="00315328" w:rsidRDefault="00315328" w:rsidP="00EE042D">
            <w:pPr>
              <w:rPr>
                <w:rFonts w:ascii="Arial" w:hAnsi="Arial" w:cs="Arial"/>
                <w:sz w:val="20"/>
                <w:szCs w:val="20"/>
              </w:rPr>
            </w:pPr>
            <w:r>
              <w:rPr>
                <w:rFonts w:ascii="Arial" w:hAnsi="Arial" w:cs="Arial"/>
                <w:sz w:val="20"/>
                <w:szCs w:val="20"/>
              </w:rPr>
              <w:t>predstavi gostinstvo, navede štiri pomene gostinstva, loči gostinske obrate, navede kazalnike razvitosti gostinstva, loči vrste gostinstva</w:t>
            </w:r>
          </w:p>
        </w:tc>
        <w:tc>
          <w:tcPr>
            <w:tcW w:w="415" w:type="pct"/>
            <w:tcBorders>
              <w:top w:val="nil"/>
              <w:left w:val="single" w:sz="8" w:space="0" w:color="auto"/>
              <w:bottom w:val="dotted" w:sz="4" w:space="0" w:color="auto"/>
              <w:right w:val="single" w:sz="8" w:space="0" w:color="auto"/>
            </w:tcBorders>
            <w:vAlign w:val="center"/>
            <w:hideMark/>
          </w:tcPr>
          <w:p w14:paraId="76DD77E0" w14:textId="77777777" w:rsidR="00315328" w:rsidRDefault="00315328" w:rsidP="00EE042D">
            <w:pPr>
              <w:rPr>
                <w:rFonts w:ascii="Arial" w:hAnsi="Arial" w:cs="Arial"/>
                <w:sz w:val="20"/>
                <w:szCs w:val="20"/>
              </w:rPr>
            </w:pPr>
            <w:r>
              <w:rPr>
                <w:rFonts w:ascii="Arial" w:hAnsi="Arial" w:cs="Arial"/>
                <w:sz w:val="20"/>
                <w:szCs w:val="20"/>
              </w:rPr>
              <w:t>I.</w:t>
            </w:r>
          </w:p>
        </w:tc>
        <w:tc>
          <w:tcPr>
            <w:tcW w:w="582" w:type="pct"/>
            <w:tcBorders>
              <w:top w:val="nil"/>
              <w:left w:val="nil"/>
              <w:bottom w:val="dashed" w:sz="4" w:space="0" w:color="auto"/>
              <w:right w:val="single" w:sz="8" w:space="0" w:color="auto"/>
            </w:tcBorders>
            <w:vAlign w:val="center"/>
            <w:hideMark/>
          </w:tcPr>
          <w:p w14:paraId="294CB44D"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6" w:type="pct"/>
            <w:tcBorders>
              <w:top w:val="nil"/>
              <w:left w:val="nil"/>
              <w:bottom w:val="dotted" w:sz="4" w:space="0" w:color="auto"/>
              <w:right w:val="single" w:sz="8" w:space="0" w:color="auto"/>
            </w:tcBorders>
            <w:vAlign w:val="center"/>
            <w:hideMark/>
          </w:tcPr>
          <w:p w14:paraId="7EADC569"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6B7B4C5F" w14:textId="77777777" w:rsidR="00315328" w:rsidRDefault="00315328" w:rsidP="00EE042D">
            <w:pPr>
              <w:rPr>
                <w:rFonts w:ascii="Arial" w:hAnsi="Arial" w:cs="Arial"/>
                <w:sz w:val="20"/>
                <w:szCs w:val="20"/>
              </w:rPr>
            </w:pPr>
          </w:p>
        </w:tc>
      </w:tr>
      <w:tr w:rsidR="00315328" w14:paraId="418DD916" w14:textId="77777777" w:rsidTr="00EE042D">
        <w:trPr>
          <w:trHeight w:val="1020"/>
        </w:trPr>
        <w:tc>
          <w:tcPr>
            <w:tcW w:w="662" w:type="pct"/>
            <w:tcBorders>
              <w:top w:val="nil"/>
              <w:left w:val="single" w:sz="8" w:space="0" w:color="auto"/>
              <w:bottom w:val="dashed" w:sz="4" w:space="0" w:color="auto"/>
              <w:right w:val="single" w:sz="8" w:space="0" w:color="auto"/>
            </w:tcBorders>
            <w:vAlign w:val="center"/>
            <w:hideMark/>
          </w:tcPr>
          <w:p w14:paraId="1A929C40" w14:textId="77777777" w:rsidR="00315328" w:rsidRDefault="00315328" w:rsidP="00EE042D">
            <w:pPr>
              <w:rPr>
                <w:rFonts w:ascii="Arial" w:hAnsi="Arial" w:cs="Arial"/>
                <w:sz w:val="20"/>
                <w:szCs w:val="20"/>
              </w:rPr>
            </w:pPr>
            <w:r>
              <w:rPr>
                <w:rFonts w:ascii="Arial" w:hAnsi="Arial" w:cs="Arial"/>
                <w:sz w:val="20"/>
                <w:szCs w:val="20"/>
              </w:rPr>
              <w:t>EKONIMIKA TURIZMA</w:t>
            </w:r>
          </w:p>
        </w:tc>
        <w:tc>
          <w:tcPr>
            <w:tcW w:w="2420" w:type="pct"/>
            <w:tcBorders>
              <w:top w:val="dashed" w:sz="4" w:space="0" w:color="auto"/>
              <w:left w:val="nil"/>
              <w:bottom w:val="dashed" w:sz="4" w:space="0" w:color="auto"/>
              <w:right w:val="single" w:sz="8" w:space="0" w:color="auto"/>
            </w:tcBorders>
            <w:vAlign w:val="center"/>
            <w:hideMark/>
          </w:tcPr>
          <w:p w14:paraId="058113A7" w14:textId="77777777" w:rsidR="00315328" w:rsidRDefault="00315328" w:rsidP="00EE042D">
            <w:pPr>
              <w:rPr>
                <w:rFonts w:ascii="Arial" w:hAnsi="Arial" w:cs="Arial"/>
                <w:sz w:val="20"/>
                <w:szCs w:val="20"/>
              </w:rPr>
            </w:pPr>
            <w:r>
              <w:rPr>
                <w:rFonts w:ascii="Arial" w:hAnsi="Arial" w:cs="Arial"/>
                <w:sz w:val="20"/>
                <w:szCs w:val="20"/>
              </w:rPr>
              <w:t>pozna osnovne pojme v turizmu, navede pozitivne in negativne učinke turizma, navede razloge za nastanek in razvoj turizma, pozna predhodne oblike turizma, pozna razvoj turizma v svetu in pri nas, pozna turistični motiv , pozna zgodovino nastanka turističnih agencij, pozna vrste turističnih agencij, pozna vrste poslov turističnih agencij, pozna pogoje za nastanek in delovanje turistične agencije</w:t>
            </w:r>
          </w:p>
        </w:tc>
        <w:tc>
          <w:tcPr>
            <w:tcW w:w="415" w:type="pct"/>
            <w:tcBorders>
              <w:top w:val="nil"/>
              <w:left w:val="nil"/>
              <w:bottom w:val="dotted" w:sz="4" w:space="0" w:color="auto"/>
              <w:right w:val="single" w:sz="8" w:space="0" w:color="auto"/>
            </w:tcBorders>
            <w:vAlign w:val="center"/>
            <w:hideMark/>
          </w:tcPr>
          <w:p w14:paraId="43DB9D53" w14:textId="77777777" w:rsidR="00315328" w:rsidRDefault="00315328" w:rsidP="00EE042D">
            <w:pPr>
              <w:rPr>
                <w:rFonts w:ascii="Arial" w:hAnsi="Arial" w:cs="Arial"/>
                <w:sz w:val="20"/>
                <w:szCs w:val="20"/>
              </w:rPr>
            </w:pPr>
            <w:r>
              <w:rPr>
                <w:rFonts w:ascii="Arial" w:hAnsi="Arial" w:cs="Arial"/>
                <w:sz w:val="20"/>
                <w:szCs w:val="20"/>
              </w:rPr>
              <w:t>II.</w:t>
            </w:r>
          </w:p>
        </w:tc>
        <w:tc>
          <w:tcPr>
            <w:tcW w:w="582" w:type="pct"/>
            <w:tcBorders>
              <w:top w:val="nil"/>
              <w:left w:val="nil"/>
              <w:bottom w:val="dashed" w:sz="4" w:space="0" w:color="auto"/>
              <w:right w:val="single" w:sz="8" w:space="0" w:color="auto"/>
            </w:tcBorders>
            <w:vAlign w:val="center"/>
            <w:hideMark/>
          </w:tcPr>
          <w:p w14:paraId="5B2F40B5"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6" w:type="pct"/>
            <w:tcBorders>
              <w:top w:val="nil"/>
              <w:left w:val="nil"/>
              <w:bottom w:val="dotted" w:sz="4" w:space="0" w:color="auto"/>
              <w:right w:val="single" w:sz="8" w:space="0" w:color="auto"/>
            </w:tcBorders>
            <w:vAlign w:val="center"/>
            <w:hideMark/>
          </w:tcPr>
          <w:p w14:paraId="3ED24B80"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24A74EFC" w14:textId="77777777" w:rsidR="00315328" w:rsidRDefault="00315328" w:rsidP="00EE042D">
            <w:pPr>
              <w:rPr>
                <w:rFonts w:ascii="Arial" w:hAnsi="Arial" w:cs="Arial"/>
                <w:sz w:val="20"/>
                <w:szCs w:val="20"/>
              </w:rPr>
            </w:pPr>
          </w:p>
        </w:tc>
      </w:tr>
      <w:tr w:rsidR="00315328" w14:paraId="2DFEE9B9"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79CDFC07"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nil"/>
              <w:right w:val="single" w:sz="8" w:space="0" w:color="auto"/>
            </w:tcBorders>
            <w:vAlign w:val="center"/>
            <w:hideMark/>
          </w:tcPr>
          <w:p w14:paraId="6E4A8CFB"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3D0F5D5D"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nil"/>
              <w:right w:val="single" w:sz="8" w:space="0" w:color="auto"/>
            </w:tcBorders>
            <w:vAlign w:val="center"/>
            <w:hideMark/>
          </w:tcPr>
          <w:p w14:paraId="117D8D15"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center"/>
            <w:hideMark/>
          </w:tcPr>
          <w:p w14:paraId="189A1F5F"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6BB23096" w14:textId="77777777" w:rsidR="00315328" w:rsidRDefault="00315328" w:rsidP="00EE042D">
            <w:pPr>
              <w:rPr>
                <w:rFonts w:ascii="Arial" w:hAnsi="Arial" w:cs="Arial"/>
                <w:sz w:val="20"/>
                <w:szCs w:val="20"/>
              </w:rPr>
            </w:pPr>
          </w:p>
        </w:tc>
      </w:tr>
      <w:tr w:rsidR="00315328" w14:paraId="57326038"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27592205"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dashed" w:sz="4" w:space="0" w:color="auto"/>
              <w:left w:val="nil"/>
              <w:bottom w:val="dashed" w:sz="4" w:space="0" w:color="auto"/>
              <w:right w:val="single" w:sz="8" w:space="0" w:color="auto"/>
            </w:tcBorders>
            <w:vAlign w:val="bottom"/>
            <w:hideMark/>
          </w:tcPr>
          <w:p w14:paraId="217ADC0E"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0158CE72"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dashed" w:sz="4" w:space="0" w:color="auto"/>
              <w:left w:val="nil"/>
              <w:bottom w:val="dashed" w:sz="4" w:space="0" w:color="auto"/>
              <w:right w:val="single" w:sz="8" w:space="0" w:color="auto"/>
            </w:tcBorders>
            <w:vAlign w:val="bottom"/>
            <w:hideMark/>
          </w:tcPr>
          <w:p w14:paraId="46F49839"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bottom"/>
            <w:hideMark/>
          </w:tcPr>
          <w:p w14:paraId="30808E03"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4ED4DD15" w14:textId="77777777" w:rsidR="00315328" w:rsidRDefault="00315328" w:rsidP="00EE042D">
            <w:pPr>
              <w:rPr>
                <w:rFonts w:ascii="Arial" w:hAnsi="Arial" w:cs="Arial"/>
                <w:sz w:val="20"/>
                <w:szCs w:val="20"/>
              </w:rPr>
            </w:pPr>
          </w:p>
        </w:tc>
      </w:tr>
      <w:tr w:rsidR="00315328" w14:paraId="6BD647DF"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42A22C45"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dashed" w:sz="4" w:space="0" w:color="auto"/>
              <w:right w:val="single" w:sz="8" w:space="0" w:color="auto"/>
            </w:tcBorders>
            <w:vAlign w:val="bottom"/>
            <w:hideMark/>
          </w:tcPr>
          <w:p w14:paraId="62892A6E"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432DB639"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dashed" w:sz="4" w:space="0" w:color="auto"/>
              <w:right w:val="single" w:sz="8" w:space="0" w:color="auto"/>
            </w:tcBorders>
            <w:vAlign w:val="bottom"/>
            <w:hideMark/>
          </w:tcPr>
          <w:p w14:paraId="4BB470A3"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bottom"/>
            <w:hideMark/>
          </w:tcPr>
          <w:p w14:paraId="64520570"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39A78CEE" w14:textId="77777777" w:rsidR="00315328" w:rsidRDefault="00315328" w:rsidP="00EE042D">
            <w:pPr>
              <w:rPr>
                <w:rFonts w:ascii="Arial" w:hAnsi="Arial" w:cs="Arial"/>
                <w:sz w:val="20"/>
                <w:szCs w:val="20"/>
              </w:rPr>
            </w:pPr>
          </w:p>
        </w:tc>
      </w:tr>
      <w:tr w:rsidR="00315328" w14:paraId="3FC7A1DE"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169025CF"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single" w:sz="8" w:space="0" w:color="auto"/>
              <w:right w:val="single" w:sz="8" w:space="0" w:color="auto"/>
            </w:tcBorders>
            <w:vAlign w:val="bottom"/>
            <w:hideMark/>
          </w:tcPr>
          <w:p w14:paraId="330729FA"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single" w:sz="8" w:space="0" w:color="auto"/>
              <w:right w:val="single" w:sz="8" w:space="0" w:color="auto"/>
            </w:tcBorders>
            <w:vAlign w:val="center"/>
            <w:hideMark/>
          </w:tcPr>
          <w:p w14:paraId="34E22301"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single" w:sz="8" w:space="0" w:color="auto"/>
              <w:right w:val="single" w:sz="8" w:space="0" w:color="auto"/>
            </w:tcBorders>
            <w:vAlign w:val="bottom"/>
            <w:hideMark/>
          </w:tcPr>
          <w:p w14:paraId="6265A644"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single" w:sz="8" w:space="0" w:color="auto"/>
              <w:right w:val="single" w:sz="8" w:space="0" w:color="auto"/>
            </w:tcBorders>
            <w:vAlign w:val="bottom"/>
            <w:hideMark/>
          </w:tcPr>
          <w:p w14:paraId="70A874CA"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09954D6A" w14:textId="77777777" w:rsidR="00315328" w:rsidRDefault="00315328" w:rsidP="00EE042D">
            <w:pPr>
              <w:rPr>
                <w:rFonts w:ascii="Arial" w:hAnsi="Arial" w:cs="Arial"/>
                <w:sz w:val="20"/>
                <w:szCs w:val="20"/>
              </w:rPr>
            </w:pPr>
          </w:p>
        </w:tc>
      </w:tr>
      <w:tr w:rsidR="00315328" w14:paraId="67DCF029" w14:textId="77777777" w:rsidTr="00EE042D">
        <w:trPr>
          <w:trHeight w:val="255"/>
        </w:trPr>
        <w:tc>
          <w:tcPr>
            <w:tcW w:w="662" w:type="pct"/>
            <w:tcBorders>
              <w:top w:val="nil"/>
              <w:left w:val="nil"/>
              <w:bottom w:val="nil"/>
              <w:right w:val="nil"/>
            </w:tcBorders>
            <w:noWrap/>
            <w:vAlign w:val="bottom"/>
            <w:hideMark/>
          </w:tcPr>
          <w:p w14:paraId="68998AA0" w14:textId="77777777" w:rsidR="00315328" w:rsidRDefault="00315328" w:rsidP="00EE042D">
            <w:pPr>
              <w:rPr>
                <w:sz w:val="20"/>
                <w:szCs w:val="20"/>
              </w:rPr>
            </w:pPr>
          </w:p>
        </w:tc>
        <w:tc>
          <w:tcPr>
            <w:tcW w:w="2420" w:type="pct"/>
            <w:tcBorders>
              <w:top w:val="nil"/>
              <w:left w:val="nil"/>
              <w:bottom w:val="nil"/>
              <w:right w:val="nil"/>
            </w:tcBorders>
            <w:noWrap/>
            <w:vAlign w:val="bottom"/>
            <w:hideMark/>
          </w:tcPr>
          <w:p w14:paraId="6568192E" w14:textId="77777777" w:rsidR="00315328" w:rsidRDefault="00315328" w:rsidP="00EE042D">
            <w:pPr>
              <w:rPr>
                <w:sz w:val="20"/>
                <w:szCs w:val="20"/>
              </w:rPr>
            </w:pPr>
          </w:p>
        </w:tc>
        <w:tc>
          <w:tcPr>
            <w:tcW w:w="415" w:type="pct"/>
            <w:tcBorders>
              <w:top w:val="nil"/>
              <w:left w:val="nil"/>
              <w:bottom w:val="nil"/>
              <w:right w:val="nil"/>
            </w:tcBorders>
            <w:noWrap/>
            <w:vAlign w:val="bottom"/>
            <w:hideMark/>
          </w:tcPr>
          <w:p w14:paraId="659AD99E" w14:textId="77777777" w:rsidR="00315328" w:rsidRDefault="00315328" w:rsidP="00EE042D">
            <w:pPr>
              <w:rPr>
                <w:sz w:val="20"/>
                <w:szCs w:val="20"/>
              </w:rPr>
            </w:pPr>
          </w:p>
        </w:tc>
        <w:tc>
          <w:tcPr>
            <w:tcW w:w="582" w:type="pct"/>
            <w:tcBorders>
              <w:top w:val="nil"/>
              <w:left w:val="nil"/>
              <w:bottom w:val="nil"/>
              <w:right w:val="nil"/>
            </w:tcBorders>
            <w:noWrap/>
            <w:vAlign w:val="bottom"/>
            <w:hideMark/>
          </w:tcPr>
          <w:p w14:paraId="009B6F6C" w14:textId="77777777" w:rsidR="00315328" w:rsidRDefault="00315328" w:rsidP="00EE042D">
            <w:pPr>
              <w:rPr>
                <w:sz w:val="20"/>
                <w:szCs w:val="20"/>
              </w:rPr>
            </w:pPr>
          </w:p>
        </w:tc>
        <w:tc>
          <w:tcPr>
            <w:tcW w:w="466" w:type="pct"/>
            <w:tcBorders>
              <w:top w:val="nil"/>
              <w:left w:val="nil"/>
              <w:bottom w:val="nil"/>
              <w:right w:val="nil"/>
            </w:tcBorders>
            <w:noWrap/>
            <w:vAlign w:val="bottom"/>
            <w:hideMark/>
          </w:tcPr>
          <w:p w14:paraId="660E40B9"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4BD5E5C7" w14:textId="77777777" w:rsidR="00315328" w:rsidRDefault="00315328" w:rsidP="00EE042D">
            <w:pPr>
              <w:rPr>
                <w:sz w:val="20"/>
                <w:szCs w:val="20"/>
              </w:rPr>
            </w:pPr>
          </w:p>
        </w:tc>
      </w:tr>
      <w:tr w:rsidR="00315328" w:rsidRPr="00A02865" w14:paraId="01BB56CD" w14:textId="77777777" w:rsidTr="00EE042D">
        <w:trPr>
          <w:trHeight w:val="300"/>
        </w:trPr>
        <w:tc>
          <w:tcPr>
            <w:tcW w:w="5000" w:type="pct"/>
            <w:gridSpan w:val="6"/>
            <w:tcBorders>
              <w:top w:val="nil"/>
              <w:left w:val="nil"/>
              <w:bottom w:val="nil"/>
              <w:right w:val="nil"/>
            </w:tcBorders>
            <w:noWrap/>
            <w:vAlign w:val="bottom"/>
            <w:hideMark/>
          </w:tcPr>
          <w:p w14:paraId="21F6522D" w14:textId="77777777" w:rsidR="00315328" w:rsidRPr="002A16D8" w:rsidRDefault="00315328" w:rsidP="00EE042D">
            <w:pPr>
              <w:rPr>
                <w:rFonts w:ascii="Arial" w:hAnsi="Arial" w:cs="Arial"/>
                <w:i/>
                <w:iCs/>
                <w:lang w:val="pl-PL"/>
              </w:rPr>
            </w:pPr>
            <w:r w:rsidRPr="002A16D8">
              <w:rPr>
                <w:rFonts w:ascii="Arial" w:hAnsi="Arial" w:cs="Arial"/>
                <w:i/>
                <w:iCs/>
                <w:lang w:val="pl-PL"/>
              </w:rPr>
              <w:t xml:space="preserve">Minimalni </w:t>
            </w:r>
            <w:proofErr w:type="spellStart"/>
            <w:r w:rsidRPr="002A16D8">
              <w:rPr>
                <w:rFonts w:ascii="Arial" w:hAnsi="Arial" w:cs="Arial"/>
                <w:i/>
                <w:iCs/>
                <w:lang w:val="pl-PL"/>
              </w:rPr>
              <w:t>standardi</w:t>
            </w:r>
            <w:proofErr w:type="spellEnd"/>
            <w:r w:rsidRPr="002A16D8">
              <w:rPr>
                <w:rFonts w:ascii="Arial" w:hAnsi="Arial" w:cs="Arial"/>
                <w:i/>
                <w:iCs/>
                <w:lang w:val="pl-PL"/>
              </w:rPr>
              <w:t xml:space="preserve"> </w:t>
            </w:r>
            <w:proofErr w:type="spellStart"/>
            <w:r w:rsidRPr="002A16D8">
              <w:rPr>
                <w:rFonts w:ascii="Arial" w:hAnsi="Arial" w:cs="Arial"/>
                <w:i/>
                <w:iCs/>
                <w:lang w:val="pl-PL"/>
              </w:rPr>
              <w:t>znanja</w:t>
            </w:r>
            <w:proofErr w:type="spellEnd"/>
            <w:r w:rsidRPr="002A16D8">
              <w:rPr>
                <w:rFonts w:ascii="Arial" w:hAnsi="Arial" w:cs="Arial"/>
                <w:i/>
                <w:iCs/>
                <w:lang w:val="pl-PL"/>
              </w:rPr>
              <w:t xml:space="preserve"> </w:t>
            </w:r>
            <w:proofErr w:type="spellStart"/>
            <w:r w:rsidRPr="002A16D8">
              <w:rPr>
                <w:rFonts w:ascii="Arial" w:hAnsi="Arial" w:cs="Arial"/>
                <w:i/>
                <w:iCs/>
                <w:lang w:val="pl-PL"/>
              </w:rPr>
              <w:t>so</w:t>
            </w:r>
            <w:proofErr w:type="spellEnd"/>
            <w:r w:rsidRPr="002A16D8">
              <w:rPr>
                <w:rFonts w:ascii="Arial" w:hAnsi="Arial" w:cs="Arial"/>
                <w:i/>
                <w:iCs/>
                <w:lang w:val="pl-PL"/>
              </w:rPr>
              <w:t xml:space="preserve"> </w:t>
            </w:r>
            <w:proofErr w:type="spellStart"/>
            <w:r w:rsidRPr="002A16D8">
              <w:rPr>
                <w:rFonts w:ascii="Arial" w:hAnsi="Arial" w:cs="Arial"/>
                <w:i/>
                <w:iCs/>
                <w:lang w:val="pl-PL"/>
              </w:rPr>
              <w:t>določeni</w:t>
            </w:r>
            <w:proofErr w:type="spellEnd"/>
            <w:r w:rsidRPr="002A16D8">
              <w:rPr>
                <w:rFonts w:ascii="Arial" w:hAnsi="Arial" w:cs="Arial"/>
                <w:i/>
                <w:iCs/>
                <w:lang w:val="pl-PL"/>
              </w:rPr>
              <w:t xml:space="preserve"> na </w:t>
            </w:r>
            <w:proofErr w:type="spellStart"/>
            <w:r w:rsidRPr="002A16D8">
              <w:rPr>
                <w:rFonts w:ascii="Arial" w:hAnsi="Arial" w:cs="Arial"/>
                <w:i/>
                <w:iCs/>
                <w:lang w:val="pl-PL"/>
              </w:rPr>
              <w:t>podlagi</w:t>
            </w:r>
            <w:proofErr w:type="spellEnd"/>
            <w:r w:rsidRPr="002A16D8">
              <w:rPr>
                <w:rFonts w:ascii="Arial" w:hAnsi="Arial" w:cs="Arial"/>
                <w:i/>
                <w:iCs/>
                <w:lang w:val="pl-PL"/>
              </w:rPr>
              <w:t xml:space="preserve"> </w:t>
            </w:r>
            <w:proofErr w:type="spellStart"/>
            <w:r w:rsidRPr="002A16D8">
              <w:rPr>
                <w:rFonts w:ascii="Arial" w:hAnsi="Arial" w:cs="Arial"/>
                <w:i/>
                <w:iCs/>
                <w:lang w:val="pl-PL"/>
              </w:rPr>
              <w:t>katalogov</w:t>
            </w:r>
            <w:proofErr w:type="spellEnd"/>
            <w:r w:rsidRPr="002A16D8">
              <w:rPr>
                <w:rFonts w:ascii="Arial" w:hAnsi="Arial" w:cs="Arial"/>
                <w:i/>
                <w:iCs/>
                <w:lang w:val="pl-PL"/>
              </w:rPr>
              <w:t xml:space="preserve"> </w:t>
            </w:r>
            <w:proofErr w:type="spellStart"/>
            <w:r w:rsidRPr="002A16D8">
              <w:rPr>
                <w:rFonts w:ascii="Arial" w:hAnsi="Arial" w:cs="Arial"/>
                <w:i/>
                <w:iCs/>
                <w:lang w:val="pl-PL"/>
              </w:rPr>
              <w:t>znanja</w:t>
            </w:r>
            <w:proofErr w:type="spellEnd"/>
            <w:r w:rsidRPr="002A16D8">
              <w:rPr>
                <w:rFonts w:ascii="Arial" w:hAnsi="Arial" w:cs="Arial"/>
                <w:i/>
                <w:iCs/>
                <w:lang w:val="pl-PL"/>
              </w:rPr>
              <w:t xml:space="preserve">. MSZ je </w:t>
            </w:r>
            <w:proofErr w:type="spellStart"/>
            <w:r w:rsidRPr="002A16D8">
              <w:rPr>
                <w:rFonts w:ascii="Arial" w:hAnsi="Arial" w:cs="Arial"/>
                <w:i/>
                <w:iCs/>
                <w:lang w:val="pl-PL"/>
              </w:rPr>
              <w:t>tisto</w:t>
            </w:r>
            <w:proofErr w:type="spellEnd"/>
            <w:r w:rsidRPr="002A16D8">
              <w:rPr>
                <w:rFonts w:ascii="Arial" w:hAnsi="Arial" w:cs="Arial"/>
                <w:i/>
                <w:iCs/>
                <w:lang w:val="pl-PL"/>
              </w:rPr>
              <w:t xml:space="preserve"> </w:t>
            </w:r>
            <w:proofErr w:type="spellStart"/>
            <w:r w:rsidRPr="002A16D8">
              <w:rPr>
                <w:rFonts w:ascii="Arial" w:hAnsi="Arial" w:cs="Arial"/>
                <w:i/>
                <w:iCs/>
                <w:lang w:val="pl-PL"/>
              </w:rPr>
              <w:t>znanje</w:t>
            </w:r>
            <w:proofErr w:type="spellEnd"/>
            <w:r w:rsidRPr="002A16D8">
              <w:rPr>
                <w:rFonts w:ascii="Arial" w:hAnsi="Arial" w:cs="Arial"/>
                <w:i/>
                <w:iCs/>
                <w:lang w:val="pl-PL"/>
              </w:rPr>
              <w:t xml:space="preserve">, ki </w:t>
            </w:r>
            <w:proofErr w:type="spellStart"/>
            <w:r w:rsidRPr="002A16D8">
              <w:rPr>
                <w:rFonts w:ascii="Arial" w:hAnsi="Arial" w:cs="Arial"/>
                <w:i/>
                <w:iCs/>
                <w:lang w:val="pl-PL"/>
              </w:rPr>
              <w:t>ga</w:t>
            </w:r>
            <w:proofErr w:type="spellEnd"/>
            <w:r w:rsidRPr="002A16D8">
              <w:rPr>
                <w:rFonts w:ascii="Arial" w:hAnsi="Arial" w:cs="Arial"/>
                <w:i/>
                <w:iCs/>
                <w:lang w:val="pl-PL"/>
              </w:rPr>
              <w:t xml:space="preserve"> mora </w:t>
            </w:r>
            <w:proofErr w:type="spellStart"/>
            <w:r w:rsidRPr="002A16D8">
              <w:rPr>
                <w:rFonts w:ascii="Arial" w:hAnsi="Arial" w:cs="Arial"/>
                <w:i/>
                <w:iCs/>
                <w:lang w:val="pl-PL"/>
              </w:rPr>
              <w:t>dijak</w:t>
            </w:r>
            <w:proofErr w:type="spellEnd"/>
            <w:r w:rsidRPr="002A16D8">
              <w:rPr>
                <w:rFonts w:ascii="Arial" w:hAnsi="Arial" w:cs="Arial"/>
                <w:i/>
                <w:iCs/>
                <w:lang w:val="pl-PL"/>
              </w:rPr>
              <w:t xml:space="preserve"> </w:t>
            </w:r>
            <w:proofErr w:type="spellStart"/>
            <w:r w:rsidRPr="002A16D8">
              <w:rPr>
                <w:rFonts w:ascii="Arial" w:hAnsi="Arial" w:cs="Arial"/>
                <w:i/>
                <w:iCs/>
                <w:lang w:val="pl-PL"/>
              </w:rPr>
              <w:t>izkazati</w:t>
            </w:r>
            <w:proofErr w:type="spellEnd"/>
            <w:r w:rsidRPr="002A16D8">
              <w:rPr>
                <w:rFonts w:ascii="Arial" w:hAnsi="Arial" w:cs="Arial"/>
                <w:i/>
                <w:iCs/>
                <w:lang w:val="pl-PL"/>
              </w:rPr>
              <w:t xml:space="preserve"> za </w:t>
            </w:r>
            <w:proofErr w:type="spellStart"/>
            <w:r w:rsidRPr="002A16D8">
              <w:rPr>
                <w:rFonts w:ascii="Arial" w:hAnsi="Arial" w:cs="Arial"/>
                <w:i/>
                <w:iCs/>
                <w:lang w:val="pl-PL"/>
              </w:rPr>
              <w:t>pozitivno</w:t>
            </w:r>
            <w:proofErr w:type="spellEnd"/>
            <w:r w:rsidRPr="002A16D8">
              <w:rPr>
                <w:rFonts w:ascii="Arial" w:hAnsi="Arial" w:cs="Arial"/>
                <w:i/>
                <w:iCs/>
                <w:lang w:val="pl-PL"/>
              </w:rPr>
              <w:t xml:space="preserve"> oceno.</w:t>
            </w:r>
          </w:p>
        </w:tc>
      </w:tr>
    </w:tbl>
    <w:p w14:paraId="0AFDB0C5" w14:textId="77777777" w:rsidR="00315328" w:rsidRPr="004E6D27" w:rsidRDefault="00315328" w:rsidP="00315328">
      <w:pPr>
        <w:pStyle w:val="Navaden1"/>
      </w:pPr>
    </w:p>
    <w:p w14:paraId="4173352F" w14:textId="77777777" w:rsidR="00315328" w:rsidRPr="004E6D27" w:rsidRDefault="00315328" w:rsidP="00315328">
      <w:pPr>
        <w:pStyle w:val="Navaden1"/>
      </w:pPr>
    </w:p>
    <w:p w14:paraId="7BCC1EB5" w14:textId="77777777" w:rsidR="00315328" w:rsidRPr="004E6D27" w:rsidRDefault="00315328" w:rsidP="00315328">
      <w:pPr>
        <w:pStyle w:val="Heading2"/>
      </w:pPr>
      <w:bookmarkStart w:id="56" w:name="_Toc240996474"/>
      <w:bookmarkStart w:id="57" w:name="_Toc242088933"/>
      <w:bookmarkStart w:id="58" w:name="_Toc242089231"/>
      <w:bookmarkStart w:id="59" w:name="_Toc242089778"/>
      <w:r w:rsidRPr="004E6D27">
        <w:t>Tuji jezik 2 – nemščina</w:t>
      </w:r>
      <w:bookmarkEnd w:id="56"/>
      <w:bookmarkEnd w:id="57"/>
      <w:bookmarkEnd w:id="58"/>
      <w:bookmarkEnd w:id="59"/>
    </w:p>
    <w:p w14:paraId="60C30415" w14:textId="77777777" w:rsidR="00315328" w:rsidRPr="00AA4DD7" w:rsidRDefault="00315328" w:rsidP="00315328">
      <w:pPr>
        <w:tabs>
          <w:tab w:val="left" w:pos="1680"/>
        </w:tabs>
        <w:rPr>
          <w:rFonts w:cstheme="minorHAnsi"/>
          <w:b/>
        </w:rPr>
      </w:pPr>
      <w:r w:rsidRPr="00AA4DD7">
        <w:rPr>
          <w:rFonts w:cstheme="minorHAnsi"/>
          <w:b/>
        </w:rPr>
        <w:t>Program: SSI – Gastronomija in turizem</w:t>
      </w:r>
    </w:p>
    <w:p w14:paraId="34807CE9" w14:textId="77777777" w:rsidR="00315328" w:rsidRPr="00AA4DD7" w:rsidRDefault="00315328" w:rsidP="00315328">
      <w:pPr>
        <w:rPr>
          <w:rFonts w:cstheme="minorHAnsi"/>
          <w:b/>
        </w:rPr>
      </w:pPr>
      <w:r w:rsidRPr="00AA4DD7">
        <w:rPr>
          <w:rFonts w:cstheme="minorHAnsi"/>
          <w:b/>
        </w:rPr>
        <w:t>Programska enota: nemščina 2</w:t>
      </w:r>
    </w:p>
    <w:p w14:paraId="4044C3F9" w14:textId="77777777" w:rsidR="00315328" w:rsidRPr="00AA4DD7" w:rsidRDefault="00315328" w:rsidP="00315328">
      <w:pPr>
        <w:rPr>
          <w:rFonts w:cstheme="minorHAnsi"/>
          <w:b/>
        </w:rPr>
      </w:pPr>
      <w:r w:rsidRPr="00AA4DD7">
        <w:rPr>
          <w:rFonts w:cstheme="minorHAnsi"/>
          <w:b/>
        </w:rPr>
        <w:lastRenderedPageBreak/>
        <w:t>Letnik: 1.</w:t>
      </w:r>
    </w:p>
    <w:p w14:paraId="291EEC51" w14:textId="77777777" w:rsidR="00315328" w:rsidRPr="00AA4DD7" w:rsidRDefault="00315328" w:rsidP="00315328">
      <w:pPr>
        <w:rPr>
          <w:rFonts w:cstheme="minorHAnsi"/>
          <w:b/>
        </w:rPr>
      </w:pPr>
      <w:r w:rsidRPr="00AA4DD7">
        <w:rPr>
          <w:rFonts w:cstheme="minorHAnsi"/>
          <w:b/>
        </w:rPr>
        <w:t>Letno število ur: 70</w:t>
      </w:r>
    </w:p>
    <w:p w14:paraId="225CB67F" w14:textId="77777777" w:rsidR="00315328" w:rsidRPr="00AA4DD7" w:rsidRDefault="00315328" w:rsidP="00315328">
      <w:pPr>
        <w:rPr>
          <w:rFonts w:cstheme="minorHAnsi"/>
          <w:b/>
        </w:rPr>
      </w:pPr>
      <w:r w:rsidRPr="00AA4DD7">
        <w:rPr>
          <w:rFonts w:cstheme="minorHAnsi"/>
          <w:b/>
        </w:rPr>
        <w:t>Predvideno število ocen: 4 (3 pisne in 1 ustna)</w:t>
      </w:r>
    </w:p>
    <w:p w14:paraId="59D1DC29" w14:textId="77777777" w:rsidR="00315328" w:rsidRPr="00AA4DD7" w:rsidRDefault="00315328" w:rsidP="00315328">
      <w:pPr>
        <w:autoSpaceDE w:val="0"/>
        <w:autoSpaceDN w:val="0"/>
        <w:adjustRightInd w:val="0"/>
        <w:rPr>
          <w:rFonts w:cstheme="minorHAnsi"/>
          <w:b/>
          <w:bCs/>
          <w:color w:val="000000"/>
        </w:rPr>
      </w:pPr>
      <w:r w:rsidRPr="00AA4DD7">
        <w:rPr>
          <w:rFonts w:cstheme="minorHAnsi"/>
          <w:b/>
          <w:bCs/>
          <w:color w:val="000000"/>
        </w:rPr>
        <w:t>DEL NAČRTA OCEN</w:t>
      </w:r>
      <w:r>
        <w:rPr>
          <w:rFonts w:cstheme="minorHAnsi"/>
          <w:b/>
          <w:bCs/>
          <w:color w:val="000000"/>
        </w:rPr>
        <w:t>JE</w:t>
      </w:r>
      <w:r w:rsidRPr="00AA4DD7">
        <w:rPr>
          <w:rFonts w:cstheme="minorHAnsi"/>
          <w:b/>
          <w:bCs/>
          <w:color w:val="000000"/>
        </w:rPr>
        <w:t>VANJA ZNANJA: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2"/>
        <w:gridCol w:w="3075"/>
        <w:gridCol w:w="1563"/>
        <w:gridCol w:w="2022"/>
        <w:gridCol w:w="2019"/>
        <w:gridCol w:w="3229"/>
      </w:tblGrid>
      <w:tr w:rsidR="00315328" w:rsidRPr="00AA4DD7" w14:paraId="75735DD4" w14:textId="77777777" w:rsidTr="00EE042D">
        <w:trPr>
          <w:gridAfter w:val="1"/>
          <w:wAfter w:w="1205" w:type="pct"/>
        </w:trPr>
        <w:tc>
          <w:tcPr>
            <w:tcW w:w="752" w:type="pct"/>
          </w:tcPr>
          <w:p w14:paraId="62F7E94F" w14:textId="77777777" w:rsidR="00315328" w:rsidRPr="00AA4DD7" w:rsidRDefault="00315328" w:rsidP="00EE042D">
            <w:pPr>
              <w:autoSpaceDE w:val="0"/>
              <w:autoSpaceDN w:val="0"/>
              <w:adjustRightInd w:val="0"/>
              <w:rPr>
                <w:rFonts w:cstheme="minorHAnsi"/>
                <w:b/>
                <w:bCs/>
                <w:color w:val="000000"/>
              </w:rPr>
            </w:pPr>
            <w:r w:rsidRPr="00AA4DD7">
              <w:rPr>
                <w:rFonts w:cstheme="minorHAnsi"/>
                <w:b/>
                <w:bCs/>
                <w:color w:val="000000"/>
              </w:rPr>
              <w:t>Ocenjevalne vsebine</w:t>
            </w:r>
          </w:p>
        </w:tc>
        <w:tc>
          <w:tcPr>
            <w:tcW w:w="1144" w:type="pct"/>
          </w:tcPr>
          <w:p w14:paraId="5BBE626D" w14:textId="77777777" w:rsidR="00315328" w:rsidRPr="00AA4DD7" w:rsidRDefault="00315328" w:rsidP="00EE042D">
            <w:pPr>
              <w:autoSpaceDE w:val="0"/>
              <w:autoSpaceDN w:val="0"/>
              <w:adjustRightInd w:val="0"/>
              <w:rPr>
                <w:rFonts w:cstheme="minorHAnsi"/>
                <w:b/>
                <w:bCs/>
                <w:color w:val="000000"/>
              </w:rPr>
            </w:pPr>
            <w:r w:rsidRPr="00AA4DD7">
              <w:rPr>
                <w:rFonts w:cstheme="minorHAnsi"/>
                <w:b/>
                <w:bCs/>
                <w:color w:val="000000"/>
              </w:rPr>
              <w:t>Minimalni standardi znanja</w:t>
            </w:r>
          </w:p>
        </w:tc>
        <w:tc>
          <w:tcPr>
            <w:tcW w:w="397" w:type="pct"/>
          </w:tcPr>
          <w:p w14:paraId="31D2CA90" w14:textId="77777777" w:rsidR="00315328" w:rsidRPr="00AA4DD7" w:rsidRDefault="00315328" w:rsidP="00EE042D">
            <w:pPr>
              <w:autoSpaceDE w:val="0"/>
              <w:autoSpaceDN w:val="0"/>
              <w:adjustRightInd w:val="0"/>
              <w:rPr>
                <w:rFonts w:cstheme="minorHAnsi"/>
                <w:b/>
                <w:bCs/>
                <w:color w:val="000000"/>
              </w:rPr>
            </w:pPr>
            <w:r w:rsidRPr="00AA4DD7">
              <w:rPr>
                <w:rFonts w:cstheme="minorHAnsi"/>
                <w:b/>
                <w:bCs/>
                <w:color w:val="000000"/>
              </w:rPr>
              <w:t>Ocenjevalno obdobje</w:t>
            </w:r>
          </w:p>
        </w:tc>
        <w:tc>
          <w:tcPr>
            <w:tcW w:w="752" w:type="pct"/>
          </w:tcPr>
          <w:p w14:paraId="7EB1BD6A" w14:textId="77777777" w:rsidR="00315328" w:rsidRPr="00AA4DD7" w:rsidRDefault="00315328" w:rsidP="00EE042D">
            <w:pPr>
              <w:autoSpaceDE w:val="0"/>
              <w:autoSpaceDN w:val="0"/>
              <w:adjustRightInd w:val="0"/>
              <w:rPr>
                <w:rFonts w:cstheme="minorHAnsi"/>
                <w:b/>
                <w:bCs/>
                <w:color w:val="000000"/>
              </w:rPr>
            </w:pPr>
            <w:r w:rsidRPr="00AA4DD7">
              <w:rPr>
                <w:rFonts w:cstheme="minorHAnsi"/>
                <w:b/>
                <w:bCs/>
                <w:color w:val="000000"/>
              </w:rPr>
              <w:t>Oblike</w:t>
            </w:r>
          </w:p>
        </w:tc>
        <w:tc>
          <w:tcPr>
            <w:tcW w:w="751" w:type="pct"/>
          </w:tcPr>
          <w:p w14:paraId="03BC9A2D" w14:textId="77777777" w:rsidR="00315328" w:rsidRPr="00AA4DD7" w:rsidRDefault="00315328" w:rsidP="00EE042D">
            <w:pPr>
              <w:autoSpaceDE w:val="0"/>
              <w:autoSpaceDN w:val="0"/>
              <w:adjustRightInd w:val="0"/>
              <w:rPr>
                <w:rFonts w:cstheme="minorHAnsi"/>
                <w:b/>
                <w:bCs/>
                <w:color w:val="000000"/>
              </w:rPr>
            </w:pPr>
            <w:r w:rsidRPr="00AA4DD7">
              <w:rPr>
                <w:rFonts w:cstheme="minorHAnsi"/>
                <w:b/>
                <w:bCs/>
                <w:color w:val="000000"/>
              </w:rPr>
              <w:t>Načini</w:t>
            </w:r>
          </w:p>
        </w:tc>
      </w:tr>
      <w:tr w:rsidR="00315328" w:rsidRPr="000B75D6" w14:paraId="38D080EA" w14:textId="77777777" w:rsidTr="00EE042D">
        <w:trPr>
          <w:gridAfter w:val="1"/>
          <w:wAfter w:w="1205" w:type="pct"/>
        </w:trPr>
        <w:tc>
          <w:tcPr>
            <w:tcW w:w="752" w:type="pct"/>
          </w:tcPr>
          <w:p w14:paraId="65E371AB" w14:textId="77777777" w:rsidR="00315328" w:rsidRPr="000B75D6" w:rsidRDefault="00315328" w:rsidP="00EE042D">
            <w:pPr>
              <w:rPr>
                <w:rFonts w:cstheme="minorHAnsi"/>
                <w:lang w:val="de-DE"/>
              </w:rPr>
            </w:pPr>
            <w:r w:rsidRPr="000B75D6">
              <w:rPr>
                <w:rFonts w:cstheme="minorHAnsi"/>
                <w:lang w:val="de-DE"/>
              </w:rPr>
              <w:t>Neue Freunde</w:t>
            </w:r>
          </w:p>
          <w:p w14:paraId="618C9D49" w14:textId="77777777" w:rsidR="00315328" w:rsidRPr="000B75D6" w:rsidRDefault="00315328" w:rsidP="00EE042D">
            <w:pPr>
              <w:rPr>
                <w:rFonts w:cstheme="minorHAnsi"/>
                <w:lang w:val="de-DE"/>
              </w:rPr>
            </w:pPr>
          </w:p>
          <w:p w14:paraId="6A7AF67F" w14:textId="77777777" w:rsidR="00315328" w:rsidRPr="000B75D6" w:rsidRDefault="00315328" w:rsidP="00EE042D">
            <w:pPr>
              <w:autoSpaceDE w:val="0"/>
              <w:autoSpaceDN w:val="0"/>
              <w:adjustRightInd w:val="0"/>
              <w:rPr>
                <w:rFonts w:cstheme="minorHAnsi"/>
                <w:b/>
                <w:bCs/>
                <w:color w:val="000000"/>
                <w:lang w:val="de-DE"/>
              </w:rPr>
            </w:pPr>
          </w:p>
          <w:p w14:paraId="0A4F6572" w14:textId="77777777" w:rsidR="00315328" w:rsidRPr="000B75D6" w:rsidRDefault="00315328" w:rsidP="00EE042D">
            <w:pPr>
              <w:rPr>
                <w:rFonts w:cstheme="minorHAnsi"/>
                <w:lang w:val="de-DE"/>
              </w:rPr>
            </w:pPr>
            <w:r w:rsidRPr="000B75D6">
              <w:rPr>
                <w:rFonts w:cstheme="minorHAnsi"/>
                <w:lang w:val="de-DE"/>
              </w:rPr>
              <w:t>Aus aller Welt</w:t>
            </w:r>
          </w:p>
          <w:p w14:paraId="22F36AD5" w14:textId="77777777" w:rsidR="00315328" w:rsidRPr="000B75D6" w:rsidRDefault="00315328" w:rsidP="00EE042D">
            <w:pPr>
              <w:autoSpaceDE w:val="0"/>
              <w:autoSpaceDN w:val="0"/>
              <w:adjustRightInd w:val="0"/>
              <w:rPr>
                <w:rFonts w:cstheme="minorHAnsi"/>
                <w:b/>
                <w:bCs/>
                <w:color w:val="000000"/>
                <w:lang w:val="de-DE"/>
              </w:rPr>
            </w:pPr>
          </w:p>
          <w:p w14:paraId="6F562B7E" w14:textId="77777777" w:rsidR="00315328" w:rsidRPr="000B75D6" w:rsidRDefault="00315328" w:rsidP="00EE042D">
            <w:pPr>
              <w:autoSpaceDE w:val="0"/>
              <w:autoSpaceDN w:val="0"/>
              <w:adjustRightInd w:val="0"/>
              <w:rPr>
                <w:rFonts w:cstheme="minorHAnsi"/>
                <w:b/>
                <w:bCs/>
                <w:color w:val="000000"/>
                <w:lang w:val="de-DE"/>
              </w:rPr>
            </w:pPr>
          </w:p>
          <w:p w14:paraId="57CF70DD" w14:textId="77777777" w:rsidR="00315328" w:rsidRPr="000B75D6" w:rsidRDefault="00315328" w:rsidP="00EE042D">
            <w:pPr>
              <w:autoSpaceDE w:val="0"/>
              <w:autoSpaceDN w:val="0"/>
              <w:adjustRightInd w:val="0"/>
              <w:rPr>
                <w:rFonts w:cstheme="minorHAnsi"/>
                <w:b/>
                <w:bCs/>
                <w:color w:val="000000"/>
                <w:lang w:val="de-DE"/>
              </w:rPr>
            </w:pPr>
          </w:p>
          <w:p w14:paraId="4C29C44C" w14:textId="77777777" w:rsidR="00315328" w:rsidRPr="000B75D6" w:rsidRDefault="00315328" w:rsidP="00EE042D">
            <w:pPr>
              <w:autoSpaceDE w:val="0"/>
              <w:autoSpaceDN w:val="0"/>
              <w:adjustRightInd w:val="0"/>
              <w:rPr>
                <w:rFonts w:cstheme="minorHAnsi"/>
                <w:b/>
                <w:bCs/>
                <w:color w:val="000000"/>
                <w:lang w:val="de-DE"/>
              </w:rPr>
            </w:pPr>
          </w:p>
          <w:p w14:paraId="795C74AB" w14:textId="77777777" w:rsidR="00315328" w:rsidRPr="000B75D6" w:rsidRDefault="00315328" w:rsidP="00EE042D">
            <w:pPr>
              <w:autoSpaceDE w:val="0"/>
              <w:autoSpaceDN w:val="0"/>
              <w:adjustRightInd w:val="0"/>
              <w:rPr>
                <w:rFonts w:cstheme="minorHAnsi"/>
                <w:b/>
                <w:bCs/>
                <w:color w:val="000000"/>
                <w:lang w:val="de-DE"/>
              </w:rPr>
            </w:pPr>
          </w:p>
          <w:p w14:paraId="6AF4B4E3" w14:textId="77777777" w:rsidR="00315328" w:rsidRPr="000B75D6" w:rsidRDefault="00315328" w:rsidP="00EE042D">
            <w:pPr>
              <w:rPr>
                <w:rFonts w:cstheme="minorHAnsi"/>
                <w:lang w:val="de-DE"/>
              </w:rPr>
            </w:pPr>
            <w:r w:rsidRPr="000B75D6">
              <w:rPr>
                <w:rFonts w:cstheme="minorHAnsi"/>
                <w:lang w:val="de-DE"/>
              </w:rPr>
              <w:t>Bei uns zu Hause</w:t>
            </w:r>
          </w:p>
          <w:p w14:paraId="48CC508A" w14:textId="77777777" w:rsidR="00315328" w:rsidRPr="000B75D6" w:rsidRDefault="00315328" w:rsidP="00EE042D">
            <w:pPr>
              <w:autoSpaceDE w:val="0"/>
              <w:autoSpaceDN w:val="0"/>
              <w:adjustRightInd w:val="0"/>
              <w:rPr>
                <w:rFonts w:cstheme="minorHAnsi"/>
                <w:b/>
                <w:bCs/>
                <w:color w:val="000000"/>
                <w:lang w:val="de-DE"/>
              </w:rPr>
            </w:pPr>
          </w:p>
          <w:p w14:paraId="613AA382" w14:textId="77777777" w:rsidR="00315328" w:rsidRPr="000B75D6" w:rsidRDefault="00315328" w:rsidP="00EE042D">
            <w:pPr>
              <w:rPr>
                <w:rFonts w:cstheme="minorHAnsi"/>
                <w:b/>
                <w:bCs/>
                <w:color w:val="000000"/>
                <w:lang w:val="de-DE"/>
              </w:rPr>
            </w:pPr>
          </w:p>
          <w:p w14:paraId="219FA937" w14:textId="77777777" w:rsidR="00315328" w:rsidRPr="000B75D6" w:rsidRDefault="00315328" w:rsidP="00EE042D">
            <w:pPr>
              <w:rPr>
                <w:rFonts w:cstheme="minorHAnsi"/>
                <w:b/>
                <w:bCs/>
                <w:color w:val="000000"/>
                <w:lang w:val="de-DE"/>
              </w:rPr>
            </w:pPr>
          </w:p>
          <w:p w14:paraId="052B678B" w14:textId="77777777" w:rsidR="00315328" w:rsidRPr="000B75D6" w:rsidRDefault="00315328" w:rsidP="00EE042D">
            <w:pPr>
              <w:rPr>
                <w:rFonts w:cstheme="minorHAnsi"/>
                <w:b/>
                <w:bCs/>
                <w:color w:val="000000"/>
                <w:lang w:val="de-DE"/>
              </w:rPr>
            </w:pPr>
          </w:p>
          <w:p w14:paraId="6D2FFAB0" w14:textId="77777777" w:rsidR="00315328" w:rsidRPr="00AA4DD7" w:rsidRDefault="00315328" w:rsidP="00EE042D">
            <w:pPr>
              <w:rPr>
                <w:rFonts w:cstheme="minorHAnsi"/>
              </w:rPr>
            </w:pPr>
            <w:r w:rsidRPr="00AA4DD7">
              <w:rPr>
                <w:rFonts w:cstheme="minorHAnsi"/>
              </w:rPr>
              <w:t>Schule und Freizeit</w:t>
            </w:r>
          </w:p>
          <w:p w14:paraId="64B11ECE" w14:textId="77777777" w:rsidR="00315328" w:rsidRPr="00AA4DD7" w:rsidRDefault="00315328" w:rsidP="00EE042D">
            <w:pPr>
              <w:rPr>
                <w:rFonts w:cstheme="minorHAnsi"/>
                <w:b/>
                <w:bCs/>
                <w:color w:val="000000"/>
              </w:rPr>
            </w:pPr>
          </w:p>
          <w:p w14:paraId="79F7C230" w14:textId="77777777" w:rsidR="00315328" w:rsidRPr="00AA4DD7" w:rsidRDefault="00315328" w:rsidP="00EE042D">
            <w:pPr>
              <w:rPr>
                <w:rFonts w:cstheme="minorHAnsi"/>
                <w:b/>
                <w:bCs/>
                <w:color w:val="000000"/>
              </w:rPr>
            </w:pPr>
          </w:p>
          <w:p w14:paraId="30E1A738" w14:textId="77777777" w:rsidR="00315328" w:rsidRPr="00AA4DD7" w:rsidRDefault="00315328" w:rsidP="00EE042D">
            <w:pPr>
              <w:rPr>
                <w:rFonts w:cstheme="minorHAnsi"/>
                <w:b/>
                <w:bCs/>
                <w:color w:val="000000"/>
              </w:rPr>
            </w:pPr>
          </w:p>
          <w:p w14:paraId="5BD8EBE1" w14:textId="77777777" w:rsidR="00315328" w:rsidRPr="00AA4DD7" w:rsidRDefault="00315328" w:rsidP="00EE042D">
            <w:pPr>
              <w:rPr>
                <w:rFonts w:cstheme="minorHAnsi"/>
              </w:rPr>
            </w:pPr>
            <w:r w:rsidRPr="00AA4DD7">
              <w:rPr>
                <w:rFonts w:cstheme="minorHAnsi"/>
              </w:rPr>
              <w:t>Guten Appetit</w:t>
            </w:r>
          </w:p>
          <w:p w14:paraId="2BDDFD18" w14:textId="77777777" w:rsidR="00315328" w:rsidRPr="00AA4DD7" w:rsidRDefault="00315328" w:rsidP="00EE042D">
            <w:pPr>
              <w:rPr>
                <w:rFonts w:cstheme="minorHAnsi"/>
                <w:b/>
                <w:bCs/>
                <w:color w:val="000000"/>
              </w:rPr>
            </w:pPr>
          </w:p>
        </w:tc>
        <w:tc>
          <w:tcPr>
            <w:tcW w:w="1144" w:type="pct"/>
          </w:tcPr>
          <w:p w14:paraId="7E4339D6" w14:textId="77777777" w:rsidR="00315328" w:rsidRPr="00AA4DD7" w:rsidRDefault="00315328" w:rsidP="00EE042D">
            <w:pPr>
              <w:rPr>
                <w:rFonts w:cstheme="minorHAnsi"/>
              </w:rPr>
            </w:pPr>
            <w:r w:rsidRPr="00AA4DD7">
              <w:rPr>
                <w:rFonts w:cstheme="minorHAnsi"/>
              </w:rPr>
              <w:t>Dijaki znajo pozdraviti, povedati osnovne osebne podatke o sebi, vprašati po osnovnih podatkih druge osebe. Poznajo števila do 20. Zanjo spregati osnovne glagole  v sedanjiku</w:t>
            </w:r>
          </w:p>
          <w:p w14:paraId="740EC8D1" w14:textId="77777777" w:rsidR="00315328" w:rsidRPr="00AA4DD7" w:rsidRDefault="00315328" w:rsidP="00EE042D">
            <w:pPr>
              <w:autoSpaceDE w:val="0"/>
              <w:autoSpaceDN w:val="0"/>
              <w:adjustRightInd w:val="0"/>
              <w:rPr>
                <w:rFonts w:cstheme="minorHAnsi"/>
                <w:b/>
                <w:bCs/>
                <w:color w:val="000000"/>
              </w:rPr>
            </w:pPr>
          </w:p>
          <w:p w14:paraId="763AE05A" w14:textId="77777777" w:rsidR="00315328" w:rsidRPr="00AA4DD7" w:rsidRDefault="00315328" w:rsidP="00EE042D">
            <w:pPr>
              <w:rPr>
                <w:rFonts w:cstheme="minorHAnsi"/>
              </w:rPr>
            </w:pPr>
            <w:r w:rsidRPr="00AA4DD7">
              <w:rPr>
                <w:rFonts w:cstheme="minorHAnsi"/>
              </w:rPr>
              <w:t>Poznajo števila do 2000. Znajo povedati še več o sebi (nacionalnost, jeziki, hobiji). Znajo tvoriti trdilne in vprašalne povedi. Poznajo pravilen vrstni red besed v povedi. Razumejo preprosta govorjena in pisana besedila. Spoznajo nekatere glagoli, pri katerih se spremeni korenski samoglasnik.</w:t>
            </w:r>
          </w:p>
          <w:p w14:paraId="4BBDC239" w14:textId="77777777" w:rsidR="00315328" w:rsidRPr="00AA4DD7" w:rsidRDefault="00315328" w:rsidP="00EE042D">
            <w:pPr>
              <w:rPr>
                <w:rFonts w:cstheme="minorHAnsi"/>
              </w:rPr>
            </w:pPr>
            <w:r w:rsidRPr="00AA4DD7">
              <w:rPr>
                <w:rFonts w:cstheme="minorHAnsi"/>
              </w:rPr>
              <w:t xml:space="preserve">Dijaki znajo pripovedovati o svoji družini in podati več različnih informacij o svojih družinskih članih. Znajo </w:t>
            </w:r>
            <w:r w:rsidRPr="00AA4DD7">
              <w:rPr>
                <w:rFonts w:cstheme="minorHAnsi"/>
              </w:rPr>
              <w:lastRenderedPageBreak/>
              <w:t xml:space="preserve">pripovedovati o nalogah, ki jih posamezni družinski člani opravljajo v družini. Znajo zanikati z nicht in kein/keine. Znajo pripovedovati o svojih aktivnostih v prostem času. </w:t>
            </w:r>
          </w:p>
          <w:p w14:paraId="49D0E357" w14:textId="77777777" w:rsidR="00315328" w:rsidRPr="00AA4DD7" w:rsidRDefault="00315328" w:rsidP="00EE042D">
            <w:pPr>
              <w:autoSpaceDE w:val="0"/>
              <w:autoSpaceDN w:val="0"/>
              <w:adjustRightInd w:val="0"/>
              <w:rPr>
                <w:rFonts w:cstheme="minorHAnsi"/>
                <w:b/>
                <w:bCs/>
                <w:color w:val="000000"/>
              </w:rPr>
            </w:pPr>
          </w:p>
          <w:p w14:paraId="6DAE6A40" w14:textId="77777777" w:rsidR="00315328" w:rsidRPr="00AA4DD7" w:rsidRDefault="00315328" w:rsidP="00EE042D">
            <w:pPr>
              <w:rPr>
                <w:rFonts w:cstheme="minorHAnsi"/>
              </w:rPr>
            </w:pPr>
            <w:r w:rsidRPr="00AA4DD7">
              <w:rPr>
                <w:rFonts w:cstheme="minorHAnsi"/>
              </w:rPr>
              <w:t>Dijaki znajo poimenovati šolske predmete in pripovedovati o šolskem vsakdanu. Znajo opisati prostore v šoli in povedati, kdo v šoli dela in kaj je njegova/njena naloga.Poznajo modalne glagole. Znajo izražati svoja občutja.</w:t>
            </w:r>
          </w:p>
          <w:p w14:paraId="572F1DCC" w14:textId="77777777" w:rsidR="00315328" w:rsidRPr="00AA4DD7" w:rsidRDefault="00315328" w:rsidP="00EE042D">
            <w:pPr>
              <w:autoSpaceDE w:val="0"/>
              <w:autoSpaceDN w:val="0"/>
              <w:adjustRightInd w:val="0"/>
              <w:rPr>
                <w:rFonts w:cstheme="minorHAnsi"/>
                <w:b/>
                <w:bCs/>
                <w:color w:val="000000"/>
              </w:rPr>
            </w:pPr>
          </w:p>
          <w:p w14:paraId="45970163" w14:textId="77777777" w:rsidR="00315328" w:rsidRPr="000B75D6" w:rsidRDefault="00315328" w:rsidP="00EE042D">
            <w:pPr>
              <w:rPr>
                <w:rFonts w:cstheme="minorHAnsi"/>
                <w:lang w:val="it-IT"/>
              </w:rPr>
            </w:pPr>
            <w:r w:rsidRPr="00AA4DD7">
              <w:rPr>
                <w:rFonts w:cstheme="minorHAnsi"/>
              </w:rPr>
              <w:t xml:space="preserve">Dijaki poznajo pijače, živila in jedi. </w:t>
            </w:r>
            <w:proofErr w:type="spellStart"/>
            <w:r w:rsidRPr="000B75D6">
              <w:rPr>
                <w:rFonts w:cstheme="minorHAnsi"/>
                <w:lang w:val="it-IT"/>
              </w:rPr>
              <w:t>Znajo</w:t>
            </w:r>
            <w:proofErr w:type="spellEnd"/>
            <w:r w:rsidRPr="000B75D6">
              <w:rPr>
                <w:rFonts w:cstheme="minorHAnsi"/>
                <w:lang w:val="it-IT"/>
              </w:rPr>
              <w:t xml:space="preserve"> </w:t>
            </w:r>
            <w:proofErr w:type="spellStart"/>
            <w:r w:rsidRPr="000B75D6">
              <w:rPr>
                <w:rFonts w:cstheme="minorHAnsi"/>
                <w:lang w:val="it-IT"/>
              </w:rPr>
              <w:t>povedati</w:t>
            </w:r>
            <w:proofErr w:type="spellEnd"/>
            <w:r w:rsidRPr="000B75D6">
              <w:rPr>
                <w:rFonts w:cstheme="minorHAnsi"/>
                <w:lang w:val="it-IT"/>
              </w:rPr>
              <w:t xml:space="preserve">, </w:t>
            </w:r>
            <w:proofErr w:type="spellStart"/>
            <w:r w:rsidRPr="000B75D6">
              <w:rPr>
                <w:rFonts w:cstheme="minorHAnsi"/>
                <w:lang w:val="it-IT"/>
              </w:rPr>
              <w:t>kaj</w:t>
            </w:r>
            <w:proofErr w:type="spellEnd"/>
            <w:r w:rsidRPr="000B75D6">
              <w:rPr>
                <w:rFonts w:cstheme="minorHAnsi"/>
                <w:lang w:val="it-IT"/>
              </w:rPr>
              <w:t xml:space="preserve"> </w:t>
            </w:r>
            <w:proofErr w:type="spellStart"/>
            <w:r w:rsidRPr="000B75D6">
              <w:rPr>
                <w:rFonts w:cstheme="minorHAnsi"/>
                <w:lang w:val="it-IT"/>
              </w:rPr>
              <w:t>marajo</w:t>
            </w:r>
            <w:proofErr w:type="spellEnd"/>
            <w:r w:rsidRPr="000B75D6">
              <w:rPr>
                <w:rFonts w:cstheme="minorHAnsi"/>
                <w:lang w:val="it-IT"/>
              </w:rPr>
              <w:t xml:space="preserve"> in </w:t>
            </w:r>
            <w:proofErr w:type="spellStart"/>
            <w:r w:rsidRPr="000B75D6">
              <w:rPr>
                <w:rFonts w:cstheme="minorHAnsi"/>
                <w:lang w:val="it-IT"/>
              </w:rPr>
              <w:t>česa</w:t>
            </w:r>
            <w:proofErr w:type="spellEnd"/>
            <w:r w:rsidRPr="000B75D6">
              <w:rPr>
                <w:rFonts w:cstheme="minorHAnsi"/>
                <w:lang w:val="it-IT"/>
              </w:rPr>
              <w:t xml:space="preserve"> ne. </w:t>
            </w:r>
            <w:proofErr w:type="spellStart"/>
            <w:r w:rsidRPr="000B75D6">
              <w:rPr>
                <w:rFonts w:cstheme="minorHAnsi"/>
                <w:lang w:val="it-IT"/>
              </w:rPr>
              <w:t>Znajo</w:t>
            </w:r>
            <w:proofErr w:type="spellEnd"/>
            <w:r w:rsidRPr="000B75D6">
              <w:rPr>
                <w:rFonts w:cstheme="minorHAnsi"/>
                <w:lang w:val="it-IT"/>
              </w:rPr>
              <w:t xml:space="preserve"> </w:t>
            </w:r>
            <w:proofErr w:type="spellStart"/>
            <w:r w:rsidRPr="000B75D6">
              <w:rPr>
                <w:rFonts w:cstheme="minorHAnsi"/>
                <w:lang w:val="it-IT"/>
              </w:rPr>
              <w:t>nakupovati</w:t>
            </w:r>
            <w:proofErr w:type="spellEnd"/>
            <w:r w:rsidRPr="000B75D6">
              <w:rPr>
                <w:rFonts w:cstheme="minorHAnsi"/>
                <w:lang w:val="it-IT"/>
              </w:rPr>
              <w:t xml:space="preserve"> </w:t>
            </w:r>
            <w:proofErr w:type="spellStart"/>
            <w:r w:rsidRPr="000B75D6">
              <w:rPr>
                <w:rFonts w:cstheme="minorHAnsi"/>
                <w:lang w:val="it-IT"/>
              </w:rPr>
              <w:t>na</w:t>
            </w:r>
            <w:proofErr w:type="spellEnd"/>
            <w:r w:rsidRPr="000B75D6">
              <w:rPr>
                <w:rFonts w:cstheme="minorHAnsi"/>
                <w:lang w:val="it-IT"/>
              </w:rPr>
              <w:t xml:space="preserve"> </w:t>
            </w:r>
            <w:proofErr w:type="spellStart"/>
            <w:r w:rsidRPr="000B75D6">
              <w:rPr>
                <w:rFonts w:cstheme="minorHAnsi"/>
                <w:lang w:val="it-IT"/>
              </w:rPr>
              <w:t>tržnici</w:t>
            </w:r>
            <w:proofErr w:type="spellEnd"/>
            <w:r w:rsidRPr="000B75D6">
              <w:rPr>
                <w:rFonts w:cstheme="minorHAnsi"/>
                <w:lang w:val="it-IT"/>
              </w:rPr>
              <w:t xml:space="preserve"> in </w:t>
            </w:r>
            <w:proofErr w:type="spellStart"/>
            <w:r w:rsidRPr="000B75D6">
              <w:rPr>
                <w:rFonts w:cstheme="minorHAnsi"/>
                <w:lang w:val="it-IT"/>
              </w:rPr>
              <w:t>naročiti</w:t>
            </w:r>
            <w:proofErr w:type="spellEnd"/>
            <w:r w:rsidRPr="000B75D6">
              <w:rPr>
                <w:rFonts w:cstheme="minorHAnsi"/>
                <w:lang w:val="it-IT"/>
              </w:rPr>
              <w:t xml:space="preserve"> </w:t>
            </w:r>
            <w:proofErr w:type="spellStart"/>
            <w:r w:rsidRPr="000B75D6">
              <w:rPr>
                <w:rFonts w:cstheme="minorHAnsi"/>
                <w:lang w:val="it-IT"/>
              </w:rPr>
              <w:t>pijačo</w:t>
            </w:r>
            <w:proofErr w:type="spellEnd"/>
            <w:r w:rsidRPr="000B75D6">
              <w:rPr>
                <w:rFonts w:cstheme="minorHAnsi"/>
                <w:lang w:val="it-IT"/>
              </w:rPr>
              <w:t xml:space="preserve"> in </w:t>
            </w:r>
            <w:proofErr w:type="spellStart"/>
            <w:r w:rsidRPr="000B75D6">
              <w:rPr>
                <w:rFonts w:cstheme="minorHAnsi"/>
                <w:lang w:val="it-IT"/>
              </w:rPr>
              <w:t>hrano</w:t>
            </w:r>
            <w:proofErr w:type="spellEnd"/>
            <w:r w:rsidRPr="000B75D6">
              <w:rPr>
                <w:rFonts w:cstheme="minorHAnsi"/>
                <w:lang w:val="it-IT"/>
              </w:rPr>
              <w:t xml:space="preserve"> v </w:t>
            </w:r>
            <w:proofErr w:type="spellStart"/>
            <w:r w:rsidRPr="000B75D6">
              <w:rPr>
                <w:rFonts w:cstheme="minorHAnsi"/>
                <w:lang w:val="it-IT"/>
              </w:rPr>
              <w:t>restavraciji</w:t>
            </w:r>
            <w:proofErr w:type="spellEnd"/>
            <w:r w:rsidRPr="000B75D6">
              <w:rPr>
                <w:rFonts w:cstheme="minorHAnsi"/>
                <w:lang w:val="it-IT"/>
              </w:rPr>
              <w:t>.</w:t>
            </w:r>
          </w:p>
        </w:tc>
        <w:tc>
          <w:tcPr>
            <w:tcW w:w="397" w:type="pct"/>
          </w:tcPr>
          <w:p w14:paraId="4D1D0A7B" w14:textId="77777777" w:rsidR="00315328" w:rsidRPr="00AA4DD7" w:rsidRDefault="00315328" w:rsidP="00EE042D">
            <w:pPr>
              <w:autoSpaceDE w:val="0"/>
              <w:autoSpaceDN w:val="0"/>
              <w:adjustRightInd w:val="0"/>
              <w:rPr>
                <w:rFonts w:cstheme="minorHAnsi"/>
                <w:bCs/>
                <w:color w:val="000000"/>
              </w:rPr>
            </w:pPr>
            <w:r w:rsidRPr="00AA4DD7">
              <w:rPr>
                <w:rFonts w:cstheme="minorHAnsi"/>
                <w:bCs/>
                <w:color w:val="000000"/>
              </w:rPr>
              <w:lastRenderedPageBreak/>
              <w:t>I.</w:t>
            </w:r>
          </w:p>
          <w:p w14:paraId="6E27F084" w14:textId="77777777" w:rsidR="00315328" w:rsidRPr="00AA4DD7" w:rsidRDefault="00315328" w:rsidP="00EE042D">
            <w:pPr>
              <w:autoSpaceDE w:val="0"/>
              <w:autoSpaceDN w:val="0"/>
              <w:adjustRightInd w:val="0"/>
              <w:rPr>
                <w:rFonts w:cstheme="minorHAnsi"/>
                <w:bCs/>
                <w:color w:val="000000"/>
              </w:rPr>
            </w:pPr>
          </w:p>
          <w:p w14:paraId="0D42DE02" w14:textId="77777777" w:rsidR="00315328" w:rsidRPr="00AA4DD7" w:rsidRDefault="00315328" w:rsidP="00EE042D">
            <w:pPr>
              <w:autoSpaceDE w:val="0"/>
              <w:autoSpaceDN w:val="0"/>
              <w:adjustRightInd w:val="0"/>
              <w:rPr>
                <w:rFonts w:cstheme="minorHAnsi"/>
                <w:bCs/>
                <w:color w:val="000000"/>
              </w:rPr>
            </w:pPr>
          </w:p>
          <w:p w14:paraId="594BB556" w14:textId="77777777" w:rsidR="00315328" w:rsidRPr="00AA4DD7" w:rsidRDefault="00315328" w:rsidP="00EE042D">
            <w:pPr>
              <w:autoSpaceDE w:val="0"/>
              <w:autoSpaceDN w:val="0"/>
              <w:adjustRightInd w:val="0"/>
              <w:rPr>
                <w:rFonts w:cstheme="minorHAnsi"/>
                <w:bCs/>
                <w:color w:val="000000"/>
              </w:rPr>
            </w:pPr>
          </w:p>
          <w:p w14:paraId="48789070" w14:textId="77777777" w:rsidR="00315328" w:rsidRPr="00AA4DD7" w:rsidRDefault="00315328" w:rsidP="00EE042D">
            <w:pPr>
              <w:autoSpaceDE w:val="0"/>
              <w:autoSpaceDN w:val="0"/>
              <w:adjustRightInd w:val="0"/>
              <w:rPr>
                <w:rFonts w:cstheme="minorHAnsi"/>
                <w:bCs/>
                <w:color w:val="000000"/>
              </w:rPr>
            </w:pPr>
          </w:p>
          <w:p w14:paraId="5449FD9D" w14:textId="77777777" w:rsidR="00315328" w:rsidRPr="00AA4DD7" w:rsidRDefault="00315328" w:rsidP="00EE042D">
            <w:pPr>
              <w:autoSpaceDE w:val="0"/>
              <w:autoSpaceDN w:val="0"/>
              <w:adjustRightInd w:val="0"/>
              <w:rPr>
                <w:rFonts w:cstheme="minorHAnsi"/>
                <w:bCs/>
                <w:color w:val="000000"/>
              </w:rPr>
            </w:pPr>
            <w:r w:rsidRPr="00AA4DD7">
              <w:rPr>
                <w:rFonts w:cstheme="minorHAnsi"/>
                <w:bCs/>
                <w:color w:val="000000"/>
              </w:rPr>
              <w:t>I.</w:t>
            </w:r>
          </w:p>
          <w:p w14:paraId="35936393" w14:textId="77777777" w:rsidR="00315328" w:rsidRPr="00AA4DD7" w:rsidRDefault="00315328" w:rsidP="00EE042D">
            <w:pPr>
              <w:autoSpaceDE w:val="0"/>
              <w:autoSpaceDN w:val="0"/>
              <w:adjustRightInd w:val="0"/>
              <w:rPr>
                <w:rFonts w:cstheme="minorHAnsi"/>
                <w:bCs/>
                <w:color w:val="000000"/>
              </w:rPr>
            </w:pPr>
          </w:p>
          <w:p w14:paraId="725FDBAF" w14:textId="77777777" w:rsidR="00315328" w:rsidRPr="00AA4DD7" w:rsidRDefault="00315328" w:rsidP="00EE042D">
            <w:pPr>
              <w:autoSpaceDE w:val="0"/>
              <w:autoSpaceDN w:val="0"/>
              <w:adjustRightInd w:val="0"/>
              <w:rPr>
                <w:rFonts w:cstheme="minorHAnsi"/>
                <w:bCs/>
                <w:color w:val="000000"/>
              </w:rPr>
            </w:pPr>
          </w:p>
          <w:p w14:paraId="627BCE3F" w14:textId="77777777" w:rsidR="00315328" w:rsidRPr="00AA4DD7" w:rsidRDefault="00315328" w:rsidP="00EE042D">
            <w:pPr>
              <w:autoSpaceDE w:val="0"/>
              <w:autoSpaceDN w:val="0"/>
              <w:adjustRightInd w:val="0"/>
              <w:rPr>
                <w:rFonts w:cstheme="minorHAnsi"/>
                <w:bCs/>
                <w:color w:val="000000"/>
              </w:rPr>
            </w:pPr>
          </w:p>
          <w:p w14:paraId="42A42286" w14:textId="77777777" w:rsidR="00315328" w:rsidRPr="00AA4DD7" w:rsidRDefault="00315328" w:rsidP="00EE042D">
            <w:pPr>
              <w:autoSpaceDE w:val="0"/>
              <w:autoSpaceDN w:val="0"/>
              <w:adjustRightInd w:val="0"/>
              <w:rPr>
                <w:rFonts w:cstheme="minorHAnsi"/>
                <w:bCs/>
                <w:color w:val="000000"/>
              </w:rPr>
            </w:pPr>
          </w:p>
          <w:p w14:paraId="2DCD4E24" w14:textId="77777777" w:rsidR="00315328" w:rsidRPr="00AA4DD7" w:rsidRDefault="00315328" w:rsidP="00EE042D">
            <w:pPr>
              <w:autoSpaceDE w:val="0"/>
              <w:autoSpaceDN w:val="0"/>
              <w:adjustRightInd w:val="0"/>
              <w:rPr>
                <w:rFonts w:cstheme="minorHAnsi"/>
                <w:bCs/>
                <w:color w:val="000000"/>
              </w:rPr>
            </w:pPr>
          </w:p>
          <w:p w14:paraId="383B7E4A" w14:textId="77777777" w:rsidR="00315328" w:rsidRPr="00AA4DD7" w:rsidRDefault="00315328" w:rsidP="00EE042D">
            <w:pPr>
              <w:autoSpaceDE w:val="0"/>
              <w:autoSpaceDN w:val="0"/>
              <w:adjustRightInd w:val="0"/>
              <w:rPr>
                <w:rFonts w:cstheme="minorHAnsi"/>
                <w:bCs/>
                <w:color w:val="000000"/>
              </w:rPr>
            </w:pPr>
            <w:r w:rsidRPr="00AA4DD7">
              <w:rPr>
                <w:rFonts w:cstheme="minorHAnsi"/>
                <w:bCs/>
                <w:color w:val="000000"/>
              </w:rPr>
              <w:t>II.</w:t>
            </w:r>
          </w:p>
          <w:p w14:paraId="5D68B419" w14:textId="77777777" w:rsidR="00315328" w:rsidRPr="00AA4DD7" w:rsidRDefault="00315328" w:rsidP="00EE042D">
            <w:pPr>
              <w:autoSpaceDE w:val="0"/>
              <w:autoSpaceDN w:val="0"/>
              <w:adjustRightInd w:val="0"/>
              <w:rPr>
                <w:rFonts w:cstheme="minorHAnsi"/>
                <w:bCs/>
                <w:color w:val="000000"/>
              </w:rPr>
            </w:pPr>
          </w:p>
          <w:p w14:paraId="14D20D69" w14:textId="77777777" w:rsidR="00315328" w:rsidRPr="00AA4DD7" w:rsidRDefault="00315328" w:rsidP="00EE042D">
            <w:pPr>
              <w:autoSpaceDE w:val="0"/>
              <w:autoSpaceDN w:val="0"/>
              <w:adjustRightInd w:val="0"/>
              <w:rPr>
                <w:rFonts w:cstheme="minorHAnsi"/>
                <w:bCs/>
                <w:color w:val="000000"/>
              </w:rPr>
            </w:pPr>
          </w:p>
          <w:p w14:paraId="59591EF4" w14:textId="77777777" w:rsidR="00315328" w:rsidRPr="00AA4DD7" w:rsidRDefault="00315328" w:rsidP="00EE042D">
            <w:pPr>
              <w:autoSpaceDE w:val="0"/>
              <w:autoSpaceDN w:val="0"/>
              <w:adjustRightInd w:val="0"/>
              <w:rPr>
                <w:rFonts w:cstheme="minorHAnsi"/>
                <w:bCs/>
                <w:color w:val="000000"/>
              </w:rPr>
            </w:pPr>
          </w:p>
          <w:p w14:paraId="4B055E1E" w14:textId="77777777" w:rsidR="00315328" w:rsidRPr="00AA4DD7" w:rsidRDefault="00315328" w:rsidP="00EE042D">
            <w:pPr>
              <w:autoSpaceDE w:val="0"/>
              <w:autoSpaceDN w:val="0"/>
              <w:adjustRightInd w:val="0"/>
              <w:rPr>
                <w:rFonts w:cstheme="minorHAnsi"/>
                <w:bCs/>
                <w:color w:val="000000"/>
              </w:rPr>
            </w:pPr>
          </w:p>
          <w:p w14:paraId="27F878D2" w14:textId="77777777" w:rsidR="00315328" w:rsidRPr="00AA4DD7" w:rsidRDefault="00315328" w:rsidP="00EE042D">
            <w:pPr>
              <w:autoSpaceDE w:val="0"/>
              <w:autoSpaceDN w:val="0"/>
              <w:adjustRightInd w:val="0"/>
              <w:rPr>
                <w:rFonts w:cstheme="minorHAnsi"/>
                <w:bCs/>
                <w:color w:val="000000"/>
              </w:rPr>
            </w:pPr>
          </w:p>
          <w:p w14:paraId="023FD48E" w14:textId="77777777" w:rsidR="00315328" w:rsidRPr="00AA4DD7" w:rsidRDefault="00315328" w:rsidP="00EE042D">
            <w:pPr>
              <w:autoSpaceDE w:val="0"/>
              <w:autoSpaceDN w:val="0"/>
              <w:adjustRightInd w:val="0"/>
              <w:rPr>
                <w:rFonts w:cstheme="minorHAnsi"/>
                <w:bCs/>
                <w:color w:val="000000"/>
              </w:rPr>
            </w:pPr>
          </w:p>
          <w:p w14:paraId="65C9EAE7" w14:textId="77777777" w:rsidR="00315328" w:rsidRPr="00AA4DD7" w:rsidRDefault="00315328" w:rsidP="00EE042D">
            <w:pPr>
              <w:autoSpaceDE w:val="0"/>
              <w:autoSpaceDN w:val="0"/>
              <w:adjustRightInd w:val="0"/>
              <w:rPr>
                <w:rFonts w:cstheme="minorHAnsi"/>
                <w:bCs/>
                <w:color w:val="000000"/>
              </w:rPr>
            </w:pPr>
          </w:p>
          <w:p w14:paraId="0E459D47" w14:textId="77777777" w:rsidR="00315328" w:rsidRPr="00AA4DD7" w:rsidRDefault="00315328" w:rsidP="00EE042D">
            <w:pPr>
              <w:autoSpaceDE w:val="0"/>
              <w:autoSpaceDN w:val="0"/>
              <w:adjustRightInd w:val="0"/>
              <w:rPr>
                <w:rFonts w:cstheme="minorHAnsi"/>
                <w:bCs/>
                <w:color w:val="000000"/>
              </w:rPr>
            </w:pPr>
            <w:r w:rsidRPr="00AA4DD7">
              <w:rPr>
                <w:rFonts w:cstheme="minorHAnsi"/>
                <w:bCs/>
                <w:color w:val="000000"/>
              </w:rPr>
              <w:t>II.</w:t>
            </w:r>
          </w:p>
          <w:p w14:paraId="1FAF72DA" w14:textId="77777777" w:rsidR="00315328" w:rsidRPr="00AA4DD7" w:rsidRDefault="00315328" w:rsidP="00EE042D">
            <w:pPr>
              <w:autoSpaceDE w:val="0"/>
              <w:autoSpaceDN w:val="0"/>
              <w:adjustRightInd w:val="0"/>
              <w:rPr>
                <w:rFonts w:cstheme="minorHAnsi"/>
                <w:bCs/>
                <w:color w:val="000000"/>
              </w:rPr>
            </w:pPr>
          </w:p>
          <w:p w14:paraId="28D5E8AB" w14:textId="77777777" w:rsidR="00315328" w:rsidRPr="00AA4DD7" w:rsidRDefault="00315328" w:rsidP="00EE042D">
            <w:pPr>
              <w:autoSpaceDE w:val="0"/>
              <w:autoSpaceDN w:val="0"/>
              <w:adjustRightInd w:val="0"/>
              <w:rPr>
                <w:rFonts w:cstheme="minorHAnsi"/>
                <w:bCs/>
                <w:color w:val="000000"/>
              </w:rPr>
            </w:pPr>
          </w:p>
          <w:p w14:paraId="314BA8EF" w14:textId="77777777" w:rsidR="00315328" w:rsidRPr="00AA4DD7" w:rsidRDefault="00315328" w:rsidP="00EE042D">
            <w:pPr>
              <w:autoSpaceDE w:val="0"/>
              <w:autoSpaceDN w:val="0"/>
              <w:adjustRightInd w:val="0"/>
              <w:rPr>
                <w:rFonts w:cstheme="minorHAnsi"/>
                <w:bCs/>
                <w:color w:val="000000"/>
              </w:rPr>
            </w:pPr>
          </w:p>
          <w:p w14:paraId="3E9CB73C" w14:textId="77777777" w:rsidR="00315328" w:rsidRPr="00AA4DD7" w:rsidRDefault="00315328" w:rsidP="00EE042D">
            <w:pPr>
              <w:autoSpaceDE w:val="0"/>
              <w:autoSpaceDN w:val="0"/>
              <w:adjustRightInd w:val="0"/>
              <w:rPr>
                <w:rFonts w:cstheme="minorHAnsi"/>
                <w:bCs/>
                <w:color w:val="000000"/>
              </w:rPr>
            </w:pPr>
          </w:p>
          <w:p w14:paraId="1D2E4D8B" w14:textId="77777777" w:rsidR="00315328" w:rsidRPr="00AA4DD7" w:rsidRDefault="00315328" w:rsidP="00EE042D">
            <w:pPr>
              <w:autoSpaceDE w:val="0"/>
              <w:autoSpaceDN w:val="0"/>
              <w:adjustRightInd w:val="0"/>
              <w:rPr>
                <w:rFonts w:cstheme="minorHAnsi"/>
                <w:bCs/>
                <w:color w:val="000000"/>
              </w:rPr>
            </w:pPr>
          </w:p>
          <w:p w14:paraId="146191AF" w14:textId="77777777" w:rsidR="00315328" w:rsidRPr="00AA4DD7" w:rsidRDefault="00315328" w:rsidP="00EE042D">
            <w:pPr>
              <w:autoSpaceDE w:val="0"/>
              <w:autoSpaceDN w:val="0"/>
              <w:adjustRightInd w:val="0"/>
              <w:rPr>
                <w:rFonts w:cstheme="minorHAnsi"/>
                <w:bCs/>
                <w:color w:val="000000"/>
              </w:rPr>
            </w:pPr>
            <w:r w:rsidRPr="00AA4DD7">
              <w:rPr>
                <w:rFonts w:cstheme="minorHAnsi"/>
                <w:bCs/>
                <w:color w:val="000000"/>
              </w:rPr>
              <w:t>II.</w:t>
            </w:r>
          </w:p>
        </w:tc>
        <w:tc>
          <w:tcPr>
            <w:tcW w:w="752" w:type="pct"/>
          </w:tcPr>
          <w:p w14:paraId="7E1EA549" w14:textId="77777777" w:rsidR="00315328" w:rsidRPr="000B75D6" w:rsidRDefault="00315328" w:rsidP="00EE042D">
            <w:pPr>
              <w:autoSpaceDE w:val="0"/>
              <w:autoSpaceDN w:val="0"/>
              <w:adjustRightInd w:val="0"/>
              <w:rPr>
                <w:rFonts w:cstheme="minorHAnsi"/>
                <w:bCs/>
                <w:color w:val="000000"/>
                <w:lang w:val="sv-SE"/>
              </w:rPr>
            </w:pPr>
            <w:proofErr w:type="spellStart"/>
            <w:r w:rsidRPr="000B75D6">
              <w:rPr>
                <w:rFonts w:cstheme="minorHAnsi"/>
                <w:bCs/>
                <w:color w:val="000000"/>
                <w:lang w:val="sv-SE"/>
              </w:rPr>
              <w:lastRenderedPageBreak/>
              <w:t>individualna</w:t>
            </w:r>
            <w:proofErr w:type="spellEnd"/>
            <w:r w:rsidRPr="000B75D6">
              <w:rPr>
                <w:rFonts w:cstheme="minorHAnsi"/>
                <w:bCs/>
                <w:color w:val="000000"/>
                <w:lang w:val="sv-SE"/>
              </w:rPr>
              <w:t xml:space="preserve"> </w:t>
            </w:r>
          </w:p>
          <w:p w14:paraId="78B7E2FE" w14:textId="77777777" w:rsidR="00315328" w:rsidRPr="000B75D6" w:rsidRDefault="00315328" w:rsidP="00EE042D">
            <w:pPr>
              <w:autoSpaceDE w:val="0"/>
              <w:autoSpaceDN w:val="0"/>
              <w:adjustRightInd w:val="0"/>
              <w:rPr>
                <w:rFonts w:cstheme="minorHAnsi"/>
                <w:bCs/>
                <w:color w:val="000000"/>
                <w:lang w:val="sv-SE"/>
              </w:rPr>
            </w:pPr>
          </w:p>
          <w:p w14:paraId="418C25AE" w14:textId="77777777" w:rsidR="00315328" w:rsidRPr="000B75D6" w:rsidRDefault="00315328" w:rsidP="00EE042D">
            <w:pPr>
              <w:autoSpaceDE w:val="0"/>
              <w:autoSpaceDN w:val="0"/>
              <w:adjustRightInd w:val="0"/>
              <w:rPr>
                <w:rFonts w:cstheme="minorHAnsi"/>
                <w:bCs/>
                <w:color w:val="000000"/>
                <w:lang w:val="sv-SE"/>
              </w:rPr>
            </w:pPr>
          </w:p>
          <w:p w14:paraId="388E6458" w14:textId="77777777" w:rsidR="00315328" w:rsidRPr="000B75D6" w:rsidRDefault="00315328" w:rsidP="00EE042D">
            <w:pPr>
              <w:autoSpaceDE w:val="0"/>
              <w:autoSpaceDN w:val="0"/>
              <w:adjustRightInd w:val="0"/>
              <w:rPr>
                <w:rFonts w:cstheme="minorHAnsi"/>
                <w:bCs/>
                <w:color w:val="000000"/>
                <w:lang w:val="sv-SE"/>
              </w:rPr>
            </w:pPr>
          </w:p>
          <w:p w14:paraId="49AC5F88" w14:textId="77777777" w:rsidR="00315328" w:rsidRPr="000B75D6" w:rsidRDefault="00315328" w:rsidP="00EE042D">
            <w:pPr>
              <w:autoSpaceDE w:val="0"/>
              <w:autoSpaceDN w:val="0"/>
              <w:adjustRightInd w:val="0"/>
              <w:rPr>
                <w:rFonts w:cstheme="minorHAnsi"/>
                <w:bCs/>
                <w:color w:val="000000"/>
                <w:lang w:val="sv-SE"/>
              </w:rPr>
            </w:pPr>
          </w:p>
          <w:p w14:paraId="74D9BCE5" w14:textId="77777777" w:rsidR="00315328" w:rsidRPr="000B75D6" w:rsidRDefault="00315328" w:rsidP="00EE042D">
            <w:pPr>
              <w:autoSpaceDE w:val="0"/>
              <w:autoSpaceDN w:val="0"/>
              <w:adjustRightInd w:val="0"/>
              <w:rPr>
                <w:rFonts w:cstheme="minorHAnsi"/>
                <w:bCs/>
                <w:color w:val="000000"/>
                <w:lang w:val="sv-SE"/>
              </w:rPr>
            </w:pPr>
            <w:proofErr w:type="spellStart"/>
            <w:r w:rsidRPr="000B75D6">
              <w:rPr>
                <w:rFonts w:cstheme="minorHAnsi"/>
                <w:bCs/>
                <w:color w:val="000000"/>
                <w:lang w:val="sv-SE"/>
              </w:rPr>
              <w:t>skupinska</w:t>
            </w:r>
            <w:proofErr w:type="spellEnd"/>
          </w:p>
          <w:p w14:paraId="60308AE3" w14:textId="77777777" w:rsidR="00315328" w:rsidRPr="000B75D6" w:rsidRDefault="00315328" w:rsidP="00EE042D">
            <w:pPr>
              <w:autoSpaceDE w:val="0"/>
              <w:autoSpaceDN w:val="0"/>
              <w:adjustRightInd w:val="0"/>
              <w:rPr>
                <w:rFonts w:cstheme="minorHAnsi"/>
                <w:bCs/>
                <w:color w:val="000000"/>
                <w:lang w:val="sv-SE"/>
              </w:rPr>
            </w:pPr>
          </w:p>
          <w:p w14:paraId="414CFD4F" w14:textId="77777777" w:rsidR="00315328" w:rsidRPr="000B75D6" w:rsidRDefault="00315328" w:rsidP="00EE042D">
            <w:pPr>
              <w:autoSpaceDE w:val="0"/>
              <w:autoSpaceDN w:val="0"/>
              <w:adjustRightInd w:val="0"/>
              <w:rPr>
                <w:rFonts w:cstheme="minorHAnsi"/>
                <w:bCs/>
                <w:color w:val="000000"/>
                <w:lang w:val="sv-SE"/>
              </w:rPr>
            </w:pPr>
          </w:p>
          <w:p w14:paraId="419E872E" w14:textId="77777777" w:rsidR="00315328" w:rsidRPr="000B75D6" w:rsidRDefault="00315328" w:rsidP="00EE042D">
            <w:pPr>
              <w:autoSpaceDE w:val="0"/>
              <w:autoSpaceDN w:val="0"/>
              <w:adjustRightInd w:val="0"/>
              <w:rPr>
                <w:rFonts w:cstheme="minorHAnsi"/>
                <w:bCs/>
                <w:color w:val="000000"/>
                <w:lang w:val="sv-SE"/>
              </w:rPr>
            </w:pPr>
          </w:p>
          <w:p w14:paraId="79B4D47C" w14:textId="77777777" w:rsidR="00315328" w:rsidRPr="000B75D6" w:rsidRDefault="00315328" w:rsidP="00EE042D">
            <w:pPr>
              <w:autoSpaceDE w:val="0"/>
              <w:autoSpaceDN w:val="0"/>
              <w:adjustRightInd w:val="0"/>
              <w:rPr>
                <w:rFonts w:cstheme="minorHAnsi"/>
                <w:bCs/>
                <w:color w:val="000000"/>
                <w:lang w:val="sv-SE"/>
              </w:rPr>
            </w:pPr>
          </w:p>
          <w:p w14:paraId="2948A504" w14:textId="77777777" w:rsidR="00315328" w:rsidRPr="000B75D6" w:rsidRDefault="00315328" w:rsidP="00EE042D">
            <w:pPr>
              <w:autoSpaceDE w:val="0"/>
              <w:autoSpaceDN w:val="0"/>
              <w:adjustRightInd w:val="0"/>
              <w:rPr>
                <w:rFonts w:cstheme="minorHAnsi"/>
                <w:bCs/>
                <w:color w:val="000000"/>
                <w:lang w:val="sv-SE"/>
              </w:rPr>
            </w:pPr>
          </w:p>
          <w:p w14:paraId="62EF499E" w14:textId="77777777" w:rsidR="00315328" w:rsidRPr="000B75D6" w:rsidRDefault="00315328" w:rsidP="00EE042D">
            <w:pPr>
              <w:autoSpaceDE w:val="0"/>
              <w:autoSpaceDN w:val="0"/>
              <w:adjustRightInd w:val="0"/>
              <w:rPr>
                <w:rFonts w:cstheme="minorHAnsi"/>
                <w:bCs/>
                <w:color w:val="000000"/>
                <w:lang w:val="sv-SE"/>
              </w:rPr>
            </w:pPr>
            <w:proofErr w:type="spellStart"/>
            <w:r w:rsidRPr="000B75D6">
              <w:rPr>
                <w:rFonts w:cstheme="minorHAnsi"/>
                <w:bCs/>
                <w:color w:val="000000"/>
                <w:lang w:val="sv-SE"/>
              </w:rPr>
              <w:t>Individualna</w:t>
            </w:r>
            <w:proofErr w:type="spellEnd"/>
          </w:p>
          <w:p w14:paraId="10E810F6" w14:textId="77777777" w:rsidR="00315328" w:rsidRPr="000B75D6" w:rsidRDefault="00315328" w:rsidP="00EE042D">
            <w:pPr>
              <w:autoSpaceDE w:val="0"/>
              <w:autoSpaceDN w:val="0"/>
              <w:adjustRightInd w:val="0"/>
              <w:rPr>
                <w:rFonts w:cstheme="minorHAnsi"/>
                <w:bCs/>
                <w:color w:val="000000"/>
                <w:lang w:val="sv-SE"/>
              </w:rPr>
            </w:pPr>
          </w:p>
          <w:p w14:paraId="31DF69B0" w14:textId="77777777" w:rsidR="00315328" w:rsidRPr="000B75D6" w:rsidRDefault="00315328" w:rsidP="00EE042D">
            <w:pPr>
              <w:autoSpaceDE w:val="0"/>
              <w:autoSpaceDN w:val="0"/>
              <w:adjustRightInd w:val="0"/>
              <w:rPr>
                <w:rFonts w:cstheme="minorHAnsi"/>
                <w:bCs/>
                <w:color w:val="000000"/>
                <w:lang w:val="sv-SE"/>
              </w:rPr>
            </w:pPr>
          </w:p>
          <w:p w14:paraId="62E640E1" w14:textId="77777777" w:rsidR="00315328" w:rsidRPr="000B75D6" w:rsidRDefault="00315328" w:rsidP="00EE042D">
            <w:pPr>
              <w:autoSpaceDE w:val="0"/>
              <w:autoSpaceDN w:val="0"/>
              <w:adjustRightInd w:val="0"/>
              <w:rPr>
                <w:rFonts w:cstheme="minorHAnsi"/>
                <w:bCs/>
                <w:color w:val="000000"/>
                <w:lang w:val="sv-SE"/>
              </w:rPr>
            </w:pPr>
          </w:p>
          <w:p w14:paraId="3653DD91" w14:textId="77777777" w:rsidR="00315328" w:rsidRPr="000B75D6" w:rsidRDefault="00315328" w:rsidP="00EE042D">
            <w:pPr>
              <w:autoSpaceDE w:val="0"/>
              <w:autoSpaceDN w:val="0"/>
              <w:adjustRightInd w:val="0"/>
              <w:rPr>
                <w:rFonts w:cstheme="minorHAnsi"/>
                <w:bCs/>
                <w:color w:val="000000"/>
                <w:lang w:val="sv-SE"/>
              </w:rPr>
            </w:pPr>
          </w:p>
          <w:p w14:paraId="4A67D7BF" w14:textId="77777777" w:rsidR="00315328" w:rsidRPr="000B75D6" w:rsidRDefault="00315328" w:rsidP="00EE042D">
            <w:pPr>
              <w:autoSpaceDE w:val="0"/>
              <w:autoSpaceDN w:val="0"/>
              <w:adjustRightInd w:val="0"/>
              <w:rPr>
                <w:rFonts w:cstheme="minorHAnsi"/>
                <w:bCs/>
                <w:color w:val="000000"/>
                <w:lang w:val="sv-SE"/>
              </w:rPr>
            </w:pPr>
          </w:p>
          <w:p w14:paraId="0CCC8C96" w14:textId="77777777" w:rsidR="00315328" w:rsidRPr="000B75D6" w:rsidRDefault="00315328" w:rsidP="00EE042D">
            <w:pPr>
              <w:autoSpaceDE w:val="0"/>
              <w:autoSpaceDN w:val="0"/>
              <w:adjustRightInd w:val="0"/>
              <w:rPr>
                <w:rFonts w:cstheme="minorHAnsi"/>
                <w:bCs/>
                <w:color w:val="000000"/>
                <w:lang w:val="sv-SE"/>
              </w:rPr>
            </w:pPr>
          </w:p>
          <w:p w14:paraId="1E3A13F0" w14:textId="77777777" w:rsidR="00315328" w:rsidRPr="000B75D6" w:rsidRDefault="00315328" w:rsidP="00EE042D">
            <w:pPr>
              <w:autoSpaceDE w:val="0"/>
              <w:autoSpaceDN w:val="0"/>
              <w:adjustRightInd w:val="0"/>
              <w:rPr>
                <w:rFonts w:cstheme="minorHAnsi"/>
                <w:bCs/>
                <w:color w:val="000000"/>
                <w:lang w:val="sv-SE"/>
              </w:rPr>
            </w:pPr>
          </w:p>
          <w:p w14:paraId="351B8F91" w14:textId="77777777" w:rsidR="00315328" w:rsidRPr="000B75D6" w:rsidRDefault="00315328" w:rsidP="00EE042D">
            <w:pPr>
              <w:autoSpaceDE w:val="0"/>
              <w:autoSpaceDN w:val="0"/>
              <w:adjustRightInd w:val="0"/>
              <w:rPr>
                <w:rFonts w:cstheme="minorHAnsi"/>
                <w:bCs/>
                <w:color w:val="000000"/>
                <w:lang w:val="sv-SE"/>
              </w:rPr>
            </w:pPr>
            <w:proofErr w:type="spellStart"/>
            <w:r w:rsidRPr="000B75D6">
              <w:rPr>
                <w:rFonts w:cstheme="minorHAnsi"/>
                <w:bCs/>
                <w:color w:val="000000"/>
                <w:lang w:val="sv-SE"/>
              </w:rPr>
              <w:t>Individualna</w:t>
            </w:r>
            <w:proofErr w:type="spellEnd"/>
          </w:p>
          <w:p w14:paraId="7D5F7C0C" w14:textId="77777777" w:rsidR="00315328" w:rsidRPr="000B75D6" w:rsidRDefault="00315328" w:rsidP="00EE042D">
            <w:pPr>
              <w:autoSpaceDE w:val="0"/>
              <w:autoSpaceDN w:val="0"/>
              <w:adjustRightInd w:val="0"/>
              <w:rPr>
                <w:rFonts w:cstheme="minorHAnsi"/>
                <w:bCs/>
                <w:color w:val="000000"/>
                <w:lang w:val="sv-SE"/>
              </w:rPr>
            </w:pPr>
            <w:proofErr w:type="spellStart"/>
            <w:r w:rsidRPr="000B75D6">
              <w:rPr>
                <w:rFonts w:cstheme="minorHAnsi"/>
                <w:bCs/>
                <w:color w:val="000000"/>
                <w:lang w:val="sv-SE"/>
              </w:rPr>
              <w:t>Skupinska</w:t>
            </w:r>
            <w:proofErr w:type="spellEnd"/>
          </w:p>
          <w:p w14:paraId="5326D869" w14:textId="77777777" w:rsidR="00315328" w:rsidRPr="000B75D6" w:rsidRDefault="00315328" w:rsidP="00EE042D">
            <w:pPr>
              <w:autoSpaceDE w:val="0"/>
              <w:autoSpaceDN w:val="0"/>
              <w:adjustRightInd w:val="0"/>
              <w:rPr>
                <w:rFonts w:cstheme="minorHAnsi"/>
                <w:bCs/>
                <w:color w:val="000000"/>
                <w:lang w:val="sv-SE"/>
              </w:rPr>
            </w:pPr>
          </w:p>
          <w:p w14:paraId="14491E52" w14:textId="77777777" w:rsidR="00315328" w:rsidRPr="000B75D6" w:rsidRDefault="00315328" w:rsidP="00EE042D">
            <w:pPr>
              <w:autoSpaceDE w:val="0"/>
              <w:autoSpaceDN w:val="0"/>
              <w:adjustRightInd w:val="0"/>
              <w:rPr>
                <w:rFonts w:cstheme="minorHAnsi"/>
                <w:bCs/>
                <w:color w:val="000000"/>
                <w:lang w:val="sv-SE"/>
              </w:rPr>
            </w:pPr>
          </w:p>
          <w:p w14:paraId="541CF206" w14:textId="77777777" w:rsidR="00315328" w:rsidRPr="000B75D6" w:rsidRDefault="00315328" w:rsidP="00EE042D">
            <w:pPr>
              <w:autoSpaceDE w:val="0"/>
              <w:autoSpaceDN w:val="0"/>
              <w:adjustRightInd w:val="0"/>
              <w:rPr>
                <w:rFonts w:cstheme="minorHAnsi"/>
                <w:bCs/>
                <w:color w:val="000000"/>
                <w:lang w:val="sv-SE"/>
              </w:rPr>
            </w:pPr>
          </w:p>
          <w:p w14:paraId="757DBFE5" w14:textId="77777777" w:rsidR="00315328" w:rsidRPr="000B75D6" w:rsidRDefault="00315328" w:rsidP="00EE042D">
            <w:pPr>
              <w:autoSpaceDE w:val="0"/>
              <w:autoSpaceDN w:val="0"/>
              <w:adjustRightInd w:val="0"/>
              <w:rPr>
                <w:rFonts w:cstheme="minorHAnsi"/>
                <w:bCs/>
                <w:color w:val="000000"/>
                <w:lang w:val="sv-SE"/>
              </w:rPr>
            </w:pPr>
          </w:p>
          <w:p w14:paraId="7437ADB9" w14:textId="77777777" w:rsidR="00315328" w:rsidRPr="000B75D6" w:rsidRDefault="00315328" w:rsidP="00EE042D">
            <w:pPr>
              <w:autoSpaceDE w:val="0"/>
              <w:autoSpaceDN w:val="0"/>
              <w:adjustRightInd w:val="0"/>
              <w:rPr>
                <w:rFonts w:cstheme="minorHAnsi"/>
                <w:bCs/>
                <w:color w:val="000000"/>
                <w:lang w:val="sv-SE"/>
              </w:rPr>
            </w:pPr>
            <w:proofErr w:type="spellStart"/>
            <w:r w:rsidRPr="000B75D6">
              <w:rPr>
                <w:rFonts w:cstheme="minorHAnsi"/>
                <w:bCs/>
                <w:color w:val="000000"/>
                <w:lang w:val="sv-SE"/>
              </w:rPr>
              <w:t>skupinska</w:t>
            </w:r>
            <w:proofErr w:type="spellEnd"/>
          </w:p>
        </w:tc>
        <w:tc>
          <w:tcPr>
            <w:tcW w:w="751" w:type="pct"/>
          </w:tcPr>
          <w:p w14:paraId="171083E0" w14:textId="77777777" w:rsidR="00315328" w:rsidRPr="000B75D6" w:rsidRDefault="00315328" w:rsidP="00EE042D">
            <w:pPr>
              <w:autoSpaceDE w:val="0"/>
              <w:autoSpaceDN w:val="0"/>
              <w:adjustRightInd w:val="0"/>
              <w:rPr>
                <w:rFonts w:cstheme="minorHAnsi"/>
                <w:bCs/>
                <w:color w:val="000000"/>
                <w:lang w:val="pl-PL"/>
              </w:rPr>
            </w:pPr>
            <w:proofErr w:type="spellStart"/>
            <w:r w:rsidRPr="000B75D6">
              <w:rPr>
                <w:rFonts w:cstheme="minorHAnsi"/>
                <w:bCs/>
                <w:color w:val="000000"/>
                <w:lang w:val="pl-PL"/>
              </w:rPr>
              <w:lastRenderedPageBreak/>
              <w:t>Pisna</w:t>
            </w:r>
            <w:proofErr w:type="spellEnd"/>
          </w:p>
          <w:p w14:paraId="6F9FF0FA" w14:textId="77777777" w:rsidR="00315328" w:rsidRPr="000B75D6" w:rsidRDefault="00315328" w:rsidP="00EE042D">
            <w:pPr>
              <w:autoSpaceDE w:val="0"/>
              <w:autoSpaceDN w:val="0"/>
              <w:adjustRightInd w:val="0"/>
              <w:rPr>
                <w:rFonts w:cstheme="minorHAnsi"/>
                <w:bCs/>
                <w:color w:val="000000"/>
                <w:lang w:val="pl-PL"/>
              </w:rPr>
            </w:pPr>
          </w:p>
          <w:p w14:paraId="65ECA765" w14:textId="77777777" w:rsidR="00315328" w:rsidRPr="000B75D6" w:rsidRDefault="00315328" w:rsidP="00EE042D">
            <w:pPr>
              <w:autoSpaceDE w:val="0"/>
              <w:autoSpaceDN w:val="0"/>
              <w:adjustRightInd w:val="0"/>
              <w:rPr>
                <w:rFonts w:cstheme="minorHAnsi"/>
                <w:bCs/>
                <w:color w:val="000000"/>
                <w:lang w:val="pl-PL"/>
              </w:rPr>
            </w:pPr>
          </w:p>
          <w:p w14:paraId="42DEC234" w14:textId="77777777" w:rsidR="00315328" w:rsidRPr="000B75D6" w:rsidRDefault="00315328" w:rsidP="00EE042D">
            <w:pPr>
              <w:autoSpaceDE w:val="0"/>
              <w:autoSpaceDN w:val="0"/>
              <w:adjustRightInd w:val="0"/>
              <w:rPr>
                <w:rFonts w:cstheme="minorHAnsi"/>
                <w:bCs/>
                <w:color w:val="000000"/>
                <w:lang w:val="pl-PL"/>
              </w:rPr>
            </w:pPr>
          </w:p>
          <w:p w14:paraId="76CD3009" w14:textId="77777777" w:rsidR="00315328" w:rsidRPr="000B75D6" w:rsidRDefault="00315328" w:rsidP="00EE042D">
            <w:pPr>
              <w:autoSpaceDE w:val="0"/>
              <w:autoSpaceDN w:val="0"/>
              <w:adjustRightInd w:val="0"/>
              <w:rPr>
                <w:rFonts w:cstheme="minorHAnsi"/>
                <w:bCs/>
                <w:color w:val="000000"/>
                <w:lang w:val="pl-PL"/>
              </w:rPr>
            </w:pPr>
          </w:p>
          <w:p w14:paraId="38B8BFBB" w14:textId="77777777" w:rsidR="00315328" w:rsidRPr="000B75D6" w:rsidRDefault="00315328" w:rsidP="00EE042D">
            <w:pPr>
              <w:autoSpaceDE w:val="0"/>
              <w:autoSpaceDN w:val="0"/>
              <w:adjustRightInd w:val="0"/>
              <w:rPr>
                <w:rFonts w:cstheme="minorHAnsi"/>
                <w:bCs/>
                <w:color w:val="000000"/>
                <w:lang w:val="pl-PL"/>
              </w:rPr>
            </w:pPr>
            <w:proofErr w:type="spellStart"/>
            <w:r w:rsidRPr="000B75D6">
              <w:rPr>
                <w:rFonts w:cstheme="minorHAnsi"/>
                <w:bCs/>
                <w:color w:val="000000"/>
                <w:lang w:val="pl-PL"/>
              </w:rPr>
              <w:t>Pisna</w:t>
            </w:r>
            <w:proofErr w:type="spellEnd"/>
          </w:p>
          <w:p w14:paraId="22A04985" w14:textId="77777777" w:rsidR="00315328" w:rsidRPr="000B75D6" w:rsidRDefault="00315328" w:rsidP="00EE042D">
            <w:pPr>
              <w:autoSpaceDE w:val="0"/>
              <w:autoSpaceDN w:val="0"/>
              <w:adjustRightInd w:val="0"/>
              <w:rPr>
                <w:rFonts w:cstheme="minorHAnsi"/>
                <w:bCs/>
                <w:color w:val="000000"/>
                <w:lang w:val="pl-PL"/>
              </w:rPr>
            </w:pPr>
          </w:p>
          <w:p w14:paraId="7A312BF5" w14:textId="77777777" w:rsidR="00315328" w:rsidRPr="000B75D6" w:rsidRDefault="00315328" w:rsidP="00EE042D">
            <w:pPr>
              <w:autoSpaceDE w:val="0"/>
              <w:autoSpaceDN w:val="0"/>
              <w:adjustRightInd w:val="0"/>
              <w:rPr>
                <w:rFonts w:cstheme="minorHAnsi"/>
                <w:bCs/>
                <w:color w:val="000000"/>
                <w:lang w:val="pl-PL"/>
              </w:rPr>
            </w:pPr>
          </w:p>
          <w:p w14:paraId="4B70627E" w14:textId="77777777" w:rsidR="00315328" w:rsidRPr="000B75D6" w:rsidRDefault="00315328" w:rsidP="00EE042D">
            <w:pPr>
              <w:autoSpaceDE w:val="0"/>
              <w:autoSpaceDN w:val="0"/>
              <w:adjustRightInd w:val="0"/>
              <w:rPr>
                <w:rFonts w:cstheme="minorHAnsi"/>
                <w:bCs/>
                <w:color w:val="000000"/>
                <w:lang w:val="pl-PL"/>
              </w:rPr>
            </w:pPr>
          </w:p>
          <w:p w14:paraId="317F6BCB" w14:textId="77777777" w:rsidR="00315328" w:rsidRPr="000B75D6" w:rsidRDefault="00315328" w:rsidP="00EE042D">
            <w:pPr>
              <w:autoSpaceDE w:val="0"/>
              <w:autoSpaceDN w:val="0"/>
              <w:adjustRightInd w:val="0"/>
              <w:rPr>
                <w:rFonts w:cstheme="minorHAnsi"/>
                <w:bCs/>
                <w:color w:val="000000"/>
                <w:lang w:val="pl-PL"/>
              </w:rPr>
            </w:pPr>
          </w:p>
          <w:p w14:paraId="0057136E" w14:textId="77777777" w:rsidR="00315328" w:rsidRPr="000B75D6" w:rsidRDefault="00315328" w:rsidP="00EE042D">
            <w:pPr>
              <w:autoSpaceDE w:val="0"/>
              <w:autoSpaceDN w:val="0"/>
              <w:adjustRightInd w:val="0"/>
              <w:rPr>
                <w:rFonts w:cstheme="minorHAnsi"/>
                <w:bCs/>
                <w:color w:val="000000"/>
                <w:lang w:val="pl-PL"/>
              </w:rPr>
            </w:pPr>
          </w:p>
          <w:p w14:paraId="27911DC8" w14:textId="77777777" w:rsidR="00315328" w:rsidRPr="000B75D6" w:rsidRDefault="00315328" w:rsidP="00EE042D">
            <w:pPr>
              <w:autoSpaceDE w:val="0"/>
              <w:autoSpaceDN w:val="0"/>
              <w:adjustRightInd w:val="0"/>
              <w:rPr>
                <w:rFonts w:cstheme="minorHAnsi"/>
                <w:bCs/>
                <w:color w:val="000000"/>
                <w:lang w:val="pl-PL"/>
              </w:rPr>
            </w:pPr>
            <w:proofErr w:type="spellStart"/>
            <w:r w:rsidRPr="000B75D6">
              <w:rPr>
                <w:rFonts w:cstheme="minorHAnsi"/>
                <w:bCs/>
                <w:color w:val="000000"/>
                <w:lang w:val="pl-PL"/>
              </w:rPr>
              <w:t>Pisna</w:t>
            </w:r>
            <w:proofErr w:type="spellEnd"/>
          </w:p>
          <w:p w14:paraId="05304BB1" w14:textId="77777777" w:rsidR="00315328" w:rsidRPr="000B75D6" w:rsidRDefault="00315328" w:rsidP="00EE042D">
            <w:pPr>
              <w:autoSpaceDE w:val="0"/>
              <w:autoSpaceDN w:val="0"/>
              <w:adjustRightInd w:val="0"/>
              <w:rPr>
                <w:rFonts w:cstheme="minorHAnsi"/>
                <w:bCs/>
                <w:color w:val="000000"/>
                <w:lang w:val="pl-PL"/>
              </w:rPr>
            </w:pPr>
          </w:p>
          <w:p w14:paraId="28D4727C" w14:textId="77777777" w:rsidR="00315328" w:rsidRPr="000B75D6" w:rsidRDefault="00315328" w:rsidP="00EE042D">
            <w:pPr>
              <w:autoSpaceDE w:val="0"/>
              <w:autoSpaceDN w:val="0"/>
              <w:adjustRightInd w:val="0"/>
              <w:rPr>
                <w:rFonts w:cstheme="minorHAnsi"/>
                <w:bCs/>
                <w:color w:val="000000"/>
                <w:lang w:val="pl-PL"/>
              </w:rPr>
            </w:pPr>
          </w:p>
          <w:p w14:paraId="7938C6D3" w14:textId="77777777" w:rsidR="00315328" w:rsidRPr="000B75D6" w:rsidRDefault="00315328" w:rsidP="00EE042D">
            <w:pPr>
              <w:autoSpaceDE w:val="0"/>
              <w:autoSpaceDN w:val="0"/>
              <w:adjustRightInd w:val="0"/>
              <w:rPr>
                <w:rFonts w:cstheme="minorHAnsi"/>
                <w:bCs/>
                <w:color w:val="000000"/>
                <w:lang w:val="pl-PL"/>
              </w:rPr>
            </w:pPr>
          </w:p>
          <w:p w14:paraId="12308D4F" w14:textId="77777777" w:rsidR="00315328" w:rsidRPr="000B75D6" w:rsidRDefault="00315328" w:rsidP="00EE042D">
            <w:pPr>
              <w:autoSpaceDE w:val="0"/>
              <w:autoSpaceDN w:val="0"/>
              <w:adjustRightInd w:val="0"/>
              <w:rPr>
                <w:rFonts w:cstheme="minorHAnsi"/>
                <w:bCs/>
                <w:color w:val="000000"/>
                <w:lang w:val="pl-PL"/>
              </w:rPr>
            </w:pPr>
          </w:p>
          <w:p w14:paraId="6BA9BE87" w14:textId="77777777" w:rsidR="00315328" w:rsidRPr="000B75D6" w:rsidRDefault="00315328" w:rsidP="00EE042D">
            <w:pPr>
              <w:autoSpaceDE w:val="0"/>
              <w:autoSpaceDN w:val="0"/>
              <w:adjustRightInd w:val="0"/>
              <w:rPr>
                <w:rFonts w:cstheme="minorHAnsi"/>
                <w:bCs/>
                <w:color w:val="000000"/>
                <w:lang w:val="pl-PL"/>
              </w:rPr>
            </w:pPr>
          </w:p>
          <w:p w14:paraId="69FF2F09" w14:textId="77777777" w:rsidR="00315328" w:rsidRPr="000B75D6" w:rsidRDefault="00315328" w:rsidP="00EE042D">
            <w:pPr>
              <w:autoSpaceDE w:val="0"/>
              <w:autoSpaceDN w:val="0"/>
              <w:adjustRightInd w:val="0"/>
              <w:rPr>
                <w:rFonts w:cstheme="minorHAnsi"/>
                <w:bCs/>
                <w:color w:val="000000"/>
                <w:lang w:val="pl-PL"/>
              </w:rPr>
            </w:pPr>
          </w:p>
          <w:p w14:paraId="7DBC5EFB" w14:textId="77777777" w:rsidR="00315328" w:rsidRPr="000B75D6" w:rsidRDefault="00315328" w:rsidP="00EE042D">
            <w:pPr>
              <w:autoSpaceDE w:val="0"/>
              <w:autoSpaceDN w:val="0"/>
              <w:adjustRightInd w:val="0"/>
              <w:rPr>
                <w:rFonts w:cstheme="minorHAnsi"/>
                <w:bCs/>
                <w:color w:val="000000"/>
                <w:lang w:val="pl-PL"/>
              </w:rPr>
            </w:pPr>
          </w:p>
          <w:p w14:paraId="3E94C6E8" w14:textId="77777777" w:rsidR="00315328" w:rsidRPr="000B75D6" w:rsidRDefault="00315328" w:rsidP="00EE042D">
            <w:pPr>
              <w:autoSpaceDE w:val="0"/>
              <w:autoSpaceDN w:val="0"/>
              <w:adjustRightInd w:val="0"/>
              <w:rPr>
                <w:rFonts w:cstheme="minorHAnsi"/>
                <w:bCs/>
                <w:color w:val="000000"/>
                <w:lang w:val="pl-PL"/>
              </w:rPr>
            </w:pPr>
            <w:proofErr w:type="spellStart"/>
            <w:r w:rsidRPr="000B75D6">
              <w:rPr>
                <w:rFonts w:cstheme="minorHAnsi"/>
                <w:bCs/>
                <w:color w:val="000000"/>
                <w:lang w:val="pl-PL"/>
              </w:rPr>
              <w:t>Pisna</w:t>
            </w:r>
            <w:proofErr w:type="spellEnd"/>
            <w:r w:rsidRPr="000B75D6">
              <w:rPr>
                <w:rFonts w:cstheme="minorHAnsi"/>
                <w:bCs/>
                <w:color w:val="000000"/>
                <w:lang w:val="pl-PL"/>
              </w:rPr>
              <w:t>/ustna</w:t>
            </w:r>
          </w:p>
          <w:p w14:paraId="6C9F988E" w14:textId="77777777" w:rsidR="00315328" w:rsidRPr="000B75D6" w:rsidRDefault="00315328" w:rsidP="00EE042D">
            <w:pPr>
              <w:autoSpaceDE w:val="0"/>
              <w:autoSpaceDN w:val="0"/>
              <w:adjustRightInd w:val="0"/>
              <w:rPr>
                <w:rFonts w:cstheme="minorHAnsi"/>
                <w:bCs/>
                <w:color w:val="000000"/>
                <w:lang w:val="pl-PL"/>
              </w:rPr>
            </w:pPr>
          </w:p>
          <w:p w14:paraId="41AC7D77" w14:textId="77777777" w:rsidR="00315328" w:rsidRPr="000B75D6" w:rsidRDefault="00315328" w:rsidP="00EE042D">
            <w:pPr>
              <w:autoSpaceDE w:val="0"/>
              <w:autoSpaceDN w:val="0"/>
              <w:adjustRightInd w:val="0"/>
              <w:rPr>
                <w:rFonts w:cstheme="minorHAnsi"/>
                <w:bCs/>
                <w:color w:val="000000"/>
                <w:lang w:val="pl-PL"/>
              </w:rPr>
            </w:pPr>
          </w:p>
          <w:p w14:paraId="11561E11" w14:textId="77777777" w:rsidR="00315328" w:rsidRPr="000B75D6" w:rsidRDefault="00315328" w:rsidP="00EE042D">
            <w:pPr>
              <w:autoSpaceDE w:val="0"/>
              <w:autoSpaceDN w:val="0"/>
              <w:adjustRightInd w:val="0"/>
              <w:rPr>
                <w:rFonts w:cstheme="minorHAnsi"/>
                <w:bCs/>
                <w:color w:val="000000"/>
                <w:lang w:val="pl-PL"/>
              </w:rPr>
            </w:pPr>
          </w:p>
          <w:p w14:paraId="2FCC31DE" w14:textId="77777777" w:rsidR="00315328" w:rsidRPr="000B75D6" w:rsidRDefault="00315328" w:rsidP="00EE042D">
            <w:pPr>
              <w:autoSpaceDE w:val="0"/>
              <w:autoSpaceDN w:val="0"/>
              <w:adjustRightInd w:val="0"/>
              <w:rPr>
                <w:rFonts w:cstheme="minorHAnsi"/>
                <w:bCs/>
                <w:color w:val="000000"/>
                <w:lang w:val="pl-PL"/>
              </w:rPr>
            </w:pPr>
          </w:p>
          <w:p w14:paraId="47A1D442" w14:textId="77777777" w:rsidR="00315328" w:rsidRPr="000B75D6" w:rsidRDefault="00315328" w:rsidP="00EE042D">
            <w:pPr>
              <w:autoSpaceDE w:val="0"/>
              <w:autoSpaceDN w:val="0"/>
              <w:adjustRightInd w:val="0"/>
              <w:rPr>
                <w:rFonts w:cstheme="minorHAnsi"/>
                <w:bCs/>
                <w:color w:val="000000"/>
                <w:lang w:val="pl-PL"/>
              </w:rPr>
            </w:pPr>
          </w:p>
          <w:p w14:paraId="2658D42D" w14:textId="77777777" w:rsidR="00315328" w:rsidRPr="000B75D6" w:rsidRDefault="00315328" w:rsidP="00EE042D">
            <w:pPr>
              <w:autoSpaceDE w:val="0"/>
              <w:autoSpaceDN w:val="0"/>
              <w:adjustRightInd w:val="0"/>
              <w:rPr>
                <w:rFonts w:cstheme="minorHAnsi"/>
                <w:b/>
                <w:bCs/>
                <w:color w:val="000000"/>
                <w:lang w:val="pl-PL"/>
              </w:rPr>
            </w:pPr>
            <w:proofErr w:type="spellStart"/>
            <w:r w:rsidRPr="000B75D6">
              <w:rPr>
                <w:rFonts w:cstheme="minorHAnsi"/>
                <w:bCs/>
                <w:color w:val="000000"/>
                <w:lang w:val="pl-PL"/>
              </w:rPr>
              <w:t>Pisna</w:t>
            </w:r>
            <w:proofErr w:type="spellEnd"/>
            <w:r w:rsidRPr="000B75D6">
              <w:rPr>
                <w:rFonts w:cstheme="minorHAnsi"/>
                <w:bCs/>
                <w:color w:val="000000"/>
                <w:lang w:val="pl-PL"/>
              </w:rPr>
              <w:t>/ustna</w:t>
            </w:r>
          </w:p>
        </w:tc>
      </w:tr>
      <w:tr w:rsidR="00315328" w:rsidRPr="000B75D6" w14:paraId="20A00E5D" w14:textId="77777777" w:rsidTr="00EE04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300"/>
        </w:trPr>
        <w:tc>
          <w:tcPr>
            <w:tcW w:w="5000" w:type="pct"/>
            <w:gridSpan w:val="6"/>
            <w:tcBorders>
              <w:top w:val="nil"/>
              <w:left w:val="nil"/>
              <w:bottom w:val="nil"/>
              <w:right w:val="nil"/>
            </w:tcBorders>
            <w:noWrap/>
            <w:vAlign w:val="bottom"/>
            <w:hideMark/>
          </w:tcPr>
          <w:p w14:paraId="31EE5E2F" w14:textId="77777777" w:rsidR="00315328" w:rsidRPr="000B75D6" w:rsidRDefault="00315328" w:rsidP="00EE042D">
            <w:pPr>
              <w:rPr>
                <w:rFonts w:cstheme="minorHAnsi"/>
                <w:i/>
                <w:iCs/>
                <w:lang w:val="pl-PL"/>
              </w:rPr>
            </w:pPr>
            <w:r w:rsidRPr="000B75D6">
              <w:rPr>
                <w:rFonts w:cstheme="minorHAnsi"/>
                <w:i/>
                <w:iCs/>
                <w:lang w:val="pl-PL"/>
              </w:rPr>
              <w:lastRenderedPageBreak/>
              <w:t xml:space="preserve">Minimalni </w:t>
            </w:r>
            <w:proofErr w:type="spellStart"/>
            <w:r w:rsidRPr="000B75D6">
              <w:rPr>
                <w:rFonts w:cstheme="minorHAnsi"/>
                <w:i/>
                <w:iCs/>
                <w:lang w:val="pl-PL"/>
              </w:rPr>
              <w:t>standardi</w:t>
            </w:r>
            <w:proofErr w:type="spellEnd"/>
            <w:r w:rsidRPr="000B75D6">
              <w:rPr>
                <w:rFonts w:cstheme="minorHAnsi"/>
                <w:i/>
                <w:iCs/>
                <w:lang w:val="pl-PL"/>
              </w:rPr>
              <w:t xml:space="preserve"> </w:t>
            </w:r>
            <w:proofErr w:type="spellStart"/>
            <w:r w:rsidRPr="000B75D6">
              <w:rPr>
                <w:rFonts w:cstheme="minorHAnsi"/>
                <w:i/>
                <w:iCs/>
                <w:lang w:val="pl-PL"/>
              </w:rPr>
              <w:t>znanja</w:t>
            </w:r>
            <w:proofErr w:type="spellEnd"/>
            <w:r w:rsidRPr="000B75D6">
              <w:rPr>
                <w:rFonts w:cstheme="minorHAnsi"/>
                <w:i/>
                <w:iCs/>
                <w:lang w:val="pl-PL"/>
              </w:rPr>
              <w:t xml:space="preserve"> </w:t>
            </w:r>
            <w:proofErr w:type="spellStart"/>
            <w:r w:rsidRPr="000B75D6">
              <w:rPr>
                <w:rFonts w:cstheme="minorHAnsi"/>
                <w:i/>
                <w:iCs/>
                <w:lang w:val="pl-PL"/>
              </w:rPr>
              <w:t>so</w:t>
            </w:r>
            <w:proofErr w:type="spellEnd"/>
            <w:r w:rsidRPr="000B75D6">
              <w:rPr>
                <w:rFonts w:cstheme="minorHAnsi"/>
                <w:i/>
                <w:iCs/>
                <w:lang w:val="pl-PL"/>
              </w:rPr>
              <w:t xml:space="preserve"> </w:t>
            </w:r>
            <w:proofErr w:type="spellStart"/>
            <w:r w:rsidRPr="000B75D6">
              <w:rPr>
                <w:rFonts w:cstheme="minorHAnsi"/>
                <w:i/>
                <w:iCs/>
                <w:lang w:val="pl-PL"/>
              </w:rPr>
              <w:t>določeni</w:t>
            </w:r>
            <w:proofErr w:type="spellEnd"/>
            <w:r w:rsidRPr="000B75D6">
              <w:rPr>
                <w:rFonts w:cstheme="minorHAnsi"/>
                <w:i/>
                <w:iCs/>
                <w:lang w:val="pl-PL"/>
              </w:rPr>
              <w:t xml:space="preserve"> na </w:t>
            </w:r>
            <w:proofErr w:type="spellStart"/>
            <w:r w:rsidRPr="000B75D6">
              <w:rPr>
                <w:rFonts w:cstheme="minorHAnsi"/>
                <w:i/>
                <w:iCs/>
                <w:lang w:val="pl-PL"/>
              </w:rPr>
              <w:t>podlagi</w:t>
            </w:r>
            <w:proofErr w:type="spellEnd"/>
            <w:r w:rsidRPr="000B75D6">
              <w:rPr>
                <w:rFonts w:cstheme="minorHAnsi"/>
                <w:i/>
                <w:iCs/>
                <w:lang w:val="pl-PL"/>
              </w:rPr>
              <w:t xml:space="preserve"> </w:t>
            </w:r>
            <w:proofErr w:type="spellStart"/>
            <w:r w:rsidRPr="000B75D6">
              <w:rPr>
                <w:rFonts w:cstheme="minorHAnsi"/>
                <w:i/>
                <w:iCs/>
                <w:lang w:val="pl-PL"/>
              </w:rPr>
              <w:t>katalogov</w:t>
            </w:r>
            <w:proofErr w:type="spellEnd"/>
            <w:r w:rsidRPr="000B75D6">
              <w:rPr>
                <w:rFonts w:cstheme="minorHAnsi"/>
                <w:i/>
                <w:iCs/>
                <w:lang w:val="pl-PL"/>
              </w:rPr>
              <w:t xml:space="preserve"> </w:t>
            </w:r>
            <w:proofErr w:type="spellStart"/>
            <w:r w:rsidRPr="000B75D6">
              <w:rPr>
                <w:rFonts w:cstheme="minorHAnsi"/>
                <w:i/>
                <w:iCs/>
                <w:lang w:val="pl-PL"/>
              </w:rPr>
              <w:t>znanja</w:t>
            </w:r>
            <w:proofErr w:type="spellEnd"/>
            <w:r w:rsidRPr="000B75D6">
              <w:rPr>
                <w:rFonts w:cstheme="minorHAnsi"/>
                <w:i/>
                <w:iCs/>
                <w:lang w:val="pl-PL"/>
              </w:rPr>
              <w:t xml:space="preserve">. MSZ je </w:t>
            </w:r>
            <w:proofErr w:type="spellStart"/>
            <w:r w:rsidRPr="000B75D6">
              <w:rPr>
                <w:rFonts w:cstheme="minorHAnsi"/>
                <w:i/>
                <w:iCs/>
                <w:lang w:val="pl-PL"/>
              </w:rPr>
              <w:t>tisto</w:t>
            </w:r>
            <w:proofErr w:type="spellEnd"/>
            <w:r w:rsidRPr="000B75D6">
              <w:rPr>
                <w:rFonts w:cstheme="minorHAnsi"/>
                <w:i/>
                <w:iCs/>
                <w:lang w:val="pl-PL"/>
              </w:rPr>
              <w:t xml:space="preserve"> </w:t>
            </w:r>
            <w:proofErr w:type="spellStart"/>
            <w:r w:rsidRPr="000B75D6">
              <w:rPr>
                <w:rFonts w:cstheme="minorHAnsi"/>
                <w:i/>
                <w:iCs/>
                <w:lang w:val="pl-PL"/>
              </w:rPr>
              <w:t>znanje</w:t>
            </w:r>
            <w:proofErr w:type="spellEnd"/>
            <w:r w:rsidRPr="000B75D6">
              <w:rPr>
                <w:rFonts w:cstheme="minorHAnsi"/>
                <w:i/>
                <w:iCs/>
                <w:lang w:val="pl-PL"/>
              </w:rPr>
              <w:t xml:space="preserve">, ki </w:t>
            </w:r>
            <w:proofErr w:type="spellStart"/>
            <w:r w:rsidRPr="000B75D6">
              <w:rPr>
                <w:rFonts w:cstheme="minorHAnsi"/>
                <w:i/>
                <w:iCs/>
                <w:lang w:val="pl-PL"/>
              </w:rPr>
              <w:t>ga</w:t>
            </w:r>
            <w:proofErr w:type="spellEnd"/>
            <w:r w:rsidRPr="000B75D6">
              <w:rPr>
                <w:rFonts w:cstheme="minorHAnsi"/>
                <w:i/>
                <w:iCs/>
                <w:lang w:val="pl-PL"/>
              </w:rPr>
              <w:t xml:space="preserve"> mora </w:t>
            </w:r>
            <w:proofErr w:type="spellStart"/>
            <w:r w:rsidRPr="000B75D6">
              <w:rPr>
                <w:rFonts w:cstheme="minorHAnsi"/>
                <w:i/>
                <w:iCs/>
                <w:lang w:val="pl-PL"/>
              </w:rPr>
              <w:t>dijak</w:t>
            </w:r>
            <w:proofErr w:type="spellEnd"/>
            <w:r w:rsidRPr="000B75D6">
              <w:rPr>
                <w:rFonts w:cstheme="minorHAnsi"/>
                <w:i/>
                <w:iCs/>
                <w:lang w:val="pl-PL"/>
              </w:rPr>
              <w:t xml:space="preserve"> </w:t>
            </w:r>
            <w:proofErr w:type="spellStart"/>
            <w:r w:rsidRPr="000B75D6">
              <w:rPr>
                <w:rFonts w:cstheme="minorHAnsi"/>
                <w:i/>
                <w:iCs/>
                <w:lang w:val="pl-PL"/>
              </w:rPr>
              <w:t>izkazati</w:t>
            </w:r>
            <w:proofErr w:type="spellEnd"/>
            <w:r w:rsidRPr="000B75D6">
              <w:rPr>
                <w:rFonts w:cstheme="minorHAnsi"/>
                <w:i/>
                <w:iCs/>
                <w:lang w:val="pl-PL"/>
              </w:rPr>
              <w:t xml:space="preserve"> za </w:t>
            </w:r>
            <w:proofErr w:type="spellStart"/>
            <w:r w:rsidRPr="000B75D6">
              <w:rPr>
                <w:rFonts w:cstheme="minorHAnsi"/>
                <w:i/>
                <w:iCs/>
                <w:lang w:val="pl-PL"/>
              </w:rPr>
              <w:t>pozitivno</w:t>
            </w:r>
            <w:proofErr w:type="spellEnd"/>
            <w:r w:rsidRPr="000B75D6">
              <w:rPr>
                <w:rFonts w:cstheme="minorHAnsi"/>
                <w:i/>
                <w:iCs/>
                <w:lang w:val="pl-PL"/>
              </w:rPr>
              <w:t xml:space="preserve"> oceno.</w:t>
            </w:r>
          </w:p>
        </w:tc>
      </w:tr>
    </w:tbl>
    <w:p w14:paraId="55DB3636" w14:textId="03B45CB5" w:rsidR="00315328" w:rsidRPr="00E86A13" w:rsidRDefault="00315328" w:rsidP="00315328">
      <w:pPr>
        <w:pStyle w:val="Heading1"/>
        <w:rPr>
          <w:lang w:val="sl-SI"/>
        </w:rPr>
      </w:pPr>
      <w:bookmarkStart w:id="60" w:name="_Toc240999400"/>
      <w:bookmarkStart w:id="61" w:name="_Toc242088937"/>
      <w:bookmarkStart w:id="62" w:name="_Toc242089235"/>
      <w:bookmarkStart w:id="63" w:name="_Toc242089779"/>
      <w:r w:rsidRPr="00E86A13">
        <w:rPr>
          <w:lang w:val="sl-SI"/>
        </w:rPr>
        <w:lastRenderedPageBreak/>
        <w:t>Načrt ocenjevanja znanja za splošnoizobraževalne predmete</w:t>
      </w:r>
      <w:bookmarkEnd w:id="60"/>
      <w:bookmarkEnd w:id="61"/>
      <w:bookmarkEnd w:id="62"/>
      <w:r w:rsidR="00F83AD5">
        <w:rPr>
          <w:lang w:val="sl-SI"/>
        </w:rPr>
        <w:t xml:space="preserve"> (2. letnik)</w:t>
      </w:r>
      <w:bookmarkEnd w:id="63"/>
    </w:p>
    <w:p w14:paraId="55BBA6D5" w14:textId="77777777" w:rsidR="00315328" w:rsidRPr="00E71E87" w:rsidRDefault="00315328" w:rsidP="00315328">
      <w:pPr>
        <w:pStyle w:val="Heading2"/>
      </w:pPr>
      <w:bookmarkStart w:id="64" w:name="_Toc240999401"/>
      <w:bookmarkStart w:id="65" w:name="_Toc242088938"/>
      <w:bookmarkStart w:id="66" w:name="_Toc242089236"/>
      <w:bookmarkStart w:id="67" w:name="_Toc242089780"/>
      <w:r w:rsidRPr="00E71E87">
        <w:t>Slovenščina</w:t>
      </w:r>
      <w:bookmarkEnd w:id="64"/>
      <w:bookmarkEnd w:id="65"/>
      <w:bookmarkEnd w:id="66"/>
      <w:bookmarkEnd w:id="67"/>
    </w:p>
    <w:tbl>
      <w:tblPr>
        <w:tblW w:w="5000" w:type="pct"/>
        <w:tblLook w:val="04A0" w:firstRow="1" w:lastRow="0" w:firstColumn="1" w:lastColumn="0" w:noHBand="0" w:noVBand="1"/>
      </w:tblPr>
      <w:tblGrid>
        <w:gridCol w:w="2492"/>
        <w:gridCol w:w="7172"/>
        <w:gridCol w:w="1594"/>
        <w:gridCol w:w="1526"/>
        <w:gridCol w:w="1156"/>
      </w:tblGrid>
      <w:tr w:rsidR="00315328" w:rsidRPr="00E71E87" w14:paraId="34C64ADD" w14:textId="77777777" w:rsidTr="00EE042D">
        <w:trPr>
          <w:trHeight w:val="300"/>
        </w:trPr>
        <w:tc>
          <w:tcPr>
            <w:tcW w:w="726" w:type="pct"/>
            <w:tcBorders>
              <w:top w:val="single" w:sz="8" w:space="0" w:color="auto"/>
              <w:left w:val="nil"/>
              <w:bottom w:val="single" w:sz="4" w:space="0" w:color="auto"/>
              <w:right w:val="single" w:sz="4" w:space="0" w:color="auto"/>
            </w:tcBorders>
            <w:noWrap/>
            <w:vAlign w:val="bottom"/>
            <w:hideMark/>
          </w:tcPr>
          <w:p w14:paraId="1AFC24D4" w14:textId="77777777" w:rsidR="00315328" w:rsidRPr="00E71E87" w:rsidRDefault="00315328" w:rsidP="00EE042D">
            <w:pPr>
              <w:rPr>
                <w:b/>
                <w:bCs/>
                <w:lang w:val="sl-SI"/>
              </w:rPr>
            </w:pPr>
            <w:r w:rsidRPr="00E71E87">
              <w:rPr>
                <w:b/>
                <w:bCs/>
                <w:lang w:val="sl-SI"/>
              </w:rPr>
              <w:t>Program:</w:t>
            </w:r>
          </w:p>
        </w:tc>
        <w:tc>
          <w:tcPr>
            <w:tcW w:w="2669" w:type="pct"/>
            <w:tcBorders>
              <w:top w:val="single" w:sz="8" w:space="0" w:color="auto"/>
              <w:left w:val="nil"/>
              <w:bottom w:val="single" w:sz="4" w:space="0" w:color="auto"/>
              <w:right w:val="single" w:sz="4" w:space="0" w:color="auto"/>
            </w:tcBorders>
            <w:noWrap/>
            <w:vAlign w:val="bottom"/>
            <w:hideMark/>
          </w:tcPr>
          <w:p w14:paraId="561D9E9F" w14:textId="77777777" w:rsidR="00315328" w:rsidRPr="00E71E87" w:rsidRDefault="00315328" w:rsidP="00EE042D">
            <w:pPr>
              <w:jc w:val="center"/>
              <w:rPr>
                <w:lang w:val="sl-SI"/>
              </w:rPr>
            </w:pPr>
            <w:r w:rsidRPr="00E71E87">
              <w:rPr>
                <w:lang w:val="sl-SI"/>
              </w:rPr>
              <w:t>Gastronomija in turizem</w:t>
            </w:r>
          </w:p>
        </w:tc>
        <w:tc>
          <w:tcPr>
            <w:tcW w:w="450" w:type="pct"/>
            <w:tcBorders>
              <w:top w:val="nil"/>
              <w:left w:val="nil"/>
              <w:bottom w:val="nil"/>
              <w:right w:val="nil"/>
            </w:tcBorders>
            <w:noWrap/>
            <w:vAlign w:val="bottom"/>
            <w:hideMark/>
          </w:tcPr>
          <w:p w14:paraId="495B3026" w14:textId="77777777" w:rsidR="00315328" w:rsidRPr="00E71E87" w:rsidRDefault="00315328" w:rsidP="00EE042D">
            <w:pPr>
              <w:jc w:val="center"/>
              <w:rPr>
                <w:lang w:val="sl-SI"/>
              </w:rPr>
            </w:pPr>
          </w:p>
        </w:tc>
        <w:tc>
          <w:tcPr>
            <w:tcW w:w="644" w:type="pct"/>
            <w:tcBorders>
              <w:top w:val="nil"/>
              <w:left w:val="nil"/>
              <w:bottom w:val="nil"/>
              <w:right w:val="nil"/>
            </w:tcBorders>
            <w:vAlign w:val="bottom"/>
            <w:hideMark/>
          </w:tcPr>
          <w:p w14:paraId="4A52FB58" w14:textId="77777777" w:rsidR="00315328" w:rsidRPr="00E71E87" w:rsidRDefault="00315328" w:rsidP="00EE042D">
            <w:pPr>
              <w:rPr>
                <w:b/>
                <w:bCs/>
                <w:lang w:val="sl-SI"/>
              </w:rPr>
            </w:pPr>
          </w:p>
        </w:tc>
        <w:tc>
          <w:tcPr>
            <w:tcW w:w="511" w:type="pct"/>
            <w:tcBorders>
              <w:top w:val="nil"/>
              <w:left w:val="nil"/>
              <w:bottom w:val="nil"/>
              <w:right w:val="nil"/>
            </w:tcBorders>
            <w:vAlign w:val="bottom"/>
            <w:hideMark/>
          </w:tcPr>
          <w:p w14:paraId="6C813B21" w14:textId="77777777" w:rsidR="00315328" w:rsidRPr="00E71E87" w:rsidRDefault="00315328" w:rsidP="00EE042D">
            <w:pPr>
              <w:rPr>
                <w:b/>
                <w:bCs/>
                <w:lang w:val="sl-SI"/>
              </w:rPr>
            </w:pPr>
          </w:p>
        </w:tc>
      </w:tr>
      <w:tr w:rsidR="00315328" w:rsidRPr="00E71E87" w14:paraId="0EDDEAEA"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3632CD16" w14:textId="77777777" w:rsidR="00315328" w:rsidRPr="00E71E87" w:rsidRDefault="00315328" w:rsidP="00EE042D">
            <w:pPr>
              <w:rPr>
                <w:b/>
                <w:bCs/>
                <w:lang w:val="sl-SI"/>
              </w:rPr>
            </w:pPr>
            <w:r w:rsidRPr="00E71E87">
              <w:rPr>
                <w:b/>
                <w:bCs/>
                <w:lang w:val="sl-SI"/>
              </w:rPr>
              <w:t>Programska enota:</w:t>
            </w:r>
          </w:p>
        </w:tc>
        <w:tc>
          <w:tcPr>
            <w:tcW w:w="2669" w:type="pct"/>
            <w:tcBorders>
              <w:top w:val="nil"/>
              <w:left w:val="nil"/>
              <w:bottom w:val="single" w:sz="4" w:space="0" w:color="auto"/>
              <w:right w:val="single" w:sz="4" w:space="0" w:color="auto"/>
            </w:tcBorders>
            <w:noWrap/>
            <w:vAlign w:val="bottom"/>
            <w:hideMark/>
          </w:tcPr>
          <w:p w14:paraId="55F2A5CC" w14:textId="77777777" w:rsidR="00315328" w:rsidRPr="00E71E87" w:rsidRDefault="00315328" w:rsidP="00EE042D">
            <w:pPr>
              <w:jc w:val="center"/>
              <w:rPr>
                <w:lang w:val="sl-SI"/>
              </w:rPr>
            </w:pPr>
            <w:r w:rsidRPr="00E71E87">
              <w:rPr>
                <w:lang w:val="sl-SI"/>
              </w:rPr>
              <w:t>Slovenščina</w:t>
            </w:r>
          </w:p>
        </w:tc>
        <w:tc>
          <w:tcPr>
            <w:tcW w:w="450" w:type="pct"/>
            <w:tcBorders>
              <w:top w:val="nil"/>
              <w:left w:val="nil"/>
              <w:bottom w:val="nil"/>
              <w:right w:val="nil"/>
            </w:tcBorders>
            <w:noWrap/>
            <w:vAlign w:val="bottom"/>
            <w:hideMark/>
          </w:tcPr>
          <w:p w14:paraId="58CF7706" w14:textId="77777777" w:rsidR="00315328" w:rsidRPr="00E71E87" w:rsidRDefault="00315328" w:rsidP="00EE042D">
            <w:pPr>
              <w:jc w:val="center"/>
              <w:rPr>
                <w:lang w:val="sl-SI"/>
              </w:rPr>
            </w:pPr>
          </w:p>
        </w:tc>
        <w:tc>
          <w:tcPr>
            <w:tcW w:w="644" w:type="pct"/>
            <w:tcBorders>
              <w:top w:val="nil"/>
              <w:left w:val="nil"/>
              <w:bottom w:val="nil"/>
              <w:right w:val="nil"/>
            </w:tcBorders>
            <w:noWrap/>
            <w:vAlign w:val="bottom"/>
            <w:hideMark/>
          </w:tcPr>
          <w:p w14:paraId="2A15FAF2" w14:textId="77777777" w:rsidR="00315328" w:rsidRPr="00E71E87" w:rsidRDefault="00315328" w:rsidP="00EE042D">
            <w:pPr>
              <w:rPr>
                <w:sz w:val="20"/>
                <w:szCs w:val="20"/>
                <w:lang w:val="sl-SI"/>
              </w:rPr>
            </w:pPr>
          </w:p>
        </w:tc>
        <w:tc>
          <w:tcPr>
            <w:tcW w:w="511" w:type="pct"/>
            <w:tcBorders>
              <w:top w:val="nil"/>
              <w:left w:val="nil"/>
              <w:bottom w:val="nil"/>
              <w:right w:val="nil"/>
            </w:tcBorders>
            <w:noWrap/>
            <w:vAlign w:val="bottom"/>
            <w:hideMark/>
          </w:tcPr>
          <w:p w14:paraId="2848E09F" w14:textId="77777777" w:rsidR="00315328" w:rsidRPr="00E71E87" w:rsidRDefault="00315328" w:rsidP="00EE042D">
            <w:pPr>
              <w:rPr>
                <w:sz w:val="20"/>
                <w:szCs w:val="20"/>
                <w:lang w:val="sl-SI"/>
              </w:rPr>
            </w:pPr>
          </w:p>
        </w:tc>
      </w:tr>
      <w:tr w:rsidR="00315328" w:rsidRPr="00E71E87" w14:paraId="3909F4C6"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7289BA7E" w14:textId="77777777" w:rsidR="00315328" w:rsidRPr="00E71E87" w:rsidRDefault="00315328" w:rsidP="00EE042D">
            <w:pPr>
              <w:rPr>
                <w:b/>
                <w:bCs/>
                <w:lang w:val="sl-SI"/>
              </w:rPr>
            </w:pPr>
            <w:r w:rsidRPr="00E71E87">
              <w:rPr>
                <w:b/>
                <w:bCs/>
                <w:lang w:val="sl-SI"/>
              </w:rPr>
              <w:t>Letnik:</w:t>
            </w:r>
          </w:p>
        </w:tc>
        <w:tc>
          <w:tcPr>
            <w:tcW w:w="2669" w:type="pct"/>
            <w:tcBorders>
              <w:top w:val="nil"/>
              <w:left w:val="nil"/>
              <w:bottom w:val="single" w:sz="4" w:space="0" w:color="auto"/>
              <w:right w:val="single" w:sz="4" w:space="0" w:color="auto"/>
            </w:tcBorders>
            <w:noWrap/>
            <w:vAlign w:val="bottom"/>
            <w:hideMark/>
          </w:tcPr>
          <w:p w14:paraId="28C4696A" w14:textId="77777777" w:rsidR="00315328" w:rsidRPr="00E71E87" w:rsidRDefault="00315328" w:rsidP="00EE042D">
            <w:pPr>
              <w:jc w:val="center"/>
              <w:rPr>
                <w:lang w:val="sl-SI"/>
              </w:rPr>
            </w:pPr>
            <w:r w:rsidRPr="00E71E87">
              <w:rPr>
                <w:lang w:val="sl-SI"/>
              </w:rPr>
              <w:t>2.</w:t>
            </w:r>
          </w:p>
        </w:tc>
        <w:tc>
          <w:tcPr>
            <w:tcW w:w="450" w:type="pct"/>
            <w:tcBorders>
              <w:top w:val="nil"/>
              <w:left w:val="nil"/>
              <w:bottom w:val="nil"/>
              <w:right w:val="nil"/>
            </w:tcBorders>
            <w:noWrap/>
            <w:vAlign w:val="bottom"/>
            <w:hideMark/>
          </w:tcPr>
          <w:p w14:paraId="120CC1BB" w14:textId="77777777" w:rsidR="00315328" w:rsidRPr="00E71E87" w:rsidRDefault="00315328" w:rsidP="00EE042D">
            <w:pPr>
              <w:jc w:val="center"/>
              <w:rPr>
                <w:lang w:val="sl-SI"/>
              </w:rPr>
            </w:pPr>
          </w:p>
        </w:tc>
        <w:tc>
          <w:tcPr>
            <w:tcW w:w="644" w:type="pct"/>
            <w:tcBorders>
              <w:top w:val="nil"/>
              <w:left w:val="nil"/>
              <w:bottom w:val="nil"/>
              <w:right w:val="nil"/>
            </w:tcBorders>
            <w:noWrap/>
            <w:vAlign w:val="bottom"/>
            <w:hideMark/>
          </w:tcPr>
          <w:p w14:paraId="0E70DB95" w14:textId="77777777" w:rsidR="00315328" w:rsidRPr="00E71E87" w:rsidRDefault="00315328" w:rsidP="00EE042D">
            <w:pPr>
              <w:rPr>
                <w:sz w:val="20"/>
                <w:szCs w:val="20"/>
                <w:lang w:val="sl-SI"/>
              </w:rPr>
            </w:pPr>
          </w:p>
        </w:tc>
        <w:tc>
          <w:tcPr>
            <w:tcW w:w="511" w:type="pct"/>
            <w:tcBorders>
              <w:top w:val="nil"/>
              <w:left w:val="nil"/>
              <w:bottom w:val="nil"/>
              <w:right w:val="nil"/>
            </w:tcBorders>
            <w:noWrap/>
            <w:vAlign w:val="bottom"/>
            <w:hideMark/>
          </w:tcPr>
          <w:p w14:paraId="1AA4A2E5" w14:textId="77777777" w:rsidR="00315328" w:rsidRPr="00E71E87" w:rsidRDefault="00315328" w:rsidP="00EE042D">
            <w:pPr>
              <w:rPr>
                <w:sz w:val="20"/>
                <w:szCs w:val="20"/>
                <w:lang w:val="sl-SI"/>
              </w:rPr>
            </w:pPr>
          </w:p>
        </w:tc>
      </w:tr>
      <w:tr w:rsidR="00315328" w:rsidRPr="00E71E87" w14:paraId="78BB99E6"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4E0011A4" w14:textId="77777777" w:rsidR="00315328" w:rsidRPr="00E71E87" w:rsidRDefault="00315328" w:rsidP="00EE042D">
            <w:pPr>
              <w:rPr>
                <w:b/>
                <w:bCs/>
                <w:lang w:val="sl-SI"/>
              </w:rPr>
            </w:pPr>
            <w:r w:rsidRPr="00E71E87">
              <w:rPr>
                <w:b/>
                <w:bCs/>
                <w:lang w:val="sl-SI"/>
              </w:rPr>
              <w:t>Letno št. ur:</w:t>
            </w:r>
          </w:p>
        </w:tc>
        <w:tc>
          <w:tcPr>
            <w:tcW w:w="2669" w:type="pct"/>
            <w:tcBorders>
              <w:top w:val="nil"/>
              <w:left w:val="nil"/>
              <w:bottom w:val="single" w:sz="4" w:space="0" w:color="auto"/>
              <w:right w:val="single" w:sz="4" w:space="0" w:color="auto"/>
            </w:tcBorders>
            <w:noWrap/>
            <w:vAlign w:val="bottom"/>
            <w:hideMark/>
          </w:tcPr>
          <w:p w14:paraId="73B1A5E1" w14:textId="77777777" w:rsidR="00315328" w:rsidRPr="00E71E87" w:rsidRDefault="00315328" w:rsidP="00EE042D">
            <w:pPr>
              <w:jc w:val="center"/>
              <w:rPr>
                <w:lang w:val="sl-SI"/>
              </w:rPr>
            </w:pPr>
            <w:r w:rsidRPr="00E71E87">
              <w:rPr>
                <w:lang w:val="sl-SI"/>
              </w:rPr>
              <w:t>107</w:t>
            </w:r>
          </w:p>
        </w:tc>
        <w:tc>
          <w:tcPr>
            <w:tcW w:w="450" w:type="pct"/>
            <w:tcBorders>
              <w:top w:val="nil"/>
              <w:left w:val="nil"/>
              <w:bottom w:val="nil"/>
              <w:right w:val="nil"/>
            </w:tcBorders>
            <w:noWrap/>
            <w:vAlign w:val="bottom"/>
            <w:hideMark/>
          </w:tcPr>
          <w:p w14:paraId="013598C3" w14:textId="77777777" w:rsidR="00315328" w:rsidRPr="00E71E87" w:rsidRDefault="00315328" w:rsidP="00EE042D">
            <w:pPr>
              <w:jc w:val="center"/>
              <w:rPr>
                <w:lang w:val="sl-SI"/>
              </w:rPr>
            </w:pPr>
          </w:p>
        </w:tc>
        <w:tc>
          <w:tcPr>
            <w:tcW w:w="644" w:type="pct"/>
            <w:tcBorders>
              <w:top w:val="nil"/>
              <w:left w:val="nil"/>
              <w:bottom w:val="nil"/>
              <w:right w:val="nil"/>
            </w:tcBorders>
            <w:noWrap/>
            <w:vAlign w:val="bottom"/>
            <w:hideMark/>
          </w:tcPr>
          <w:p w14:paraId="0032133C" w14:textId="77777777" w:rsidR="00315328" w:rsidRPr="00E71E87" w:rsidRDefault="00315328" w:rsidP="00EE042D">
            <w:pPr>
              <w:jc w:val="center"/>
              <w:rPr>
                <w:lang w:val="sl-SI"/>
              </w:rPr>
            </w:pPr>
          </w:p>
        </w:tc>
        <w:tc>
          <w:tcPr>
            <w:tcW w:w="511" w:type="pct"/>
            <w:tcBorders>
              <w:top w:val="nil"/>
              <w:left w:val="nil"/>
              <w:bottom w:val="nil"/>
              <w:right w:val="nil"/>
            </w:tcBorders>
            <w:noWrap/>
            <w:vAlign w:val="bottom"/>
            <w:hideMark/>
          </w:tcPr>
          <w:p w14:paraId="1C18A696" w14:textId="77777777" w:rsidR="00315328" w:rsidRPr="00E71E87" w:rsidRDefault="00315328" w:rsidP="00EE042D">
            <w:pPr>
              <w:rPr>
                <w:lang w:val="sl-SI"/>
              </w:rPr>
            </w:pPr>
          </w:p>
        </w:tc>
      </w:tr>
      <w:tr w:rsidR="00315328" w:rsidRPr="00E71E87" w14:paraId="7CF52C28" w14:textId="77777777" w:rsidTr="00EE042D">
        <w:trPr>
          <w:trHeight w:val="320"/>
        </w:trPr>
        <w:tc>
          <w:tcPr>
            <w:tcW w:w="726" w:type="pct"/>
            <w:tcBorders>
              <w:top w:val="nil"/>
              <w:left w:val="nil"/>
              <w:bottom w:val="nil"/>
              <w:right w:val="single" w:sz="4" w:space="0" w:color="auto"/>
            </w:tcBorders>
            <w:noWrap/>
            <w:vAlign w:val="bottom"/>
            <w:hideMark/>
          </w:tcPr>
          <w:p w14:paraId="500BF2FB" w14:textId="77777777" w:rsidR="00315328" w:rsidRPr="00E71E87" w:rsidRDefault="00315328" w:rsidP="00EE042D">
            <w:pPr>
              <w:rPr>
                <w:b/>
                <w:bCs/>
                <w:lang w:val="sl-SI"/>
              </w:rPr>
            </w:pPr>
            <w:r w:rsidRPr="00E71E87">
              <w:rPr>
                <w:b/>
                <w:bCs/>
                <w:lang w:val="sl-SI"/>
              </w:rPr>
              <w:t>Predvideno št. ocen</w:t>
            </w:r>
          </w:p>
        </w:tc>
        <w:tc>
          <w:tcPr>
            <w:tcW w:w="2669" w:type="pct"/>
            <w:tcBorders>
              <w:top w:val="nil"/>
              <w:left w:val="nil"/>
              <w:bottom w:val="single" w:sz="8" w:space="0" w:color="auto"/>
              <w:right w:val="single" w:sz="4" w:space="0" w:color="auto"/>
            </w:tcBorders>
            <w:noWrap/>
            <w:vAlign w:val="bottom"/>
            <w:hideMark/>
          </w:tcPr>
          <w:p w14:paraId="75756CB5" w14:textId="77777777" w:rsidR="00315328" w:rsidRPr="00E71E87" w:rsidRDefault="00315328" w:rsidP="00EE042D">
            <w:pPr>
              <w:jc w:val="center"/>
              <w:rPr>
                <w:lang w:val="sl-SI"/>
              </w:rPr>
            </w:pPr>
            <w:r w:rsidRPr="00E71E87">
              <w:rPr>
                <w:lang w:val="sl-SI"/>
              </w:rPr>
              <w:t>4</w:t>
            </w:r>
          </w:p>
        </w:tc>
        <w:tc>
          <w:tcPr>
            <w:tcW w:w="450" w:type="pct"/>
            <w:tcBorders>
              <w:top w:val="nil"/>
              <w:left w:val="nil"/>
              <w:bottom w:val="nil"/>
              <w:right w:val="nil"/>
            </w:tcBorders>
            <w:noWrap/>
            <w:vAlign w:val="bottom"/>
            <w:hideMark/>
          </w:tcPr>
          <w:p w14:paraId="34D860AD" w14:textId="77777777" w:rsidR="00315328" w:rsidRPr="00E71E87" w:rsidRDefault="00315328" w:rsidP="00EE042D">
            <w:pPr>
              <w:jc w:val="center"/>
              <w:rPr>
                <w:lang w:val="sl-SI"/>
              </w:rPr>
            </w:pPr>
          </w:p>
        </w:tc>
        <w:tc>
          <w:tcPr>
            <w:tcW w:w="644" w:type="pct"/>
            <w:tcBorders>
              <w:top w:val="nil"/>
              <w:left w:val="nil"/>
              <w:bottom w:val="nil"/>
              <w:right w:val="nil"/>
            </w:tcBorders>
            <w:noWrap/>
            <w:vAlign w:val="bottom"/>
            <w:hideMark/>
          </w:tcPr>
          <w:p w14:paraId="6C01AF87" w14:textId="77777777" w:rsidR="00315328" w:rsidRPr="00E71E87" w:rsidRDefault="00315328" w:rsidP="00EE042D">
            <w:pPr>
              <w:jc w:val="center"/>
              <w:rPr>
                <w:lang w:val="sl-SI"/>
              </w:rPr>
            </w:pPr>
          </w:p>
        </w:tc>
        <w:tc>
          <w:tcPr>
            <w:tcW w:w="511" w:type="pct"/>
            <w:tcBorders>
              <w:top w:val="nil"/>
              <w:left w:val="nil"/>
              <w:bottom w:val="nil"/>
              <w:right w:val="nil"/>
            </w:tcBorders>
            <w:noWrap/>
            <w:vAlign w:val="bottom"/>
            <w:hideMark/>
          </w:tcPr>
          <w:p w14:paraId="17B7B05A" w14:textId="77777777" w:rsidR="00315328" w:rsidRPr="00E71E87" w:rsidRDefault="00315328" w:rsidP="00EE042D">
            <w:pPr>
              <w:rPr>
                <w:lang w:val="sl-SI"/>
              </w:rPr>
            </w:pPr>
          </w:p>
        </w:tc>
      </w:tr>
      <w:tr w:rsidR="00315328" w:rsidRPr="00E71E87" w14:paraId="3DBDE520" w14:textId="77777777" w:rsidTr="00EE042D">
        <w:trPr>
          <w:trHeight w:val="62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4ABF4F6" w14:textId="77777777" w:rsidR="00315328" w:rsidRPr="00E71E87" w:rsidRDefault="00315328" w:rsidP="00EE042D">
            <w:pPr>
              <w:rPr>
                <w:b/>
                <w:bCs/>
                <w:color w:val="FFFFFF"/>
                <w:lang w:val="sl-SI"/>
              </w:rPr>
            </w:pPr>
            <w:r w:rsidRPr="00E71E87">
              <w:rPr>
                <w:b/>
                <w:bCs/>
                <w:color w:val="FFFFFF"/>
                <w:lang w:val="sl-SI"/>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33E179EE" w14:textId="77777777" w:rsidR="00315328" w:rsidRPr="00E71E87" w:rsidRDefault="00315328" w:rsidP="00EE042D">
            <w:pPr>
              <w:rPr>
                <w:b/>
                <w:bCs/>
                <w:color w:val="FFFFFF"/>
                <w:lang w:val="sl-SI"/>
              </w:rPr>
            </w:pPr>
            <w:r w:rsidRPr="00E71E87">
              <w:rPr>
                <w:b/>
                <w:bCs/>
                <w:color w:val="FFFFFF"/>
                <w:lang w:val="sl-SI"/>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6C0F5CE6" w14:textId="77777777" w:rsidR="00315328" w:rsidRPr="00E71E87" w:rsidRDefault="00315328" w:rsidP="00EE042D">
            <w:pPr>
              <w:rPr>
                <w:b/>
                <w:bCs/>
                <w:color w:val="FFFFFF"/>
                <w:lang w:val="sl-SI"/>
              </w:rPr>
            </w:pPr>
            <w:r w:rsidRPr="00E71E87">
              <w:rPr>
                <w:b/>
                <w:bCs/>
                <w:color w:val="FFFFFF"/>
                <w:lang w:val="sl-SI"/>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246BE1A9" w14:textId="77777777" w:rsidR="00315328" w:rsidRPr="00E71E87" w:rsidRDefault="00315328" w:rsidP="00EE042D">
            <w:pPr>
              <w:rPr>
                <w:b/>
                <w:bCs/>
                <w:color w:val="FFFFFF"/>
                <w:lang w:val="sl-SI"/>
              </w:rPr>
            </w:pPr>
            <w:r w:rsidRPr="00E71E87">
              <w:rPr>
                <w:b/>
                <w:bCs/>
                <w:color w:val="FFFFFF"/>
                <w:lang w:val="sl-SI"/>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59BCDED8" w14:textId="77777777" w:rsidR="00315328" w:rsidRPr="00E71E87" w:rsidRDefault="00315328" w:rsidP="00EE042D">
            <w:pPr>
              <w:rPr>
                <w:b/>
                <w:bCs/>
                <w:color w:val="FFFFFF"/>
                <w:lang w:val="sl-SI"/>
              </w:rPr>
            </w:pPr>
            <w:r w:rsidRPr="00E71E87">
              <w:rPr>
                <w:b/>
                <w:bCs/>
                <w:color w:val="FFFFFF"/>
                <w:lang w:val="sl-SI"/>
              </w:rPr>
              <w:t xml:space="preserve">Načini </w:t>
            </w:r>
          </w:p>
        </w:tc>
      </w:tr>
      <w:tr w:rsidR="00315328" w:rsidRPr="00E71E87" w14:paraId="2B693C05" w14:textId="77777777" w:rsidTr="00EE042D">
        <w:trPr>
          <w:trHeight w:val="740"/>
        </w:trPr>
        <w:tc>
          <w:tcPr>
            <w:tcW w:w="726" w:type="pct"/>
            <w:tcBorders>
              <w:top w:val="nil"/>
              <w:left w:val="single" w:sz="8" w:space="0" w:color="auto"/>
              <w:bottom w:val="dashed" w:sz="4" w:space="0" w:color="auto"/>
              <w:right w:val="single" w:sz="8" w:space="0" w:color="auto"/>
            </w:tcBorders>
            <w:vAlign w:val="bottom"/>
            <w:hideMark/>
          </w:tcPr>
          <w:p w14:paraId="390BE29A" w14:textId="77777777" w:rsidR="00315328" w:rsidRPr="00E71E87" w:rsidRDefault="00315328" w:rsidP="00EE042D">
            <w:pPr>
              <w:rPr>
                <w:sz w:val="20"/>
                <w:szCs w:val="20"/>
                <w:lang w:val="sl-SI"/>
              </w:rPr>
            </w:pPr>
            <w:r w:rsidRPr="00E71E87">
              <w:rPr>
                <w:sz w:val="20"/>
                <w:szCs w:val="20"/>
                <w:lang w:val="sl-SI"/>
              </w:rPr>
              <w:t>SLO -spis, literarnozgodovinski sklop; 1. oc. obd, december</w:t>
            </w:r>
          </w:p>
        </w:tc>
        <w:tc>
          <w:tcPr>
            <w:tcW w:w="2669" w:type="pct"/>
            <w:tcBorders>
              <w:top w:val="nil"/>
              <w:left w:val="nil"/>
              <w:bottom w:val="dashed" w:sz="4" w:space="0" w:color="auto"/>
              <w:right w:val="single" w:sz="8" w:space="0" w:color="auto"/>
            </w:tcBorders>
            <w:vAlign w:val="bottom"/>
            <w:hideMark/>
          </w:tcPr>
          <w:p w14:paraId="18010FF4" w14:textId="77777777" w:rsidR="00315328" w:rsidRPr="00E71E87" w:rsidRDefault="00315328" w:rsidP="00EE042D">
            <w:pPr>
              <w:rPr>
                <w:sz w:val="20"/>
                <w:szCs w:val="20"/>
                <w:lang w:val="sl-SI"/>
              </w:rPr>
            </w:pPr>
            <w:r w:rsidRPr="00E71E87">
              <w:rPr>
                <w:sz w:val="20"/>
                <w:szCs w:val="20"/>
                <w:lang w:val="sl-SI"/>
              </w:rPr>
              <w:t>Dijak le približno odgovarja na postavke vodene interpretacije. Dejstva, ki jih navaja, so napačna ali nepopolna. Spis je pravopisno pomanjkljiv, a je manj težjih pravopisnih napak.</w:t>
            </w:r>
          </w:p>
        </w:tc>
        <w:tc>
          <w:tcPr>
            <w:tcW w:w="450" w:type="pct"/>
            <w:tcBorders>
              <w:top w:val="nil"/>
              <w:left w:val="nil"/>
              <w:bottom w:val="dotted" w:sz="4" w:space="0" w:color="auto"/>
              <w:right w:val="single" w:sz="8" w:space="0" w:color="auto"/>
            </w:tcBorders>
            <w:vAlign w:val="center"/>
            <w:hideMark/>
          </w:tcPr>
          <w:p w14:paraId="7BCDCD97" w14:textId="77777777" w:rsidR="00315328" w:rsidRPr="00E71E87" w:rsidRDefault="00315328" w:rsidP="00EE042D">
            <w:pPr>
              <w:rPr>
                <w:sz w:val="20"/>
                <w:szCs w:val="20"/>
                <w:lang w:val="sl-SI"/>
              </w:rPr>
            </w:pPr>
            <w:r w:rsidRPr="00E71E87">
              <w:rPr>
                <w:sz w:val="20"/>
                <w:szCs w:val="20"/>
                <w:lang w:val="sl-SI"/>
              </w:rPr>
              <w:t>I.</w:t>
            </w:r>
          </w:p>
        </w:tc>
        <w:tc>
          <w:tcPr>
            <w:tcW w:w="644" w:type="pct"/>
            <w:tcBorders>
              <w:top w:val="nil"/>
              <w:left w:val="nil"/>
              <w:bottom w:val="dashed" w:sz="4" w:space="0" w:color="auto"/>
              <w:right w:val="single" w:sz="8" w:space="0" w:color="auto"/>
            </w:tcBorders>
            <w:vAlign w:val="bottom"/>
            <w:hideMark/>
          </w:tcPr>
          <w:p w14:paraId="215524C6" w14:textId="77777777" w:rsidR="00315328" w:rsidRPr="00E71E87" w:rsidRDefault="00315328" w:rsidP="00EE042D">
            <w:pPr>
              <w:rPr>
                <w:sz w:val="20"/>
                <w:szCs w:val="20"/>
                <w:lang w:val="sl-SI"/>
              </w:rPr>
            </w:pPr>
            <w:r w:rsidRPr="00E71E87">
              <w:rPr>
                <w:sz w:val="20"/>
                <w:szCs w:val="20"/>
                <w:lang w:val="sl-SI"/>
              </w:rPr>
              <w:t>skupinska</w:t>
            </w:r>
          </w:p>
        </w:tc>
        <w:tc>
          <w:tcPr>
            <w:tcW w:w="511" w:type="pct"/>
            <w:tcBorders>
              <w:top w:val="nil"/>
              <w:left w:val="nil"/>
              <w:bottom w:val="dashed" w:sz="4" w:space="0" w:color="auto"/>
              <w:right w:val="single" w:sz="8" w:space="0" w:color="auto"/>
            </w:tcBorders>
            <w:vAlign w:val="bottom"/>
            <w:hideMark/>
          </w:tcPr>
          <w:p w14:paraId="5A7090A0" w14:textId="77777777" w:rsidR="00315328" w:rsidRPr="00E71E87" w:rsidRDefault="00315328" w:rsidP="00EE042D">
            <w:pPr>
              <w:rPr>
                <w:sz w:val="20"/>
                <w:szCs w:val="20"/>
                <w:lang w:val="sl-SI"/>
              </w:rPr>
            </w:pPr>
            <w:r w:rsidRPr="00E71E87">
              <w:rPr>
                <w:sz w:val="20"/>
                <w:szCs w:val="20"/>
                <w:lang w:val="sl-SI"/>
              </w:rPr>
              <w:t>pisno</w:t>
            </w:r>
          </w:p>
        </w:tc>
      </w:tr>
      <w:tr w:rsidR="00315328" w:rsidRPr="00E71E87" w14:paraId="1CEE96D7" w14:textId="77777777" w:rsidTr="00EE042D">
        <w:trPr>
          <w:trHeight w:val="980"/>
        </w:trPr>
        <w:tc>
          <w:tcPr>
            <w:tcW w:w="726" w:type="pct"/>
            <w:tcBorders>
              <w:top w:val="nil"/>
              <w:left w:val="single" w:sz="8" w:space="0" w:color="auto"/>
              <w:bottom w:val="dashed" w:sz="4" w:space="0" w:color="auto"/>
              <w:right w:val="single" w:sz="8" w:space="0" w:color="auto"/>
            </w:tcBorders>
            <w:vAlign w:val="bottom"/>
            <w:hideMark/>
          </w:tcPr>
          <w:p w14:paraId="7F3042E3" w14:textId="77777777" w:rsidR="00315328" w:rsidRPr="00E71E87" w:rsidRDefault="00315328" w:rsidP="00EE042D">
            <w:pPr>
              <w:rPr>
                <w:sz w:val="20"/>
                <w:szCs w:val="20"/>
                <w:lang w:val="sl-SI"/>
              </w:rPr>
            </w:pPr>
            <w:r w:rsidRPr="00E71E87">
              <w:rPr>
                <w:sz w:val="20"/>
                <w:szCs w:val="20"/>
                <w:lang w:val="sl-SI"/>
              </w:rPr>
              <w:t>SLO - ustno, 2. oc. obd.</w:t>
            </w:r>
          </w:p>
        </w:tc>
        <w:tc>
          <w:tcPr>
            <w:tcW w:w="2669" w:type="pct"/>
            <w:tcBorders>
              <w:top w:val="nil"/>
              <w:left w:val="nil"/>
              <w:bottom w:val="dashed" w:sz="4" w:space="0" w:color="auto"/>
              <w:right w:val="single" w:sz="8" w:space="0" w:color="auto"/>
            </w:tcBorders>
            <w:vAlign w:val="bottom"/>
            <w:hideMark/>
          </w:tcPr>
          <w:p w14:paraId="7982EBB5" w14:textId="77777777" w:rsidR="00315328" w:rsidRPr="00E71E87" w:rsidRDefault="00315328" w:rsidP="00EE042D">
            <w:pPr>
              <w:rPr>
                <w:sz w:val="20"/>
                <w:szCs w:val="20"/>
                <w:lang w:val="sl-SI"/>
              </w:rPr>
            </w:pPr>
            <w:r w:rsidRPr="00E71E87">
              <w:rPr>
                <w:sz w:val="20"/>
                <w:szCs w:val="20"/>
                <w:lang w:val="sl-SI"/>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tcBorders>
              <w:top w:val="single" w:sz="8" w:space="0" w:color="auto"/>
              <w:left w:val="nil"/>
              <w:bottom w:val="dotted" w:sz="4" w:space="0" w:color="auto"/>
              <w:right w:val="single" w:sz="8" w:space="0" w:color="auto"/>
            </w:tcBorders>
            <w:vAlign w:val="center"/>
            <w:hideMark/>
          </w:tcPr>
          <w:p w14:paraId="2E997884" w14:textId="77777777" w:rsidR="00315328" w:rsidRPr="00E71E87" w:rsidRDefault="00315328" w:rsidP="00EE042D">
            <w:pPr>
              <w:rPr>
                <w:sz w:val="20"/>
                <w:szCs w:val="20"/>
                <w:lang w:val="sl-SI"/>
              </w:rPr>
            </w:pPr>
            <w:r w:rsidRPr="00E71E87">
              <w:rPr>
                <w:sz w:val="20"/>
                <w:szCs w:val="20"/>
                <w:lang w:val="sl-SI"/>
              </w:rPr>
              <w:t>II.</w:t>
            </w:r>
          </w:p>
        </w:tc>
        <w:tc>
          <w:tcPr>
            <w:tcW w:w="644" w:type="pct"/>
            <w:tcBorders>
              <w:top w:val="nil"/>
              <w:left w:val="nil"/>
              <w:bottom w:val="dashed" w:sz="4" w:space="0" w:color="auto"/>
              <w:right w:val="single" w:sz="8" w:space="0" w:color="auto"/>
            </w:tcBorders>
            <w:vAlign w:val="bottom"/>
            <w:hideMark/>
          </w:tcPr>
          <w:p w14:paraId="50B119DF" w14:textId="77777777" w:rsidR="00315328" w:rsidRPr="00E71E87" w:rsidRDefault="00315328" w:rsidP="00EE042D">
            <w:pPr>
              <w:rPr>
                <w:sz w:val="20"/>
                <w:szCs w:val="20"/>
                <w:lang w:val="sl-SI"/>
              </w:rPr>
            </w:pPr>
            <w:r w:rsidRPr="00E71E87">
              <w:rPr>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353A6983" w14:textId="77777777" w:rsidR="00315328" w:rsidRPr="00E71E87" w:rsidRDefault="00315328" w:rsidP="00EE042D">
            <w:pPr>
              <w:rPr>
                <w:sz w:val="20"/>
                <w:szCs w:val="20"/>
                <w:lang w:val="sl-SI"/>
              </w:rPr>
            </w:pPr>
            <w:r w:rsidRPr="00E71E87">
              <w:rPr>
                <w:sz w:val="20"/>
                <w:szCs w:val="20"/>
                <w:lang w:val="sl-SI"/>
              </w:rPr>
              <w:t>ustno</w:t>
            </w:r>
          </w:p>
        </w:tc>
      </w:tr>
      <w:tr w:rsidR="00315328" w:rsidRPr="00E71E87" w14:paraId="583FFF37" w14:textId="77777777" w:rsidTr="00EE042D">
        <w:trPr>
          <w:trHeight w:val="1220"/>
        </w:trPr>
        <w:tc>
          <w:tcPr>
            <w:tcW w:w="726" w:type="pct"/>
            <w:tcBorders>
              <w:top w:val="nil"/>
              <w:left w:val="single" w:sz="8" w:space="0" w:color="auto"/>
              <w:bottom w:val="nil"/>
              <w:right w:val="single" w:sz="8" w:space="0" w:color="auto"/>
            </w:tcBorders>
            <w:vAlign w:val="bottom"/>
            <w:hideMark/>
          </w:tcPr>
          <w:p w14:paraId="081D7E31" w14:textId="77777777" w:rsidR="00315328" w:rsidRPr="00E71E87" w:rsidRDefault="00315328" w:rsidP="00EE042D">
            <w:pPr>
              <w:rPr>
                <w:sz w:val="20"/>
                <w:szCs w:val="20"/>
                <w:lang w:val="sl-SI"/>
              </w:rPr>
            </w:pPr>
            <w:r w:rsidRPr="00E71E87">
              <w:rPr>
                <w:sz w:val="20"/>
                <w:szCs w:val="20"/>
                <w:lang w:val="sl-SI"/>
              </w:rPr>
              <w:t>SLO - govorni nastop DB, 1. oc. obd.</w:t>
            </w:r>
          </w:p>
        </w:tc>
        <w:tc>
          <w:tcPr>
            <w:tcW w:w="2669" w:type="pct"/>
            <w:tcBorders>
              <w:top w:val="nil"/>
              <w:left w:val="nil"/>
              <w:bottom w:val="nil"/>
              <w:right w:val="nil"/>
            </w:tcBorders>
            <w:vAlign w:val="bottom"/>
            <w:hideMark/>
          </w:tcPr>
          <w:p w14:paraId="6E7EC73C" w14:textId="77777777" w:rsidR="00315328" w:rsidRPr="00E71E87" w:rsidRDefault="00315328" w:rsidP="00EE042D">
            <w:pPr>
              <w:rPr>
                <w:lang w:val="sl-SI"/>
              </w:rPr>
            </w:pPr>
            <w:r w:rsidRPr="00E71E87">
              <w:rPr>
                <w:lang w:val="sl-SI"/>
              </w:rPr>
              <w:t>Dijak je slabo pripravljen. Pri predstavitvi se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tcBorders>
              <w:top w:val="single" w:sz="8" w:space="0" w:color="auto"/>
              <w:left w:val="single" w:sz="8" w:space="0" w:color="auto"/>
              <w:bottom w:val="dotted" w:sz="4" w:space="0" w:color="auto"/>
              <w:right w:val="single" w:sz="8" w:space="0" w:color="auto"/>
            </w:tcBorders>
            <w:vAlign w:val="center"/>
            <w:hideMark/>
          </w:tcPr>
          <w:p w14:paraId="10AE33CC" w14:textId="77777777" w:rsidR="00315328" w:rsidRPr="00E71E87" w:rsidRDefault="00315328" w:rsidP="00EE042D">
            <w:pPr>
              <w:rPr>
                <w:sz w:val="20"/>
                <w:szCs w:val="20"/>
                <w:lang w:val="sl-SI"/>
              </w:rPr>
            </w:pPr>
            <w:r w:rsidRPr="00E71E87">
              <w:rPr>
                <w:sz w:val="20"/>
                <w:szCs w:val="20"/>
                <w:lang w:val="sl-SI"/>
              </w:rPr>
              <w:t>I.</w:t>
            </w:r>
          </w:p>
        </w:tc>
        <w:tc>
          <w:tcPr>
            <w:tcW w:w="644" w:type="pct"/>
            <w:tcBorders>
              <w:top w:val="nil"/>
              <w:left w:val="nil"/>
              <w:bottom w:val="nil"/>
              <w:right w:val="single" w:sz="8" w:space="0" w:color="auto"/>
            </w:tcBorders>
            <w:vAlign w:val="bottom"/>
            <w:hideMark/>
          </w:tcPr>
          <w:p w14:paraId="0605DB46" w14:textId="77777777" w:rsidR="00315328" w:rsidRPr="00E71E87" w:rsidRDefault="00315328" w:rsidP="00EE042D">
            <w:pPr>
              <w:rPr>
                <w:sz w:val="20"/>
                <w:szCs w:val="20"/>
                <w:lang w:val="sl-SI"/>
              </w:rPr>
            </w:pPr>
            <w:r w:rsidRPr="00E71E87">
              <w:rPr>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29B9CED1" w14:textId="77777777" w:rsidR="00315328" w:rsidRPr="00E71E87" w:rsidRDefault="00315328" w:rsidP="00EE042D">
            <w:pPr>
              <w:rPr>
                <w:sz w:val="20"/>
                <w:szCs w:val="20"/>
                <w:lang w:val="sl-SI"/>
              </w:rPr>
            </w:pPr>
            <w:r w:rsidRPr="00E71E87">
              <w:rPr>
                <w:sz w:val="20"/>
                <w:szCs w:val="20"/>
                <w:lang w:val="sl-SI"/>
              </w:rPr>
              <w:t>ustno</w:t>
            </w:r>
          </w:p>
        </w:tc>
      </w:tr>
      <w:tr w:rsidR="00315328" w:rsidRPr="00E71E87" w14:paraId="0D94EF23" w14:textId="77777777" w:rsidTr="00EE042D">
        <w:trPr>
          <w:trHeight w:val="500"/>
        </w:trPr>
        <w:tc>
          <w:tcPr>
            <w:tcW w:w="726" w:type="pct"/>
            <w:tcBorders>
              <w:top w:val="dashed" w:sz="4" w:space="0" w:color="auto"/>
              <w:left w:val="single" w:sz="8" w:space="0" w:color="auto"/>
              <w:bottom w:val="single" w:sz="8" w:space="0" w:color="auto"/>
              <w:right w:val="single" w:sz="8" w:space="0" w:color="auto"/>
            </w:tcBorders>
            <w:vAlign w:val="bottom"/>
            <w:hideMark/>
          </w:tcPr>
          <w:p w14:paraId="2A2ED246" w14:textId="77777777" w:rsidR="00315328" w:rsidRPr="00E71E87" w:rsidRDefault="00315328" w:rsidP="00EE042D">
            <w:pPr>
              <w:rPr>
                <w:sz w:val="20"/>
                <w:szCs w:val="20"/>
                <w:lang w:val="sl-SI"/>
              </w:rPr>
            </w:pPr>
            <w:r w:rsidRPr="00E71E87">
              <w:rPr>
                <w:sz w:val="20"/>
                <w:szCs w:val="20"/>
                <w:lang w:val="sl-SI"/>
              </w:rPr>
              <w:t>SLO - razčlemba neum. B., 2. oc. obd.</w:t>
            </w:r>
          </w:p>
        </w:tc>
        <w:tc>
          <w:tcPr>
            <w:tcW w:w="2669" w:type="pct"/>
            <w:tcBorders>
              <w:top w:val="dashed" w:sz="4" w:space="0" w:color="auto"/>
              <w:left w:val="nil"/>
              <w:bottom w:val="single" w:sz="8" w:space="0" w:color="auto"/>
              <w:right w:val="single" w:sz="8" w:space="0" w:color="auto"/>
            </w:tcBorders>
            <w:vAlign w:val="bottom"/>
            <w:hideMark/>
          </w:tcPr>
          <w:p w14:paraId="6145937B" w14:textId="77777777" w:rsidR="00315328" w:rsidRPr="00E71E87" w:rsidRDefault="00315328" w:rsidP="00EE042D">
            <w:pPr>
              <w:rPr>
                <w:sz w:val="20"/>
                <w:szCs w:val="20"/>
                <w:lang w:val="sl-SI"/>
              </w:rPr>
            </w:pPr>
            <w:r w:rsidRPr="00E71E87">
              <w:rPr>
                <w:sz w:val="20"/>
                <w:szCs w:val="20"/>
                <w:lang w:val="sl-SI"/>
              </w:rPr>
              <w:t>Dijak rešuje razčlembo neumetnostnega besedila in zbere več kot 50 % točk. Pri tem pokaže, da zna besedilo umestiti v ustrezno besedilno vrsto. Pri razčlenjevanju pokaže osnosno pozavanje tvarne strani besede.</w:t>
            </w:r>
          </w:p>
        </w:tc>
        <w:tc>
          <w:tcPr>
            <w:tcW w:w="450" w:type="pct"/>
            <w:tcBorders>
              <w:top w:val="single" w:sz="8" w:space="0" w:color="auto"/>
              <w:left w:val="nil"/>
              <w:bottom w:val="dotted" w:sz="4" w:space="0" w:color="auto"/>
              <w:right w:val="single" w:sz="8" w:space="0" w:color="auto"/>
            </w:tcBorders>
            <w:vAlign w:val="center"/>
            <w:hideMark/>
          </w:tcPr>
          <w:p w14:paraId="4537BD89" w14:textId="77777777" w:rsidR="00315328" w:rsidRPr="00E71E87" w:rsidRDefault="00315328" w:rsidP="00EE042D">
            <w:pPr>
              <w:rPr>
                <w:sz w:val="20"/>
                <w:szCs w:val="20"/>
                <w:lang w:val="sl-SI"/>
              </w:rPr>
            </w:pPr>
            <w:r w:rsidRPr="00E71E87">
              <w:rPr>
                <w:sz w:val="20"/>
                <w:szCs w:val="20"/>
                <w:lang w:val="sl-SI"/>
              </w:rPr>
              <w:t>II.</w:t>
            </w:r>
          </w:p>
        </w:tc>
        <w:tc>
          <w:tcPr>
            <w:tcW w:w="644" w:type="pct"/>
            <w:tcBorders>
              <w:top w:val="dashed" w:sz="4" w:space="0" w:color="auto"/>
              <w:left w:val="nil"/>
              <w:bottom w:val="single" w:sz="8" w:space="0" w:color="auto"/>
              <w:right w:val="single" w:sz="8" w:space="0" w:color="auto"/>
            </w:tcBorders>
            <w:vAlign w:val="bottom"/>
            <w:hideMark/>
          </w:tcPr>
          <w:p w14:paraId="066F012C" w14:textId="77777777" w:rsidR="00315328" w:rsidRPr="00E71E87" w:rsidRDefault="00315328" w:rsidP="00EE042D">
            <w:pPr>
              <w:rPr>
                <w:sz w:val="20"/>
                <w:szCs w:val="20"/>
                <w:lang w:val="sl-SI"/>
              </w:rPr>
            </w:pPr>
            <w:r w:rsidRPr="00E71E87">
              <w:rPr>
                <w:sz w:val="20"/>
                <w:szCs w:val="20"/>
                <w:lang w:val="sl-SI"/>
              </w:rPr>
              <w:t>skupinska</w:t>
            </w:r>
          </w:p>
        </w:tc>
        <w:tc>
          <w:tcPr>
            <w:tcW w:w="511" w:type="pct"/>
            <w:tcBorders>
              <w:top w:val="single" w:sz="8" w:space="0" w:color="auto"/>
              <w:left w:val="nil"/>
              <w:bottom w:val="single" w:sz="8" w:space="0" w:color="auto"/>
              <w:right w:val="single" w:sz="8" w:space="0" w:color="auto"/>
            </w:tcBorders>
            <w:vAlign w:val="bottom"/>
            <w:hideMark/>
          </w:tcPr>
          <w:p w14:paraId="6B8CA4A3" w14:textId="77777777" w:rsidR="00315328" w:rsidRPr="00E71E87" w:rsidRDefault="00315328" w:rsidP="00EE042D">
            <w:pPr>
              <w:rPr>
                <w:sz w:val="20"/>
                <w:szCs w:val="20"/>
                <w:lang w:val="sl-SI"/>
              </w:rPr>
            </w:pPr>
            <w:r w:rsidRPr="00E71E87">
              <w:rPr>
                <w:sz w:val="20"/>
                <w:szCs w:val="20"/>
                <w:lang w:val="sl-SI"/>
              </w:rPr>
              <w:t>pisno</w:t>
            </w:r>
          </w:p>
        </w:tc>
      </w:tr>
    </w:tbl>
    <w:p w14:paraId="25A6D72D" w14:textId="77777777" w:rsidR="00315328" w:rsidRPr="00E71E87" w:rsidRDefault="00315328" w:rsidP="00315328">
      <w:pPr>
        <w:pStyle w:val="Navaden1"/>
      </w:pPr>
    </w:p>
    <w:p w14:paraId="0C999B70" w14:textId="77777777" w:rsidR="00315328" w:rsidRPr="00E71E87" w:rsidRDefault="00315328" w:rsidP="00315328">
      <w:pPr>
        <w:pStyle w:val="Navaden1"/>
      </w:pPr>
    </w:p>
    <w:p w14:paraId="7BECD31A" w14:textId="77777777" w:rsidR="00315328" w:rsidRPr="00E71E87" w:rsidRDefault="00315328" w:rsidP="00315328">
      <w:pPr>
        <w:pStyle w:val="Heading2"/>
      </w:pPr>
      <w:bookmarkStart w:id="68" w:name="_Toc240999402"/>
      <w:bookmarkStart w:id="69" w:name="_Toc242088939"/>
      <w:bookmarkStart w:id="70" w:name="_Toc242089237"/>
      <w:bookmarkStart w:id="71" w:name="_Toc242089781"/>
      <w:r w:rsidRPr="00E71E87">
        <w:lastRenderedPageBreak/>
        <w:t>Matematika</w:t>
      </w:r>
      <w:bookmarkEnd w:id="68"/>
      <w:bookmarkEnd w:id="69"/>
      <w:bookmarkEnd w:id="70"/>
      <w:bookmarkEnd w:id="71"/>
    </w:p>
    <w:tbl>
      <w:tblPr>
        <w:tblW w:w="5000" w:type="pct"/>
        <w:tblCellMar>
          <w:left w:w="30" w:type="dxa"/>
          <w:right w:w="30" w:type="dxa"/>
        </w:tblCellMar>
        <w:tblLook w:val="0000" w:firstRow="0" w:lastRow="0" w:firstColumn="0" w:lastColumn="0" w:noHBand="0" w:noVBand="0"/>
      </w:tblPr>
      <w:tblGrid>
        <w:gridCol w:w="2370"/>
        <w:gridCol w:w="8699"/>
        <w:gridCol w:w="800"/>
        <w:gridCol w:w="1257"/>
        <w:gridCol w:w="814"/>
      </w:tblGrid>
      <w:tr w:rsidR="00315328" w14:paraId="266E8FB9" w14:textId="77777777" w:rsidTr="00EE042D">
        <w:trPr>
          <w:trHeight w:val="290"/>
        </w:trPr>
        <w:tc>
          <w:tcPr>
            <w:tcW w:w="850" w:type="pct"/>
            <w:tcBorders>
              <w:top w:val="nil"/>
              <w:left w:val="nil"/>
              <w:bottom w:val="single" w:sz="6" w:space="0" w:color="auto"/>
              <w:right w:val="single" w:sz="6" w:space="0" w:color="auto"/>
            </w:tcBorders>
          </w:tcPr>
          <w:p w14:paraId="476B8E39" w14:textId="77777777" w:rsidR="00315328" w:rsidRDefault="00315328" w:rsidP="00EE042D">
            <w:pPr>
              <w:autoSpaceDE w:val="0"/>
              <w:autoSpaceDN w:val="0"/>
              <w:adjustRightInd w:val="0"/>
              <w:rPr>
                <w:rFonts w:ascii="Arial" w:hAnsi="Arial" w:cs="Arial"/>
                <w:b/>
                <w:bCs/>
                <w:color w:val="000000"/>
                <w:sz w:val="22"/>
                <w:szCs w:val="22"/>
                <w:lang w:val="sl-SI" w:eastAsia="sl-SI"/>
              </w:rPr>
            </w:pPr>
            <w:r>
              <w:rPr>
                <w:rFonts w:ascii="Arial" w:hAnsi="Arial" w:cs="Arial"/>
                <w:b/>
                <w:bCs/>
                <w:color w:val="000000"/>
                <w:sz w:val="22"/>
                <w:szCs w:val="22"/>
                <w:lang w:val="sl-SI" w:eastAsia="sl-SI"/>
              </w:rPr>
              <w:t>Program:</w:t>
            </w:r>
          </w:p>
        </w:tc>
        <w:tc>
          <w:tcPr>
            <w:tcW w:w="3120" w:type="pct"/>
            <w:tcBorders>
              <w:top w:val="nil"/>
              <w:left w:val="single" w:sz="6" w:space="0" w:color="auto"/>
              <w:bottom w:val="single" w:sz="6" w:space="0" w:color="auto"/>
              <w:right w:val="single" w:sz="6" w:space="0" w:color="auto"/>
            </w:tcBorders>
          </w:tcPr>
          <w:p w14:paraId="043BEB44" w14:textId="77777777" w:rsidR="00315328" w:rsidRDefault="00315328" w:rsidP="00EE042D">
            <w:pPr>
              <w:autoSpaceDE w:val="0"/>
              <w:autoSpaceDN w:val="0"/>
              <w:adjustRightInd w:val="0"/>
              <w:rPr>
                <w:rFonts w:ascii="Arial" w:hAnsi="Arial" w:cs="Arial"/>
                <w:color w:val="000000"/>
                <w:sz w:val="22"/>
                <w:szCs w:val="22"/>
                <w:lang w:val="sl-SI" w:eastAsia="sl-SI"/>
              </w:rPr>
            </w:pPr>
            <w:r>
              <w:rPr>
                <w:rFonts w:ascii="Arial" w:hAnsi="Arial" w:cs="Arial"/>
                <w:color w:val="000000"/>
                <w:sz w:val="22"/>
                <w:szCs w:val="22"/>
                <w:lang w:val="sl-SI" w:eastAsia="sl-SI"/>
              </w:rPr>
              <w:t>SSI - Gastronomija in turizem</w:t>
            </w:r>
          </w:p>
        </w:tc>
        <w:tc>
          <w:tcPr>
            <w:tcW w:w="287" w:type="pct"/>
            <w:tcBorders>
              <w:top w:val="nil"/>
              <w:left w:val="nil"/>
              <w:bottom w:val="nil"/>
              <w:right w:val="nil"/>
            </w:tcBorders>
          </w:tcPr>
          <w:p w14:paraId="09BD38EB"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451" w:type="pct"/>
            <w:tcBorders>
              <w:top w:val="nil"/>
              <w:left w:val="nil"/>
              <w:bottom w:val="nil"/>
              <w:right w:val="nil"/>
            </w:tcBorders>
          </w:tcPr>
          <w:p w14:paraId="3B3D3F1A" w14:textId="77777777" w:rsidR="00315328" w:rsidRDefault="00315328" w:rsidP="00EE042D">
            <w:pPr>
              <w:autoSpaceDE w:val="0"/>
              <w:autoSpaceDN w:val="0"/>
              <w:adjustRightInd w:val="0"/>
              <w:rPr>
                <w:rFonts w:ascii="Arial" w:hAnsi="Arial" w:cs="Arial"/>
                <w:b/>
                <w:bCs/>
                <w:color w:val="000000"/>
                <w:sz w:val="22"/>
                <w:szCs w:val="22"/>
                <w:lang w:val="sl-SI" w:eastAsia="sl-SI"/>
              </w:rPr>
            </w:pPr>
          </w:p>
        </w:tc>
        <w:tc>
          <w:tcPr>
            <w:tcW w:w="292" w:type="pct"/>
            <w:tcBorders>
              <w:top w:val="nil"/>
              <w:left w:val="nil"/>
              <w:bottom w:val="nil"/>
              <w:right w:val="nil"/>
            </w:tcBorders>
          </w:tcPr>
          <w:p w14:paraId="37AA96F9" w14:textId="77777777" w:rsidR="00315328" w:rsidRDefault="00315328" w:rsidP="00EE042D">
            <w:pPr>
              <w:autoSpaceDE w:val="0"/>
              <w:autoSpaceDN w:val="0"/>
              <w:adjustRightInd w:val="0"/>
              <w:rPr>
                <w:rFonts w:ascii="Arial" w:hAnsi="Arial" w:cs="Arial"/>
                <w:b/>
                <w:bCs/>
                <w:color w:val="000000"/>
                <w:sz w:val="22"/>
                <w:szCs w:val="22"/>
                <w:lang w:val="sl-SI" w:eastAsia="sl-SI"/>
              </w:rPr>
            </w:pPr>
          </w:p>
        </w:tc>
      </w:tr>
      <w:tr w:rsidR="00315328" w14:paraId="13D7BF1A" w14:textId="77777777" w:rsidTr="00EE042D">
        <w:trPr>
          <w:trHeight w:val="290"/>
        </w:trPr>
        <w:tc>
          <w:tcPr>
            <w:tcW w:w="850" w:type="pct"/>
            <w:tcBorders>
              <w:top w:val="single" w:sz="6" w:space="0" w:color="auto"/>
              <w:left w:val="nil"/>
              <w:bottom w:val="single" w:sz="6" w:space="0" w:color="auto"/>
              <w:right w:val="single" w:sz="6" w:space="0" w:color="auto"/>
            </w:tcBorders>
          </w:tcPr>
          <w:p w14:paraId="7A8C67B2" w14:textId="77777777" w:rsidR="00315328" w:rsidRDefault="00315328" w:rsidP="00EE042D">
            <w:pPr>
              <w:autoSpaceDE w:val="0"/>
              <w:autoSpaceDN w:val="0"/>
              <w:adjustRightInd w:val="0"/>
              <w:rPr>
                <w:rFonts w:ascii="Arial" w:hAnsi="Arial" w:cs="Arial"/>
                <w:b/>
                <w:bCs/>
                <w:color w:val="000000"/>
                <w:sz w:val="22"/>
                <w:szCs w:val="22"/>
                <w:lang w:val="sl-SI" w:eastAsia="sl-SI"/>
              </w:rPr>
            </w:pPr>
            <w:r>
              <w:rPr>
                <w:rFonts w:ascii="Arial" w:hAnsi="Arial" w:cs="Arial"/>
                <w:b/>
                <w:bCs/>
                <w:color w:val="000000"/>
                <w:sz w:val="22"/>
                <w:szCs w:val="22"/>
                <w:lang w:val="sl-SI" w:eastAsia="sl-SI"/>
              </w:rPr>
              <w:t>Programska enota:</w:t>
            </w:r>
          </w:p>
        </w:tc>
        <w:tc>
          <w:tcPr>
            <w:tcW w:w="3120" w:type="pct"/>
            <w:tcBorders>
              <w:top w:val="single" w:sz="6" w:space="0" w:color="auto"/>
              <w:left w:val="single" w:sz="6" w:space="0" w:color="auto"/>
              <w:bottom w:val="single" w:sz="6" w:space="0" w:color="auto"/>
              <w:right w:val="single" w:sz="6" w:space="0" w:color="auto"/>
            </w:tcBorders>
          </w:tcPr>
          <w:p w14:paraId="77732068" w14:textId="77777777" w:rsidR="00315328" w:rsidRDefault="00315328" w:rsidP="00EE042D">
            <w:pPr>
              <w:autoSpaceDE w:val="0"/>
              <w:autoSpaceDN w:val="0"/>
              <w:adjustRightInd w:val="0"/>
              <w:rPr>
                <w:rFonts w:ascii="Arial" w:hAnsi="Arial" w:cs="Arial"/>
                <w:color w:val="000000"/>
                <w:sz w:val="22"/>
                <w:szCs w:val="22"/>
                <w:lang w:val="sl-SI" w:eastAsia="sl-SI"/>
              </w:rPr>
            </w:pPr>
            <w:r>
              <w:rPr>
                <w:rFonts w:ascii="Arial" w:hAnsi="Arial" w:cs="Arial"/>
                <w:color w:val="000000"/>
                <w:sz w:val="22"/>
                <w:szCs w:val="22"/>
                <w:lang w:val="sl-SI" w:eastAsia="sl-SI"/>
              </w:rPr>
              <w:t>MATEMATIKA</w:t>
            </w:r>
          </w:p>
        </w:tc>
        <w:tc>
          <w:tcPr>
            <w:tcW w:w="287" w:type="pct"/>
            <w:tcBorders>
              <w:top w:val="nil"/>
              <w:left w:val="nil"/>
              <w:bottom w:val="nil"/>
              <w:right w:val="nil"/>
            </w:tcBorders>
          </w:tcPr>
          <w:p w14:paraId="16AF22A8"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451" w:type="pct"/>
            <w:tcBorders>
              <w:top w:val="nil"/>
              <w:left w:val="nil"/>
              <w:bottom w:val="nil"/>
              <w:right w:val="nil"/>
            </w:tcBorders>
          </w:tcPr>
          <w:p w14:paraId="57D137A9" w14:textId="77777777" w:rsidR="00315328" w:rsidRDefault="00315328" w:rsidP="00EE042D">
            <w:pPr>
              <w:autoSpaceDE w:val="0"/>
              <w:autoSpaceDN w:val="0"/>
              <w:adjustRightInd w:val="0"/>
              <w:jc w:val="right"/>
              <w:rPr>
                <w:rFonts w:ascii="Arial" w:hAnsi="Arial" w:cs="Arial"/>
                <w:color w:val="000000"/>
                <w:sz w:val="22"/>
                <w:szCs w:val="22"/>
                <w:lang w:val="sl-SI" w:eastAsia="sl-SI"/>
              </w:rPr>
            </w:pPr>
          </w:p>
        </w:tc>
        <w:tc>
          <w:tcPr>
            <w:tcW w:w="292" w:type="pct"/>
            <w:tcBorders>
              <w:top w:val="nil"/>
              <w:left w:val="nil"/>
              <w:bottom w:val="nil"/>
              <w:right w:val="nil"/>
            </w:tcBorders>
          </w:tcPr>
          <w:p w14:paraId="105123D1" w14:textId="77777777" w:rsidR="00315328" w:rsidRDefault="00315328" w:rsidP="00EE042D">
            <w:pPr>
              <w:autoSpaceDE w:val="0"/>
              <w:autoSpaceDN w:val="0"/>
              <w:adjustRightInd w:val="0"/>
              <w:jc w:val="right"/>
              <w:rPr>
                <w:rFonts w:ascii="Arial" w:hAnsi="Arial" w:cs="Arial"/>
                <w:color w:val="000000"/>
                <w:sz w:val="22"/>
                <w:szCs w:val="22"/>
                <w:lang w:val="sl-SI" w:eastAsia="sl-SI"/>
              </w:rPr>
            </w:pPr>
          </w:p>
        </w:tc>
      </w:tr>
      <w:tr w:rsidR="00315328" w14:paraId="296623DE" w14:textId="77777777" w:rsidTr="00EE042D">
        <w:trPr>
          <w:trHeight w:val="290"/>
        </w:trPr>
        <w:tc>
          <w:tcPr>
            <w:tcW w:w="850" w:type="pct"/>
            <w:tcBorders>
              <w:top w:val="single" w:sz="6" w:space="0" w:color="auto"/>
              <w:left w:val="nil"/>
              <w:bottom w:val="single" w:sz="6" w:space="0" w:color="auto"/>
              <w:right w:val="single" w:sz="6" w:space="0" w:color="auto"/>
            </w:tcBorders>
          </w:tcPr>
          <w:p w14:paraId="56CB086F" w14:textId="77777777" w:rsidR="00315328" w:rsidRDefault="00315328" w:rsidP="00EE042D">
            <w:pPr>
              <w:autoSpaceDE w:val="0"/>
              <w:autoSpaceDN w:val="0"/>
              <w:adjustRightInd w:val="0"/>
              <w:rPr>
                <w:rFonts w:ascii="Arial" w:hAnsi="Arial" w:cs="Arial"/>
                <w:b/>
                <w:bCs/>
                <w:color w:val="000000"/>
                <w:sz w:val="22"/>
                <w:szCs w:val="22"/>
                <w:lang w:val="sl-SI" w:eastAsia="sl-SI"/>
              </w:rPr>
            </w:pPr>
            <w:r>
              <w:rPr>
                <w:rFonts w:ascii="Arial" w:hAnsi="Arial" w:cs="Arial"/>
                <w:b/>
                <w:bCs/>
                <w:color w:val="000000"/>
                <w:sz w:val="22"/>
                <w:szCs w:val="22"/>
                <w:lang w:val="sl-SI" w:eastAsia="sl-SI"/>
              </w:rPr>
              <w:t>Letnik:</w:t>
            </w:r>
          </w:p>
        </w:tc>
        <w:tc>
          <w:tcPr>
            <w:tcW w:w="3120" w:type="pct"/>
            <w:tcBorders>
              <w:top w:val="single" w:sz="6" w:space="0" w:color="auto"/>
              <w:left w:val="single" w:sz="6" w:space="0" w:color="auto"/>
              <w:bottom w:val="single" w:sz="6" w:space="0" w:color="auto"/>
              <w:right w:val="single" w:sz="6" w:space="0" w:color="auto"/>
            </w:tcBorders>
          </w:tcPr>
          <w:p w14:paraId="460F68CF" w14:textId="77777777" w:rsidR="00315328" w:rsidRDefault="00315328" w:rsidP="00EE042D">
            <w:pPr>
              <w:autoSpaceDE w:val="0"/>
              <w:autoSpaceDN w:val="0"/>
              <w:adjustRightInd w:val="0"/>
              <w:rPr>
                <w:rFonts w:ascii="Arial" w:hAnsi="Arial" w:cs="Arial"/>
                <w:color w:val="000000"/>
                <w:sz w:val="22"/>
                <w:szCs w:val="22"/>
                <w:lang w:val="sl-SI" w:eastAsia="sl-SI"/>
              </w:rPr>
            </w:pPr>
            <w:r>
              <w:rPr>
                <w:rFonts w:ascii="Arial" w:hAnsi="Arial" w:cs="Arial"/>
                <w:color w:val="000000"/>
                <w:sz w:val="22"/>
                <w:szCs w:val="22"/>
                <w:lang w:val="sl-SI" w:eastAsia="sl-SI"/>
              </w:rPr>
              <w:t>2. letnik</w:t>
            </w:r>
          </w:p>
        </w:tc>
        <w:tc>
          <w:tcPr>
            <w:tcW w:w="287" w:type="pct"/>
            <w:tcBorders>
              <w:top w:val="nil"/>
              <w:left w:val="nil"/>
              <w:bottom w:val="nil"/>
              <w:right w:val="nil"/>
            </w:tcBorders>
          </w:tcPr>
          <w:p w14:paraId="5834A8E9"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451" w:type="pct"/>
            <w:tcBorders>
              <w:top w:val="nil"/>
              <w:left w:val="nil"/>
              <w:bottom w:val="nil"/>
              <w:right w:val="nil"/>
            </w:tcBorders>
          </w:tcPr>
          <w:p w14:paraId="7740D912" w14:textId="77777777" w:rsidR="00315328" w:rsidRDefault="00315328" w:rsidP="00EE042D">
            <w:pPr>
              <w:autoSpaceDE w:val="0"/>
              <w:autoSpaceDN w:val="0"/>
              <w:adjustRightInd w:val="0"/>
              <w:jc w:val="right"/>
              <w:rPr>
                <w:rFonts w:ascii="Arial" w:hAnsi="Arial" w:cs="Arial"/>
                <w:color w:val="000000"/>
                <w:sz w:val="22"/>
                <w:szCs w:val="22"/>
                <w:lang w:val="sl-SI" w:eastAsia="sl-SI"/>
              </w:rPr>
            </w:pPr>
          </w:p>
        </w:tc>
        <w:tc>
          <w:tcPr>
            <w:tcW w:w="292" w:type="pct"/>
            <w:tcBorders>
              <w:top w:val="nil"/>
              <w:left w:val="nil"/>
              <w:bottom w:val="nil"/>
              <w:right w:val="nil"/>
            </w:tcBorders>
          </w:tcPr>
          <w:p w14:paraId="0DD46CFF" w14:textId="77777777" w:rsidR="00315328" w:rsidRDefault="00315328" w:rsidP="00EE042D">
            <w:pPr>
              <w:autoSpaceDE w:val="0"/>
              <w:autoSpaceDN w:val="0"/>
              <w:adjustRightInd w:val="0"/>
              <w:jc w:val="right"/>
              <w:rPr>
                <w:rFonts w:ascii="Arial" w:hAnsi="Arial" w:cs="Arial"/>
                <w:color w:val="000000"/>
                <w:sz w:val="22"/>
                <w:szCs w:val="22"/>
                <w:lang w:val="sl-SI" w:eastAsia="sl-SI"/>
              </w:rPr>
            </w:pPr>
          </w:p>
        </w:tc>
      </w:tr>
      <w:tr w:rsidR="00315328" w14:paraId="3266CC72" w14:textId="77777777" w:rsidTr="00EE042D">
        <w:trPr>
          <w:trHeight w:val="290"/>
        </w:trPr>
        <w:tc>
          <w:tcPr>
            <w:tcW w:w="850" w:type="pct"/>
            <w:tcBorders>
              <w:top w:val="single" w:sz="6" w:space="0" w:color="auto"/>
              <w:left w:val="nil"/>
              <w:bottom w:val="single" w:sz="6" w:space="0" w:color="auto"/>
              <w:right w:val="single" w:sz="6" w:space="0" w:color="auto"/>
            </w:tcBorders>
          </w:tcPr>
          <w:p w14:paraId="4E7ABC16" w14:textId="77777777" w:rsidR="00315328" w:rsidRDefault="00315328" w:rsidP="00EE042D">
            <w:pPr>
              <w:autoSpaceDE w:val="0"/>
              <w:autoSpaceDN w:val="0"/>
              <w:adjustRightInd w:val="0"/>
              <w:rPr>
                <w:rFonts w:ascii="Arial" w:hAnsi="Arial" w:cs="Arial"/>
                <w:b/>
                <w:bCs/>
                <w:color w:val="000000"/>
                <w:sz w:val="22"/>
                <w:szCs w:val="22"/>
                <w:lang w:val="sl-SI" w:eastAsia="sl-SI"/>
              </w:rPr>
            </w:pPr>
            <w:r>
              <w:rPr>
                <w:rFonts w:ascii="Arial" w:hAnsi="Arial" w:cs="Arial"/>
                <w:b/>
                <w:bCs/>
                <w:color w:val="000000"/>
                <w:sz w:val="22"/>
                <w:szCs w:val="22"/>
                <w:lang w:val="sl-SI" w:eastAsia="sl-SI"/>
              </w:rPr>
              <w:t>Letno št. ur:</w:t>
            </w:r>
          </w:p>
        </w:tc>
        <w:tc>
          <w:tcPr>
            <w:tcW w:w="3120" w:type="pct"/>
            <w:tcBorders>
              <w:top w:val="single" w:sz="6" w:space="0" w:color="auto"/>
              <w:left w:val="single" w:sz="6" w:space="0" w:color="auto"/>
              <w:bottom w:val="single" w:sz="6" w:space="0" w:color="auto"/>
              <w:right w:val="single" w:sz="6" w:space="0" w:color="auto"/>
            </w:tcBorders>
          </w:tcPr>
          <w:p w14:paraId="558E79EC" w14:textId="77777777" w:rsidR="00315328" w:rsidRDefault="00315328" w:rsidP="00EE042D">
            <w:pPr>
              <w:autoSpaceDE w:val="0"/>
              <w:autoSpaceDN w:val="0"/>
              <w:adjustRightInd w:val="0"/>
              <w:rPr>
                <w:rFonts w:ascii="Arial" w:hAnsi="Arial" w:cs="Arial"/>
                <w:color w:val="000000"/>
                <w:sz w:val="22"/>
                <w:szCs w:val="22"/>
                <w:lang w:val="sl-SI" w:eastAsia="sl-SI"/>
              </w:rPr>
            </w:pPr>
            <w:r>
              <w:rPr>
                <w:rFonts w:ascii="Arial" w:hAnsi="Arial" w:cs="Arial"/>
                <w:color w:val="000000"/>
                <w:sz w:val="22"/>
                <w:szCs w:val="22"/>
                <w:lang w:val="sl-SI" w:eastAsia="sl-SI"/>
              </w:rPr>
              <w:t>72 ur</w:t>
            </w:r>
          </w:p>
        </w:tc>
        <w:tc>
          <w:tcPr>
            <w:tcW w:w="287" w:type="pct"/>
            <w:tcBorders>
              <w:top w:val="nil"/>
              <w:left w:val="nil"/>
              <w:bottom w:val="nil"/>
              <w:right w:val="nil"/>
            </w:tcBorders>
          </w:tcPr>
          <w:p w14:paraId="55E83C15"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451" w:type="pct"/>
            <w:tcBorders>
              <w:top w:val="nil"/>
              <w:left w:val="nil"/>
              <w:bottom w:val="nil"/>
              <w:right w:val="nil"/>
            </w:tcBorders>
          </w:tcPr>
          <w:p w14:paraId="4955DA4E"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292" w:type="pct"/>
            <w:tcBorders>
              <w:top w:val="nil"/>
              <w:left w:val="nil"/>
              <w:bottom w:val="nil"/>
              <w:right w:val="nil"/>
            </w:tcBorders>
          </w:tcPr>
          <w:p w14:paraId="7DA4B2A8" w14:textId="77777777" w:rsidR="00315328" w:rsidRDefault="00315328" w:rsidP="00EE042D">
            <w:pPr>
              <w:autoSpaceDE w:val="0"/>
              <w:autoSpaceDN w:val="0"/>
              <w:adjustRightInd w:val="0"/>
              <w:rPr>
                <w:rFonts w:ascii="Arial" w:hAnsi="Arial" w:cs="Arial"/>
                <w:color w:val="000000"/>
                <w:sz w:val="22"/>
                <w:szCs w:val="22"/>
                <w:lang w:val="sl-SI" w:eastAsia="sl-SI"/>
              </w:rPr>
            </w:pPr>
          </w:p>
        </w:tc>
      </w:tr>
      <w:tr w:rsidR="00315328" w14:paraId="55A4F9C5" w14:textId="77777777" w:rsidTr="00EE042D">
        <w:trPr>
          <w:trHeight w:val="305"/>
        </w:trPr>
        <w:tc>
          <w:tcPr>
            <w:tcW w:w="850" w:type="pct"/>
            <w:tcBorders>
              <w:top w:val="single" w:sz="6" w:space="0" w:color="auto"/>
              <w:left w:val="nil"/>
              <w:bottom w:val="nil"/>
              <w:right w:val="single" w:sz="6" w:space="0" w:color="auto"/>
            </w:tcBorders>
          </w:tcPr>
          <w:p w14:paraId="2CBDFD2B" w14:textId="77777777" w:rsidR="00315328" w:rsidRDefault="00315328" w:rsidP="00EE042D">
            <w:pPr>
              <w:autoSpaceDE w:val="0"/>
              <w:autoSpaceDN w:val="0"/>
              <w:adjustRightInd w:val="0"/>
              <w:rPr>
                <w:rFonts w:ascii="Arial" w:hAnsi="Arial" w:cs="Arial"/>
                <w:b/>
                <w:bCs/>
                <w:color w:val="000000"/>
                <w:sz w:val="22"/>
                <w:szCs w:val="22"/>
                <w:lang w:val="sl-SI" w:eastAsia="sl-SI"/>
              </w:rPr>
            </w:pPr>
            <w:r>
              <w:rPr>
                <w:rFonts w:ascii="Arial" w:hAnsi="Arial" w:cs="Arial"/>
                <w:b/>
                <w:bCs/>
                <w:color w:val="000000"/>
                <w:sz w:val="22"/>
                <w:szCs w:val="22"/>
                <w:lang w:val="sl-SI" w:eastAsia="sl-SI"/>
              </w:rPr>
              <w:t>Predvideno št. ocen</w:t>
            </w:r>
          </w:p>
        </w:tc>
        <w:tc>
          <w:tcPr>
            <w:tcW w:w="3120" w:type="pct"/>
            <w:tcBorders>
              <w:top w:val="single" w:sz="6" w:space="0" w:color="auto"/>
              <w:left w:val="single" w:sz="6" w:space="0" w:color="auto"/>
              <w:bottom w:val="single" w:sz="12" w:space="0" w:color="auto"/>
              <w:right w:val="single" w:sz="6" w:space="0" w:color="auto"/>
            </w:tcBorders>
          </w:tcPr>
          <w:p w14:paraId="0FA6269A" w14:textId="77777777" w:rsidR="00315328" w:rsidRDefault="00315328" w:rsidP="00EE042D">
            <w:pPr>
              <w:autoSpaceDE w:val="0"/>
              <w:autoSpaceDN w:val="0"/>
              <w:adjustRightInd w:val="0"/>
              <w:rPr>
                <w:rFonts w:ascii="Arial" w:hAnsi="Arial" w:cs="Arial"/>
                <w:color w:val="000000"/>
                <w:sz w:val="22"/>
                <w:szCs w:val="22"/>
                <w:lang w:val="sl-SI" w:eastAsia="sl-SI"/>
              </w:rPr>
            </w:pPr>
            <w:r>
              <w:rPr>
                <w:rFonts w:ascii="Arial" w:hAnsi="Arial" w:cs="Arial"/>
                <w:color w:val="000000"/>
                <w:sz w:val="22"/>
                <w:szCs w:val="22"/>
                <w:lang w:val="sl-SI" w:eastAsia="sl-SI"/>
              </w:rPr>
              <w:t>3</w:t>
            </w:r>
          </w:p>
        </w:tc>
        <w:tc>
          <w:tcPr>
            <w:tcW w:w="287" w:type="pct"/>
            <w:tcBorders>
              <w:top w:val="nil"/>
              <w:left w:val="nil"/>
              <w:bottom w:val="nil"/>
              <w:right w:val="nil"/>
            </w:tcBorders>
          </w:tcPr>
          <w:p w14:paraId="74239C76"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451" w:type="pct"/>
            <w:tcBorders>
              <w:top w:val="nil"/>
              <w:left w:val="nil"/>
              <w:bottom w:val="nil"/>
              <w:right w:val="nil"/>
            </w:tcBorders>
          </w:tcPr>
          <w:p w14:paraId="153655C1" w14:textId="77777777" w:rsidR="00315328" w:rsidRDefault="00315328" w:rsidP="00EE042D">
            <w:pPr>
              <w:autoSpaceDE w:val="0"/>
              <w:autoSpaceDN w:val="0"/>
              <w:adjustRightInd w:val="0"/>
              <w:jc w:val="center"/>
              <w:rPr>
                <w:rFonts w:ascii="Arial" w:hAnsi="Arial" w:cs="Arial"/>
                <w:color w:val="000000"/>
                <w:sz w:val="22"/>
                <w:szCs w:val="22"/>
                <w:lang w:val="sl-SI" w:eastAsia="sl-SI"/>
              </w:rPr>
            </w:pPr>
          </w:p>
        </w:tc>
        <w:tc>
          <w:tcPr>
            <w:tcW w:w="292" w:type="pct"/>
            <w:tcBorders>
              <w:top w:val="nil"/>
              <w:left w:val="nil"/>
              <w:bottom w:val="nil"/>
              <w:right w:val="nil"/>
            </w:tcBorders>
          </w:tcPr>
          <w:p w14:paraId="60847C64" w14:textId="77777777" w:rsidR="00315328" w:rsidRDefault="00315328" w:rsidP="00EE042D">
            <w:pPr>
              <w:autoSpaceDE w:val="0"/>
              <w:autoSpaceDN w:val="0"/>
              <w:adjustRightInd w:val="0"/>
              <w:jc w:val="right"/>
              <w:rPr>
                <w:rFonts w:ascii="Arial" w:hAnsi="Arial" w:cs="Arial"/>
                <w:color w:val="000000"/>
                <w:sz w:val="22"/>
                <w:szCs w:val="22"/>
                <w:lang w:val="sl-SI" w:eastAsia="sl-SI"/>
              </w:rPr>
            </w:pPr>
          </w:p>
        </w:tc>
      </w:tr>
      <w:tr w:rsidR="00315328" w14:paraId="378F7F2D" w14:textId="77777777" w:rsidTr="00EE042D">
        <w:trPr>
          <w:trHeight w:val="480"/>
        </w:trPr>
        <w:tc>
          <w:tcPr>
            <w:tcW w:w="850" w:type="pct"/>
            <w:tcBorders>
              <w:top w:val="single" w:sz="12" w:space="0" w:color="auto"/>
              <w:left w:val="single" w:sz="12" w:space="0" w:color="auto"/>
              <w:bottom w:val="single" w:sz="12" w:space="0" w:color="auto"/>
              <w:right w:val="single" w:sz="12" w:space="0" w:color="auto"/>
            </w:tcBorders>
            <w:shd w:val="solid" w:color="000000" w:fill="auto"/>
          </w:tcPr>
          <w:p w14:paraId="350ED48E" w14:textId="77777777" w:rsidR="00315328" w:rsidRDefault="00315328" w:rsidP="00EE042D">
            <w:pPr>
              <w:autoSpaceDE w:val="0"/>
              <w:autoSpaceDN w:val="0"/>
              <w:adjustRightInd w:val="0"/>
              <w:rPr>
                <w:rFonts w:ascii="Arial" w:hAnsi="Arial" w:cs="Arial"/>
                <w:b/>
                <w:bCs/>
                <w:color w:val="FFFFFF"/>
                <w:sz w:val="22"/>
                <w:szCs w:val="22"/>
                <w:lang w:val="sl-SI" w:eastAsia="sl-SI"/>
              </w:rPr>
            </w:pPr>
            <w:r>
              <w:rPr>
                <w:rFonts w:ascii="Arial" w:hAnsi="Arial" w:cs="Arial"/>
                <w:b/>
                <w:bCs/>
                <w:color w:val="FFFFFF"/>
                <w:sz w:val="22"/>
                <w:szCs w:val="22"/>
                <w:lang w:val="sl-SI" w:eastAsia="sl-SI"/>
              </w:rPr>
              <w:t>Ocenjevalne vsebine</w:t>
            </w:r>
          </w:p>
        </w:tc>
        <w:tc>
          <w:tcPr>
            <w:tcW w:w="3120" w:type="pct"/>
            <w:tcBorders>
              <w:top w:val="single" w:sz="12" w:space="0" w:color="auto"/>
              <w:left w:val="single" w:sz="12" w:space="0" w:color="auto"/>
              <w:bottom w:val="single" w:sz="12" w:space="0" w:color="auto"/>
              <w:right w:val="single" w:sz="12" w:space="0" w:color="auto"/>
            </w:tcBorders>
            <w:shd w:val="solid" w:color="000000" w:fill="auto"/>
          </w:tcPr>
          <w:p w14:paraId="14FD2B33" w14:textId="77777777" w:rsidR="00315328" w:rsidRDefault="00315328" w:rsidP="00EE042D">
            <w:pPr>
              <w:autoSpaceDE w:val="0"/>
              <w:autoSpaceDN w:val="0"/>
              <w:adjustRightInd w:val="0"/>
              <w:rPr>
                <w:rFonts w:ascii="Arial" w:hAnsi="Arial" w:cs="Arial"/>
                <w:b/>
                <w:bCs/>
                <w:color w:val="FFFFFF"/>
                <w:sz w:val="22"/>
                <w:szCs w:val="22"/>
                <w:lang w:val="sl-SI" w:eastAsia="sl-SI"/>
              </w:rPr>
            </w:pPr>
            <w:r>
              <w:rPr>
                <w:rFonts w:ascii="Arial" w:hAnsi="Arial" w:cs="Arial"/>
                <w:b/>
                <w:bCs/>
                <w:color w:val="FFFFFF"/>
                <w:sz w:val="22"/>
                <w:szCs w:val="22"/>
                <w:lang w:val="sl-SI" w:eastAsia="sl-SI"/>
              </w:rPr>
              <w:t>Minimalni standardi znanja</w:t>
            </w:r>
          </w:p>
        </w:tc>
        <w:tc>
          <w:tcPr>
            <w:tcW w:w="287" w:type="pct"/>
            <w:tcBorders>
              <w:top w:val="single" w:sz="12" w:space="0" w:color="auto"/>
              <w:left w:val="single" w:sz="12" w:space="0" w:color="auto"/>
              <w:bottom w:val="single" w:sz="12" w:space="0" w:color="auto"/>
              <w:right w:val="single" w:sz="12" w:space="0" w:color="auto"/>
            </w:tcBorders>
            <w:shd w:val="solid" w:color="000000" w:fill="auto"/>
          </w:tcPr>
          <w:p w14:paraId="4F6EEE50" w14:textId="77777777" w:rsidR="00315328" w:rsidRDefault="00315328" w:rsidP="00EE042D">
            <w:pPr>
              <w:autoSpaceDE w:val="0"/>
              <w:autoSpaceDN w:val="0"/>
              <w:adjustRightInd w:val="0"/>
              <w:jc w:val="center"/>
              <w:rPr>
                <w:rFonts w:ascii="Arial" w:hAnsi="Arial" w:cs="Arial"/>
                <w:b/>
                <w:bCs/>
                <w:color w:val="FFFFFF"/>
                <w:sz w:val="18"/>
                <w:szCs w:val="18"/>
                <w:lang w:val="sl-SI" w:eastAsia="sl-SI"/>
              </w:rPr>
            </w:pPr>
            <w:r>
              <w:rPr>
                <w:rFonts w:ascii="Arial" w:hAnsi="Arial" w:cs="Arial"/>
                <w:b/>
                <w:bCs/>
                <w:color w:val="FFFFFF"/>
                <w:sz w:val="18"/>
                <w:szCs w:val="18"/>
                <w:lang w:val="sl-SI" w:eastAsia="sl-SI"/>
              </w:rPr>
              <w:t>Ocen. obdobje</w:t>
            </w:r>
          </w:p>
        </w:tc>
        <w:tc>
          <w:tcPr>
            <w:tcW w:w="451" w:type="pct"/>
            <w:tcBorders>
              <w:top w:val="single" w:sz="12" w:space="0" w:color="auto"/>
              <w:left w:val="single" w:sz="12" w:space="0" w:color="auto"/>
              <w:bottom w:val="single" w:sz="12" w:space="0" w:color="auto"/>
              <w:right w:val="single" w:sz="12" w:space="0" w:color="auto"/>
            </w:tcBorders>
            <w:shd w:val="solid" w:color="000000" w:fill="auto"/>
          </w:tcPr>
          <w:p w14:paraId="6DB94209" w14:textId="77777777" w:rsidR="00315328" w:rsidRDefault="00315328" w:rsidP="00EE042D">
            <w:pPr>
              <w:autoSpaceDE w:val="0"/>
              <w:autoSpaceDN w:val="0"/>
              <w:adjustRightInd w:val="0"/>
              <w:rPr>
                <w:rFonts w:ascii="Arial" w:hAnsi="Arial" w:cs="Arial"/>
                <w:b/>
                <w:bCs/>
                <w:color w:val="FFFFFF"/>
                <w:sz w:val="22"/>
                <w:szCs w:val="22"/>
                <w:lang w:val="sl-SI" w:eastAsia="sl-SI"/>
              </w:rPr>
            </w:pPr>
            <w:r>
              <w:rPr>
                <w:rFonts w:ascii="Arial" w:hAnsi="Arial" w:cs="Arial"/>
                <w:b/>
                <w:bCs/>
                <w:color w:val="FFFFFF"/>
                <w:sz w:val="22"/>
                <w:szCs w:val="22"/>
                <w:lang w:val="sl-SI" w:eastAsia="sl-SI"/>
              </w:rPr>
              <w:t xml:space="preserve">Oblike </w:t>
            </w:r>
          </w:p>
        </w:tc>
        <w:tc>
          <w:tcPr>
            <w:tcW w:w="292" w:type="pct"/>
            <w:tcBorders>
              <w:top w:val="single" w:sz="12" w:space="0" w:color="auto"/>
              <w:left w:val="nil"/>
              <w:bottom w:val="single" w:sz="12" w:space="0" w:color="auto"/>
              <w:right w:val="single" w:sz="12" w:space="0" w:color="auto"/>
            </w:tcBorders>
            <w:shd w:val="solid" w:color="000000" w:fill="auto"/>
          </w:tcPr>
          <w:p w14:paraId="77273E57" w14:textId="77777777" w:rsidR="00315328" w:rsidRDefault="00315328" w:rsidP="00EE042D">
            <w:pPr>
              <w:autoSpaceDE w:val="0"/>
              <w:autoSpaceDN w:val="0"/>
              <w:adjustRightInd w:val="0"/>
              <w:rPr>
                <w:rFonts w:ascii="Arial" w:hAnsi="Arial" w:cs="Arial"/>
                <w:b/>
                <w:bCs/>
                <w:color w:val="FFFFFF"/>
                <w:sz w:val="22"/>
                <w:szCs w:val="22"/>
                <w:lang w:val="sl-SI" w:eastAsia="sl-SI"/>
              </w:rPr>
            </w:pPr>
            <w:r>
              <w:rPr>
                <w:rFonts w:ascii="Arial" w:hAnsi="Arial" w:cs="Arial"/>
                <w:b/>
                <w:bCs/>
                <w:color w:val="FFFFFF"/>
                <w:sz w:val="22"/>
                <w:szCs w:val="22"/>
                <w:lang w:val="sl-SI" w:eastAsia="sl-SI"/>
              </w:rPr>
              <w:t xml:space="preserve">Načini </w:t>
            </w:r>
          </w:p>
        </w:tc>
      </w:tr>
      <w:tr w:rsidR="00315328" w14:paraId="09D01359" w14:textId="77777777" w:rsidTr="00EE042D">
        <w:trPr>
          <w:trHeight w:val="1874"/>
        </w:trPr>
        <w:tc>
          <w:tcPr>
            <w:tcW w:w="850" w:type="pct"/>
            <w:tcBorders>
              <w:top w:val="single" w:sz="12" w:space="0" w:color="auto"/>
              <w:left w:val="single" w:sz="12" w:space="0" w:color="auto"/>
              <w:bottom w:val="single" w:sz="12" w:space="0" w:color="auto"/>
              <w:right w:val="single" w:sz="12" w:space="0" w:color="auto"/>
            </w:tcBorders>
          </w:tcPr>
          <w:p w14:paraId="170EA6A9"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GEOMETRIJA V RAVNINI</w:t>
            </w:r>
          </w:p>
        </w:tc>
        <w:tc>
          <w:tcPr>
            <w:tcW w:w="3120" w:type="pct"/>
            <w:tcBorders>
              <w:top w:val="single" w:sz="12" w:space="0" w:color="auto"/>
              <w:left w:val="single" w:sz="12" w:space="0" w:color="auto"/>
              <w:bottom w:val="single" w:sz="12" w:space="0" w:color="auto"/>
              <w:right w:val="single" w:sz="12" w:space="0" w:color="auto"/>
            </w:tcBorders>
          </w:tcPr>
          <w:p w14:paraId="281C558C"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dijak:</w:t>
            </w:r>
          </w:p>
          <w:p w14:paraId="620A9F85"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osnovne geometrijske pojme</w:t>
            </w:r>
          </w:p>
          <w:p w14:paraId="4C968BF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razume pojem kot in pozna vrste kotov</w:t>
            </w:r>
          </w:p>
          <w:p w14:paraId="4684EDC8"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enote za merjenje kotov</w:t>
            </w:r>
          </w:p>
          <w:p w14:paraId="74A2E413"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razlikuje med obodnim in središčnim kotom</w:t>
            </w:r>
          </w:p>
          <w:p w14:paraId="2814A59D"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ločuje med skladnima in podobnima trikotnikoma</w:t>
            </w:r>
          </w:p>
          <w:p w14:paraId="3B22437D"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načrta poljubne trikotnike (enostavnejši primeri)</w:t>
            </w:r>
          </w:p>
          <w:p w14:paraId="2C83E8E1"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izreke v pravokotnem trikotniku</w:t>
            </w:r>
          </w:p>
        </w:tc>
        <w:tc>
          <w:tcPr>
            <w:tcW w:w="287" w:type="pct"/>
            <w:tcBorders>
              <w:top w:val="single" w:sz="12" w:space="0" w:color="auto"/>
              <w:left w:val="single" w:sz="12" w:space="0" w:color="auto"/>
              <w:bottom w:val="single" w:sz="12" w:space="0" w:color="auto"/>
              <w:right w:val="single" w:sz="12" w:space="0" w:color="auto"/>
            </w:tcBorders>
          </w:tcPr>
          <w:p w14:paraId="5B89CABD" w14:textId="77777777" w:rsidR="00315328" w:rsidRDefault="00315328" w:rsidP="00EE042D">
            <w:pPr>
              <w:autoSpaceDE w:val="0"/>
              <w:autoSpaceDN w:val="0"/>
              <w:adjustRightInd w:val="0"/>
              <w:jc w:val="center"/>
              <w:rPr>
                <w:rFonts w:ascii="Arial" w:hAnsi="Arial" w:cs="Arial"/>
                <w:color w:val="000000"/>
                <w:sz w:val="18"/>
                <w:szCs w:val="18"/>
                <w:lang w:val="sl-SI" w:eastAsia="sl-SI"/>
              </w:rPr>
            </w:pPr>
            <w:r>
              <w:rPr>
                <w:rFonts w:ascii="Arial" w:hAnsi="Arial" w:cs="Arial"/>
                <w:color w:val="000000"/>
                <w:sz w:val="18"/>
                <w:szCs w:val="18"/>
                <w:lang w:val="sl-SI" w:eastAsia="sl-SI"/>
              </w:rPr>
              <w:t>I.</w:t>
            </w:r>
          </w:p>
        </w:tc>
        <w:tc>
          <w:tcPr>
            <w:tcW w:w="451" w:type="pct"/>
            <w:tcBorders>
              <w:top w:val="single" w:sz="12" w:space="0" w:color="auto"/>
              <w:left w:val="single" w:sz="12" w:space="0" w:color="auto"/>
              <w:bottom w:val="single" w:sz="12" w:space="0" w:color="auto"/>
              <w:right w:val="single" w:sz="12" w:space="0" w:color="auto"/>
            </w:tcBorders>
          </w:tcPr>
          <w:p w14:paraId="5033AE0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individualna</w:t>
            </w:r>
          </w:p>
        </w:tc>
        <w:tc>
          <w:tcPr>
            <w:tcW w:w="292" w:type="pct"/>
            <w:tcBorders>
              <w:top w:val="single" w:sz="12" w:space="0" w:color="auto"/>
              <w:left w:val="single" w:sz="12" w:space="0" w:color="auto"/>
              <w:bottom w:val="single" w:sz="12" w:space="0" w:color="auto"/>
              <w:right w:val="single" w:sz="12" w:space="0" w:color="auto"/>
            </w:tcBorders>
          </w:tcPr>
          <w:p w14:paraId="69A8BFB9"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pisno</w:t>
            </w:r>
          </w:p>
        </w:tc>
      </w:tr>
      <w:tr w:rsidR="00315328" w14:paraId="7EBF343A" w14:textId="77777777" w:rsidTr="00EE042D">
        <w:trPr>
          <w:trHeight w:val="1642"/>
        </w:trPr>
        <w:tc>
          <w:tcPr>
            <w:tcW w:w="850" w:type="pct"/>
            <w:tcBorders>
              <w:top w:val="single" w:sz="12" w:space="0" w:color="auto"/>
              <w:left w:val="single" w:sz="12" w:space="0" w:color="auto"/>
              <w:bottom w:val="single" w:sz="12" w:space="0" w:color="auto"/>
              <w:right w:val="single" w:sz="12" w:space="0" w:color="auto"/>
            </w:tcBorders>
          </w:tcPr>
          <w:p w14:paraId="0E82E978"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STATISTIKA</w:t>
            </w:r>
          </w:p>
        </w:tc>
        <w:tc>
          <w:tcPr>
            <w:tcW w:w="3120" w:type="pct"/>
            <w:tcBorders>
              <w:top w:val="single" w:sz="12" w:space="0" w:color="auto"/>
              <w:left w:val="single" w:sz="12" w:space="0" w:color="auto"/>
              <w:bottom w:val="single" w:sz="12" w:space="0" w:color="auto"/>
              <w:right w:val="single" w:sz="12" w:space="0" w:color="auto"/>
            </w:tcBorders>
          </w:tcPr>
          <w:p w14:paraId="4F43538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Dijak:</w:t>
            </w:r>
          </w:p>
          <w:p w14:paraId="64E8E91D"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osnovne pojme statistike: populacija,statistična enota, st. vzorec, st. znak in st. parameter</w:t>
            </w:r>
          </w:p>
          <w:p w14:paraId="5643F3C5"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zna urediti podatke v preglednico</w:t>
            </w:r>
          </w:p>
          <w:p w14:paraId="07EBBE89"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osnovne vrste diagramov in prikazov: preglednico, frekvenčni histogram, frek. poligon, frekvenčni kolač (strukturni krog)</w:t>
            </w:r>
          </w:p>
          <w:p w14:paraId="79F94BCF"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zna predstaviti podatke z diagramom ali tabelo</w:t>
            </w:r>
          </w:p>
          <w:p w14:paraId="6BDE2D52"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in razume pomen meril za srednje vrednosti (modus, mediano in aritmetično sredino)</w:t>
            </w:r>
          </w:p>
        </w:tc>
        <w:tc>
          <w:tcPr>
            <w:tcW w:w="287" w:type="pct"/>
            <w:tcBorders>
              <w:top w:val="single" w:sz="12" w:space="0" w:color="auto"/>
              <w:left w:val="single" w:sz="12" w:space="0" w:color="auto"/>
              <w:bottom w:val="single" w:sz="12" w:space="0" w:color="auto"/>
              <w:right w:val="single" w:sz="12" w:space="0" w:color="auto"/>
            </w:tcBorders>
          </w:tcPr>
          <w:p w14:paraId="457D9CFF" w14:textId="77777777" w:rsidR="00315328" w:rsidRDefault="00315328" w:rsidP="00EE042D">
            <w:pPr>
              <w:autoSpaceDE w:val="0"/>
              <w:autoSpaceDN w:val="0"/>
              <w:adjustRightInd w:val="0"/>
              <w:jc w:val="center"/>
              <w:rPr>
                <w:rFonts w:ascii="Arial" w:hAnsi="Arial" w:cs="Arial"/>
                <w:color w:val="000000"/>
                <w:sz w:val="18"/>
                <w:szCs w:val="18"/>
                <w:lang w:val="sl-SI" w:eastAsia="sl-SI"/>
              </w:rPr>
            </w:pPr>
            <w:r>
              <w:rPr>
                <w:rFonts w:ascii="Arial" w:hAnsi="Arial" w:cs="Arial"/>
                <w:color w:val="000000"/>
                <w:sz w:val="18"/>
                <w:szCs w:val="18"/>
                <w:lang w:val="sl-SI" w:eastAsia="sl-SI"/>
              </w:rPr>
              <w:t>I.</w:t>
            </w:r>
          </w:p>
        </w:tc>
        <w:tc>
          <w:tcPr>
            <w:tcW w:w="451" w:type="pct"/>
            <w:tcBorders>
              <w:top w:val="single" w:sz="12" w:space="0" w:color="auto"/>
              <w:left w:val="single" w:sz="12" w:space="0" w:color="auto"/>
              <w:bottom w:val="single" w:sz="12" w:space="0" w:color="auto"/>
              <w:right w:val="single" w:sz="12" w:space="0" w:color="auto"/>
            </w:tcBorders>
          </w:tcPr>
          <w:p w14:paraId="7EFCC65D"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individualna</w:t>
            </w:r>
          </w:p>
        </w:tc>
        <w:tc>
          <w:tcPr>
            <w:tcW w:w="292" w:type="pct"/>
            <w:tcBorders>
              <w:top w:val="single" w:sz="12" w:space="0" w:color="auto"/>
              <w:left w:val="single" w:sz="12" w:space="0" w:color="auto"/>
              <w:bottom w:val="single" w:sz="12" w:space="0" w:color="auto"/>
              <w:right w:val="single" w:sz="12" w:space="0" w:color="auto"/>
            </w:tcBorders>
          </w:tcPr>
          <w:p w14:paraId="4252D4EC"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pisno</w:t>
            </w:r>
          </w:p>
        </w:tc>
      </w:tr>
      <w:tr w:rsidR="00315328" w14:paraId="19A57370" w14:textId="77777777" w:rsidTr="00EE042D">
        <w:trPr>
          <w:trHeight w:val="1176"/>
        </w:trPr>
        <w:tc>
          <w:tcPr>
            <w:tcW w:w="850" w:type="pct"/>
            <w:tcBorders>
              <w:top w:val="single" w:sz="12" w:space="0" w:color="auto"/>
              <w:left w:val="single" w:sz="12" w:space="0" w:color="auto"/>
              <w:bottom w:val="single" w:sz="12" w:space="0" w:color="auto"/>
              <w:right w:val="single" w:sz="12" w:space="0" w:color="auto"/>
            </w:tcBorders>
          </w:tcPr>
          <w:p w14:paraId="084394C0"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PODOBNOST IN KOTNE FUNKCIJE</w:t>
            </w:r>
          </w:p>
        </w:tc>
        <w:tc>
          <w:tcPr>
            <w:tcW w:w="3120" w:type="pct"/>
            <w:tcBorders>
              <w:top w:val="nil"/>
              <w:left w:val="single" w:sz="12" w:space="0" w:color="auto"/>
              <w:bottom w:val="nil"/>
              <w:right w:val="single" w:sz="12" w:space="0" w:color="auto"/>
            </w:tcBorders>
          </w:tcPr>
          <w:p w14:paraId="23AE5102"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dijak:</w:t>
            </w:r>
          </w:p>
          <w:p w14:paraId="71668999"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izreke v pravokotnem trikotniku</w:t>
            </w:r>
          </w:p>
          <w:p w14:paraId="05B9A48D"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zna definicije kotnih funkcij v pravokotnem trikotniku</w:t>
            </w:r>
          </w:p>
          <w:p w14:paraId="3DEA7357"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določa vrednosti kotnih funkcij pri različnih merskih enotah za kote</w:t>
            </w:r>
          </w:p>
          <w:p w14:paraId="66579A55"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uporabi definicije kotnih funkcij pri različnih količinah pravokotnega   trikotnika</w:t>
            </w:r>
          </w:p>
        </w:tc>
        <w:tc>
          <w:tcPr>
            <w:tcW w:w="287" w:type="pct"/>
            <w:tcBorders>
              <w:top w:val="nil"/>
              <w:left w:val="single" w:sz="12" w:space="0" w:color="auto"/>
              <w:bottom w:val="nil"/>
              <w:right w:val="single" w:sz="12" w:space="0" w:color="auto"/>
            </w:tcBorders>
          </w:tcPr>
          <w:p w14:paraId="49C8A4E4" w14:textId="77777777" w:rsidR="00315328" w:rsidRDefault="00315328" w:rsidP="00EE042D">
            <w:pPr>
              <w:autoSpaceDE w:val="0"/>
              <w:autoSpaceDN w:val="0"/>
              <w:adjustRightInd w:val="0"/>
              <w:jc w:val="center"/>
              <w:rPr>
                <w:rFonts w:ascii="Arial" w:hAnsi="Arial" w:cs="Arial"/>
                <w:color w:val="000000"/>
                <w:sz w:val="18"/>
                <w:szCs w:val="18"/>
                <w:lang w:val="sl-SI" w:eastAsia="sl-SI"/>
              </w:rPr>
            </w:pPr>
            <w:r>
              <w:rPr>
                <w:rFonts w:ascii="Arial" w:hAnsi="Arial" w:cs="Arial"/>
                <w:color w:val="000000"/>
                <w:sz w:val="18"/>
                <w:szCs w:val="18"/>
                <w:lang w:val="sl-SI" w:eastAsia="sl-SI"/>
              </w:rPr>
              <w:t>II.</w:t>
            </w:r>
          </w:p>
        </w:tc>
        <w:tc>
          <w:tcPr>
            <w:tcW w:w="451" w:type="pct"/>
            <w:tcBorders>
              <w:top w:val="nil"/>
              <w:left w:val="single" w:sz="12" w:space="0" w:color="auto"/>
              <w:bottom w:val="nil"/>
              <w:right w:val="single" w:sz="12" w:space="0" w:color="auto"/>
            </w:tcBorders>
          </w:tcPr>
          <w:p w14:paraId="316A9BE4"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individualna</w:t>
            </w:r>
          </w:p>
        </w:tc>
        <w:tc>
          <w:tcPr>
            <w:tcW w:w="292" w:type="pct"/>
            <w:tcBorders>
              <w:top w:val="nil"/>
              <w:left w:val="single" w:sz="12" w:space="0" w:color="auto"/>
              <w:bottom w:val="nil"/>
              <w:right w:val="single" w:sz="12" w:space="0" w:color="auto"/>
            </w:tcBorders>
          </w:tcPr>
          <w:p w14:paraId="61EB443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pisno</w:t>
            </w:r>
          </w:p>
        </w:tc>
      </w:tr>
      <w:tr w:rsidR="00315328" w14:paraId="7B7EFB40" w14:textId="77777777" w:rsidTr="00EE042D">
        <w:trPr>
          <w:trHeight w:val="1642"/>
        </w:trPr>
        <w:tc>
          <w:tcPr>
            <w:tcW w:w="850" w:type="pct"/>
            <w:tcBorders>
              <w:top w:val="single" w:sz="12" w:space="0" w:color="auto"/>
              <w:left w:val="single" w:sz="12" w:space="0" w:color="auto"/>
              <w:bottom w:val="single" w:sz="12" w:space="0" w:color="auto"/>
              <w:right w:val="single" w:sz="12" w:space="0" w:color="auto"/>
            </w:tcBorders>
          </w:tcPr>
          <w:p w14:paraId="7B4A47A8"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POTENCE IN KORENI</w:t>
            </w:r>
          </w:p>
        </w:tc>
        <w:tc>
          <w:tcPr>
            <w:tcW w:w="3120" w:type="pct"/>
            <w:tcBorders>
              <w:top w:val="single" w:sz="12" w:space="0" w:color="auto"/>
              <w:left w:val="single" w:sz="12" w:space="0" w:color="auto"/>
              <w:bottom w:val="single" w:sz="12" w:space="0" w:color="auto"/>
              <w:right w:val="single" w:sz="12" w:space="0" w:color="auto"/>
            </w:tcBorders>
          </w:tcPr>
          <w:p w14:paraId="6BABEC2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dijak:</w:t>
            </w:r>
          </w:p>
          <w:p w14:paraId="3D901C4A"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prepozna potenco</w:t>
            </w:r>
          </w:p>
          <w:p w14:paraId="5C9A27A9"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računa s potencami na osnovi pravil</w:t>
            </w:r>
          </w:p>
          <w:p w14:paraId="20F06400"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reši enostavne algebrske izraze</w:t>
            </w:r>
          </w:p>
          <w:p w14:paraId="4139132A"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pozna korene števil</w:t>
            </w:r>
          </w:p>
          <w:p w14:paraId="45A110D1"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računa s koreni poljubnih stopenj</w:t>
            </w:r>
          </w:p>
          <w:p w14:paraId="4F0F049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 zna zapisati potenco z racionalnim eksponentom v obliki korena in obratno</w:t>
            </w:r>
          </w:p>
        </w:tc>
        <w:tc>
          <w:tcPr>
            <w:tcW w:w="287" w:type="pct"/>
            <w:tcBorders>
              <w:top w:val="single" w:sz="12" w:space="0" w:color="auto"/>
              <w:left w:val="single" w:sz="12" w:space="0" w:color="auto"/>
              <w:bottom w:val="single" w:sz="12" w:space="0" w:color="auto"/>
              <w:right w:val="single" w:sz="12" w:space="0" w:color="auto"/>
            </w:tcBorders>
          </w:tcPr>
          <w:p w14:paraId="0E30909E" w14:textId="77777777" w:rsidR="00315328" w:rsidRDefault="00315328" w:rsidP="00EE042D">
            <w:pPr>
              <w:autoSpaceDE w:val="0"/>
              <w:autoSpaceDN w:val="0"/>
              <w:adjustRightInd w:val="0"/>
              <w:jc w:val="center"/>
              <w:rPr>
                <w:rFonts w:ascii="Arial" w:hAnsi="Arial" w:cs="Arial"/>
                <w:color w:val="000000"/>
                <w:sz w:val="18"/>
                <w:szCs w:val="18"/>
                <w:lang w:val="sl-SI" w:eastAsia="sl-SI"/>
              </w:rPr>
            </w:pPr>
            <w:r>
              <w:rPr>
                <w:rFonts w:ascii="Arial" w:hAnsi="Arial" w:cs="Arial"/>
                <w:color w:val="000000"/>
                <w:sz w:val="18"/>
                <w:szCs w:val="18"/>
                <w:lang w:val="sl-SI" w:eastAsia="sl-SI"/>
              </w:rPr>
              <w:t>II.</w:t>
            </w:r>
          </w:p>
        </w:tc>
        <w:tc>
          <w:tcPr>
            <w:tcW w:w="451" w:type="pct"/>
            <w:tcBorders>
              <w:top w:val="single" w:sz="12" w:space="0" w:color="auto"/>
              <w:left w:val="single" w:sz="12" w:space="0" w:color="auto"/>
              <w:bottom w:val="single" w:sz="12" w:space="0" w:color="auto"/>
              <w:right w:val="single" w:sz="12" w:space="0" w:color="auto"/>
            </w:tcBorders>
          </w:tcPr>
          <w:p w14:paraId="7828BCDC"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individualna</w:t>
            </w:r>
          </w:p>
        </w:tc>
        <w:tc>
          <w:tcPr>
            <w:tcW w:w="292" w:type="pct"/>
            <w:tcBorders>
              <w:top w:val="single" w:sz="12" w:space="0" w:color="auto"/>
              <w:left w:val="single" w:sz="12" w:space="0" w:color="auto"/>
              <w:bottom w:val="single" w:sz="12" w:space="0" w:color="auto"/>
              <w:right w:val="single" w:sz="12" w:space="0" w:color="auto"/>
            </w:tcBorders>
          </w:tcPr>
          <w:p w14:paraId="4DE23E5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pisno</w:t>
            </w:r>
          </w:p>
        </w:tc>
      </w:tr>
      <w:tr w:rsidR="00315328" w14:paraId="7DA7E379" w14:textId="77777777" w:rsidTr="00EE042D">
        <w:trPr>
          <w:trHeight w:val="480"/>
        </w:trPr>
        <w:tc>
          <w:tcPr>
            <w:tcW w:w="3970" w:type="pct"/>
            <w:gridSpan w:val="2"/>
            <w:tcBorders>
              <w:top w:val="single" w:sz="12" w:space="0" w:color="auto"/>
              <w:left w:val="single" w:sz="12" w:space="0" w:color="auto"/>
              <w:bottom w:val="single" w:sz="12" w:space="0" w:color="auto"/>
              <w:right w:val="single" w:sz="12" w:space="0" w:color="auto"/>
            </w:tcBorders>
          </w:tcPr>
          <w:p w14:paraId="5179D06B"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lastRenderedPageBreak/>
              <w:t>V: Drugo (projekti, domače delo</w:t>
            </w:r>
          </w:p>
        </w:tc>
        <w:tc>
          <w:tcPr>
            <w:tcW w:w="287" w:type="pct"/>
            <w:tcBorders>
              <w:top w:val="nil"/>
              <w:left w:val="single" w:sz="12" w:space="0" w:color="auto"/>
              <w:bottom w:val="single" w:sz="12" w:space="0" w:color="auto"/>
              <w:right w:val="single" w:sz="12" w:space="0" w:color="auto"/>
            </w:tcBorders>
          </w:tcPr>
          <w:p w14:paraId="493D709D" w14:textId="77777777" w:rsidR="00315328" w:rsidRDefault="00315328" w:rsidP="00EE042D">
            <w:pPr>
              <w:autoSpaceDE w:val="0"/>
              <w:autoSpaceDN w:val="0"/>
              <w:adjustRightInd w:val="0"/>
              <w:jc w:val="center"/>
              <w:rPr>
                <w:rFonts w:ascii="Arial" w:hAnsi="Arial" w:cs="Arial"/>
                <w:color w:val="000000"/>
                <w:sz w:val="18"/>
                <w:szCs w:val="18"/>
                <w:lang w:val="sl-SI" w:eastAsia="sl-SI"/>
              </w:rPr>
            </w:pPr>
          </w:p>
        </w:tc>
        <w:tc>
          <w:tcPr>
            <w:tcW w:w="451" w:type="pct"/>
            <w:tcBorders>
              <w:top w:val="nil"/>
              <w:left w:val="single" w:sz="12" w:space="0" w:color="auto"/>
              <w:bottom w:val="single" w:sz="12" w:space="0" w:color="auto"/>
              <w:right w:val="single" w:sz="12" w:space="0" w:color="auto"/>
            </w:tcBorders>
          </w:tcPr>
          <w:p w14:paraId="55160569"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individualna</w:t>
            </w:r>
          </w:p>
        </w:tc>
        <w:tc>
          <w:tcPr>
            <w:tcW w:w="292" w:type="pct"/>
            <w:tcBorders>
              <w:top w:val="nil"/>
              <w:left w:val="single" w:sz="12" w:space="0" w:color="auto"/>
              <w:bottom w:val="single" w:sz="12" w:space="0" w:color="auto"/>
              <w:right w:val="single" w:sz="12" w:space="0" w:color="auto"/>
            </w:tcBorders>
          </w:tcPr>
          <w:p w14:paraId="48DA66D5" w14:textId="77777777" w:rsidR="00315328" w:rsidRDefault="00315328" w:rsidP="00EE042D">
            <w:pPr>
              <w:autoSpaceDE w:val="0"/>
              <w:autoSpaceDN w:val="0"/>
              <w:adjustRightInd w:val="0"/>
              <w:rPr>
                <w:rFonts w:ascii="Arial" w:hAnsi="Arial" w:cs="Arial"/>
                <w:color w:val="000000"/>
                <w:sz w:val="18"/>
                <w:szCs w:val="18"/>
                <w:lang w:val="sl-SI" w:eastAsia="sl-SI"/>
              </w:rPr>
            </w:pPr>
            <w:r>
              <w:rPr>
                <w:rFonts w:ascii="Arial" w:hAnsi="Arial" w:cs="Arial"/>
                <w:color w:val="000000"/>
                <w:sz w:val="18"/>
                <w:szCs w:val="18"/>
                <w:lang w:val="sl-SI" w:eastAsia="sl-SI"/>
              </w:rPr>
              <w:t>ustno</w:t>
            </w:r>
          </w:p>
        </w:tc>
      </w:tr>
      <w:tr w:rsidR="00315328" w14:paraId="0423E19B" w14:textId="77777777" w:rsidTr="00EE042D">
        <w:trPr>
          <w:trHeight w:val="247"/>
        </w:trPr>
        <w:tc>
          <w:tcPr>
            <w:tcW w:w="850" w:type="pct"/>
            <w:tcBorders>
              <w:top w:val="nil"/>
              <w:left w:val="nil"/>
              <w:bottom w:val="nil"/>
              <w:right w:val="nil"/>
            </w:tcBorders>
          </w:tcPr>
          <w:p w14:paraId="2CCEA0F4"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3120" w:type="pct"/>
            <w:tcBorders>
              <w:top w:val="nil"/>
              <w:left w:val="nil"/>
              <w:bottom w:val="nil"/>
              <w:right w:val="nil"/>
            </w:tcBorders>
          </w:tcPr>
          <w:p w14:paraId="0E017E32"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287" w:type="pct"/>
            <w:tcBorders>
              <w:top w:val="nil"/>
              <w:left w:val="nil"/>
              <w:bottom w:val="nil"/>
              <w:right w:val="nil"/>
            </w:tcBorders>
          </w:tcPr>
          <w:p w14:paraId="6A52F790" w14:textId="77777777" w:rsidR="00315328" w:rsidRDefault="00315328" w:rsidP="00EE042D">
            <w:pPr>
              <w:autoSpaceDE w:val="0"/>
              <w:autoSpaceDN w:val="0"/>
              <w:adjustRightInd w:val="0"/>
              <w:jc w:val="center"/>
              <w:rPr>
                <w:rFonts w:ascii="Arial" w:hAnsi="Arial" w:cs="Arial"/>
                <w:color w:val="000000"/>
                <w:sz w:val="20"/>
                <w:szCs w:val="20"/>
                <w:lang w:val="sl-SI" w:eastAsia="sl-SI"/>
              </w:rPr>
            </w:pPr>
          </w:p>
        </w:tc>
        <w:tc>
          <w:tcPr>
            <w:tcW w:w="451" w:type="pct"/>
            <w:tcBorders>
              <w:top w:val="nil"/>
              <w:left w:val="nil"/>
              <w:bottom w:val="nil"/>
              <w:right w:val="nil"/>
            </w:tcBorders>
          </w:tcPr>
          <w:p w14:paraId="0BF04062"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292" w:type="pct"/>
            <w:tcBorders>
              <w:top w:val="nil"/>
              <w:left w:val="nil"/>
              <w:bottom w:val="nil"/>
              <w:right w:val="nil"/>
            </w:tcBorders>
          </w:tcPr>
          <w:p w14:paraId="1AE2A6C0"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rsidRPr="00745955" w14:paraId="171866A9" w14:textId="77777777" w:rsidTr="00EE042D">
        <w:trPr>
          <w:trHeight w:val="276"/>
        </w:trPr>
        <w:tc>
          <w:tcPr>
            <w:tcW w:w="3970" w:type="pct"/>
            <w:gridSpan w:val="2"/>
            <w:tcBorders>
              <w:top w:val="nil"/>
              <w:left w:val="nil"/>
              <w:bottom w:val="nil"/>
              <w:right w:val="nil"/>
            </w:tcBorders>
          </w:tcPr>
          <w:p w14:paraId="6F92A038" w14:textId="77777777" w:rsidR="00315328" w:rsidRDefault="00315328" w:rsidP="00EE042D">
            <w:pPr>
              <w:autoSpaceDE w:val="0"/>
              <w:autoSpaceDN w:val="0"/>
              <w:adjustRightInd w:val="0"/>
              <w:rPr>
                <w:rFonts w:ascii="Arial" w:hAnsi="Arial" w:cs="Arial"/>
                <w:i/>
                <w:iCs/>
                <w:color w:val="000000"/>
                <w:sz w:val="22"/>
                <w:szCs w:val="22"/>
                <w:lang w:val="sl-SI" w:eastAsia="sl-SI"/>
              </w:rPr>
            </w:pPr>
            <w:r>
              <w:rPr>
                <w:rFonts w:ascii="Arial" w:hAnsi="Arial" w:cs="Arial"/>
                <w:i/>
                <w:iCs/>
                <w:color w:val="000000"/>
                <w:sz w:val="22"/>
                <w:szCs w:val="22"/>
                <w:lang w:val="sl-SI" w:eastAsia="sl-SI"/>
              </w:rPr>
              <w:t>Minimalni standardi znanja so določeni na podlagi katalogov znanja. MSZ je tisto znanje, ki ga mora dijak izkazati za pozitivno oceno.</w:t>
            </w:r>
          </w:p>
        </w:tc>
        <w:tc>
          <w:tcPr>
            <w:tcW w:w="287" w:type="pct"/>
            <w:tcBorders>
              <w:top w:val="nil"/>
              <w:left w:val="nil"/>
              <w:bottom w:val="nil"/>
              <w:right w:val="nil"/>
            </w:tcBorders>
          </w:tcPr>
          <w:p w14:paraId="671964ED" w14:textId="77777777" w:rsidR="00315328" w:rsidRDefault="00315328" w:rsidP="00EE042D">
            <w:pPr>
              <w:autoSpaceDE w:val="0"/>
              <w:autoSpaceDN w:val="0"/>
              <w:adjustRightInd w:val="0"/>
              <w:rPr>
                <w:rFonts w:ascii="Arial" w:hAnsi="Arial" w:cs="Arial"/>
                <w:i/>
                <w:iCs/>
                <w:color w:val="000000"/>
                <w:sz w:val="22"/>
                <w:szCs w:val="22"/>
                <w:lang w:val="sl-SI" w:eastAsia="sl-SI"/>
              </w:rPr>
            </w:pPr>
          </w:p>
        </w:tc>
        <w:tc>
          <w:tcPr>
            <w:tcW w:w="451" w:type="pct"/>
            <w:tcBorders>
              <w:top w:val="nil"/>
              <w:left w:val="nil"/>
              <w:bottom w:val="nil"/>
              <w:right w:val="nil"/>
            </w:tcBorders>
          </w:tcPr>
          <w:p w14:paraId="5441B72E" w14:textId="77777777" w:rsidR="00315328" w:rsidRDefault="00315328" w:rsidP="00EE042D">
            <w:pPr>
              <w:autoSpaceDE w:val="0"/>
              <w:autoSpaceDN w:val="0"/>
              <w:adjustRightInd w:val="0"/>
              <w:rPr>
                <w:rFonts w:ascii="Arial" w:hAnsi="Arial" w:cs="Arial"/>
                <w:i/>
                <w:iCs/>
                <w:color w:val="000000"/>
                <w:sz w:val="22"/>
                <w:szCs w:val="22"/>
                <w:lang w:val="sl-SI" w:eastAsia="sl-SI"/>
              </w:rPr>
            </w:pPr>
          </w:p>
        </w:tc>
        <w:tc>
          <w:tcPr>
            <w:tcW w:w="292" w:type="pct"/>
            <w:tcBorders>
              <w:top w:val="nil"/>
              <w:left w:val="nil"/>
              <w:bottom w:val="nil"/>
              <w:right w:val="nil"/>
            </w:tcBorders>
          </w:tcPr>
          <w:p w14:paraId="781D4CCE" w14:textId="77777777" w:rsidR="00315328" w:rsidRDefault="00315328" w:rsidP="00EE042D">
            <w:pPr>
              <w:autoSpaceDE w:val="0"/>
              <w:autoSpaceDN w:val="0"/>
              <w:adjustRightInd w:val="0"/>
              <w:rPr>
                <w:rFonts w:ascii="Arial" w:hAnsi="Arial" w:cs="Arial"/>
                <w:i/>
                <w:iCs/>
                <w:color w:val="000000"/>
                <w:sz w:val="22"/>
                <w:szCs w:val="22"/>
                <w:lang w:val="sl-SI" w:eastAsia="sl-SI"/>
              </w:rPr>
            </w:pPr>
          </w:p>
        </w:tc>
      </w:tr>
    </w:tbl>
    <w:p w14:paraId="1E27238F" w14:textId="77777777" w:rsidR="00315328" w:rsidRPr="00E71E87" w:rsidRDefault="00315328" w:rsidP="00315328">
      <w:pPr>
        <w:pStyle w:val="Navaden1"/>
      </w:pPr>
    </w:p>
    <w:p w14:paraId="5E8BE756" w14:textId="77777777" w:rsidR="00315328" w:rsidRPr="00E71E87" w:rsidRDefault="00315328" w:rsidP="00315328">
      <w:pPr>
        <w:pStyle w:val="Navaden1"/>
      </w:pPr>
    </w:p>
    <w:p w14:paraId="3836A589" w14:textId="77777777" w:rsidR="00315328" w:rsidRPr="00E71E87" w:rsidRDefault="00315328" w:rsidP="00315328">
      <w:pPr>
        <w:pStyle w:val="Heading2"/>
      </w:pPr>
      <w:bookmarkStart w:id="72" w:name="_Toc240999403"/>
      <w:bookmarkStart w:id="73" w:name="_Toc242088940"/>
      <w:bookmarkStart w:id="74" w:name="_Toc242089238"/>
      <w:bookmarkStart w:id="75" w:name="_Toc242089782"/>
      <w:r w:rsidRPr="00E71E87">
        <w:t>Tuji jezik1 – angleščina</w:t>
      </w:r>
      <w:bookmarkEnd w:id="72"/>
      <w:bookmarkEnd w:id="73"/>
      <w:bookmarkEnd w:id="74"/>
      <w:bookmarkEnd w:id="75"/>
    </w:p>
    <w:tbl>
      <w:tblPr>
        <w:tblW w:w="5000" w:type="pct"/>
        <w:tblLook w:val="04A0" w:firstRow="1" w:lastRow="0" w:firstColumn="1" w:lastColumn="0" w:noHBand="0" w:noVBand="1"/>
      </w:tblPr>
      <w:tblGrid>
        <w:gridCol w:w="2591"/>
        <w:gridCol w:w="7122"/>
        <w:gridCol w:w="1644"/>
        <w:gridCol w:w="1476"/>
        <w:gridCol w:w="1107"/>
      </w:tblGrid>
      <w:tr w:rsidR="00315328" w14:paraId="47E1FD0B"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37943B3" w14:textId="77777777" w:rsidR="00315328" w:rsidRDefault="00315328"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7E26F613" w14:textId="77777777" w:rsidR="00315328" w:rsidRDefault="00315328" w:rsidP="00EE042D">
            <w:pPr>
              <w:jc w:val="center"/>
              <w:rPr>
                <w:rFonts w:ascii="Arial" w:hAnsi="Arial" w:cs="Arial"/>
              </w:rPr>
            </w:pPr>
            <w:r>
              <w:rPr>
                <w:rFonts w:ascii="Arial" w:hAnsi="Arial" w:cs="Arial"/>
              </w:rPr>
              <w:t>SSI/GIM</w:t>
            </w:r>
          </w:p>
        </w:tc>
        <w:tc>
          <w:tcPr>
            <w:tcW w:w="450" w:type="pct"/>
            <w:tcBorders>
              <w:top w:val="nil"/>
              <w:left w:val="nil"/>
              <w:bottom w:val="nil"/>
              <w:right w:val="nil"/>
            </w:tcBorders>
            <w:noWrap/>
            <w:vAlign w:val="bottom"/>
            <w:hideMark/>
          </w:tcPr>
          <w:p w14:paraId="37BB451E" w14:textId="77777777" w:rsidR="00315328" w:rsidRDefault="00315328" w:rsidP="00EE042D">
            <w:pPr>
              <w:jc w:val="center"/>
              <w:rPr>
                <w:rFonts w:ascii="Arial" w:hAnsi="Arial" w:cs="Arial"/>
              </w:rPr>
            </w:pPr>
          </w:p>
        </w:tc>
        <w:tc>
          <w:tcPr>
            <w:tcW w:w="644" w:type="pct"/>
            <w:tcBorders>
              <w:top w:val="nil"/>
              <w:left w:val="nil"/>
              <w:bottom w:val="nil"/>
              <w:right w:val="nil"/>
            </w:tcBorders>
            <w:vAlign w:val="bottom"/>
            <w:hideMark/>
          </w:tcPr>
          <w:p w14:paraId="2657604C" w14:textId="77777777" w:rsidR="00315328" w:rsidRDefault="00315328" w:rsidP="00EE042D">
            <w:pPr>
              <w:jc w:val="center"/>
              <w:rPr>
                <w:sz w:val="20"/>
                <w:szCs w:val="20"/>
              </w:rPr>
            </w:pPr>
          </w:p>
        </w:tc>
        <w:tc>
          <w:tcPr>
            <w:tcW w:w="511" w:type="pct"/>
            <w:tcBorders>
              <w:top w:val="nil"/>
              <w:left w:val="nil"/>
              <w:bottom w:val="nil"/>
              <w:right w:val="nil"/>
            </w:tcBorders>
            <w:vAlign w:val="bottom"/>
            <w:hideMark/>
          </w:tcPr>
          <w:p w14:paraId="011619A2" w14:textId="77777777" w:rsidR="00315328" w:rsidRDefault="00315328" w:rsidP="00EE042D">
            <w:pPr>
              <w:rPr>
                <w:sz w:val="20"/>
                <w:szCs w:val="20"/>
              </w:rPr>
            </w:pPr>
          </w:p>
        </w:tc>
      </w:tr>
      <w:tr w:rsidR="00315328" w14:paraId="6A585937"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3B57ABF" w14:textId="77777777" w:rsidR="00315328" w:rsidRDefault="00315328"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2432B7F9" w14:textId="77777777" w:rsidR="00315328" w:rsidRDefault="00315328" w:rsidP="00EE042D">
            <w:pPr>
              <w:jc w:val="center"/>
              <w:rPr>
                <w:rFonts w:ascii="Arial" w:hAnsi="Arial" w:cs="Arial"/>
              </w:rPr>
            </w:pPr>
            <w:r>
              <w:rPr>
                <w:rFonts w:ascii="Arial" w:hAnsi="Arial" w:cs="Arial"/>
              </w:rPr>
              <w:t>ANG 1</w:t>
            </w:r>
          </w:p>
        </w:tc>
        <w:tc>
          <w:tcPr>
            <w:tcW w:w="450" w:type="pct"/>
            <w:tcBorders>
              <w:top w:val="nil"/>
              <w:left w:val="nil"/>
              <w:bottom w:val="nil"/>
              <w:right w:val="nil"/>
            </w:tcBorders>
            <w:noWrap/>
            <w:vAlign w:val="bottom"/>
            <w:hideMark/>
          </w:tcPr>
          <w:p w14:paraId="48C882FB"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4F55A183"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2321FFA0" w14:textId="77777777" w:rsidR="00315328" w:rsidRDefault="00315328" w:rsidP="00EE042D">
            <w:pPr>
              <w:rPr>
                <w:sz w:val="20"/>
                <w:szCs w:val="20"/>
              </w:rPr>
            </w:pPr>
          </w:p>
        </w:tc>
      </w:tr>
      <w:tr w:rsidR="00315328" w14:paraId="3244590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5A6386BE" w14:textId="77777777" w:rsidR="00315328" w:rsidRDefault="00315328"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37351937" w14:textId="77777777" w:rsidR="00315328" w:rsidRDefault="00315328" w:rsidP="00EE042D">
            <w:pPr>
              <w:jc w:val="center"/>
              <w:rPr>
                <w:rFonts w:ascii="Arial" w:hAnsi="Arial" w:cs="Arial"/>
              </w:rPr>
            </w:pPr>
            <w:r>
              <w:rPr>
                <w:rFonts w:ascii="Arial" w:hAnsi="Arial" w:cs="Arial"/>
              </w:rPr>
              <w:t>2</w:t>
            </w:r>
          </w:p>
        </w:tc>
        <w:tc>
          <w:tcPr>
            <w:tcW w:w="450" w:type="pct"/>
            <w:tcBorders>
              <w:top w:val="nil"/>
              <w:left w:val="nil"/>
              <w:bottom w:val="nil"/>
              <w:right w:val="nil"/>
            </w:tcBorders>
            <w:noWrap/>
            <w:vAlign w:val="bottom"/>
            <w:hideMark/>
          </w:tcPr>
          <w:p w14:paraId="0B1525EE"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455CD1DC"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14EBB9D2" w14:textId="77777777" w:rsidR="00315328" w:rsidRDefault="00315328" w:rsidP="00EE042D">
            <w:pPr>
              <w:rPr>
                <w:sz w:val="20"/>
                <w:szCs w:val="20"/>
              </w:rPr>
            </w:pPr>
          </w:p>
        </w:tc>
      </w:tr>
      <w:tr w:rsidR="00315328" w14:paraId="520B67E9"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318FE33" w14:textId="77777777" w:rsidR="00315328" w:rsidRDefault="00315328"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70DCA006" w14:textId="77777777" w:rsidR="00315328" w:rsidRDefault="00315328" w:rsidP="00EE042D">
            <w:pPr>
              <w:jc w:val="center"/>
              <w:rPr>
                <w:rFonts w:ascii="Arial" w:hAnsi="Arial" w:cs="Arial"/>
              </w:rPr>
            </w:pPr>
            <w:r>
              <w:rPr>
                <w:rFonts w:ascii="Arial" w:hAnsi="Arial" w:cs="Arial"/>
              </w:rPr>
              <w:t>103</w:t>
            </w:r>
          </w:p>
        </w:tc>
        <w:tc>
          <w:tcPr>
            <w:tcW w:w="450" w:type="pct"/>
            <w:tcBorders>
              <w:top w:val="nil"/>
              <w:left w:val="nil"/>
              <w:bottom w:val="nil"/>
              <w:right w:val="nil"/>
            </w:tcBorders>
            <w:noWrap/>
            <w:vAlign w:val="bottom"/>
            <w:hideMark/>
          </w:tcPr>
          <w:p w14:paraId="5AF3FA8B"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5CDF9AB5"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093F0765" w14:textId="77777777" w:rsidR="00315328" w:rsidRDefault="00315328" w:rsidP="00EE042D">
            <w:pPr>
              <w:jc w:val="center"/>
              <w:rPr>
                <w:sz w:val="20"/>
                <w:szCs w:val="20"/>
              </w:rPr>
            </w:pPr>
          </w:p>
        </w:tc>
      </w:tr>
      <w:tr w:rsidR="00315328" w14:paraId="72850358" w14:textId="77777777" w:rsidTr="00EE042D">
        <w:trPr>
          <w:trHeight w:val="340"/>
        </w:trPr>
        <w:tc>
          <w:tcPr>
            <w:tcW w:w="726" w:type="pct"/>
            <w:tcBorders>
              <w:top w:val="nil"/>
              <w:left w:val="nil"/>
              <w:bottom w:val="nil"/>
              <w:right w:val="single" w:sz="4" w:space="0" w:color="auto"/>
            </w:tcBorders>
            <w:noWrap/>
            <w:vAlign w:val="bottom"/>
            <w:hideMark/>
          </w:tcPr>
          <w:p w14:paraId="1A9E34A8" w14:textId="77777777" w:rsidR="00315328" w:rsidRDefault="00315328"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4256D0CC" w14:textId="77777777" w:rsidR="00315328" w:rsidRDefault="00315328" w:rsidP="00EE042D">
            <w:pPr>
              <w:jc w:val="center"/>
              <w:rPr>
                <w:rFonts w:ascii="Arial" w:hAnsi="Arial" w:cs="Arial"/>
              </w:rPr>
            </w:pPr>
            <w:r>
              <w:rPr>
                <w:rFonts w:ascii="Arial" w:hAnsi="Arial" w:cs="Arial"/>
              </w:rPr>
              <w:t>5</w:t>
            </w:r>
          </w:p>
        </w:tc>
        <w:tc>
          <w:tcPr>
            <w:tcW w:w="450" w:type="pct"/>
            <w:tcBorders>
              <w:top w:val="nil"/>
              <w:left w:val="nil"/>
              <w:bottom w:val="nil"/>
              <w:right w:val="nil"/>
            </w:tcBorders>
            <w:noWrap/>
            <w:vAlign w:val="bottom"/>
            <w:hideMark/>
          </w:tcPr>
          <w:p w14:paraId="1794EBB1" w14:textId="77777777" w:rsidR="00315328" w:rsidRDefault="00315328" w:rsidP="00EE042D">
            <w:pPr>
              <w:jc w:val="center"/>
              <w:rPr>
                <w:rFonts w:ascii="Arial" w:hAnsi="Arial" w:cs="Arial"/>
              </w:rPr>
            </w:pPr>
          </w:p>
        </w:tc>
        <w:tc>
          <w:tcPr>
            <w:tcW w:w="644" w:type="pct"/>
            <w:tcBorders>
              <w:top w:val="nil"/>
              <w:left w:val="nil"/>
              <w:bottom w:val="nil"/>
              <w:right w:val="nil"/>
            </w:tcBorders>
            <w:noWrap/>
            <w:vAlign w:val="bottom"/>
            <w:hideMark/>
          </w:tcPr>
          <w:p w14:paraId="4722A703"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176E0365" w14:textId="77777777" w:rsidR="00315328" w:rsidRDefault="00315328" w:rsidP="00EE042D">
            <w:pPr>
              <w:jc w:val="center"/>
              <w:rPr>
                <w:sz w:val="20"/>
                <w:szCs w:val="20"/>
              </w:rPr>
            </w:pPr>
          </w:p>
        </w:tc>
      </w:tr>
      <w:tr w:rsidR="00315328" w14:paraId="2A229F5E"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3DE3602"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2ECAF246"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3ABD3189"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072220E7"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4354E003"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6FB16F87" w14:textId="77777777" w:rsidTr="00EE042D">
        <w:trPr>
          <w:trHeight w:val="2240"/>
        </w:trPr>
        <w:tc>
          <w:tcPr>
            <w:tcW w:w="726" w:type="pct"/>
            <w:tcBorders>
              <w:top w:val="nil"/>
              <w:left w:val="single" w:sz="8" w:space="0" w:color="auto"/>
              <w:bottom w:val="dashed" w:sz="4" w:space="0" w:color="auto"/>
              <w:right w:val="single" w:sz="8" w:space="0" w:color="auto"/>
            </w:tcBorders>
            <w:vAlign w:val="bottom"/>
            <w:hideMark/>
          </w:tcPr>
          <w:p w14:paraId="0D48AF8B" w14:textId="77777777" w:rsidR="00315328" w:rsidRDefault="00315328" w:rsidP="00EE042D">
            <w:pPr>
              <w:spacing w:after="240"/>
              <w:rPr>
                <w:rFonts w:ascii="Arial" w:hAnsi="Arial" w:cs="Arial"/>
                <w:sz w:val="20"/>
                <w:szCs w:val="20"/>
              </w:rPr>
            </w:pPr>
            <w:r>
              <w:rPr>
                <w:rFonts w:ascii="Arial" w:hAnsi="Arial" w:cs="Arial"/>
                <w:sz w:val="20"/>
                <w:szCs w:val="20"/>
              </w:rPr>
              <w:t>UNIT 5:</w:t>
            </w:r>
            <w:r>
              <w:rPr>
                <w:rFonts w:ascii="Arial" w:hAnsi="Arial" w:cs="Arial"/>
                <w:sz w:val="20"/>
                <w:szCs w:val="20"/>
              </w:rPr>
              <w:br/>
              <w:t>MAKING SENSE OF FOOD</w:t>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38832B88" w14:textId="77777777" w:rsidR="00315328" w:rsidRDefault="00315328" w:rsidP="00EE042D">
            <w:pPr>
              <w:spacing w:after="240"/>
              <w:rPr>
                <w:rFonts w:ascii="Arial" w:hAnsi="Arial" w:cs="Arial"/>
                <w:sz w:val="20"/>
                <w:szCs w:val="20"/>
              </w:rPr>
            </w:pPr>
            <w:r>
              <w:rPr>
                <w:rFonts w:ascii="Arial" w:hAnsi="Arial" w:cs="Arial"/>
                <w:sz w:val="20"/>
                <w:szCs w:val="20"/>
              </w:rPr>
              <w:t xml:space="preserve">Dijak:                                                                                                                                         </w:t>
            </w:r>
            <w:r>
              <w:rPr>
                <w:rFonts w:ascii="Arial" w:hAnsi="Arial" w:cs="Arial"/>
                <w:sz w:val="20"/>
                <w:szCs w:val="20"/>
              </w:rPr>
              <w:br/>
              <w:t>- zna uporabljati PRIHODNJE ČASE</w:t>
            </w:r>
            <w:r>
              <w:rPr>
                <w:rFonts w:ascii="Arial" w:hAnsi="Arial" w:cs="Arial"/>
                <w:sz w:val="20"/>
                <w:szCs w:val="20"/>
              </w:rPr>
              <w:br/>
              <w:t>- zna tvoriti pasiv</w:t>
            </w:r>
            <w:r>
              <w:rPr>
                <w:rFonts w:ascii="Arial" w:hAnsi="Arial" w:cs="Arial"/>
                <w:sz w:val="20"/>
                <w:szCs w:val="20"/>
              </w:rPr>
              <w:br/>
              <w:t>- zna govoriti o hrani, okusih, prehrambeni industriji</w:t>
            </w:r>
            <w:r>
              <w:rPr>
                <w:rFonts w:ascii="Arial" w:hAnsi="Arial" w:cs="Arial"/>
                <w:sz w:val="20"/>
                <w:szCs w:val="20"/>
              </w:rPr>
              <w:br/>
              <w:t>- zna napisati neformalno e-sporočilo</w:t>
            </w:r>
            <w:r>
              <w:rPr>
                <w:rFonts w:ascii="Arial" w:hAnsi="Arial" w:cs="Arial"/>
                <w:sz w:val="20"/>
                <w:szCs w:val="20"/>
              </w:rPr>
              <w:br/>
              <w:t>- zna izraziti mnenje o hrani</w:t>
            </w:r>
          </w:p>
        </w:tc>
        <w:tc>
          <w:tcPr>
            <w:tcW w:w="450" w:type="pct"/>
            <w:tcBorders>
              <w:top w:val="nil"/>
              <w:left w:val="nil"/>
              <w:bottom w:val="dotted" w:sz="4" w:space="0" w:color="auto"/>
              <w:right w:val="single" w:sz="8" w:space="0" w:color="auto"/>
            </w:tcBorders>
            <w:vAlign w:val="center"/>
            <w:hideMark/>
          </w:tcPr>
          <w:p w14:paraId="1B29D78D" w14:textId="77777777" w:rsidR="00315328" w:rsidRDefault="00315328"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2F3EF937" w14:textId="77777777" w:rsidR="00315328" w:rsidRDefault="00315328"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1DEB8747"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5DD063B1" w14:textId="77777777" w:rsidTr="00EE042D">
        <w:trPr>
          <w:trHeight w:val="2240"/>
        </w:trPr>
        <w:tc>
          <w:tcPr>
            <w:tcW w:w="726" w:type="pct"/>
            <w:tcBorders>
              <w:top w:val="nil"/>
              <w:left w:val="single" w:sz="8" w:space="0" w:color="auto"/>
              <w:bottom w:val="dashed" w:sz="4" w:space="0" w:color="auto"/>
              <w:right w:val="single" w:sz="8" w:space="0" w:color="auto"/>
            </w:tcBorders>
            <w:vAlign w:val="bottom"/>
            <w:hideMark/>
          </w:tcPr>
          <w:p w14:paraId="05108BDA" w14:textId="77777777" w:rsidR="00315328" w:rsidRDefault="00315328" w:rsidP="00EE042D">
            <w:pPr>
              <w:spacing w:after="240"/>
              <w:rPr>
                <w:rFonts w:ascii="Arial" w:hAnsi="Arial" w:cs="Arial"/>
                <w:sz w:val="20"/>
                <w:szCs w:val="20"/>
              </w:rPr>
            </w:pPr>
            <w:r>
              <w:rPr>
                <w:rFonts w:ascii="Arial" w:hAnsi="Arial" w:cs="Arial"/>
                <w:sz w:val="20"/>
                <w:szCs w:val="20"/>
              </w:rPr>
              <w:lastRenderedPageBreak/>
              <w:t>UNIT 6:</w:t>
            </w:r>
            <w:r>
              <w:rPr>
                <w:rFonts w:ascii="Arial" w:hAnsi="Arial" w:cs="Arial"/>
                <w:sz w:val="20"/>
                <w:szCs w:val="20"/>
              </w:rPr>
              <w:br/>
              <w:t>ON THE ROAD</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dashed" w:sz="4" w:space="0" w:color="auto"/>
              <w:right w:val="single" w:sz="8" w:space="0" w:color="auto"/>
            </w:tcBorders>
            <w:vAlign w:val="bottom"/>
            <w:hideMark/>
          </w:tcPr>
          <w:p w14:paraId="66D1DCC5" w14:textId="77777777" w:rsidR="00315328" w:rsidRDefault="00315328"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uporabljati oziralne odvisnike ( (non) defining relative clauses</w:t>
            </w:r>
            <w:r>
              <w:rPr>
                <w:rFonts w:ascii="Arial" w:hAnsi="Arial" w:cs="Arial"/>
                <w:sz w:val="20"/>
                <w:szCs w:val="20"/>
              </w:rPr>
              <w:br/>
              <w:t>- zna opisati potovanja, počitnice</w:t>
            </w:r>
            <w:r>
              <w:rPr>
                <w:rFonts w:ascii="Arial" w:hAnsi="Arial" w:cs="Arial"/>
                <w:sz w:val="20"/>
                <w:szCs w:val="20"/>
              </w:rPr>
              <w:br/>
              <w:t>- razume in zna pripovedovati o navadah in običajih po svetu</w:t>
            </w:r>
            <w:r>
              <w:rPr>
                <w:rFonts w:ascii="Arial" w:hAnsi="Arial" w:cs="Arial"/>
                <w:sz w:val="20"/>
                <w:szCs w:val="20"/>
              </w:rPr>
              <w:br/>
              <w:t xml:space="preserve">- zna uporabiti pridevnike za opis kraja </w:t>
            </w:r>
            <w:r>
              <w:rPr>
                <w:rFonts w:ascii="Arial" w:hAnsi="Arial" w:cs="Arial"/>
                <w:sz w:val="20"/>
                <w:szCs w:val="20"/>
              </w:rPr>
              <w:br/>
              <w:t>- zna opisati tur. ponudbo lokalnega okolja</w:t>
            </w:r>
          </w:p>
        </w:tc>
        <w:tc>
          <w:tcPr>
            <w:tcW w:w="450" w:type="pct"/>
            <w:tcBorders>
              <w:top w:val="nil"/>
              <w:left w:val="nil"/>
              <w:bottom w:val="dotted" w:sz="4" w:space="0" w:color="auto"/>
              <w:right w:val="single" w:sz="8" w:space="0" w:color="auto"/>
            </w:tcBorders>
            <w:vAlign w:val="center"/>
            <w:hideMark/>
          </w:tcPr>
          <w:p w14:paraId="1C0F62B6" w14:textId="77777777" w:rsidR="00315328" w:rsidRDefault="00315328"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154A9E3C" w14:textId="77777777" w:rsidR="00315328" w:rsidRDefault="00315328"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6AA52D86"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79D94E4E" w14:textId="77777777" w:rsidTr="00EE042D">
        <w:trPr>
          <w:trHeight w:val="2240"/>
        </w:trPr>
        <w:tc>
          <w:tcPr>
            <w:tcW w:w="726" w:type="pct"/>
            <w:tcBorders>
              <w:top w:val="nil"/>
              <w:left w:val="single" w:sz="8" w:space="0" w:color="auto"/>
              <w:bottom w:val="nil"/>
              <w:right w:val="single" w:sz="8" w:space="0" w:color="auto"/>
            </w:tcBorders>
            <w:vAlign w:val="bottom"/>
            <w:hideMark/>
          </w:tcPr>
          <w:p w14:paraId="1E8D5A5D" w14:textId="77777777" w:rsidR="00315328" w:rsidRDefault="00315328" w:rsidP="00EE042D">
            <w:pPr>
              <w:spacing w:after="240"/>
              <w:rPr>
                <w:rFonts w:ascii="Arial" w:hAnsi="Arial" w:cs="Arial"/>
                <w:sz w:val="20"/>
                <w:szCs w:val="20"/>
              </w:rPr>
            </w:pPr>
            <w:r>
              <w:rPr>
                <w:rFonts w:ascii="Arial" w:hAnsi="Arial" w:cs="Arial"/>
                <w:sz w:val="20"/>
                <w:szCs w:val="20"/>
              </w:rPr>
              <w:br/>
              <w:t>UNIT 7:</w:t>
            </w:r>
            <w:r>
              <w:rPr>
                <w:rFonts w:ascii="Arial" w:hAnsi="Arial" w:cs="Arial"/>
                <w:sz w:val="20"/>
                <w:szCs w:val="20"/>
              </w:rPr>
              <w:br/>
              <w:t>MAKING A DIFFERENCE</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2669" w:type="pct"/>
            <w:tcBorders>
              <w:top w:val="nil"/>
              <w:left w:val="nil"/>
              <w:bottom w:val="nil"/>
              <w:right w:val="single" w:sz="8" w:space="0" w:color="auto"/>
            </w:tcBorders>
            <w:vAlign w:val="bottom"/>
            <w:hideMark/>
          </w:tcPr>
          <w:p w14:paraId="2FD06C31" w14:textId="77777777" w:rsidR="00315328" w:rsidRPr="00767786" w:rsidRDefault="00315328" w:rsidP="00EE042D">
            <w:pPr>
              <w:spacing w:after="240"/>
              <w:rPr>
                <w:rFonts w:ascii="Arial" w:hAnsi="Arial" w:cs="Arial"/>
                <w:sz w:val="20"/>
                <w:szCs w:val="20"/>
                <w:lang w:val="it-IT"/>
              </w:rPr>
            </w:pPr>
            <w:r>
              <w:rPr>
                <w:rFonts w:ascii="Arial" w:hAnsi="Arial" w:cs="Arial"/>
                <w:sz w:val="20"/>
                <w:szCs w:val="20"/>
              </w:rPr>
              <w:t>Dijak</w:t>
            </w:r>
            <w:r>
              <w:rPr>
                <w:rFonts w:ascii="Arial" w:hAnsi="Arial" w:cs="Arial"/>
                <w:sz w:val="20"/>
                <w:szCs w:val="20"/>
              </w:rPr>
              <w:br/>
              <w:t>- zna tvoriti poročani govor (trditve, vprašanja, zahteve in prošnje)</w:t>
            </w:r>
            <w:r>
              <w:rPr>
                <w:rFonts w:ascii="Arial" w:hAnsi="Arial" w:cs="Arial"/>
                <w:sz w:val="20"/>
                <w:szCs w:val="20"/>
              </w:rPr>
              <w:br/>
              <w:t>- zna razločevati vrste novic, ki so objavljene v različnih medijih</w:t>
            </w:r>
            <w:r>
              <w:rPr>
                <w:rFonts w:ascii="Arial" w:hAnsi="Arial" w:cs="Arial"/>
                <w:sz w:val="20"/>
                <w:szCs w:val="20"/>
              </w:rPr>
              <w:br/>
              <w:t xml:space="preserve">- zna uporabljati besedišče povezano z družbenimi temami (nezaposlenost, prostovoljstvo, donacije,.....) </w:t>
            </w:r>
            <w:r>
              <w:rPr>
                <w:rFonts w:ascii="Arial" w:hAnsi="Arial" w:cs="Arial"/>
                <w:sz w:val="20"/>
                <w:szCs w:val="20"/>
              </w:rPr>
              <w:br/>
            </w:r>
            <w:r w:rsidRPr="00767786">
              <w:rPr>
                <w:rFonts w:ascii="Arial" w:hAnsi="Arial" w:cs="Arial"/>
                <w:sz w:val="20"/>
                <w:szCs w:val="20"/>
                <w:lang w:val="it-IT"/>
              </w:rPr>
              <w:t xml:space="preserve">- </w:t>
            </w:r>
            <w:proofErr w:type="spellStart"/>
            <w:r w:rsidRPr="00767786">
              <w:rPr>
                <w:rFonts w:ascii="Arial" w:hAnsi="Arial" w:cs="Arial"/>
                <w:sz w:val="20"/>
                <w:szCs w:val="20"/>
                <w:lang w:val="it-IT"/>
              </w:rPr>
              <w:t>zna</w:t>
            </w:r>
            <w:proofErr w:type="spellEnd"/>
            <w:r w:rsidRPr="00767786">
              <w:rPr>
                <w:rFonts w:ascii="Arial" w:hAnsi="Arial" w:cs="Arial"/>
                <w:sz w:val="20"/>
                <w:szCs w:val="20"/>
                <w:lang w:val="it-IT"/>
              </w:rPr>
              <w:t xml:space="preserve"> </w:t>
            </w:r>
            <w:proofErr w:type="spellStart"/>
            <w:r w:rsidRPr="00767786">
              <w:rPr>
                <w:rFonts w:ascii="Arial" w:hAnsi="Arial" w:cs="Arial"/>
                <w:sz w:val="20"/>
                <w:szCs w:val="20"/>
                <w:lang w:val="it-IT"/>
              </w:rPr>
              <w:t>govoriti</w:t>
            </w:r>
            <w:proofErr w:type="spellEnd"/>
            <w:r w:rsidRPr="00767786">
              <w:rPr>
                <w:rFonts w:ascii="Arial" w:hAnsi="Arial" w:cs="Arial"/>
                <w:sz w:val="20"/>
                <w:szCs w:val="20"/>
                <w:lang w:val="it-IT"/>
              </w:rPr>
              <w:t xml:space="preserve"> o </w:t>
            </w:r>
            <w:proofErr w:type="spellStart"/>
            <w:r w:rsidRPr="00767786">
              <w:rPr>
                <w:rFonts w:ascii="Arial" w:hAnsi="Arial" w:cs="Arial"/>
                <w:sz w:val="20"/>
                <w:szCs w:val="20"/>
                <w:lang w:val="it-IT"/>
              </w:rPr>
              <w:t>življenju</w:t>
            </w:r>
            <w:proofErr w:type="spellEnd"/>
            <w:r w:rsidRPr="00767786">
              <w:rPr>
                <w:rFonts w:ascii="Arial" w:hAnsi="Arial" w:cs="Arial"/>
                <w:sz w:val="20"/>
                <w:szCs w:val="20"/>
                <w:lang w:val="it-IT"/>
              </w:rPr>
              <w:t xml:space="preserve"> </w:t>
            </w:r>
            <w:proofErr w:type="spellStart"/>
            <w:r w:rsidRPr="00767786">
              <w:rPr>
                <w:rFonts w:ascii="Arial" w:hAnsi="Arial" w:cs="Arial"/>
                <w:sz w:val="20"/>
                <w:szCs w:val="20"/>
                <w:lang w:val="it-IT"/>
              </w:rPr>
              <w:t>najstnikov</w:t>
            </w:r>
            <w:proofErr w:type="spellEnd"/>
            <w:r w:rsidRPr="00767786">
              <w:rPr>
                <w:rFonts w:ascii="Arial" w:hAnsi="Arial" w:cs="Arial"/>
                <w:sz w:val="20"/>
                <w:szCs w:val="20"/>
                <w:lang w:val="it-IT"/>
              </w:rPr>
              <w:t xml:space="preserve"> v </w:t>
            </w:r>
            <w:proofErr w:type="spellStart"/>
            <w:r w:rsidRPr="00767786">
              <w:rPr>
                <w:rFonts w:ascii="Arial" w:hAnsi="Arial" w:cs="Arial"/>
                <w:sz w:val="20"/>
                <w:szCs w:val="20"/>
                <w:lang w:val="it-IT"/>
              </w:rPr>
              <w:t>preteklosti</w:t>
            </w:r>
            <w:proofErr w:type="spellEnd"/>
            <w:r w:rsidRPr="00767786">
              <w:rPr>
                <w:rFonts w:ascii="Arial" w:hAnsi="Arial" w:cs="Arial"/>
                <w:sz w:val="20"/>
                <w:szCs w:val="20"/>
                <w:lang w:val="it-IT"/>
              </w:rPr>
              <w:t xml:space="preserve"> in </w:t>
            </w:r>
            <w:proofErr w:type="spellStart"/>
            <w:r w:rsidRPr="00767786">
              <w:rPr>
                <w:rFonts w:ascii="Arial" w:hAnsi="Arial" w:cs="Arial"/>
                <w:sz w:val="20"/>
                <w:szCs w:val="20"/>
                <w:lang w:val="it-IT"/>
              </w:rPr>
              <w:t>sedanjosti</w:t>
            </w:r>
            <w:proofErr w:type="spellEnd"/>
            <w:r w:rsidRPr="00767786">
              <w:rPr>
                <w:rFonts w:ascii="Arial" w:hAnsi="Arial" w:cs="Arial"/>
                <w:sz w:val="20"/>
                <w:szCs w:val="20"/>
                <w:lang w:val="it-IT"/>
              </w:rPr>
              <w:t xml:space="preserve">   </w:t>
            </w:r>
            <w:r w:rsidRPr="00767786">
              <w:rPr>
                <w:rFonts w:ascii="Arial" w:hAnsi="Arial" w:cs="Arial"/>
                <w:sz w:val="20"/>
                <w:szCs w:val="20"/>
                <w:lang w:val="it-IT"/>
              </w:rPr>
              <w:br/>
              <w:t xml:space="preserve">- </w:t>
            </w:r>
            <w:proofErr w:type="spellStart"/>
            <w:r w:rsidRPr="00767786">
              <w:rPr>
                <w:rFonts w:ascii="Arial" w:hAnsi="Arial" w:cs="Arial"/>
                <w:sz w:val="20"/>
                <w:szCs w:val="20"/>
                <w:lang w:val="it-IT"/>
              </w:rPr>
              <w:t>zna</w:t>
            </w:r>
            <w:proofErr w:type="spellEnd"/>
            <w:r w:rsidRPr="00767786">
              <w:rPr>
                <w:rFonts w:ascii="Arial" w:hAnsi="Arial" w:cs="Arial"/>
                <w:sz w:val="20"/>
                <w:szCs w:val="20"/>
                <w:lang w:val="it-IT"/>
              </w:rPr>
              <w:t xml:space="preserve"> </w:t>
            </w:r>
            <w:proofErr w:type="spellStart"/>
            <w:r w:rsidRPr="00767786">
              <w:rPr>
                <w:rFonts w:ascii="Arial" w:hAnsi="Arial" w:cs="Arial"/>
                <w:sz w:val="20"/>
                <w:szCs w:val="20"/>
                <w:lang w:val="it-IT"/>
              </w:rPr>
              <w:t>napisati</w:t>
            </w:r>
            <w:proofErr w:type="spellEnd"/>
            <w:r w:rsidRPr="00767786">
              <w:rPr>
                <w:rFonts w:ascii="Arial" w:hAnsi="Arial" w:cs="Arial"/>
                <w:sz w:val="20"/>
                <w:szCs w:val="20"/>
                <w:lang w:val="it-IT"/>
              </w:rPr>
              <w:t xml:space="preserve"> </w:t>
            </w:r>
            <w:proofErr w:type="spellStart"/>
            <w:r w:rsidRPr="00767786">
              <w:rPr>
                <w:rFonts w:ascii="Arial" w:hAnsi="Arial" w:cs="Arial"/>
                <w:sz w:val="20"/>
                <w:szCs w:val="20"/>
                <w:lang w:val="it-IT"/>
              </w:rPr>
              <w:t>formalno</w:t>
            </w:r>
            <w:proofErr w:type="spellEnd"/>
            <w:r w:rsidRPr="00767786">
              <w:rPr>
                <w:rFonts w:ascii="Arial" w:hAnsi="Arial" w:cs="Arial"/>
                <w:sz w:val="20"/>
                <w:szCs w:val="20"/>
                <w:lang w:val="it-IT"/>
              </w:rPr>
              <w:t xml:space="preserve"> </w:t>
            </w:r>
            <w:proofErr w:type="spellStart"/>
            <w:r w:rsidRPr="00767786">
              <w:rPr>
                <w:rFonts w:ascii="Arial" w:hAnsi="Arial" w:cs="Arial"/>
                <w:sz w:val="20"/>
                <w:szCs w:val="20"/>
                <w:lang w:val="it-IT"/>
              </w:rPr>
              <w:t>pismo</w:t>
            </w:r>
            <w:proofErr w:type="spellEnd"/>
          </w:p>
        </w:tc>
        <w:tc>
          <w:tcPr>
            <w:tcW w:w="450" w:type="pct"/>
            <w:tcBorders>
              <w:top w:val="nil"/>
              <w:left w:val="nil"/>
              <w:bottom w:val="dotted" w:sz="4" w:space="0" w:color="auto"/>
              <w:right w:val="single" w:sz="8" w:space="0" w:color="auto"/>
            </w:tcBorders>
            <w:vAlign w:val="center"/>
            <w:hideMark/>
          </w:tcPr>
          <w:p w14:paraId="69D35570" w14:textId="77777777" w:rsidR="00315328" w:rsidRDefault="00315328"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6B818805" w14:textId="77777777" w:rsidR="00315328" w:rsidRDefault="00315328"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center"/>
            <w:hideMark/>
          </w:tcPr>
          <w:p w14:paraId="634C1BF4"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1A2D4033" w14:textId="77777777" w:rsidTr="00EE042D">
        <w:trPr>
          <w:trHeight w:val="2240"/>
        </w:trPr>
        <w:tc>
          <w:tcPr>
            <w:tcW w:w="726" w:type="pct"/>
            <w:tcBorders>
              <w:top w:val="dashed" w:sz="4" w:space="0" w:color="auto"/>
              <w:left w:val="single" w:sz="8" w:space="0" w:color="auto"/>
              <w:bottom w:val="dashed" w:sz="4" w:space="0" w:color="auto"/>
              <w:right w:val="single" w:sz="8" w:space="0" w:color="auto"/>
            </w:tcBorders>
            <w:vAlign w:val="bottom"/>
            <w:hideMark/>
          </w:tcPr>
          <w:p w14:paraId="209E1168" w14:textId="77777777" w:rsidR="00315328" w:rsidRDefault="00315328" w:rsidP="00EE042D">
            <w:pPr>
              <w:spacing w:after="240"/>
              <w:rPr>
                <w:rFonts w:ascii="Arial" w:hAnsi="Arial" w:cs="Arial"/>
                <w:sz w:val="20"/>
                <w:szCs w:val="20"/>
              </w:rPr>
            </w:pPr>
            <w:r>
              <w:rPr>
                <w:rFonts w:ascii="Arial" w:hAnsi="Arial" w:cs="Arial"/>
                <w:sz w:val="20"/>
                <w:szCs w:val="20"/>
              </w:rPr>
              <w:t>UNIT 8:</w:t>
            </w:r>
            <w:r>
              <w:rPr>
                <w:rFonts w:ascii="Arial" w:hAnsi="Arial" w:cs="Arial"/>
                <w:sz w:val="20"/>
                <w:szCs w:val="20"/>
              </w:rPr>
              <w:br/>
              <w:t>BUYING and SELLING</w:t>
            </w:r>
            <w:r>
              <w:rPr>
                <w:rFonts w:ascii="Arial" w:hAnsi="Arial" w:cs="Arial"/>
                <w:sz w:val="20"/>
                <w:szCs w:val="20"/>
              </w:rPr>
              <w:br/>
            </w:r>
          </w:p>
        </w:tc>
        <w:tc>
          <w:tcPr>
            <w:tcW w:w="2669" w:type="pct"/>
            <w:tcBorders>
              <w:top w:val="dashed" w:sz="4" w:space="0" w:color="auto"/>
              <w:left w:val="nil"/>
              <w:bottom w:val="dashed" w:sz="4" w:space="0" w:color="auto"/>
              <w:right w:val="single" w:sz="8" w:space="0" w:color="auto"/>
            </w:tcBorders>
            <w:vAlign w:val="bottom"/>
            <w:hideMark/>
          </w:tcPr>
          <w:p w14:paraId="6B0E7B0D" w14:textId="77777777" w:rsidR="00315328" w:rsidRDefault="00315328" w:rsidP="00EE042D">
            <w:pPr>
              <w:spacing w:after="240"/>
              <w:rPr>
                <w:rFonts w:ascii="Arial" w:hAnsi="Arial" w:cs="Arial"/>
                <w:sz w:val="20"/>
                <w:szCs w:val="20"/>
              </w:rPr>
            </w:pPr>
            <w:r>
              <w:rPr>
                <w:rFonts w:ascii="Arial" w:hAnsi="Arial" w:cs="Arial"/>
                <w:sz w:val="20"/>
                <w:szCs w:val="20"/>
              </w:rPr>
              <w:t>Dijak</w:t>
            </w:r>
            <w:r>
              <w:rPr>
                <w:rFonts w:ascii="Arial" w:hAnsi="Arial" w:cs="Arial"/>
                <w:sz w:val="20"/>
                <w:szCs w:val="20"/>
              </w:rPr>
              <w:br/>
              <w:t>- zna uporabljati pogojne odvisnike</w:t>
            </w:r>
            <w:r>
              <w:rPr>
                <w:rFonts w:ascii="Arial" w:hAnsi="Arial" w:cs="Arial"/>
                <w:sz w:val="20"/>
                <w:szCs w:val="20"/>
              </w:rPr>
              <w:br/>
              <w:t>- zna uporabiti to-infinitiv in glagolnik</w:t>
            </w:r>
            <w:r>
              <w:rPr>
                <w:rFonts w:ascii="Arial" w:hAnsi="Arial" w:cs="Arial"/>
                <w:sz w:val="20"/>
                <w:szCs w:val="20"/>
              </w:rPr>
              <w:br/>
              <w:t>- loči razpravljati o spletnem/varnem nakupovanju</w:t>
            </w:r>
            <w:r>
              <w:rPr>
                <w:rFonts w:ascii="Arial" w:hAnsi="Arial" w:cs="Arial"/>
                <w:sz w:val="20"/>
                <w:szCs w:val="20"/>
              </w:rPr>
              <w:br/>
              <w:t>- zna izraziti svoje menje o psihologiji oglaševanja</w:t>
            </w:r>
            <w:r>
              <w:rPr>
                <w:rFonts w:ascii="Arial" w:hAnsi="Arial" w:cs="Arial"/>
                <w:sz w:val="20"/>
                <w:szCs w:val="20"/>
              </w:rPr>
              <w:br/>
              <w:t>- zna napisati razpravljalni esej o žepnini, štipendiji</w:t>
            </w:r>
          </w:p>
        </w:tc>
        <w:tc>
          <w:tcPr>
            <w:tcW w:w="450" w:type="pct"/>
            <w:tcBorders>
              <w:top w:val="nil"/>
              <w:left w:val="nil"/>
              <w:bottom w:val="dotted" w:sz="4" w:space="0" w:color="auto"/>
              <w:right w:val="single" w:sz="8" w:space="0" w:color="auto"/>
            </w:tcBorders>
            <w:vAlign w:val="center"/>
            <w:hideMark/>
          </w:tcPr>
          <w:p w14:paraId="25938B60" w14:textId="77777777" w:rsidR="00315328" w:rsidRDefault="00315328"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285699B3" w14:textId="77777777" w:rsidR="00315328" w:rsidRDefault="00315328"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bottom"/>
            <w:hideMark/>
          </w:tcPr>
          <w:p w14:paraId="1D5327DE"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31D8B24D"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5504A21E" w14:textId="77777777" w:rsidR="00315328" w:rsidRDefault="00315328" w:rsidP="00EE042D">
            <w:pPr>
              <w:rPr>
                <w:rFonts w:ascii="Arial" w:hAnsi="Arial" w:cs="Arial"/>
                <w:sz w:val="20"/>
                <w:szCs w:val="20"/>
              </w:rPr>
            </w:pPr>
            <w:r>
              <w:rPr>
                <w:rFonts w:ascii="Arial" w:hAnsi="Arial" w:cs="Arial"/>
                <w:sz w:val="20"/>
                <w:szCs w:val="20"/>
              </w:rPr>
              <w:t> </w:t>
            </w:r>
          </w:p>
        </w:tc>
        <w:tc>
          <w:tcPr>
            <w:tcW w:w="2669" w:type="pct"/>
            <w:tcBorders>
              <w:top w:val="nil"/>
              <w:left w:val="nil"/>
              <w:bottom w:val="dashed" w:sz="4" w:space="0" w:color="auto"/>
              <w:right w:val="single" w:sz="8" w:space="0" w:color="auto"/>
            </w:tcBorders>
            <w:vAlign w:val="bottom"/>
            <w:hideMark/>
          </w:tcPr>
          <w:p w14:paraId="2DCC3E94" w14:textId="77777777" w:rsidR="00315328" w:rsidRDefault="00315328"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0F8979E7" w14:textId="77777777" w:rsidR="00315328" w:rsidRDefault="00315328"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281646FF" w14:textId="77777777" w:rsidR="00315328" w:rsidRDefault="00315328"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79AE6153"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D231D20" w14:textId="77777777" w:rsidTr="00EE042D">
        <w:trPr>
          <w:trHeight w:val="300"/>
        </w:trPr>
        <w:tc>
          <w:tcPr>
            <w:tcW w:w="726" w:type="pct"/>
            <w:tcBorders>
              <w:top w:val="nil"/>
              <w:left w:val="single" w:sz="8" w:space="0" w:color="auto"/>
              <w:bottom w:val="single" w:sz="8" w:space="0" w:color="auto"/>
              <w:right w:val="single" w:sz="8" w:space="0" w:color="auto"/>
            </w:tcBorders>
            <w:vAlign w:val="bottom"/>
            <w:hideMark/>
          </w:tcPr>
          <w:p w14:paraId="613D0545" w14:textId="77777777" w:rsidR="00315328" w:rsidRDefault="00315328"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7D0004F9" w14:textId="77777777" w:rsidR="00315328" w:rsidRDefault="00315328" w:rsidP="00EE042D">
            <w:pPr>
              <w:rPr>
                <w:rFonts w:ascii="Arial" w:hAnsi="Arial" w:cs="Arial"/>
                <w:color w:val="FF0000"/>
                <w:sz w:val="20"/>
                <w:szCs w:val="20"/>
              </w:rPr>
            </w:pPr>
            <w:r>
              <w:rPr>
                <w:rFonts w:ascii="Arial" w:hAnsi="Arial" w:cs="Arial"/>
                <w:color w:val="FF0000"/>
                <w:sz w:val="20"/>
                <w:szCs w:val="20"/>
              </w:rPr>
              <w:t>Dijak v šolskem letu pridobi 4 pisne ocene in 1 ustno.</w:t>
            </w:r>
          </w:p>
        </w:tc>
        <w:tc>
          <w:tcPr>
            <w:tcW w:w="450" w:type="pct"/>
            <w:tcBorders>
              <w:top w:val="nil"/>
              <w:left w:val="nil"/>
              <w:bottom w:val="single" w:sz="8" w:space="0" w:color="auto"/>
              <w:right w:val="single" w:sz="8" w:space="0" w:color="auto"/>
            </w:tcBorders>
            <w:vAlign w:val="center"/>
            <w:hideMark/>
          </w:tcPr>
          <w:p w14:paraId="04CBCDA8" w14:textId="77777777" w:rsidR="00315328" w:rsidRDefault="00315328"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auto"/>
              <w:right w:val="single" w:sz="8" w:space="0" w:color="auto"/>
            </w:tcBorders>
            <w:vAlign w:val="bottom"/>
            <w:hideMark/>
          </w:tcPr>
          <w:p w14:paraId="199D49A0" w14:textId="77777777" w:rsidR="00315328" w:rsidRDefault="00315328"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auto"/>
              <w:right w:val="single" w:sz="8" w:space="0" w:color="auto"/>
            </w:tcBorders>
            <w:vAlign w:val="bottom"/>
            <w:hideMark/>
          </w:tcPr>
          <w:p w14:paraId="421E3D51" w14:textId="77777777" w:rsidR="00315328" w:rsidRDefault="00315328" w:rsidP="00EE042D">
            <w:pPr>
              <w:rPr>
                <w:rFonts w:ascii="Arial" w:hAnsi="Arial" w:cs="Arial"/>
                <w:sz w:val="20"/>
                <w:szCs w:val="20"/>
              </w:rPr>
            </w:pPr>
            <w:r>
              <w:rPr>
                <w:rFonts w:ascii="Arial" w:hAnsi="Arial" w:cs="Arial"/>
                <w:sz w:val="20"/>
                <w:szCs w:val="20"/>
              </w:rPr>
              <w:t> </w:t>
            </w:r>
          </w:p>
        </w:tc>
      </w:tr>
    </w:tbl>
    <w:p w14:paraId="67212027" w14:textId="77777777" w:rsidR="00315328" w:rsidRPr="00315328" w:rsidRDefault="00315328" w:rsidP="00315328">
      <w:pPr>
        <w:pStyle w:val="Navaden1"/>
        <w:rPr>
          <w:lang w:val="en-SI"/>
        </w:rPr>
      </w:pPr>
    </w:p>
    <w:p w14:paraId="7CDB559A" w14:textId="77777777" w:rsidR="00315328" w:rsidRPr="00E71E87" w:rsidRDefault="00315328" w:rsidP="00315328">
      <w:pPr>
        <w:pStyle w:val="Navaden1"/>
      </w:pPr>
    </w:p>
    <w:p w14:paraId="056FE232" w14:textId="77777777" w:rsidR="00315328" w:rsidRPr="00E71E87" w:rsidRDefault="00315328" w:rsidP="00315328">
      <w:pPr>
        <w:pStyle w:val="Heading2"/>
      </w:pPr>
      <w:bookmarkStart w:id="76" w:name="_Toc240999404"/>
      <w:bookmarkStart w:id="77" w:name="_Toc242088941"/>
      <w:bookmarkStart w:id="78" w:name="_Toc242089239"/>
      <w:bookmarkStart w:id="79" w:name="_Toc242089783"/>
      <w:r w:rsidRPr="00E71E87">
        <w:t>Tuji jezik2 – nemščina</w:t>
      </w:r>
      <w:bookmarkEnd w:id="76"/>
      <w:bookmarkEnd w:id="77"/>
      <w:bookmarkEnd w:id="78"/>
      <w:bookmarkEnd w:id="79"/>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39"/>
        <w:gridCol w:w="8102"/>
        <w:gridCol w:w="1643"/>
        <w:gridCol w:w="1356"/>
        <w:gridCol w:w="1000"/>
      </w:tblGrid>
      <w:tr w:rsidR="00315328" w:rsidRPr="00917510" w14:paraId="1A763BA5" w14:textId="77777777" w:rsidTr="00EE042D">
        <w:trPr>
          <w:tblCellSpacing w:w="15" w:type="dxa"/>
        </w:trPr>
        <w:tc>
          <w:tcPr>
            <w:tcW w:w="643" w:type="pct"/>
            <w:vAlign w:val="center"/>
            <w:hideMark/>
          </w:tcPr>
          <w:p w14:paraId="30454532" w14:textId="77777777" w:rsidR="00315328" w:rsidRPr="00917510" w:rsidRDefault="00315328" w:rsidP="00EE042D">
            <w:pPr>
              <w:pStyle w:val="Navaden1"/>
              <w:rPr>
                <w:lang w:val="en-SI"/>
              </w:rPr>
            </w:pPr>
            <w:r w:rsidRPr="00917510">
              <w:rPr>
                <w:lang w:val="en-SI"/>
              </w:rPr>
              <w:t>Program:</w:t>
            </w:r>
          </w:p>
        </w:tc>
        <w:tc>
          <w:tcPr>
            <w:tcW w:w="2892" w:type="pct"/>
            <w:vAlign w:val="center"/>
            <w:hideMark/>
          </w:tcPr>
          <w:p w14:paraId="6C7C6F5F" w14:textId="77777777" w:rsidR="00315328" w:rsidRPr="00917510" w:rsidRDefault="00315328" w:rsidP="00EE042D">
            <w:pPr>
              <w:pStyle w:val="Navaden1"/>
              <w:rPr>
                <w:lang w:val="en-SI"/>
              </w:rPr>
            </w:pPr>
            <w:r w:rsidRPr="00917510">
              <w:rPr>
                <w:lang w:val="en-SI"/>
              </w:rPr>
              <w:t>SSI - Gastronomija in turizem</w:t>
            </w:r>
          </w:p>
        </w:tc>
        <w:tc>
          <w:tcPr>
            <w:tcW w:w="578" w:type="pct"/>
            <w:vAlign w:val="center"/>
            <w:hideMark/>
          </w:tcPr>
          <w:p w14:paraId="7CC9720A" w14:textId="77777777" w:rsidR="00315328" w:rsidRPr="00917510" w:rsidRDefault="00315328" w:rsidP="00EE042D">
            <w:pPr>
              <w:pStyle w:val="Navaden1"/>
              <w:rPr>
                <w:lang w:val="en-SI"/>
              </w:rPr>
            </w:pPr>
          </w:p>
        </w:tc>
        <w:tc>
          <w:tcPr>
            <w:tcW w:w="475" w:type="pct"/>
            <w:vAlign w:val="center"/>
            <w:hideMark/>
          </w:tcPr>
          <w:p w14:paraId="5728E470" w14:textId="77777777" w:rsidR="00315328" w:rsidRPr="00917510" w:rsidRDefault="00315328" w:rsidP="00EE042D">
            <w:pPr>
              <w:pStyle w:val="Navaden1"/>
              <w:rPr>
                <w:lang w:val="en-SI"/>
              </w:rPr>
            </w:pPr>
          </w:p>
        </w:tc>
        <w:tc>
          <w:tcPr>
            <w:tcW w:w="342" w:type="pct"/>
            <w:vAlign w:val="center"/>
            <w:hideMark/>
          </w:tcPr>
          <w:p w14:paraId="56D091CD" w14:textId="77777777" w:rsidR="00315328" w:rsidRPr="00917510" w:rsidRDefault="00315328" w:rsidP="00EE042D">
            <w:pPr>
              <w:pStyle w:val="Navaden1"/>
              <w:rPr>
                <w:lang w:val="en-SI"/>
              </w:rPr>
            </w:pPr>
          </w:p>
        </w:tc>
      </w:tr>
      <w:tr w:rsidR="00315328" w:rsidRPr="00917510" w14:paraId="6A676F7D" w14:textId="77777777" w:rsidTr="00EE042D">
        <w:trPr>
          <w:tblCellSpacing w:w="15" w:type="dxa"/>
        </w:trPr>
        <w:tc>
          <w:tcPr>
            <w:tcW w:w="643" w:type="pct"/>
            <w:vAlign w:val="center"/>
            <w:hideMark/>
          </w:tcPr>
          <w:p w14:paraId="44DAD812" w14:textId="77777777" w:rsidR="00315328" w:rsidRPr="00917510" w:rsidRDefault="00315328" w:rsidP="00EE042D">
            <w:pPr>
              <w:pStyle w:val="Navaden1"/>
              <w:rPr>
                <w:lang w:val="en-SI"/>
              </w:rPr>
            </w:pPr>
            <w:r w:rsidRPr="00917510">
              <w:rPr>
                <w:lang w:val="en-SI"/>
              </w:rPr>
              <w:lastRenderedPageBreak/>
              <w:t>Programska enota:</w:t>
            </w:r>
          </w:p>
        </w:tc>
        <w:tc>
          <w:tcPr>
            <w:tcW w:w="2892" w:type="pct"/>
            <w:vAlign w:val="center"/>
            <w:hideMark/>
          </w:tcPr>
          <w:p w14:paraId="1AA00E0C" w14:textId="77777777" w:rsidR="00315328" w:rsidRPr="00917510" w:rsidRDefault="00315328" w:rsidP="00EE042D">
            <w:pPr>
              <w:pStyle w:val="Navaden1"/>
              <w:rPr>
                <w:lang w:val="en-SI"/>
              </w:rPr>
            </w:pPr>
            <w:r w:rsidRPr="00917510">
              <w:rPr>
                <w:lang w:val="en-SI"/>
              </w:rPr>
              <w:t>Nemščina</w:t>
            </w:r>
          </w:p>
        </w:tc>
        <w:tc>
          <w:tcPr>
            <w:tcW w:w="578" w:type="pct"/>
            <w:vAlign w:val="center"/>
            <w:hideMark/>
          </w:tcPr>
          <w:p w14:paraId="09479E3B" w14:textId="77777777" w:rsidR="00315328" w:rsidRPr="00917510" w:rsidRDefault="00315328" w:rsidP="00EE042D">
            <w:pPr>
              <w:pStyle w:val="Navaden1"/>
              <w:rPr>
                <w:lang w:val="en-SI"/>
              </w:rPr>
            </w:pPr>
          </w:p>
        </w:tc>
        <w:tc>
          <w:tcPr>
            <w:tcW w:w="475" w:type="pct"/>
            <w:vAlign w:val="center"/>
            <w:hideMark/>
          </w:tcPr>
          <w:p w14:paraId="1B8DF5EF" w14:textId="77777777" w:rsidR="00315328" w:rsidRPr="00917510" w:rsidRDefault="00315328" w:rsidP="00EE042D">
            <w:pPr>
              <w:pStyle w:val="Navaden1"/>
              <w:rPr>
                <w:lang w:val="en-SI"/>
              </w:rPr>
            </w:pPr>
          </w:p>
        </w:tc>
        <w:tc>
          <w:tcPr>
            <w:tcW w:w="342" w:type="pct"/>
            <w:vAlign w:val="center"/>
            <w:hideMark/>
          </w:tcPr>
          <w:p w14:paraId="302083A7" w14:textId="77777777" w:rsidR="00315328" w:rsidRPr="00917510" w:rsidRDefault="00315328" w:rsidP="00EE042D">
            <w:pPr>
              <w:pStyle w:val="Navaden1"/>
              <w:rPr>
                <w:lang w:val="en-SI"/>
              </w:rPr>
            </w:pPr>
          </w:p>
        </w:tc>
      </w:tr>
      <w:tr w:rsidR="00315328" w:rsidRPr="00917510" w14:paraId="5DE5036A" w14:textId="77777777" w:rsidTr="00EE042D">
        <w:trPr>
          <w:tblCellSpacing w:w="15" w:type="dxa"/>
        </w:trPr>
        <w:tc>
          <w:tcPr>
            <w:tcW w:w="643" w:type="pct"/>
            <w:vAlign w:val="center"/>
            <w:hideMark/>
          </w:tcPr>
          <w:p w14:paraId="1D2CF5BD" w14:textId="77777777" w:rsidR="00315328" w:rsidRPr="00917510" w:rsidRDefault="00315328" w:rsidP="00EE042D">
            <w:pPr>
              <w:pStyle w:val="Navaden1"/>
              <w:rPr>
                <w:lang w:val="en-SI"/>
              </w:rPr>
            </w:pPr>
            <w:r w:rsidRPr="00917510">
              <w:rPr>
                <w:lang w:val="en-SI"/>
              </w:rPr>
              <w:t>Letnik:</w:t>
            </w:r>
          </w:p>
        </w:tc>
        <w:tc>
          <w:tcPr>
            <w:tcW w:w="2892" w:type="pct"/>
            <w:vAlign w:val="center"/>
            <w:hideMark/>
          </w:tcPr>
          <w:p w14:paraId="60DC19A4" w14:textId="77777777" w:rsidR="00315328" w:rsidRPr="00917510" w:rsidRDefault="00315328" w:rsidP="00EE042D">
            <w:pPr>
              <w:pStyle w:val="Navaden1"/>
              <w:rPr>
                <w:lang w:val="en-SI"/>
              </w:rPr>
            </w:pPr>
            <w:r w:rsidRPr="00917510">
              <w:rPr>
                <w:lang w:val="en-SI"/>
              </w:rPr>
              <w:t>2.</w:t>
            </w:r>
          </w:p>
        </w:tc>
        <w:tc>
          <w:tcPr>
            <w:tcW w:w="578" w:type="pct"/>
            <w:vAlign w:val="center"/>
            <w:hideMark/>
          </w:tcPr>
          <w:p w14:paraId="76D09B71" w14:textId="77777777" w:rsidR="00315328" w:rsidRPr="00917510" w:rsidRDefault="00315328" w:rsidP="00EE042D">
            <w:pPr>
              <w:pStyle w:val="Navaden1"/>
              <w:rPr>
                <w:lang w:val="en-SI"/>
              </w:rPr>
            </w:pPr>
          </w:p>
        </w:tc>
        <w:tc>
          <w:tcPr>
            <w:tcW w:w="475" w:type="pct"/>
            <w:vAlign w:val="center"/>
            <w:hideMark/>
          </w:tcPr>
          <w:p w14:paraId="3BE82959" w14:textId="77777777" w:rsidR="00315328" w:rsidRPr="00917510" w:rsidRDefault="00315328" w:rsidP="00EE042D">
            <w:pPr>
              <w:pStyle w:val="Navaden1"/>
              <w:rPr>
                <w:lang w:val="en-SI"/>
              </w:rPr>
            </w:pPr>
          </w:p>
        </w:tc>
        <w:tc>
          <w:tcPr>
            <w:tcW w:w="342" w:type="pct"/>
            <w:vAlign w:val="center"/>
            <w:hideMark/>
          </w:tcPr>
          <w:p w14:paraId="5487195E" w14:textId="77777777" w:rsidR="00315328" w:rsidRPr="00917510" w:rsidRDefault="00315328" w:rsidP="00EE042D">
            <w:pPr>
              <w:pStyle w:val="Navaden1"/>
              <w:rPr>
                <w:lang w:val="en-SI"/>
              </w:rPr>
            </w:pPr>
          </w:p>
        </w:tc>
      </w:tr>
      <w:tr w:rsidR="00315328" w:rsidRPr="00917510" w14:paraId="05FB51B6" w14:textId="77777777" w:rsidTr="00EE042D">
        <w:trPr>
          <w:tblCellSpacing w:w="15" w:type="dxa"/>
        </w:trPr>
        <w:tc>
          <w:tcPr>
            <w:tcW w:w="643" w:type="pct"/>
            <w:vAlign w:val="center"/>
            <w:hideMark/>
          </w:tcPr>
          <w:p w14:paraId="35C0D24C" w14:textId="77777777" w:rsidR="00315328" w:rsidRPr="00917510" w:rsidRDefault="00315328" w:rsidP="00EE042D">
            <w:pPr>
              <w:pStyle w:val="Navaden1"/>
              <w:rPr>
                <w:lang w:val="en-SI"/>
              </w:rPr>
            </w:pPr>
            <w:r w:rsidRPr="00917510">
              <w:rPr>
                <w:lang w:val="en-SI"/>
              </w:rPr>
              <w:t>Letno št. ur:</w:t>
            </w:r>
          </w:p>
        </w:tc>
        <w:tc>
          <w:tcPr>
            <w:tcW w:w="2892" w:type="pct"/>
            <w:vAlign w:val="center"/>
            <w:hideMark/>
          </w:tcPr>
          <w:p w14:paraId="415090D1" w14:textId="77777777" w:rsidR="00315328" w:rsidRPr="00917510" w:rsidRDefault="00315328" w:rsidP="00EE042D">
            <w:pPr>
              <w:pStyle w:val="Navaden1"/>
              <w:rPr>
                <w:lang w:val="en-SI"/>
              </w:rPr>
            </w:pPr>
            <w:r w:rsidRPr="00917510">
              <w:rPr>
                <w:lang w:val="en-SI"/>
              </w:rPr>
              <w:t>68/66</w:t>
            </w:r>
          </w:p>
        </w:tc>
        <w:tc>
          <w:tcPr>
            <w:tcW w:w="578" w:type="pct"/>
            <w:vAlign w:val="center"/>
            <w:hideMark/>
          </w:tcPr>
          <w:p w14:paraId="4AD06848" w14:textId="77777777" w:rsidR="00315328" w:rsidRPr="00917510" w:rsidRDefault="00315328" w:rsidP="00EE042D">
            <w:pPr>
              <w:pStyle w:val="Navaden1"/>
              <w:rPr>
                <w:lang w:val="en-SI"/>
              </w:rPr>
            </w:pPr>
          </w:p>
        </w:tc>
        <w:tc>
          <w:tcPr>
            <w:tcW w:w="475" w:type="pct"/>
            <w:vAlign w:val="center"/>
            <w:hideMark/>
          </w:tcPr>
          <w:p w14:paraId="383D8180" w14:textId="77777777" w:rsidR="00315328" w:rsidRPr="00917510" w:rsidRDefault="00315328" w:rsidP="00EE042D">
            <w:pPr>
              <w:pStyle w:val="Navaden1"/>
              <w:rPr>
                <w:lang w:val="en-SI"/>
              </w:rPr>
            </w:pPr>
          </w:p>
        </w:tc>
        <w:tc>
          <w:tcPr>
            <w:tcW w:w="342" w:type="pct"/>
            <w:vAlign w:val="center"/>
            <w:hideMark/>
          </w:tcPr>
          <w:p w14:paraId="2A9DE232" w14:textId="77777777" w:rsidR="00315328" w:rsidRPr="00917510" w:rsidRDefault="00315328" w:rsidP="00EE042D">
            <w:pPr>
              <w:pStyle w:val="Navaden1"/>
              <w:rPr>
                <w:lang w:val="en-SI"/>
              </w:rPr>
            </w:pPr>
          </w:p>
        </w:tc>
      </w:tr>
      <w:tr w:rsidR="00315328" w:rsidRPr="00917510" w14:paraId="5C9777C5" w14:textId="77777777" w:rsidTr="00EE042D">
        <w:trPr>
          <w:tblCellSpacing w:w="15" w:type="dxa"/>
        </w:trPr>
        <w:tc>
          <w:tcPr>
            <w:tcW w:w="643" w:type="pct"/>
            <w:vAlign w:val="center"/>
            <w:hideMark/>
          </w:tcPr>
          <w:p w14:paraId="157A79C7" w14:textId="77777777" w:rsidR="00315328" w:rsidRPr="00917510" w:rsidRDefault="00315328" w:rsidP="00EE042D">
            <w:pPr>
              <w:pStyle w:val="Navaden1"/>
              <w:rPr>
                <w:lang w:val="en-SI"/>
              </w:rPr>
            </w:pPr>
            <w:r w:rsidRPr="00917510">
              <w:rPr>
                <w:lang w:val="en-SI"/>
              </w:rPr>
              <w:t>Predvideno št. ocen</w:t>
            </w:r>
          </w:p>
        </w:tc>
        <w:tc>
          <w:tcPr>
            <w:tcW w:w="2892" w:type="pct"/>
            <w:vAlign w:val="center"/>
            <w:hideMark/>
          </w:tcPr>
          <w:p w14:paraId="169E85C9" w14:textId="77777777" w:rsidR="00315328" w:rsidRPr="00917510" w:rsidRDefault="00315328" w:rsidP="00EE042D">
            <w:pPr>
              <w:pStyle w:val="Navaden1"/>
              <w:rPr>
                <w:lang w:val="en-SI"/>
              </w:rPr>
            </w:pPr>
            <w:r w:rsidRPr="00917510">
              <w:rPr>
                <w:lang w:val="en-SI"/>
              </w:rPr>
              <w:t>4</w:t>
            </w:r>
          </w:p>
        </w:tc>
        <w:tc>
          <w:tcPr>
            <w:tcW w:w="578" w:type="pct"/>
            <w:vAlign w:val="center"/>
            <w:hideMark/>
          </w:tcPr>
          <w:p w14:paraId="5A7F363A" w14:textId="77777777" w:rsidR="00315328" w:rsidRPr="00917510" w:rsidRDefault="00315328" w:rsidP="00EE042D">
            <w:pPr>
              <w:pStyle w:val="Navaden1"/>
              <w:rPr>
                <w:lang w:val="en-SI"/>
              </w:rPr>
            </w:pPr>
          </w:p>
        </w:tc>
        <w:tc>
          <w:tcPr>
            <w:tcW w:w="475" w:type="pct"/>
            <w:vAlign w:val="center"/>
            <w:hideMark/>
          </w:tcPr>
          <w:p w14:paraId="5D50307A" w14:textId="77777777" w:rsidR="00315328" w:rsidRPr="00917510" w:rsidRDefault="00315328" w:rsidP="00EE042D">
            <w:pPr>
              <w:pStyle w:val="Navaden1"/>
              <w:rPr>
                <w:lang w:val="en-SI"/>
              </w:rPr>
            </w:pPr>
          </w:p>
        </w:tc>
        <w:tc>
          <w:tcPr>
            <w:tcW w:w="342" w:type="pct"/>
            <w:vAlign w:val="center"/>
            <w:hideMark/>
          </w:tcPr>
          <w:p w14:paraId="68609741" w14:textId="77777777" w:rsidR="00315328" w:rsidRPr="00917510" w:rsidRDefault="00315328" w:rsidP="00EE042D">
            <w:pPr>
              <w:pStyle w:val="Navaden1"/>
              <w:rPr>
                <w:lang w:val="en-SI"/>
              </w:rPr>
            </w:pPr>
          </w:p>
        </w:tc>
      </w:tr>
      <w:tr w:rsidR="00315328" w:rsidRPr="00917510" w14:paraId="4CA0C08A" w14:textId="77777777" w:rsidTr="00EE042D">
        <w:trPr>
          <w:tblCellSpacing w:w="15" w:type="dxa"/>
        </w:trPr>
        <w:tc>
          <w:tcPr>
            <w:tcW w:w="643" w:type="pct"/>
            <w:vAlign w:val="center"/>
            <w:hideMark/>
          </w:tcPr>
          <w:p w14:paraId="39DAB4A2" w14:textId="77777777" w:rsidR="00315328" w:rsidRPr="00917510" w:rsidRDefault="00315328" w:rsidP="00EE042D">
            <w:pPr>
              <w:pStyle w:val="Navaden1"/>
              <w:rPr>
                <w:lang w:val="en-SI"/>
              </w:rPr>
            </w:pPr>
            <w:r w:rsidRPr="00917510">
              <w:rPr>
                <w:lang w:val="en-SI"/>
              </w:rPr>
              <w:t>Ocenjevalne vsebine</w:t>
            </w:r>
          </w:p>
        </w:tc>
        <w:tc>
          <w:tcPr>
            <w:tcW w:w="2892" w:type="pct"/>
            <w:vAlign w:val="center"/>
            <w:hideMark/>
          </w:tcPr>
          <w:p w14:paraId="16506C31" w14:textId="77777777" w:rsidR="00315328" w:rsidRPr="00917510" w:rsidRDefault="00315328" w:rsidP="00EE042D">
            <w:pPr>
              <w:pStyle w:val="Navaden1"/>
              <w:rPr>
                <w:lang w:val="en-SI"/>
              </w:rPr>
            </w:pPr>
            <w:r w:rsidRPr="00917510">
              <w:rPr>
                <w:lang w:val="en-SI"/>
              </w:rPr>
              <w:t>Minimalni standardi znanja</w:t>
            </w:r>
          </w:p>
        </w:tc>
        <w:tc>
          <w:tcPr>
            <w:tcW w:w="578" w:type="pct"/>
            <w:vAlign w:val="center"/>
            <w:hideMark/>
          </w:tcPr>
          <w:p w14:paraId="26535644" w14:textId="77777777" w:rsidR="00315328" w:rsidRPr="00917510" w:rsidRDefault="00315328" w:rsidP="00EE042D">
            <w:pPr>
              <w:pStyle w:val="Navaden1"/>
              <w:rPr>
                <w:lang w:val="en-SI"/>
              </w:rPr>
            </w:pPr>
            <w:r w:rsidRPr="00917510">
              <w:rPr>
                <w:lang w:val="en-SI"/>
              </w:rPr>
              <w:t>Ocenjevalno obdobje</w:t>
            </w:r>
          </w:p>
        </w:tc>
        <w:tc>
          <w:tcPr>
            <w:tcW w:w="475" w:type="pct"/>
            <w:vAlign w:val="center"/>
            <w:hideMark/>
          </w:tcPr>
          <w:p w14:paraId="66212699" w14:textId="77777777" w:rsidR="00315328" w:rsidRPr="00917510" w:rsidRDefault="00315328" w:rsidP="00EE042D">
            <w:pPr>
              <w:pStyle w:val="Navaden1"/>
              <w:rPr>
                <w:lang w:val="en-SI"/>
              </w:rPr>
            </w:pPr>
            <w:r w:rsidRPr="00917510">
              <w:rPr>
                <w:lang w:val="en-SI"/>
              </w:rPr>
              <w:t xml:space="preserve">Oblike </w:t>
            </w:r>
          </w:p>
        </w:tc>
        <w:tc>
          <w:tcPr>
            <w:tcW w:w="342" w:type="pct"/>
            <w:vAlign w:val="center"/>
            <w:hideMark/>
          </w:tcPr>
          <w:p w14:paraId="20D2A8C1" w14:textId="77777777" w:rsidR="00315328" w:rsidRPr="00917510" w:rsidRDefault="00315328" w:rsidP="00EE042D">
            <w:pPr>
              <w:pStyle w:val="Navaden1"/>
              <w:rPr>
                <w:lang w:val="en-SI"/>
              </w:rPr>
            </w:pPr>
            <w:r w:rsidRPr="00917510">
              <w:rPr>
                <w:lang w:val="en-SI"/>
              </w:rPr>
              <w:t xml:space="preserve">Načini </w:t>
            </w:r>
          </w:p>
        </w:tc>
      </w:tr>
      <w:tr w:rsidR="00315328" w:rsidRPr="00917510" w14:paraId="2F1F096D" w14:textId="77777777" w:rsidTr="00EE042D">
        <w:trPr>
          <w:tblCellSpacing w:w="15" w:type="dxa"/>
        </w:trPr>
        <w:tc>
          <w:tcPr>
            <w:tcW w:w="643" w:type="pct"/>
            <w:vAlign w:val="center"/>
            <w:hideMark/>
          </w:tcPr>
          <w:p w14:paraId="4E075276" w14:textId="77777777" w:rsidR="00315328" w:rsidRPr="00917510" w:rsidRDefault="00315328" w:rsidP="00EE042D">
            <w:pPr>
              <w:pStyle w:val="Navaden1"/>
              <w:rPr>
                <w:lang w:val="en-SI"/>
              </w:rPr>
            </w:pPr>
            <w:r w:rsidRPr="00917510">
              <w:rPr>
                <w:lang w:val="en-SI"/>
              </w:rPr>
              <w:t>Mein Tagesablauf</w:t>
            </w:r>
          </w:p>
        </w:tc>
        <w:tc>
          <w:tcPr>
            <w:tcW w:w="2892" w:type="pct"/>
            <w:vAlign w:val="center"/>
            <w:hideMark/>
          </w:tcPr>
          <w:p w14:paraId="09F35B07" w14:textId="77777777" w:rsidR="00315328" w:rsidRPr="00917510" w:rsidRDefault="00315328" w:rsidP="00EE042D">
            <w:pPr>
              <w:pStyle w:val="Navaden1"/>
              <w:rPr>
                <w:lang w:val="en-SI"/>
              </w:rPr>
            </w:pPr>
            <w:r w:rsidRPr="00917510">
              <w:rPr>
                <w:lang w:val="en-SI"/>
              </w:rPr>
              <w:t>Dijaki znajo opisati svoj vsakdan. Znajo povprašati prijatelja o njegovih načrtih. Zna pripovedovati o svojih vsakodnevnih obveznostih. Znajo se dogovoriti za termin oziroma načrtovati s prijatelji skupno aktivnost.</w:t>
            </w:r>
          </w:p>
        </w:tc>
        <w:tc>
          <w:tcPr>
            <w:tcW w:w="578" w:type="pct"/>
            <w:vAlign w:val="center"/>
            <w:hideMark/>
          </w:tcPr>
          <w:p w14:paraId="57F7CD12" w14:textId="77777777" w:rsidR="00315328" w:rsidRPr="00917510" w:rsidRDefault="00315328" w:rsidP="00EE042D">
            <w:pPr>
              <w:pStyle w:val="Navaden1"/>
              <w:rPr>
                <w:lang w:val="en-SI"/>
              </w:rPr>
            </w:pPr>
            <w:r w:rsidRPr="00917510">
              <w:rPr>
                <w:lang w:val="en-SI"/>
              </w:rPr>
              <w:t>I.</w:t>
            </w:r>
          </w:p>
        </w:tc>
        <w:tc>
          <w:tcPr>
            <w:tcW w:w="475" w:type="pct"/>
            <w:vAlign w:val="center"/>
            <w:hideMark/>
          </w:tcPr>
          <w:p w14:paraId="588307D9" w14:textId="77777777" w:rsidR="00315328" w:rsidRPr="00917510" w:rsidRDefault="00315328" w:rsidP="00EE042D">
            <w:pPr>
              <w:pStyle w:val="Navaden1"/>
              <w:rPr>
                <w:lang w:val="en-SI"/>
              </w:rPr>
            </w:pPr>
            <w:r w:rsidRPr="00917510">
              <w:rPr>
                <w:lang w:val="en-SI"/>
              </w:rPr>
              <w:t>individualna</w:t>
            </w:r>
          </w:p>
        </w:tc>
        <w:tc>
          <w:tcPr>
            <w:tcW w:w="342" w:type="pct"/>
            <w:vAlign w:val="center"/>
            <w:hideMark/>
          </w:tcPr>
          <w:p w14:paraId="35D107A5" w14:textId="77777777" w:rsidR="00315328" w:rsidRPr="00917510" w:rsidRDefault="00315328" w:rsidP="00EE042D">
            <w:pPr>
              <w:pStyle w:val="Navaden1"/>
              <w:rPr>
                <w:lang w:val="en-SI"/>
              </w:rPr>
            </w:pPr>
            <w:r w:rsidRPr="00917510">
              <w:rPr>
                <w:lang w:val="en-SI"/>
              </w:rPr>
              <w:t>ustno</w:t>
            </w:r>
          </w:p>
        </w:tc>
      </w:tr>
      <w:tr w:rsidR="00315328" w:rsidRPr="00917510" w14:paraId="66AD9DC1" w14:textId="77777777" w:rsidTr="00EE042D">
        <w:trPr>
          <w:tblCellSpacing w:w="15" w:type="dxa"/>
        </w:trPr>
        <w:tc>
          <w:tcPr>
            <w:tcW w:w="643" w:type="pct"/>
            <w:vAlign w:val="center"/>
            <w:hideMark/>
          </w:tcPr>
          <w:p w14:paraId="54B9752F" w14:textId="77777777" w:rsidR="00315328" w:rsidRPr="00917510" w:rsidRDefault="00315328" w:rsidP="00EE042D">
            <w:pPr>
              <w:pStyle w:val="Navaden1"/>
              <w:rPr>
                <w:lang w:val="en-SI"/>
              </w:rPr>
            </w:pPr>
          </w:p>
        </w:tc>
        <w:tc>
          <w:tcPr>
            <w:tcW w:w="2892" w:type="pct"/>
            <w:vAlign w:val="center"/>
            <w:hideMark/>
          </w:tcPr>
          <w:p w14:paraId="69D17D10" w14:textId="77777777" w:rsidR="00315328" w:rsidRPr="00917510" w:rsidRDefault="00315328" w:rsidP="00EE042D">
            <w:pPr>
              <w:pStyle w:val="Navaden1"/>
              <w:rPr>
                <w:lang w:val="en-SI"/>
              </w:rPr>
            </w:pPr>
          </w:p>
        </w:tc>
        <w:tc>
          <w:tcPr>
            <w:tcW w:w="578" w:type="pct"/>
            <w:vAlign w:val="center"/>
            <w:hideMark/>
          </w:tcPr>
          <w:p w14:paraId="24B7CBB8" w14:textId="77777777" w:rsidR="00315328" w:rsidRPr="00917510" w:rsidRDefault="00315328" w:rsidP="00EE042D">
            <w:pPr>
              <w:pStyle w:val="Navaden1"/>
              <w:rPr>
                <w:lang w:val="en-SI"/>
              </w:rPr>
            </w:pPr>
          </w:p>
        </w:tc>
        <w:tc>
          <w:tcPr>
            <w:tcW w:w="475" w:type="pct"/>
            <w:vAlign w:val="center"/>
            <w:hideMark/>
          </w:tcPr>
          <w:p w14:paraId="3A0F23D1" w14:textId="77777777" w:rsidR="00315328" w:rsidRPr="00917510" w:rsidRDefault="00315328" w:rsidP="00EE042D">
            <w:pPr>
              <w:pStyle w:val="Navaden1"/>
              <w:rPr>
                <w:lang w:val="en-SI"/>
              </w:rPr>
            </w:pPr>
          </w:p>
        </w:tc>
        <w:tc>
          <w:tcPr>
            <w:tcW w:w="342" w:type="pct"/>
            <w:vAlign w:val="center"/>
            <w:hideMark/>
          </w:tcPr>
          <w:p w14:paraId="71DDD7D3" w14:textId="77777777" w:rsidR="00315328" w:rsidRPr="00917510" w:rsidRDefault="00315328" w:rsidP="00EE042D">
            <w:pPr>
              <w:pStyle w:val="Navaden1"/>
              <w:rPr>
                <w:lang w:val="en-SI"/>
              </w:rPr>
            </w:pPr>
          </w:p>
        </w:tc>
      </w:tr>
      <w:tr w:rsidR="00315328" w:rsidRPr="00745955" w14:paraId="212DA4B7" w14:textId="77777777" w:rsidTr="00EE042D">
        <w:trPr>
          <w:tblCellSpacing w:w="15" w:type="dxa"/>
        </w:trPr>
        <w:tc>
          <w:tcPr>
            <w:tcW w:w="643" w:type="pct"/>
            <w:vAlign w:val="center"/>
            <w:hideMark/>
          </w:tcPr>
          <w:p w14:paraId="2D89E8BB" w14:textId="77777777" w:rsidR="00315328" w:rsidRPr="00917510" w:rsidRDefault="00315328" w:rsidP="00EE042D">
            <w:pPr>
              <w:pStyle w:val="Navaden1"/>
              <w:rPr>
                <w:lang w:val="en-SI"/>
              </w:rPr>
            </w:pPr>
            <w:r w:rsidRPr="00917510">
              <w:rPr>
                <w:lang w:val="en-SI"/>
              </w:rPr>
              <w:t>Meine Freunde</w:t>
            </w:r>
          </w:p>
        </w:tc>
        <w:tc>
          <w:tcPr>
            <w:tcW w:w="2892" w:type="pct"/>
            <w:vAlign w:val="center"/>
            <w:hideMark/>
          </w:tcPr>
          <w:p w14:paraId="1EB20BD4" w14:textId="77777777" w:rsidR="00315328" w:rsidRPr="00917510" w:rsidRDefault="00315328" w:rsidP="00EE042D">
            <w:pPr>
              <w:pStyle w:val="Navaden1"/>
              <w:rPr>
                <w:lang w:val="en-SI"/>
              </w:rPr>
            </w:pPr>
            <w:r w:rsidRPr="00917510">
              <w:rPr>
                <w:lang w:val="en-SI"/>
              </w:rPr>
              <w:t xml:space="preserve">Dijaki razumejo glavne informacije v besedilu. Vstavijo pravilne oblike samostalnikov in zaimkov v dajalniku v besedilo. </w:t>
            </w:r>
          </w:p>
        </w:tc>
        <w:tc>
          <w:tcPr>
            <w:tcW w:w="578" w:type="pct"/>
            <w:vAlign w:val="center"/>
            <w:hideMark/>
          </w:tcPr>
          <w:p w14:paraId="2F7C78D7" w14:textId="77777777" w:rsidR="00315328" w:rsidRPr="00917510" w:rsidRDefault="00315328" w:rsidP="00EE042D">
            <w:pPr>
              <w:pStyle w:val="Navaden1"/>
              <w:rPr>
                <w:lang w:val="en-SI"/>
              </w:rPr>
            </w:pPr>
          </w:p>
        </w:tc>
        <w:tc>
          <w:tcPr>
            <w:tcW w:w="475" w:type="pct"/>
            <w:vAlign w:val="center"/>
            <w:hideMark/>
          </w:tcPr>
          <w:p w14:paraId="5534AC1E" w14:textId="77777777" w:rsidR="00315328" w:rsidRPr="00917510" w:rsidRDefault="00315328" w:rsidP="00EE042D">
            <w:pPr>
              <w:pStyle w:val="Navaden1"/>
              <w:rPr>
                <w:lang w:val="en-SI"/>
              </w:rPr>
            </w:pPr>
          </w:p>
        </w:tc>
        <w:tc>
          <w:tcPr>
            <w:tcW w:w="342" w:type="pct"/>
            <w:vAlign w:val="center"/>
            <w:hideMark/>
          </w:tcPr>
          <w:p w14:paraId="60BBD6D5" w14:textId="77777777" w:rsidR="00315328" w:rsidRPr="00917510" w:rsidRDefault="00315328" w:rsidP="00EE042D">
            <w:pPr>
              <w:pStyle w:val="Navaden1"/>
              <w:rPr>
                <w:lang w:val="en-SI"/>
              </w:rPr>
            </w:pPr>
          </w:p>
        </w:tc>
      </w:tr>
      <w:tr w:rsidR="00315328" w:rsidRPr="00745955" w14:paraId="1935DDC2" w14:textId="77777777" w:rsidTr="00EE042D">
        <w:trPr>
          <w:tblCellSpacing w:w="15" w:type="dxa"/>
        </w:trPr>
        <w:tc>
          <w:tcPr>
            <w:tcW w:w="643" w:type="pct"/>
            <w:vAlign w:val="center"/>
            <w:hideMark/>
          </w:tcPr>
          <w:p w14:paraId="6F14B334" w14:textId="77777777" w:rsidR="00315328" w:rsidRPr="00917510" w:rsidRDefault="00315328" w:rsidP="00EE042D">
            <w:pPr>
              <w:pStyle w:val="Navaden1"/>
              <w:rPr>
                <w:lang w:val="en-SI"/>
              </w:rPr>
            </w:pPr>
          </w:p>
        </w:tc>
        <w:tc>
          <w:tcPr>
            <w:tcW w:w="2892" w:type="pct"/>
            <w:vAlign w:val="center"/>
            <w:hideMark/>
          </w:tcPr>
          <w:p w14:paraId="082BD0F9" w14:textId="77777777" w:rsidR="00315328" w:rsidRPr="00917510" w:rsidRDefault="00315328" w:rsidP="00EE042D">
            <w:pPr>
              <w:pStyle w:val="Navaden1"/>
              <w:rPr>
                <w:lang w:val="en-SI"/>
              </w:rPr>
            </w:pPr>
          </w:p>
        </w:tc>
        <w:tc>
          <w:tcPr>
            <w:tcW w:w="578" w:type="pct"/>
            <w:vAlign w:val="center"/>
            <w:hideMark/>
          </w:tcPr>
          <w:p w14:paraId="13FC9655" w14:textId="77777777" w:rsidR="00315328" w:rsidRPr="00917510" w:rsidRDefault="00315328" w:rsidP="00EE042D">
            <w:pPr>
              <w:pStyle w:val="Navaden1"/>
              <w:rPr>
                <w:lang w:val="en-SI"/>
              </w:rPr>
            </w:pPr>
          </w:p>
        </w:tc>
        <w:tc>
          <w:tcPr>
            <w:tcW w:w="475" w:type="pct"/>
            <w:vAlign w:val="center"/>
            <w:hideMark/>
          </w:tcPr>
          <w:p w14:paraId="5C20055B" w14:textId="77777777" w:rsidR="00315328" w:rsidRPr="00917510" w:rsidRDefault="00315328" w:rsidP="00EE042D">
            <w:pPr>
              <w:pStyle w:val="Navaden1"/>
              <w:rPr>
                <w:lang w:val="en-SI"/>
              </w:rPr>
            </w:pPr>
          </w:p>
        </w:tc>
        <w:tc>
          <w:tcPr>
            <w:tcW w:w="342" w:type="pct"/>
            <w:vAlign w:val="center"/>
            <w:hideMark/>
          </w:tcPr>
          <w:p w14:paraId="537A6307" w14:textId="77777777" w:rsidR="00315328" w:rsidRPr="00917510" w:rsidRDefault="00315328" w:rsidP="00EE042D">
            <w:pPr>
              <w:pStyle w:val="Navaden1"/>
              <w:rPr>
                <w:lang w:val="en-SI"/>
              </w:rPr>
            </w:pPr>
          </w:p>
        </w:tc>
      </w:tr>
      <w:tr w:rsidR="00315328" w:rsidRPr="00745955" w14:paraId="69470796" w14:textId="77777777" w:rsidTr="00EE042D">
        <w:trPr>
          <w:tblCellSpacing w:w="15" w:type="dxa"/>
        </w:trPr>
        <w:tc>
          <w:tcPr>
            <w:tcW w:w="643" w:type="pct"/>
            <w:vAlign w:val="center"/>
            <w:hideMark/>
          </w:tcPr>
          <w:p w14:paraId="428929A0" w14:textId="77777777" w:rsidR="00315328" w:rsidRPr="00917510" w:rsidRDefault="00315328" w:rsidP="00EE042D">
            <w:pPr>
              <w:pStyle w:val="Navaden1"/>
              <w:rPr>
                <w:lang w:val="en-SI"/>
              </w:rPr>
            </w:pPr>
            <w:r w:rsidRPr="00917510">
              <w:rPr>
                <w:lang w:val="en-SI"/>
              </w:rPr>
              <w:t>Wir treffen uns in Salzburg</w:t>
            </w:r>
          </w:p>
        </w:tc>
        <w:tc>
          <w:tcPr>
            <w:tcW w:w="2892" w:type="pct"/>
            <w:vAlign w:val="center"/>
            <w:hideMark/>
          </w:tcPr>
          <w:p w14:paraId="230ECA46" w14:textId="77777777" w:rsidR="00315328" w:rsidRPr="00917510" w:rsidRDefault="00315328" w:rsidP="00EE042D">
            <w:pPr>
              <w:pStyle w:val="Navaden1"/>
              <w:rPr>
                <w:lang w:val="en-SI"/>
              </w:rPr>
            </w:pPr>
            <w:r w:rsidRPr="00917510">
              <w:rPr>
                <w:lang w:val="en-SI"/>
              </w:rPr>
              <w:t>Dijaki razumejo in znajo uporabiti predloge z dajalnikom, aktivno sodelujejo v dialogih o obiskovanju mest, razumejo osnovne kulturne posebnosti nemško govorečih dežel ter lahko pripravijo preprost načrt potovanja.</w:t>
            </w:r>
          </w:p>
        </w:tc>
        <w:tc>
          <w:tcPr>
            <w:tcW w:w="578" w:type="pct"/>
            <w:vAlign w:val="center"/>
            <w:hideMark/>
          </w:tcPr>
          <w:p w14:paraId="0972AF88" w14:textId="77777777" w:rsidR="00315328" w:rsidRPr="00917510" w:rsidRDefault="00315328" w:rsidP="00EE042D">
            <w:pPr>
              <w:pStyle w:val="Navaden1"/>
              <w:rPr>
                <w:lang w:val="en-SI"/>
              </w:rPr>
            </w:pPr>
          </w:p>
        </w:tc>
        <w:tc>
          <w:tcPr>
            <w:tcW w:w="475" w:type="pct"/>
            <w:vAlign w:val="center"/>
            <w:hideMark/>
          </w:tcPr>
          <w:p w14:paraId="0FC4AE8E" w14:textId="77777777" w:rsidR="00315328" w:rsidRPr="00917510" w:rsidRDefault="00315328" w:rsidP="00EE042D">
            <w:pPr>
              <w:pStyle w:val="Navaden1"/>
              <w:rPr>
                <w:lang w:val="en-SI"/>
              </w:rPr>
            </w:pPr>
          </w:p>
        </w:tc>
        <w:tc>
          <w:tcPr>
            <w:tcW w:w="342" w:type="pct"/>
            <w:vAlign w:val="center"/>
            <w:hideMark/>
          </w:tcPr>
          <w:p w14:paraId="07692F44" w14:textId="77777777" w:rsidR="00315328" w:rsidRPr="00917510" w:rsidRDefault="00315328" w:rsidP="00EE042D">
            <w:pPr>
              <w:pStyle w:val="Navaden1"/>
              <w:rPr>
                <w:lang w:val="en-SI"/>
              </w:rPr>
            </w:pPr>
          </w:p>
        </w:tc>
      </w:tr>
      <w:tr w:rsidR="00315328" w:rsidRPr="00917510" w14:paraId="7A3CED90" w14:textId="77777777" w:rsidTr="00EE042D">
        <w:trPr>
          <w:tblCellSpacing w:w="15" w:type="dxa"/>
        </w:trPr>
        <w:tc>
          <w:tcPr>
            <w:tcW w:w="643" w:type="pct"/>
            <w:vAlign w:val="center"/>
            <w:hideMark/>
          </w:tcPr>
          <w:p w14:paraId="64FAF50F" w14:textId="77777777" w:rsidR="00315328" w:rsidRPr="00917510" w:rsidRDefault="00315328" w:rsidP="00EE042D">
            <w:pPr>
              <w:pStyle w:val="Navaden1"/>
              <w:rPr>
                <w:lang w:val="en-SI"/>
              </w:rPr>
            </w:pPr>
          </w:p>
        </w:tc>
        <w:tc>
          <w:tcPr>
            <w:tcW w:w="2892" w:type="pct"/>
            <w:vAlign w:val="center"/>
            <w:hideMark/>
          </w:tcPr>
          <w:p w14:paraId="0A982C0D" w14:textId="77777777" w:rsidR="00315328" w:rsidRPr="00917510" w:rsidRDefault="00315328" w:rsidP="00EE042D">
            <w:pPr>
              <w:pStyle w:val="Navaden1"/>
              <w:rPr>
                <w:lang w:val="en-SI"/>
              </w:rPr>
            </w:pPr>
          </w:p>
        </w:tc>
        <w:tc>
          <w:tcPr>
            <w:tcW w:w="578" w:type="pct"/>
            <w:vAlign w:val="center"/>
            <w:hideMark/>
          </w:tcPr>
          <w:p w14:paraId="0ADE9BE8" w14:textId="77777777" w:rsidR="00315328" w:rsidRPr="00917510" w:rsidRDefault="00315328" w:rsidP="00EE042D">
            <w:pPr>
              <w:pStyle w:val="Navaden1"/>
              <w:rPr>
                <w:lang w:val="en-SI"/>
              </w:rPr>
            </w:pPr>
            <w:r w:rsidRPr="00917510">
              <w:rPr>
                <w:lang w:val="en-SI"/>
              </w:rPr>
              <w:t>I.</w:t>
            </w:r>
          </w:p>
        </w:tc>
        <w:tc>
          <w:tcPr>
            <w:tcW w:w="475" w:type="pct"/>
            <w:vAlign w:val="center"/>
            <w:hideMark/>
          </w:tcPr>
          <w:p w14:paraId="190FDB11" w14:textId="77777777" w:rsidR="00315328" w:rsidRPr="00917510" w:rsidRDefault="00315328" w:rsidP="00EE042D">
            <w:pPr>
              <w:pStyle w:val="Navaden1"/>
              <w:rPr>
                <w:lang w:val="en-SI"/>
              </w:rPr>
            </w:pPr>
            <w:r w:rsidRPr="00917510">
              <w:rPr>
                <w:lang w:val="en-SI"/>
              </w:rPr>
              <w:t>skupinska</w:t>
            </w:r>
          </w:p>
        </w:tc>
        <w:tc>
          <w:tcPr>
            <w:tcW w:w="342" w:type="pct"/>
            <w:vAlign w:val="center"/>
            <w:hideMark/>
          </w:tcPr>
          <w:p w14:paraId="1053CF1B" w14:textId="77777777" w:rsidR="00315328" w:rsidRPr="00917510" w:rsidRDefault="00315328" w:rsidP="00EE042D">
            <w:pPr>
              <w:pStyle w:val="Navaden1"/>
              <w:rPr>
                <w:lang w:val="en-SI"/>
              </w:rPr>
            </w:pPr>
            <w:r w:rsidRPr="00917510">
              <w:rPr>
                <w:lang w:val="en-SI"/>
              </w:rPr>
              <w:t>pisno in ustno</w:t>
            </w:r>
          </w:p>
        </w:tc>
      </w:tr>
      <w:tr w:rsidR="00315328" w:rsidRPr="00917510" w14:paraId="69148F03" w14:textId="77777777" w:rsidTr="00EE042D">
        <w:trPr>
          <w:tblCellSpacing w:w="15" w:type="dxa"/>
        </w:trPr>
        <w:tc>
          <w:tcPr>
            <w:tcW w:w="643" w:type="pct"/>
            <w:vAlign w:val="center"/>
            <w:hideMark/>
          </w:tcPr>
          <w:p w14:paraId="0E729458" w14:textId="77777777" w:rsidR="00315328" w:rsidRPr="00917510" w:rsidRDefault="00315328" w:rsidP="00EE042D">
            <w:pPr>
              <w:pStyle w:val="Navaden1"/>
              <w:rPr>
                <w:lang w:val="en-SI"/>
              </w:rPr>
            </w:pPr>
            <w:r w:rsidRPr="00917510">
              <w:rPr>
                <w:lang w:val="en-SI"/>
              </w:rPr>
              <w:t>Mein Haus ist meine Burg</w:t>
            </w:r>
          </w:p>
        </w:tc>
        <w:tc>
          <w:tcPr>
            <w:tcW w:w="2892" w:type="pct"/>
            <w:vAlign w:val="center"/>
            <w:hideMark/>
          </w:tcPr>
          <w:p w14:paraId="5CB19E27" w14:textId="77777777" w:rsidR="00315328" w:rsidRPr="00917510" w:rsidRDefault="00315328" w:rsidP="00EE042D">
            <w:pPr>
              <w:pStyle w:val="Navaden1"/>
              <w:rPr>
                <w:lang w:val="en-SI"/>
              </w:rPr>
            </w:pPr>
            <w:r w:rsidRPr="00917510">
              <w:rPr>
                <w:lang w:val="en-SI"/>
              </w:rPr>
              <w:t>Dijaki prepoznajo in znajo poimenovati različne tipe stanovanj in hiš, opišejo svojo bivalno situacijo, pravilno uporabljajo besedišče, povezano s pohištvom in opisi poti, ter sestavijo preproste opise poti.</w:t>
            </w:r>
          </w:p>
        </w:tc>
        <w:tc>
          <w:tcPr>
            <w:tcW w:w="578" w:type="pct"/>
            <w:vAlign w:val="center"/>
            <w:hideMark/>
          </w:tcPr>
          <w:p w14:paraId="250D2220" w14:textId="77777777" w:rsidR="00315328" w:rsidRPr="00917510" w:rsidRDefault="00315328" w:rsidP="00EE042D">
            <w:pPr>
              <w:pStyle w:val="Navaden1"/>
              <w:rPr>
                <w:lang w:val="en-SI"/>
              </w:rPr>
            </w:pPr>
            <w:r w:rsidRPr="00917510">
              <w:rPr>
                <w:lang w:val="en-SI"/>
              </w:rPr>
              <w:t>II.</w:t>
            </w:r>
          </w:p>
        </w:tc>
        <w:tc>
          <w:tcPr>
            <w:tcW w:w="475" w:type="pct"/>
            <w:vAlign w:val="center"/>
            <w:hideMark/>
          </w:tcPr>
          <w:p w14:paraId="03E2E4F2" w14:textId="77777777" w:rsidR="00315328" w:rsidRPr="00917510" w:rsidRDefault="00315328" w:rsidP="00EE042D">
            <w:pPr>
              <w:pStyle w:val="Navaden1"/>
              <w:rPr>
                <w:lang w:val="en-SI"/>
              </w:rPr>
            </w:pPr>
          </w:p>
        </w:tc>
        <w:tc>
          <w:tcPr>
            <w:tcW w:w="342" w:type="pct"/>
            <w:vAlign w:val="center"/>
            <w:hideMark/>
          </w:tcPr>
          <w:p w14:paraId="3275B7AF" w14:textId="77777777" w:rsidR="00315328" w:rsidRPr="00917510" w:rsidRDefault="00315328" w:rsidP="00EE042D">
            <w:pPr>
              <w:pStyle w:val="Navaden1"/>
              <w:rPr>
                <w:lang w:val="en-SI"/>
              </w:rPr>
            </w:pPr>
          </w:p>
        </w:tc>
      </w:tr>
      <w:tr w:rsidR="00315328" w:rsidRPr="00917510" w14:paraId="704311D5" w14:textId="77777777" w:rsidTr="00EE042D">
        <w:trPr>
          <w:tblCellSpacing w:w="15" w:type="dxa"/>
        </w:trPr>
        <w:tc>
          <w:tcPr>
            <w:tcW w:w="643" w:type="pct"/>
            <w:vAlign w:val="center"/>
            <w:hideMark/>
          </w:tcPr>
          <w:p w14:paraId="54BF4925" w14:textId="77777777" w:rsidR="00315328" w:rsidRPr="00917510" w:rsidRDefault="00315328" w:rsidP="00EE042D">
            <w:pPr>
              <w:pStyle w:val="Navaden1"/>
              <w:rPr>
                <w:lang w:val="en-SI"/>
              </w:rPr>
            </w:pPr>
          </w:p>
        </w:tc>
        <w:tc>
          <w:tcPr>
            <w:tcW w:w="2892" w:type="pct"/>
            <w:vAlign w:val="center"/>
            <w:hideMark/>
          </w:tcPr>
          <w:p w14:paraId="4965EF3A" w14:textId="77777777" w:rsidR="00315328" w:rsidRPr="00917510" w:rsidRDefault="00315328" w:rsidP="00EE042D">
            <w:pPr>
              <w:pStyle w:val="Navaden1"/>
              <w:rPr>
                <w:lang w:val="en-SI"/>
              </w:rPr>
            </w:pPr>
          </w:p>
        </w:tc>
        <w:tc>
          <w:tcPr>
            <w:tcW w:w="578" w:type="pct"/>
            <w:vAlign w:val="center"/>
            <w:hideMark/>
          </w:tcPr>
          <w:p w14:paraId="6697554A" w14:textId="77777777" w:rsidR="00315328" w:rsidRPr="00917510" w:rsidRDefault="00315328" w:rsidP="00EE042D">
            <w:pPr>
              <w:pStyle w:val="Navaden1"/>
              <w:rPr>
                <w:lang w:val="en-SI"/>
              </w:rPr>
            </w:pPr>
          </w:p>
        </w:tc>
        <w:tc>
          <w:tcPr>
            <w:tcW w:w="475" w:type="pct"/>
            <w:vAlign w:val="center"/>
            <w:hideMark/>
          </w:tcPr>
          <w:p w14:paraId="56AFF430" w14:textId="77777777" w:rsidR="00315328" w:rsidRPr="00917510" w:rsidRDefault="00315328" w:rsidP="00EE042D">
            <w:pPr>
              <w:pStyle w:val="Navaden1"/>
              <w:rPr>
                <w:lang w:val="en-SI"/>
              </w:rPr>
            </w:pPr>
            <w:r w:rsidRPr="00917510">
              <w:rPr>
                <w:lang w:val="en-SI"/>
              </w:rPr>
              <w:t>individualna</w:t>
            </w:r>
          </w:p>
        </w:tc>
        <w:tc>
          <w:tcPr>
            <w:tcW w:w="342" w:type="pct"/>
            <w:vAlign w:val="center"/>
            <w:hideMark/>
          </w:tcPr>
          <w:p w14:paraId="3737BC64" w14:textId="77777777" w:rsidR="00315328" w:rsidRPr="00917510" w:rsidRDefault="00315328" w:rsidP="00EE042D">
            <w:pPr>
              <w:pStyle w:val="Navaden1"/>
              <w:rPr>
                <w:lang w:val="en-SI"/>
              </w:rPr>
            </w:pPr>
            <w:r w:rsidRPr="00917510">
              <w:rPr>
                <w:lang w:val="en-SI"/>
              </w:rPr>
              <w:t>ustno</w:t>
            </w:r>
          </w:p>
        </w:tc>
      </w:tr>
      <w:tr w:rsidR="00315328" w:rsidRPr="00917510" w14:paraId="62CFACC5" w14:textId="77777777" w:rsidTr="00EE042D">
        <w:trPr>
          <w:tblCellSpacing w:w="15" w:type="dxa"/>
        </w:trPr>
        <w:tc>
          <w:tcPr>
            <w:tcW w:w="643" w:type="pct"/>
            <w:vAlign w:val="center"/>
            <w:hideMark/>
          </w:tcPr>
          <w:p w14:paraId="580FF97C" w14:textId="77777777" w:rsidR="00315328" w:rsidRPr="00917510" w:rsidRDefault="00315328" w:rsidP="00EE042D">
            <w:pPr>
              <w:pStyle w:val="Navaden1"/>
              <w:rPr>
                <w:lang w:val="en-SI"/>
              </w:rPr>
            </w:pPr>
            <w:r w:rsidRPr="00917510">
              <w:rPr>
                <w:lang w:val="en-SI"/>
              </w:rPr>
              <w:t>Urlaub in Österreich</w:t>
            </w:r>
          </w:p>
        </w:tc>
        <w:tc>
          <w:tcPr>
            <w:tcW w:w="2892" w:type="pct"/>
            <w:vAlign w:val="center"/>
            <w:hideMark/>
          </w:tcPr>
          <w:p w14:paraId="77E2F378" w14:textId="77777777" w:rsidR="00315328" w:rsidRPr="00917510" w:rsidRDefault="00315328" w:rsidP="00EE042D">
            <w:pPr>
              <w:pStyle w:val="Navaden1"/>
              <w:rPr>
                <w:lang w:val="en-SI"/>
              </w:rPr>
            </w:pPr>
            <w:r w:rsidRPr="00917510">
              <w:rPr>
                <w:lang w:val="en-SI"/>
              </w:rPr>
              <w:t>Dijaki razumejo in znajo uporabljati obliko nesestavljenega preteklega časa glagolov "haben" in "sein", opisujejo preproste dogodke iz preteklosti, razumejo in povzamejo glavne informacije o znamenitostih v Avstriji.</w:t>
            </w:r>
          </w:p>
        </w:tc>
        <w:tc>
          <w:tcPr>
            <w:tcW w:w="578" w:type="pct"/>
            <w:vAlign w:val="center"/>
            <w:hideMark/>
          </w:tcPr>
          <w:p w14:paraId="58A3323C" w14:textId="77777777" w:rsidR="00315328" w:rsidRPr="00917510" w:rsidRDefault="00315328" w:rsidP="00EE042D">
            <w:pPr>
              <w:pStyle w:val="Navaden1"/>
              <w:rPr>
                <w:lang w:val="en-SI"/>
              </w:rPr>
            </w:pPr>
          </w:p>
        </w:tc>
        <w:tc>
          <w:tcPr>
            <w:tcW w:w="475" w:type="pct"/>
            <w:vAlign w:val="center"/>
            <w:hideMark/>
          </w:tcPr>
          <w:p w14:paraId="07CB1A5E" w14:textId="77777777" w:rsidR="00315328" w:rsidRPr="00917510" w:rsidRDefault="00315328" w:rsidP="00EE042D">
            <w:pPr>
              <w:pStyle w:val="Navaden1"/>
              <w:rPr>
                <w:lang w:val="en-SI"/>
              </w:rPr>
            </w:pPr>
            <w:r w:rsidRPr="00917510">
              <w:rPr>
                <w:lang w:val="en-SI"/>
              </w:rPr>
              <w:t>skupinska</w:t>
            </w:r>
          </w:p>
        </w:tc>
        <w:tc>
          <w:tcPr>
            <w:tcW w:w="342" w:type="pct"/>
            <w:vAlign w:val="center"/>
            <w:hideMark/>
          </w:tcPr>
          <w:p w14:paraId="15BF3136" w14:textId="77777777" w:rsidR="00315328" w:rsidRPr="00917510" w:rsidRDefault="00315328" w:rsidP="00EE042D">
            <w:pPr>
              <w:pStyle w:val="Navaden1"/>
              <w:rPr>
                <w:lang w:val="en-SI"/>
              </w:rPr>
            </w:pPr>
            <w:r w:rsidRPr="00917510">
              <w:rPr>
                <w:lang w:val="en-SI"/>
              </w:rPr>
              <w:t>pisno in ustno</w:t>
            </w:r>
          </w:p>
        </w:tc>
      </w:tr>
      <w:tr w:rsidR="00315328" w:rsidRPr="00917510" w14:paraId="54866D17" w14:textId="77777777" w:rsidTr="00EE042D">
        <w:trPr>
          <w:tblCellSpacing w:w="15" w:type="dxa"/>
        </w:trPr>
        <w:tc>
          <w:tcPr>
            <w:tcW w:w="643" w:type="pct"/>
            <w:vAlign w:val="center"/>
            <w:hideMark/>
          </w:tcPr>
          <w:p w14:paraId="5423FEB2" w14:textId="77777777" w:rsidR="00315328" w:rsidRPr="00917510" w:rsidRDefault="00315328" w:rsidP="00EE042D">
            <w:pPr>
              <w:pStyle w:val="Navaden1"/>
              <w:rPr>
                <w:lang w:val="en-SI"/>
              </w:rPr>
            </w:pPr>
          </w:p>
        </w:tc>
        <w:tc>
          <w:tcPr>
            <w:tcW w:w="2892" w:type="pct"/>
            <w:vAlign w:val="center"/>
            <w:hideMark/>
          </w:tcPr>
          <w:p w14:paraId="03EED98B" w14:textId="77777777" w:rsidR="00315328" w:rsidRPr="00917510" w:rsidRDefault="00315328" w:rsidP="00EE042D">
            <w:pPr>
              <w:pStyle w:val="Navaden1"/>
              <w:rPr>
                <w:lang w:val="en-SI"/>
              </w:rPr>
            </w:pPr>
          </w:p>
        </w:tc>
        <w:tc>
          <w:tcPr>
            <w:tcW w:w="578" w:type="pct"/>
            <w:vAlign w:val="center"/>
            <w:hideMark/>
          </w:tcPr>
          <w:p w14:paraId="7D1C6C07" w14:textId="77777777" w:rsidR="00315328" w:rsidRPr="00917510" w:rsidRDefault="00315328" w:rsidP="00EE042D">
            <w:pPr>
              <w:pStyle w:val="Navaden1"/>
              <w:rPr>
                <w:lang w:val="en-SI"/>
              </w:rPr>
            </w:pPr>
          </w:p>
        </w:tc>
        <w:tc>
          <w:tcPr>
            <w:tcW w:w="475" w:type="pct"/>
            <w:vAlign w:val="center"/>
            <w:hideMark/>
          </w:tcPr>
          <w:p w14:paraId="46695422" w14:textId="77777777" w:rsidR="00315328" w:rsidRPr="00917510" w:rsidRDefault="00315328" w:rsidP="00EE042D">
            <w:pPr>
              <w:pStyle w:val="Navaden1"/>
              <w:rPr>
                <w:lang w:val="en-SI"/>
              </w:rPr>
            </w:pPr>
          </w:p>
        </w:tc>
        <w:tc>
          <w:tcPr>
            <w:tcW w:w="342" w:type="pct"/>
            <w:vAlign w:val="center"/>
            <w:hideMark/>
          </w:tcPr>
          <w:p w14:paraId="51CD857A" w14:textId="77777777" w:rsidR="00315328" w:rsidRPr="00917510" w:rsidRDefault="00315328" w:rsidP="00EE042D">
            <w:pPr>
              <w:pStyle w:val="Navaden1"/>
              <w:rPr>
                <w:lang w:val="en-SI"/>
              </w:rPr>
            </w:pPr>
          </w:p>
        </w:tc>
      </w:tr>
      <w:tr w:rsidR="00315328" w:rsidRPr="00917510" w14:paraId="3941CAD0" w14:textId="77777777" w:rsidTr="00EE042D">
        <w:trPr>
          <w:tblCellSpacing w:w="15" w:type="dxa"/>
        </w:trPr>
        <w:tc>
          <w:tcPr>
            <w:tcW w:w="643" w:type="pct"/>
            <w:vAlign w:val="center"/>
            <w:hideMark/>
          </w:tcPr>
          <w:p w14:paraId="4413E80B" w14:textId="77777777" w:rsidR="00315328" w:rsidRPr="00917510" w:rsidRDefault="00315328" w:rsidP="00EE042D">
            <w:pPr>
              <w:pStyle w:val="Navaden1"/>
              <w:rPr>
                <w:lang w:val="en-SI"/>
              </w:rPr>
            </w:pPr>
          </w:p>
        </w:tc>
        <w:tc>
          <w:tcPr>
            <w:tcW w:w="2892" w:type="pct"/>
            <w:vAlign w:val="center"/>
            <w:hideMark/>
          </w:tcPr>
          <w:p w14:paraId="4AB9BBEC" w14:textId="77777777" w:rsidR="00315328" w:rsidRPr="00917510" w:rsidRDefault="00315328" w:rsidP="00EE042D">
            <w:pPr>
              <w:pStyle w:val="Navaden1"/>
              <w:rPr>
                <w:lang w:val="en-SI"/>
              </w:rPr>
            </w:pPr>
          </w:p>
        </w:tc>
        <w:tc>
          <w:tcPr>
            <w:tcW w:w="578" w:type="pct"/>
            <w:vAlign w:val="center"/>
            <w:hideMark/>
          </w:tcPr>
          <w:p w14:paraId="526B22FA" w14:textId="77777777" w:rsidR="00315328" w:rsidRPr="00917510" w:rsidRDefault="00315328" w:rsidP="00EE042D">
            <w:pPr>
              <w:pStyle w:val="Navaden1"/>
              <w:rPr>
                <w:lang w:val="en-SI"/>
              </w:rPr>
            </w:pPr>
            <w:r w:rsidRPr="00917510">
              <w:rPr>
                <w:lang w:val="en-SI"/>
              </w:rPr>
              <w:t>II.</w:t>
            </w:r>
          </w:p>
        </w:tc>
        <w:tc>
          <w:tcPr>
            <w:tcW w:w="475" w:type="pct"/>
            <w:vAlign w:val="center"/>
            <w:hideMark/>
          </w:tcPr>
          <w:p w14:paraId="7329AD47" w14:textId="77777777" w:rsidR="00315328" w:rsidRPr="00917510" w:rsidRDefault="00315328" w:rsidP="00EE042D">
            <w:pPr>
              <w:pStyle w:val="Navaden1"/>
              <w:rPr>
                <w:lang w:val="en-SI"/>
              </w:rPr>
            </w:pPr>
            <w:r w:rsidRPr="00917510">
              <w:rPr>
                <w:lang w:val="en-SI"/>
              </w:rPr>
              <w:t>individualna</w:t>
            </w:r>
          </w:p>
        </w:tc>
        <w:tc>
          <w:tcPr>
            <w:tcW w:w="342" w:type="pct"/>
            <w:vAlign w:val="center"/>
            <w:hideMark/>
          </w:tcPr>
          <w:p w14:paraId="20E9828B" w14:textId="77777777" w:rsidR="00315328" w:rsidRPr="00917510" w:rsidRDefault="00315328" w:rsidP="00EE042D">
            <w:pPr>
              <w:pStyle w:val="Navaden1"/>
              <w:rPr>
                <w:lang w:val="en-SI"/>
              </w:rPr>
            </w:pPr>
            <w:r w:rsidRPr="00917510">
              <w:rPr>
                <w:lang w:val="en-SI"/>
              </w:rPr>
              <w:t>pisno in ustno</w:t>
            </w:r>
          </w:p>
        </w:tc>
      </w:tr>
      <w:tr w:rsidR="00315328" w:rsidRPr="00917510" w14:paraId="1EC6DBCA" w14:textId="77777777" w:rsidTr="00EE042D">
        <w:trPr>
          <w:tblCellSpacing w:w="15" w:type="dxa"/>
        </w:trPr>
        <w:tc>
          <w:tcPr>
            <w:tcW w:w="643" w:type="pct"/>
            <w:vAlign w:val="center"/>
            <w:hideMark/>
          </w:tcPr>
          <w:p w14:paraId="2C0E6FDF" w14:textId="77777777" w:rsidR="00315328" w:rsidRPr="00917510" w:rsidRDefault="00315328" w:rsidP="00EE042D">
            <w:pPr>
              <w:pStyle w:val="Navaden1"/>
              <w:rPr>
                <w:lang w:val="en-SI"/>
              </w:rPr>
            </w:pPr>
          </w:p>
        </w:tc>
        <w:tc>
          <w:tcPr>
            <w:tcW w:w="2892" w:type="pct"/>
            <w:vAlign w:val="center"/>
            <w:hideMark/>
          </w:tcPr>
          <w:p w14:paraId="40E67D7A" w14:textId="77777777" w:rsidR="00315328" w:rsidRPr="00917510" w:rsidRDefault="00315328" w:rsidP="00EE042D">
            <w:pPr>
              <w:pStyle w:val="Navaden1"/>
              <w:rPr>
                <w:lang w:val="en-SI"/>
              </w:rPr>
            </w:pPr>
          </w:p>
        </w:tc>
        <w:tc>
          <w:tcPr>
            <w:tcW w:w="578" w:type="pct"/>
            <w:vAlign w:val="center"/>
            <w:hideMark/>
          </w:tcPr>
          <w:p w14:paraId="65688563" w14:textId="77777777" w:rsidR="00315328" w:rsidRPr="00917510" w:rsidRDefault="00315328" w:rsidP="00EE042D">
            <w:pPr>
              <w:pStyle w:val="Navaden1"/>
              <w:rPr>
                <w:lang w:val="en-SI"/>
              </w:rPr>
            </w:pPr>
          </w:p>
        </w:tc>
        <w:tc>
          <w:tcPr>
            <w:tcW w:w="475" w:type="pct"/>
            <w:vAlign w:val="center"/>
            <w:hideMark/>
          </w:tcPr>
          <w:p w14:paraId="75D21F86" w14:textId="77777777" w:rsidR="00315328" w:rsidRPr="00917510" w:rsidRDefault="00315328" w:rsidP="00EE042D">
            <w:pPr>
              <w:pStyle w:val="Navaden1"/>
              <w:rPr>
                <w:lang w:val="en-SI"/>
              </w:rPr>
            </w:pPr>
          </w:p>
        </w:tc>
        <w:tc>
          <w:tcPr>
            <w:tcW w:w="342" w:type="pct"/>
            <w:vAlign w:val="center"/>
            <w:hideMark/>
          </w:tcPr>
          <w:p w14:paraId="19103B7D" w14:textId="77777777" w:rsidR="00315328" w:rsidRPr="00917510" w:rsidRDefault="00315328" w:rsidP="00EE042D">
            <w:pPr>
              <w:pStyle w:val="Navaden1"/>
              <w:rPr>
                <w:lang w:val="en-SI"/>
              </w:rPr>
            </w:pPr>
          </w:p>
        </w:tc>
      </w:tr>
    </w:tbl>
    <w:p w14:paraId="4DEAA2C2" w14:textId="77777777" w:rsidR="00315328" w:rsidRDefault="00315328" w:rsidP="00315328">
      <w:pPr>
        <w:pStyle w:val="Navaden1"/>
      </w:pPr>
    </w:p>
    <w:p w14:paraId="3D72C62B" w14:textId="77777777" w:rsidR="00315328" w:rsidRDefault="00315328" w:rsidP="00315328">
      <w:pPr>
        <w:pStyle w:val="Navaden1"/>
      </w:pPr>
    </w:p>
    <w:p w14:paraId="7729235A" w14:textId="77777777" w:rsidR="00315328" w:rsidRPr="00E71E87" w:rsidRDefault="00315328" w:rsidP="00315328">
      <w:pPr>
        <w:pStyle w:val="Navaden1"/>
      </w:pPr>
    </w:p>
    <w:p w14:paraId="003E3BB2" w14:textId="77777777" w:rsidR="00315328" w:rsidRPr="00E71E87" w:rsidRDefault="00315328" w:rsidP="00315328">
      <w:pPr>
        <w:pStyle w:val="Navaden1"/>
      </w:pPr>
    </w:p>
    <w:p w14:paraId="6E84C2D9" w14:textId="77777777" w:rsidR="00315328" w:rsidRPr="00E71E87" w:rsidRDefault="00315328" w:rsidP="00315328">
      <w:pPr>
        <w:pStyle w:val="Heading2"/>
      </w:pPr>
      <w:bookmarkStart w:id="80" w:name="_Toc240999405"/>
      <w:bookmarkStart w:id="81" w:name="_Toc242088942"/>
      <w:bookmarkStart w:id="82" w:name="_Toc242089240"/>
      <w:bookmarkStart w:id="83" w:name="_Toc242089784"/>
      <w:r w:rsidRPr="00E71E87">
        <w:t>Kemija</w:t>
      </w:r>
      <w:bookmarkEnd w:id="80"/>
      <w:bookmarkEnd w:id="81"/>
      <w:bookmarkEnd w:id="82"/>
      <w:bookmarkEnd w:id="83"/>
    </w:p>
    <w:tbl>
      <w:tblPr>
        <w:tblW w:w="5000" w:type="pct"/>
        <w:tblLook w:val="04A0" w:firstRow="1" w:lastRow="0" w:firstColumn="1" w:lastColumn="0" w:noHBand="0" w:noVBand="1"/>
      </w:tblPr>
      <w:tblGrid>
        <w:gridCol w:w="2329"/>
        <w:gridCol w:w="6218"/>
        <w:gridCol w:w="1487"/>
        <w:gridCol w:w="1516"/>
        <w:gridCol w:w="1208"/>
        <w:gridCol w:w="1182"/>
      </w:tblGrid>
      <w:tr w:rsidR="00315328" w14:paraId="7A09855F"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7633FEF5" w14:textId="77777777" w:rsidR="00315328" w:rsidRDefault="00315328"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43C8FC75" w14:textId="77777777" w:rsidR="00315328" w:rsidRDefault="00315328" w:rsidP="00EE042D">
            <w:pPr>
              <w:jc w:val="center"/>
              <w:rPr>
                <w:rFonts w:ascii="Arial" w:hAnsi="Arial" w:cs="Arial"/>
              </w:rPr>
            </w:pPr>
            <w:r>
              <w:rPr>
                <w:rFonts w:ascii="Arial" w:hAnsi="Arial" w:cs="Arial"/>
              </w:rPr>
              <w:t>SSI</w:t>
            </w:r>
          </w:p>
        </w:tc>
        <w:tc>
          <w:tcPr>
            <w:tcW w:w="409" w:type="pct"/>
            <w:tcBorders>
              <w:top w:val="nil"/>
              <w:left w:val="nil"/>
              <w:bottom w:val="nil"/>
              <w:right w:val="nil"/>
            </w:tcBorders>
            <w:noWrap/>
            <w:vAlign w:val="bottom"/>
            <w:hideMark/>
          </w:tcPr>
          <w:p w14:paraId="1089ED4C" w14:textId="77777777" w:rsidR="00315328" w:rsidRDefault="00315328" w:rsidP="00EE042D">
            <w:pPr>
              <w:jc w:val="center"/>
              <w:rPr>
                <w:rFonts w:ascii="Arial" w:hAnsi="Arial" w:cs="Arial"/>
              </w:rPr>
            </w:pPr>
          </w:p>
        </w:tc>
        <w:tc>
          <w:tcPr>
            <w:tcW w:w="585" w:type="pct"/>
            <w:tcBorders>
              <w:top w:val="nil"/>
              <w:left w:val="nil"/>
              <w:bottom w:val="nil"/>
              <w:right w:val="nil"/>
            </w:tcBorders>
            <w:vAlign w:val="bottom"/>
            <w:hideMark/>
          </w:tcPr>
          <w:p w14:paraId="16613974" w14:textId="77777777" w:rsidR="00315328" w:rsidRDefault="00315328" w:rsidP="00EE042D">
            <w:pPr>
              <w:jc w:val="center"/>
              <w:rPr>
                <w:sz w:val="20"/>
                <w:szCs w:val="20"/>
              </w:rPr>
            </w:pPr>
          </w:p>
        </w:tc>
        <w:tc>
          <w:tcPr>
            <w:tcW w:w="464" w:type="pct"/>
            <w:tcBorders>
              <w:top w:val="nil"/>
              <w:left w:val="nil"/>
              <w:bottom w:val="nil"/>
              <w:right w:val="nil"/>
            </w:tcBorders>
            <w:vAlign w:val="bottom"/>
            <w:hideMark/>
          </w:tcPr>
          <w:p w14:paraId="2AE5DD80" w14:textId="77777777" w:rsidR="00315328" w:rsidRDefault="00315328" w:rsidP="00EE042D">
            <w:pPr>
              <w:rPr>
                <w:sz w:val="20"/>
                <w:szCs w:val="20"/>
              </w:rPr>
            </w:pPr>
          </w:p>
        </w:tc>
        <w:tc>
          <w:tcPr>
            <w:tcW w:w="455" w:type="pct"/>
            <w:tcBorders>
              <w:top w:val="nil"/>
              <w:left w:val="nil"/>
              <w:bottom w:val="nil"/>
              <w:right w:val="nil"/>
            </w:tcBorders>
            <w:vAlign w:val="bottom"/>
            <w:hideMark/>
          </w:tcPr>
          <w:p w14:paraId="4F6F407B" w14:textId="77777777" w:rsidR="00315328" w:rsidRDefault="00315328" w:rsidP="00EE042D">
            <w:pPr>
              <w:rPr>
                <w:sz w:val="20"/>
                <w:szCs w:val="20"/>
              </w:rPr>
            </w:pPr>
          </w:p>
        </w:tc>
      </w:tr>
      <w:tr w:rsidR="00315328" w14:paraId="248DC585"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5A4E93C8" w14:textId="77777777" w:rsidR="00315328" w:rsidRDefault="00315328"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13884CAE" w14:textId="77777777" w:rsidR="00315328" w:rsidRDefault="00315328" w:rsidP="00EE042D">
            <w:pPr>
              <w:jc w:val="center"/>
              <w:rPr>
                <w:rFonts w:ascii="Arial" w:hAnsi="Arial" w:cs="Arial"/>
              </w:rPr>
            </w:pPr>
            <w:r>
              <w:rPr>
                <w:rFonts w:ascii="Arial" w:hAnsi="Arial" w:cs="Arial"/>
              </w:rPr>
              <w:t>KEMIJA</w:t>
            </w:r>
          </w:p>
        </w:tc>
        <w:tc>
          <w:tcPr>
            <w:tcW w:w="409" w:type="pct"/>
            <w:tcBorders>
              <w:top w:val="nil"/>
              <w:left w:val="nil"/>
              <w:bottom w:val="nil"/>
              <w:right w:val="nil"/>
            </w:tcBorders>
            <w:noWrap/>
            <w:vAlign w:val="bottom"/>
            <w:hideMark/>
          </w:tcPr>
          <w:p w14:paraId="6EF26DB3"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65675899"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48BEC710"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59E796B7" w14:textId="77777777" w:rsidR="00315328" w:rsidRDefault="00315328" w:rsidP="00EE042D">
            <w:pPr>
              <w:rPr>
                <w:sz w:val="20"/>
                <w:szCs w:val="20"/>
              </w:rPr>
            </w:pPr>
          </w:p>
        </w:tc>
      </w:tr>
      <w:tr w:rsidR="00315328" w14:paraId="1BC23C46"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6DDF4D64" w14:textId="77777777" w:rsidR="00315328" w:rsidRDefault="00315328"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2AA8D982" w14:textId="77777777" w:rsidR="00315328" w:rsidRDefault="00315328" w:rsidP="00EE042D">
            <w:pPr>
              <w:jc w:val="center"/>
              <w:rPr>
                <w:rFonts w:ascii="Arial" w:hAnsi="Arial" w:cs="Arial"/>
              </w:rPr>
            </w:pPr>
            <w:r>
              <w:rPr>
                <w:rFonts w:ascii="Arial" w:hAnsi="Arial" w:cs="Arial"/>
              </w:rPr>
              <w:t>2.</w:t>
            </w:r>
          </w:p>
        </w:tc>
        <w:tc>
          <w:tcPr>
            <w:tcW w:w="409" w:type="pct"/>
            <w:tcBorders>
              <w:top w:val="nil"/>
              <w:left w:val="nil"/>
              <w:bottom w:val="nil"/>
              <w:right w:val="nil"/>
            </w:tcBorders>
            <w:noWrap/>
            <w:vAlign w:val="bottom"/>
            <w:hideMark/>
          </w:tcPr>
          <w:p w14:paraId="2AAD2486"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4F5EE96B"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072D8551"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786026ED" w14:textId="77777777" w:rsidR="00315328" w:rsidRDefault="00315328" w:rsidP="00EE042D">
            <w:pPr>
              <w:rPr>
                <w:sz w:val="20"/>
                <w:szCs w:val="20"/>
              </w:rPr>
            </w:pPr>
          </w:p>
        </w:tc>
      </w:tr>
      <w:tr w:rsidR="00315328" w14:paraId="5ADAD97C" w14:textId="77777777" w:rsidTr="00EE042D">
        <w:trPr>
          <w:trHeight w:val="320"/>
        </w:trPr>
        <w:tc>
          <w:tcPr>
            <w:tcW w:w="662" w:type="pct"/>
            <w:tcBorders>
              <w:top w:val="nil"/>
              <w:left w:val="nil"/>
              <w:bottom w:val="single" w:sz="4" w:space="0" w:color="auto"/>
              <w:right w:val="single" w:sz="4" w:space="0" w:color="auto"/>
            </w:tcBorders>
            <w:noWrap/>
            <w:vAlign w:val="bottom"/>
            <w:hideMark/>
          </w:tcPr>
          <w:p w14:paraId="058F0BBF" w14:textId="77777777" w:rsidR="00315328" w:rsidRDefault="00315328"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5BC24858" w14:textId="77777777" w:rsidR="00315328" w:rsidRDefault="00315328" w:rsidP="00EE042D">
            <w:pPr>
              <w:jc w:val="center"/>
              <w:rPr>
                <w:rFonts w:ascii="Arial" w:hAnsi="Arial" w:cs="Arial"/>
              </w:rPr>
            </w:pPr>
            <w:r>
              <w:rPr>
                <w:rFonts w:ascii="Arial" w:hAnsi="Arial" w:cs="Arial"/>
              </w:rPr>
              <w:t>70</w:t>
            </w:r>
          </w:p>
        </w:tc>
        <w:tc>
          <w:tcPr>
            <w:tcW w:w="409" w:type="pct"/>
            <w:tcBorders>
              <w:top w:val="nil"/>
              <w:left w:val="nil"/>
              <w:bottom w:val="nil"/>
              <w:right w:val="nil"/>
            </w:tcBorders>
            <w:noWrap/>
            <w:vAlign w:val="bottom"/>
            <w:hideMark/>
          </w:tcPr>
          <w:p w14:paraId="475E4D62"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07CB7448"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2338B32B"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513E3743" w14:textId="77777777" w:rsidR="00315328" w:rsidRDefault="00315328" w:rsidP="00EE042D">
            <w:pPr>
              <w:rPr>
                <w:sz w:val="20"/>
                <w:szCs w:val="20"/>
              </w:rPr>
            </w:pPr>
          </w:p>
        </w:tc>
      </w:tr>
      <w:tr w:rsidR="00315328" w14:paraId="051C5807" w14:textId="77777777" w:rsidTr="00EE042D">
        <w:trPr>
          <w:trHeight w:val="340"/>
        </w:trPr>
        <w:tc>
          <w:tcPr>
            <w:tcW w:w="662" w:type="pct"/>
            <w:tcBorders>
              <w:top w:val="nil"/>
              <w:left w:val="nil"/>
              <w:bottom w:val="nil"/>
              <w:right w:val="single" w:sz="4" w:space="0" w:color="auto"/>
            </w:tcBorders>
            <w:noWrap/>
            <w:vAlign w:val="bottom"/>
            <w:hideMark/>
          </w:tcPr>
          <w:p w14:paraId="18D64337" w14:textId="77777777" w:rsidR="00315328" w:rsidRDefault="00315328"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6EDD4E4C" w14:textId="77777777" w:rsidR="00315328" w:rsidRDefault="00315328" w:rsidP="00EE042D">
            <w:pPr>
              <w:jc w:val="center"/>
              <w:rPr>
                <w:rFonts w:ascii="Arial" w:hAnsi="Arial" w:cs="Arial"/>
              </w:rPr>
            </w:pPr>
            <w:r>
              <w:rPr>
                <w:rFonts w:ascii="Arial" w:hAnsi="Arial" w:cs="Arial"/>
              </w:rPr>
              <w:t>4</w:t>
            </w:r>
          </w:p>
        </w:tc>
        <w:tc>
          <w:tcPr>
            <w:tcW w:w="409" w:type="pct"/>
            <w:tcBorders>
              <w:top w:val="nil"/>
              <w:left w:val="nil"/>
              <w:bottom w:val="nil"/>
              <w:right w:val="nil"/>
            </w:tcBorders>
            <w:noWrap/>
            <w:vAlign w:val="bottom"/>
            <w:hideMark/>
          </w:tcPr>
          <w:p w14:paraId="3B11B817" w14:textId="77777777" w:rsidR="00315328" w:rsidRDefault="00315328" w:rsidP="00EE042D">
            <w:pPr>
              <w:jc w:val="center"/>
              <w:rPr>
                <w:rFonts w:ascii="Arial" w:hAnsi="Arial" w:cs="Arial"/>
              </w:rPr>
            </w:pPr>
          </w:p>
        </w:tc>
        <w:tc>
          <w:tcPr>
            <w:tcW w:w="585" w:type="pct"/>
            <w:tcBorders>
              <w:top w:val="nil"/>
              <w:left w:val="nil"/>
              <w:bottom w:val="nil"/>
              <w:right w:val="nil"/>
            </w:tcBorders>
            <w:noWrap/>
            <w:vAlign w:val="bottom"/>
            <w:hideMark/>
          </w:tcPr>
          <w:p w14:paraId="31D01536"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16CA7DB4"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714527FF" w14:textId="77777777" w:rsidR="00315328" w:rsidRDefault="00315328" w:rsidP="00EE042D">
            <w:pPr>
              <w:rPr>
                <w:sz w:val="20"/>
                <w:szCs w:val="20"/>
              </w:rPr>
            </w:pPr>
          </w:p>
        </w:tc>
      </w:tr>
      <w:tr w:rsidR="00315328" w14:paraId="78F0101D" w14:textId="77777777" w:rsidTr="00EE042D">
        <w:trPr>
          <w:trHeight w:val="700"/>
        </w:trPr>
        <w:tc>
          <w:tcPr>
            <w:tcW w:w="662" w:type="pct"/>
            <w:tcBorders>
              <w:top w:val="single" w:sz="8" w:space="0" w:color="auto"/>
              <w:left w:val="single" w:sz="8" w:space="0" w:color="auto"/>
              <w:bottom w:val="single" w:sz="8" w:space="0" w:color="auto"/>
              <w:right w:val="single" w:sz="8" w:space="0" w:color="auto"/>
            </w:tcBorders>
            <w:shd w:val="clear" w:color="000000" w:fill="CCFFCC"/>
            <w:noWrap/>
            <w:vAlign w:val="bottom"/>
            <w:hideMark/>
          </w:tcPr>
          <w:p w14:paraId="2B69B7B8"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CCFFCC"/>
            <w:noWrap/>
            <w:vAlign w:val="bottom"/>
            <w:hideMark/>
          </w:tcPr>
          <w:p w14:paraId="11B9EA02"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CCFFCC"/>
            <w:vAlign w:val="bottom"/>
            <w:hideMark/>
          </w:tcPr>
          <w:p w14:paraId="2453123D"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5" w:type="pct"/>
            <w:tcBorders>
              <w:top w:val="single" w:sz="8" w:space="0" w:color="auto"/>
              <w:left w:val="nil"/>
              <w:bottom w:val="single" w:sz="8" w:space="0" w:color="auto"/>
              <w:right w:val="single" w:sz="8" w:space="0" w:color="auto"/>
            </w:tcBorders>
            <w:shd w:val="clear" w:color="000000" w:fill="CCFFCC"/>
            <w:vAlign w:val="bottom"/>
            <w:hideMark/>
          </w:tcPr>
          <w:p w14:paraId="21EF7AE4"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4" w:type="pct"/>
            <w:tcBorders>
              <w:top w:val="single" w:sz="8" w:space="0" w:color="auto"/>
              <w:left w:val="nil"/>
              <w:bottom w:val="single" w:sz="8" w:space="0" w:color="auto"/>
              <w:right w:val="single" w:sz="8" w:space="0" w:color="auto"/>
            </w:tcBorders>
            <w:shd w:val="clear" w:color="000000" w:fill="CCFFCC"/>
            <w:vAlign w:val="bottom"/>
            <w:hideMark/>
          </w:tcPr>
          <w:p w14:paraId="7B4A304D"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682BF201" w14:textId="77777777" w:rsidR="00315328" w:rsidRDefault="00315328" w:rsidP="00EE042D">
            <w:pPr>
              <w:rPr>
                <w:rFonts w:ascii="Arial" w:hAnsi="Arial" w:cs="Arial"/>
                <w:b/>
                <w:bCs/>
                <w:color w:val="FFFFFF"/>
              </w:rPr>
            </w:pPr>
          </w:p>
        </w:tc>
      </w:tr>
      <w:tr w:rsidR="00315328" w14:paraId="19E03AC4" w14:textId="77777777" w:rsidTr="00EE042D">
        <w:trPr>
          <w:trHeight w:val="2235"/>
        </w:trPr>
        <w:tc>
          <w:tcPr>
            <w:tcW w:w="662" w:type="pct"/>
            <w:tcBorders>
              <w:top w:val="nil"/>
              <w:left w:val="single" w:sz="8" w:space="0" w:color="auto"/>
              <w:bottom w:val="dashed" w:sz="4" w:space="0" w:color="auto"/>
              <w:right w:val="single" w:sz="8" w:space="0" w:color="auto"/>
            </w:tcBorders>
            <w:vAlign w:val="center"/>
            <w:hideMark/>
          </w:tcPr>
          <w:p w14:paraId="2CA71D20" w14:textId="77777777" w:rsidR="00315328" w:rsidRDefault="00315328" w:rsidP="00EE042D">
            <w:pPr>
              <w:rPr>
                <w:rFonts w:ascii="Arial" w:hAnsi="Arial" w:cs="Arial"/>
                <w:b/>
                <w:bCs/>
                <w:sz w:val="20"/>
                <w:szCs w:val="20"/>
              </w:rPr>
            </w:pPr>
            <w:r>
              <w:rPr>
                <w:rFonts w:ascii="Arial" w:hAnsi="Arial" w:cs="Arial"/>
                <w:b/>
                <w:bCs/>
                <w:sz w:val="20"/>
                <w:szCs w:val="20"/>
              </w:rPr>
              <w:t>PSE, TOKSIKOLOGIJA</w:t>
            </w:r>
          </w:p>
        </w:tc>
        <w:tc>
          <w:tcPr>
            <w:tcW w:w="2426" w:type="pct"/>
            <w:tcBorders>
              <w:top w:val="nil"/>
              <w:left w:val="nil"/>
              <w:bottom w:val="nil"/>
              <w:right w:val="nil"/>
            </w:tcBorders>
            <w:vAlign w:val="center"/>
            <w:hideMark/>
          </w:tcPr>
          <w:p w14:paraId="22152061"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 uporablja simbolne zapise za pomembnejše elemente in spojine</w:t>
            </w:r>
            <w:r>
              <w:rPr>
                <w:rFonts w:ascii="Arial" w:hAnsi="Arial" w:cs="Arial"/>
                <w:sz w:val="20"/>
                <w:szCs w:val="20"/>
              </w:rPr>
              <w:br/>
              <w:t>• pozna laboratorijsko zaščitno opremo</w:t>
            </w:r>
            <w:r>
              <w:rPr>
                <w:rFonts w:ascii="Arial" w:hAnsi="Arial" w:cs="Arial"/>
                <w:sz w:val="20"/>
                <w:szCs w:val="20"/>
              </w:rPr>
              <w:br/>
              <w:t>• prepozna laboratorijske potrebščine, pripomočke in aparature ter njihovo uporabo</w:t>
            </w:r>
            <w:r>
              <w:rPr>
                <w:rFonts w:ascii="Arial" w:hAnsi="Arial" w:cs="Arial"/>
                <w:sz w:val="20"/>
                <w:szCs w:val="20"/>
              </w:rPr>
              <w:br/>
              <w:t>• pozna piktograme, H in P stavke</w:t>
            </w:r>
            <w:r>
              <w:rPr>
                <w:rFonts w:ascii="Arial" w:hAnsi="Arial" w:cs="Arial"/>
                <w:sz w:val="20"/>
                <w:szCs w:val="20"/>
              </w:rPr>
              <w:br/>
              <w:t>• izračuna LD 50</w:t>
            </w:r>
          </w:p>
        </w:tc>
        <w:tc>
          <w:tcPr>
            <w:tcW w:w="409" w:type="pct"/>
            <w:tcBorders>
              <w:top w:val="nil"/>
              <w:left w:val="single" w:sz="8" w:space="0" w:color="auto"/>
              <w:bottom w:val="dotted" w:sz="4" w:space="0" w:color="auto"/>
              <w:right w:val="single" w:sz="8" w:space="0" w:color="auto"/>
            </w:tcBorders>
            <w:vAlign w:val="center"/>
            <w:hideMark/>
          </w:tcPr>
          <w:p w14:paraId="1F87F538" w14:textId="77777777" w:rsidR="00315328" w:rsidRDefault="00315328"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3DD71FDD"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00EE35CF"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4D92F57A" w14:textId="77777777" w:rsidR="00315328" w:rsidRDefault="00315328" w:rsidP="00EE042D">
            <w:pPr>
              <w:rPr>
                <w:rFonts w:ascii="Arial" w:hAnsi="Arial" w:cs="Arial"/>
                <w:sz w:val="20"/>
                <w:szCs w:val="20"/>
              </w:rPr>
            </w:pPr>
          </w:p>
        </w:tc>
      </w:tr>
      <w:tr w:rsidR="00315328" w14:paraId="355D552E" w14:textId="77777777" w:rsidTr="00EE042D">
        <w:trPr>
          <w:trHeight w:val="4275"/>
        </w:trPr>
        <w:tc>
          <w:tcPr>
            <w:tcW w:w="662" w:type="pct"/>
            <w:tcBorders>
              <w:top w:val="nil"/>
              <w:left w:val="single" w:sz="8" w:space="0" w:color="auto"/>
              <w:bottom w:val="dashed" w:sz="4" w:space="0" w:color="auto"/>
              <w:right w:val="single" w:sz="8" w:space="0" w:color="auto"/>
            </w:tcBorders>
            <w:vAlign w:val="center"/>
            <w:hideMark/>
          </w:tcPr>
          <w:p w14:paraId="4A3B304B" w14:textId="77777777" w:rsidR="00315328" w:rsidRDefault="00315328" w:rsidP="00EE042D">
            <w:pPr>
              <w:rPr>
                <w:rFonts w:ascii="Arial" w:hAnsi="Arial" w:cs="Arial"/>
                <w:b/>
                <w:bCs/>
                <w:sz w:val="20"/>
                <w:szCs w:val="20"/>
              </w:rPr>
            </w:pPr>
            <w:r>
              <w:rPr>
                <w:rFonts w:ascii="Arial" w:hAnsi="Arial" w:cs="Arial"/>
                <w:b/>
                <w:bCs/>
                <w:sz w:val="20"/>
                <w:szCs w:val="20"/>
              </w:rPr>
              <w:lastRenderedPageBreak/>
              <w:t>ZGRADBA SNOVI, SVET SNOVI</w:t>
            </w:r>
          </w:p>
        </w:tc>
        <w:tc>
          <w:tcPr>
            <w:tcW w:w="2426" w:type="pct"/>
            <w:tcBorders>
              <w:top w:val="dashed" w:sz="4" w:space="0" w:color="auto"/>
              <w:left w:val="nil"/>
              <w:bottom w:val="dashed" w:sz="4" w:space="0" w:color="auto"/>
              <w:right w:val="single" w:sz="8" w:space="0" w:color="auto"/>
            </w:tcBorders>
            <w:vAlign w:val="center"/>
            <w:hideMark/>
          </w:tcPr>
          <w:p w14:paraId="5BB884D6" w14:textId="77777777" w:rsidR="00315328" w:rsidRDefault="00315328" w:rsidP="00EE042D">
            <w:pPr>
              <w:spacing w:after="240"/>
              <w:rPr>
                <w:rFonts w:ascii="Arial" w:hAnsi="Arial" w:cs="Arial"/>
                <w:sz w:val="20"/>
                <w:szCs w:val="20"/>
              </w:rPr>
            </w:pPr>
            <w:r>
              <w:rPr>
                <w:rFonts w:ascii="Arial" w:hAnsi="Arial" w:cs="Arial"/>
                <w:sz w:val="20"/>
                <w:szCs w:val="20"/>
              </w:rPr>
              <w:br/>
              <w:t>Dijak:</w:t>
            </w:r>
            <w:r>
              <w:rPr>
                <w:rFonts w:ascii="Arial" w:hAnsi="Arial" w:cs="Arial"/>
                <w:sz w:val="20"/>
                <w:szCs w:val="20"/>
              </w:rPr>
              <w:br/>
              <w:t>• pozna kratko zgodovino kemije</w:t>
            </w:r>
            <w:r>
              <w:rPr>
                <w:rFonts w:ascii="Arial" w:hAnsi="Arial" w:cs="Arial"/>
                <w:sz w:val="20"/>
                <w:szCs w:val="20"/>
              </w:rPr>
              <w:br/>
              <w:t>• navede primere za pojme: element, spojina, homogena in heterogena zmes</w:t>
            </w:r>
            <w:r>
              <w:rPr>
                <w:rFonts w:ascii="Arial" w:hAnsi="Arial" w:cs="Arial"/>
                <w:sz w:val="20"/>
                <w:szCs w:val="20"/>
              </w:rPr>
              <w:br/>
              <w:t>• pojasni mikroskopsko sliko snovi v trdnem, kapljevinastem in plinastem agregatnem stanju</w:t>
            </w:r>
            <w:r>
              <w:rPr>
                <w:rFonts w:ascii="Arial" w:hAnsi="Arial" w:cs="Arial"/>
                <w:sz w:val="20"/>
                <w:szCs w:val="20"/>
              </w:rPr>
              <w:br/>
              <w:t>• opiše prehode med agregatnimi stanji (fazni diagram za vodo)</w:t>
            </w:r>
            <w:r>
              <w:rPr>
                <w:rFonts w:ascii="Arial" w:hAnsi="Arial" w:cs="Arial"/>
                <w:sz w:val="20"/>
                <w:szCs w:val="20"/>
              </w:rPr>
              <w:br/>
              <w:t>• loči med taljenjem, strjevanjem, izparevanjem, kondenzacijo in sublimacijo</w:t>
            </w:r>
            <w:r>
              <w:rPr>
                <w:rFonts w:ascii="Arial" w:hAnsi="Arial" w:cs="Arial"/>
                <w:sz w:val="20"/>
                <w:szCs w:val="20"/>
              </w:rPr>
              <w:br/>
              <w:t>• razvrsti snovi v posamezne skupine na osnovi njihovih lastnosti, kot so: tališče in vrelišče, mehanske lastnosti, električna prevodnost, toplotna prevodnost, obstojnost, gostota</w:t>
            </w:r>
            <w:r>
              <w:rPr>
                <w:rFonts w:ascii="Arial" w:hAnsi="Arial" w:cs="Arial"/>
                <w:sz w:val="20"/>
                <w:szCs w:val="20"/>
              </w:rPr>
              <w:br/>
              <w:t>• pozna in opiše metode ločevanja ter njihovo uporabo</w:t>
            </w:r>
          </w:p>
        </w:tc>
        <w:tc>
          <w:tcPr>
            <w:tcW w:w="409" w:type="pct"/>
            <w:tcBorders>
              <w:top w:val="nil"/>
              <w:left w:val="nil"/>
              <w:bottom w:val="dotted" w:sz="4" w:space="0" w:color="auto"/>
              <w:right w:val="single" w:sz="8" w:space="0" w:color="auto"/>
            </w:tcBorders>
            <w:vAlign w:val="center"/>
            <w:hideMark/>
          </w:tcPr>
          <w:p w14:paraId="50CCEC8B" w14:textId="77777777" w:rsidR="00315328" w:rsidRDefault="00315328" w:rsidP="00EE042D">
            <w:pPr>
              <w:rPr>
                <w:rFonts w:ascii="Arial" w:hAnsi="Arial" w:cs="Arial"/>
                <w:sz w:val="20"/>
                <w:szCs w:val="20"/>
              </w:rPr>
            </w:pPr>
            <w:r>
              <w:rPr>
                <w:rFonts w:ascii="Arial" w:hAnsi="Arial" w:cs="Arial"/>
                <w:sz w:val="20"/>
                <w:szCs w:val="20"/>
              </w:rPr>
              <w:t>I.</w:t>
            </w:r>
          </w:p>
        </w:tc>
        <w:tc>
          <w:tcPr>
            <w:tcW w:w="585" w:type="pct"/>
            <w:tcBorders>
              <w:top w:val="nil"/>
              <w:left w:val="nil"/>
              <w:bottom w:val="dashed" w:sz="4" w:space="0" w:color="auto"/>
              <w:right w:val="single" w:sz="8" w:space="0" w:color="auto"/>
            </w:tcBorders>
            <w:vAlign w:val="center"/>
            <w:hideMark/>
          </w:tcPr>
          <w:p w14:paraId="609B726D"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dotted" w:sz="4" w:space="0" w:color="auto"/>
              <w:right w:val="single" w:sz="8" w:space="0" w:color="auto"/>
            </w:tcBorders>
            <w:vAlign w:val="center"/>
            <w:hideMark/>
          </w:tcPr>
          <w:p w14:paraId="4681A8F2"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773B3496" w14:textId="77777777" w:rsidR="00315328" w:rsidRDefault="00315328" w:rsidP="00EE042D">
            <w:pPr>
              <w:rPr>
                <w:rFonts w:ascii="Arial" w:hAnsi="Arial" w:cs="Arial"/>
                <w:sz w:val="20"/>
                <w:szCs w:val="20"/>
              </w:rPr>
            </w:pPr>
          </w:p>
        </w:tc>
      </w:tr>
      <w:tr w:rsidR="00315328" w14:paraId="290B16C6" w14:textId="77777777" w:rsidTr="00EE042D">
        <w:trPr>
          <w:trHeight w:val="4230"/>
        </w:trPr>
        <w:tc>
          <w:tcPr>
            <w:tcW w:w="662" w:type="pct"/>
            <w:tcBorders>
              <w:top w:val="nil"/>
              <w:left w:val="single" w:sz="8" w:space="0" w:color="auto"/>
              <w:bottom w:val="nil"/>
              <w:right w:val="single" w:sz="8" w:space="0" w:color="auto"/>
            </w:tcBorders>
            <w:vAlign w:val="center"/>
            <w:hideMark/>
          </w:tcPr>
          <w:p w14:paraId="589994C2" w14:textId="77777777" w:rsidR="00315328" w:rsidRDefault="00315328" w:rsidP="00EE042D">
            <w:pPr>
              <w:rPr>
                <w:rFonts w:ascii="Arial" w:hAnsi="Arial" w:cs="Arial"/>
                <w:b/>
                <w:bCs/>
                <w:sz w:val="20"/>
                <w:szCs w:val="20"/>
              </w:rPr>
            </w:pPr>
            <w:r>
              <w:rPr>
                <w:rFonts w:ascii="Arial" w:hAnsi="Arial" w:cs="Arial"/>
                <w:b/>
                <w:bCs/>
                <w:sz w:val="20"/>
                <w:szCs w:val="20"/>
              </w:rPr>
              <w:t>SNOVI SE SPREMINJA</w:t>
            </w:r>
          </w:p>
        </w:tc>
        <w:tc>
          <w:tcPr>
            <w:tcW w:w="2426" w:type="pct"/>
            <w:tcBorders>
              <w:top w:val="nil"/>
              <w:left w:val="nil"/>
              <w:bottom w:val="nil"/>
              <w:right w:val="single" w:sz="8" w:space="0" w:color="auto"/>
            </w:tcBorders>
            <w:vAlign w:val="center"/>
            <w:hideMark/>
          </w:tcPr>
          <w:p w14:paraId="16ECC885"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 pozna zgodovinski razvoj modela atoma</w:t>
            </w:r>
            <w:r>
              <w:rPr>
                <w:rFonts w:ascii="Arial" w:hAnsi="Arial" w:cs="Arial"/>
                <w:sz w:val="20"/>
                <w:szCs w:val="20"/>
              </w:rPr>
              <w:br/>
              <w:t>• razloži zgradbo atoma, izotopa in iona</w:t>
            </w:r>
            <w:r>
              <w:rPr>
                <w:rFonts w:ascii="Arial" w:hAnsi="Arial" w:cs="Arial"/>
                <w:sz w:val="20"/>
                <w:szCs w:val="20"/>
              </w:rPr>
              <w:br/>
              <w:t>• spozna odnos med položajem elementa v PS in zgradbo atoma (vrstno in masno število, skupina in perioda v PSE, velikost atoma/iona)</w:t>
            </w:r>
            <w:r>
              <w:rPr>
                <w:rFonts w:ascii="Arial" w:hAnsi="Arial" w:cs="Arial"/>
                <w:sz w:val="20"/>
                <w:szCs w:val="20"/>
              </w:rPr>
              <w:br/>
              <w:t>• predstavi na primeru kemijsko vez: ionska, kovalentna, kovinska vez</w:t>
            </w:r>
            <w:r>
              <w:rPr>
                <w:rFonts w:ascii="Arial" w:hAnsi="Arial" w:cs="Arial"/>
                <w:sz w:val="20"/>
                <w:szCs w:val="20"/>
              </w:rPr>
              <w:br/>
              <w:t>• zapiše formule binarnih spojin  in jih poimenuje z grškimi števniki</w:t>
            </w:r>
            <w:r>
              <w:rPr>
                <w:rFonts w:ascii="Arial" w:hAnsi="Arial" w:cs="Arial"/>
                <w:sz w:val="20"/>
                <w:szCs w:val="20"/>
              </w:rPr>
              <w:br/>
              <w:t>• razlikuje fizikalno in kemijsko spremembo snovi</w:t>
            </w:r>
            <w:r>
              <w:rPr>
                <w:rFonts w:ascii="Arial" w:hAnsi="Arial" w:cs="Arial"/>
                <w:sz w:val="20"/>
                <w:szCs w:val="20"/>
              </w:rPr>
              <w:br/>
              <w:t>• opredeli kemijsko reakcijo kot snovno in energijsko spremembo</w:t>
            </w:r>
            <w:r>
              <w:rPr>
                <w:rFonts w:ascii="Arial" w:hAnsi="Arial" w:cs="Arial"/>
                <w:sz w:val="20"/>
                <w:szCs w:val="20"/>
              </w:rPr>
              <w:br/>
              <w:t>• opredeli KR kot eksotermno oz. endotermno reakcijo in navede primere</w:t>
            </w:r>
            <w:r>
              <w:rPr>
                <w:rFonts w:ascii="Arial" w:hAnsi="Arial" w:cs="Arial"/>
                <w:sz w:val="20"/>
                <w:szCs w:val="20"/>
              </w:rPr>
              <w:br/>
              <w:t>• razloži hitrost KR s pomočjo teorije trkov</w:t>
            </w:r>
            <w:r>
              <w:rPr>
                <w:rFonts w:ascii="Arial" w:hAnsi="Arial" w:cs="Arial"/>
                <w:sz w:val="20"/>
                <w:szCs w:val="20"/>
              </w:rPr>
              <w:br/>
              <w:t>• preučuje vpliv temperature, koncentracije, površine in katalizatorja na hitrost KR</w:t>
            </w:r>
            <w:r>
              <w:rPr>
                <w:rFonts w:ascii="Arial" w:hAnsi="Arial" w:cs="Arial"/>
                <w:sz w:val="20"/>
                <w:szCs w:val="20"/>
              </w:rPr>
              <w:br/>
              <w:t>• grafično predstavi potek KR</w:t>
            </w:r>
          </w:p>
        </w:tc>
        <w:tc>
          <w:tcPr>
            <w:tcW w:w="409" w:type="pct"/>
            <w:tcBorders>
              <w:top w:val="nil"/>
              <w:left w:val="nil"/>
              <w:bottom w:val="nil"/>
              <w:right w:val="single" w:sz="8" w:space="0" w:color="auto"/>
            </w:tcBorders>
            <w:vAlign w:val="center"/>
            <w:hideMark/>
          </w:tcPr>
          <w:p w14:paraId="14D55B54" w14:textId="77777777" w:rsidR="00315328" w:rsidRDefault="00315328" w:rsidP="00EE042D">
            <w:pPr>
              <w:rPr>
                <w:rFonts w:ascii="Arial" w:hAnsi="Arial" w:cs="Arial"/>
                <w:sz w:val="20"/>
                <w:szCs w:val="20"/>
              </w:rPr>
            </w:pPr>
            <w:r>
              <w:rPr>
                <w:rFonts w:ascii="Arial" w:hAnsi="Arial" w:cs="Arial"/>
                <w:sz w:val="20"/>
                <w:szCs w:val="20"/>
              </w:rPr>
              <w:t>II.</w:t>
            </w:r>
          </w:p>
        </w:tc>
        <w:tc>
          <w:tcPr>
            <w:tcW w:w="585" w:type="pct"/>
            <w:tcBorders>
              <w:top w:val="nil"/>
              <w:left w:val="nil"/>
              <w:bottom w:val="nil"/>
              <w:right w:val="single" w:sz="8" w:space="0" w:color="auto"/>
            </w:tcBorders>
            <w:vAlign w:val="center"/>
            <w:hideMark/>
          </w:tcPr>
          <w:p w14:paraId="581D6428"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4" w:type="pct"/>
            <w:tcBorders>
              <w:top w:val="nil"/>
              <w:left w:val="nil"/>
              <w:bottom w:val="nil"/>
              <w:right w:val="single" w:sz="8" w:space="0" w:color="auto"/>
            </w:tcBorders>
            <w:vAlign w:val="center"/>
            <w:hideMark/>
          </w:tcPr>
          <w:p w14:paraId="7A9826AC"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3A109403" w14:textId="77777777" w:rsidR="00315328" w:rsidRDefault="00315328" w:rsidP="00EE042D">
            <w:pPr>
              <w:rPr>
                <w:rFonts w:ascii="Arial" w:hAnsi="Arial" w:cs="Arial"/>
                <w:sz w:val="20"/>
                <w:szCs w:val="20"/>
              </w:rPr>
            </w:pPr>
          </w:p>
        </w:tc>
      </w:tr>
      <w:tr w:rsidR="00315328" w14:paraId="15D8B302" w14:textId="77777777" w:rsidTr="00EE042D">
        <w:trPr>
          <w:trHeight w:val="2135"/>
        </w:trPr>
        <w:tc>
          <w:tcPr>
            <w:tcW w:w="662" w:type="pct"/>
            <w:tcBorders>
              <w:top w:val="dotted" w:sz="4" w:space="0" w:color="auto"/>
              <w:left w:val="single" w:sz="8" w:space="0" w:color="auto"/>
              <w:bottom w:val="dotted" w:sz="4" w:space="0" w:color="auto"/>
              <w:right w:val="single" w:sz="8" w:space="0" w:color="auto"/>
            </w:tcBorders>
            <w:vAlign w:val="center"/>
            <w:hideMark/>
          </w:tcPr>
          <w:p w14:paraId="2975820C" w14:textId="77777777" w:rsidR="00315328" w:rsidRDefault="00315328" w:rsidP="00EE042D">
            <w:pPr>
              <w:rPr>
                <w:rFonts w:ascii="Arial" w:hAnsi="Arial" w:cs="Arial"/>
                <w:b/>
                <w:bCs/>
                <w:sz w:val="20"/>
                <w:szCs w:val="20"/>
              </w:rPr>
            </w:pPr>
            <w:r>
              <w:rPr>
                <w:rFonts w:ascii="Arial" w:hAnsi="Arial" w:cs="Arial"/>
                <w:b/>
                <w:bCs/>
                <w:sz w:val="20"/>
                <w:szCs w:val="20"/>
              </w:rPr>
              <w:lastRenderedPageBreak/>
              <w:t>LABORATORIJSKE VAJE</w:t>
            </w:r>
          </w:p>
        </w:tc>
        <w:tc>
          <w:tcPr>
            <w:tcW w:w="2426" w:type="pct"/>
            <w:tcBorders>
              <w:top w:val="dotted" w:sz="4" w:space="0" w:color="auto"/>
              <w:left w:val="nil"/>
              <w:bottom w:val="dotted" w:sz="4" w:space="0" w:color="auto"/>
              <w:right w:val="single" w:sz="8" w:space="0" w:color="auto"/>
            </w:tcBorders>
            <w:vAlign w:val="bottom"/>
            <w:hideMark/>
          </w:tcPr>
          <w:p w14:paraId="1C0AD137"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 upošteva laboratorijski red</w:t>
            </w:r>
            <w:r>
              <w:rPr>
                <w:rFonts w:ascii="Arial" w:hAnsi="Arial" w:cs="Arial"/>
                <w:sz w:val="20"/>
                <w:szCs w:val="20"/>
              </w:rPr>
              <w:br/>
              <w:t>• izdela eko zobno pasto, dišečo kroglico ali ognjičevo mazilo</w:t>
            </w:r>
            <w:r>
              <w:rPr>
                <w:rFonts w:ascii="Arial" w:hAnsi="Arial" w:cs="Arial"/>
                <w:sz w:val="20"/>
                <w:szCs w:val="20"/>
              </w:rPr>
              <w:br/>
              <w:t>• izvede poskusa kemijska reakcija kot energijska sprememba</w:t>
            </w:r>
            <w:r>
              <w:rPr>
                <w:rFonts w:ascii="Arial" w:hAnsi="Arial" w:cs="Arial"/>
                <w:sz w:val="20"/>
                <w:szCs w:val="20"/>
              </w:rPr>
              <w:br/>
              <w:t>• izvede poskuse s katerimi pokaže vplive na hitrost kemijske reakcije (temperatura, površina, koncentracija, katalizator)</w:t>
            </w:r>
            <w:r>
              <w:rPr>
                <w:rFonts w:ascii="Arial" w:hAnsi="Arial" w:cs="Arial"/>
                <w:sz w:val="20"/>
                <w:szCs w:val="20"/>
              </w:rPr>
              <w:br/>
              <w:t>• meritve grafično predstavi</w:t>
            </w:r>
          </w:p>
        </w:tc>
        <w:tc>
          <w:tcPr>
            <w:tcW w:w="409" w:type="pct"/>
            <w:tcBorders>
              <w:top w:val="dotted" w:sz="4" w:space="0" w:color="auto"/>
              <w:left w:val="nil"/>
              <w:bottom w:val="dotted" w:sz="4" w:space="0" w:color="auto"/>
              <w:right w:val="single" w:sz="8" w:space="0" w:color="auto"/>
            </w:tcBorders>
            <w:vAlign w:val="center"/>
            <w:hideMark/>
          </w:tcPr>
          <w:p w14:paraId="6608F010" w14:textId="77777777" w:rsidR="00315328" w:rsidRDefault="00315328" w:rsidP="00EE042D">
            <w:pPr>
              <w:rPr>
                <w:rFonts w:ascii="Arial" w:hAnsi="Arial" w:cs="Arial"/>
                <w:sz w:val="20"/>
                <w:szCs w:val="20"/>
              </w:rPr>
            </w:pPr>
            <w:r>
              <w:rPr>
                <w:rFonts w:ascii="Arial" w:hAnsi="Arial" w:cs="Arial"/>
                <w:sz w:val="20"/>
                <w:szCs w:val="20"/>
              </w:rPr>
              <w:t>II.</w:t>
            </w:r>
          </w:p>
        </w:tc>
        <w:tc>
          <w:tcPr>
            <w:tcW w:w="585" w:type="pct"/>
            <w:tcBorders>
              <w:top w:val="dotted" w:sz="4" w:space="0" w:color="auto"/>
              <w:left w:val="nil"/>
              <w:bottom w:val="dotted" w:sz="4" w:space="0" w:color="auto"/>
              <w:right w:val="single" w:sz="8" w:space="0" w:color="auto"/>
            </w:tcBorders>
            <w:vAlign w:val="bottom"/>
            <w:hideMark/>
          </w:tcPr>
          <w:p w14:paraId="7FEE81C8" w14:textId="77777777" w:rsidR="00315328" w:rsidRDefault="00315328" w:rsidP="00EE042D">
            <w:pPr>
              <w:rPr>
                <w:rFonts w:ascii="Arial" w:hAnsi="Arial" w:cs="Arial"/>
                <w:sz w:val="20"/>
                <w:szCs w:val="20"/>
              </w:rPr>
            </w:pPr>
            <w:r>
              <w:rPr>
                <w:rFonts w:ascii="Arial" w:hAnsi="Arial" w:cs="Arial"/>
                <w:sz w:val="20"/>
                <w:szCs w:val="20"/>
              </w:rPr>
              <w:t>praktično</w:t>
            </w:r>
          </w:p>
        </w:tc>
        <w:tc>
          <w:tcPr>
            <w:tcW w:w="464" w:type="pct"/>
            <w:tcBorders>
              <w:top w:val="dotted" w:sz="4" w:space="0" w:color="auto"/>
              <w:left w:val="nil"/>
              <w:bottom w:val="dotted" w:sz="4" w:space="0" w:color="auto"/>
              <w:right w:val="single" w:sz="8" w:space="0" w:color="auto"/>
            </w:tcBorders>
            <w:vAlign w:val="bottom"/>
            <w:hideMark/>
          </w:tcPr>
          <w:p w14:paraId="7BF5CC0A" w14:textId="77777777" w:rsidR="00315328" w:rsidRDefault="00315328" w:rsidP="00EE042D">
            <w:pPr>
              <w:rPr>
                <w:rFonts w:ascii="Arial" w:hAnsi="Arial" w:cs="Arial"/>
                <w:sz w:val="20"/>
                <w:szCs w:val="20"/>
              </w:rPr>
            </w:pPr>
            <w:r>
              <w:rPr>
                <w:rFonts w:ascii="Arial" w:hAnsi="Arial" w:cs="Arial"/>
                <w:sz w:val="20"/>
                <w:szCs w:val="20"/>
              </w:rPr>
              <w:t>izdelek</w:t>
            </w:r>
          </w:p>
        </w:tc>
        <w:tc>
          <w:tcPr>
            <w:tcW w:w="455" w:type="pct"/>
            <w:tcBorders>
              <w:top w:val="nil"/>
              <w:left w:val="nil"/>
              <w:bottom w:val="nil"/>
              <w:right w:val="nil"/>
            </w:tcBorders>
            <w:noWrap/>
            <w:vAlign w:val="bottom"/>
            <w:hideMark/>
          </w:tcPr>
          <w:p w14:paraId="1FA19B8A" w14:textId="77777777" w:rsidR="00315328" w:rsidRDefault="00315328" w:rsidP="00EE042D">
            <w:pPr>
              <w:rPr>
                <w:rFonts w:ascii="Arial" w:hAnsi="Arial" w:cs="Arial"/>
                <w:sz w:val="20"/>
                <w:szCs w:val="20"/>
              </w:rPr>
            </w:pPr>
          </w:p>
        </w:tc>
      </w:tr>
      <w:tr w:rsidR="00315328" w14:paraId="2F2C6BD1" w14:textId="77777777" w:rsidTr="00EE042D">
        <w:trPr>
          <w:trHeight w:val="2075"/>
        </w:trPr>
        <w:tc>
          <w:tcPr>
            <w:tcW w:w="662" w:type="pct"/>
            <w:tcBorders>
              <w:top w:val="dashed" w:sz="4" w:space="0" w:color="auto"/>
              <w:left w:val="single" w:sz="8" w:space="0" w:color="auto"/>
              <w:bottom w:val="dashed" w:sz="4" w:space="0" w:color="auto"/>
              <w:right w:val="single" w:sz="8" w:space="0" w:color="auto"/>
            </w:tcBorders>
            <w:vAlign w:val="center"/>
            <w:hideMark/>
          </w:tcPr>
          <w:p w14:paraId="35581E35" w14:textId="77777777" w:rsidR="00315328" w:rsidRDefault="00315328" w:rsidP="00EE042D">
            <w:pPr>
              <w:rPr>
                <w:rFonts w:ascii="Arial" w:hAnsi="Arial" w:cs="Arial"/>
                <w:b/>
                <w:bCs/>
                <w:sz w:val="20"/>
                <w:szCs w:val="20"/>
              </w:rPr>
            </w:pPr>
            <w:r>
              <w:rPr>
                <w:rFonts w:ascii="Arial" w:hAnsi="Arial" w:cs="Arial"/>
                <w:b/>
                <w:bCs/>
                <w:sz w:val="20"/>
                <w:szCs w:val="20"/>
              </w:rPr>
              <w:t>SKUPINSKO DELO Z USTNIM ZAGOVOROM, PROJEKTNO DELO, NENAPOVEDANO USTNO OCENJEVANJE, ŠOLSKA TEKMOVANJA</w:t>
            </w:r>
          </w:p>
        </w:tc>
        <w:tc>
          <w:tcPr>
            <w:tcW w:w="2426" w:type="pct"/>
            <w:tcBorders>
              <w:top w:val="dashed" w:sz="4" w:space="0" w:color="auto"/>
              <w:left w:val="nil"/>
              <w:bottom w:val="dashed" w:sz="4" w:space="0" w:color="auto"/>
              <w:right w:val="single" w:sz="8" w:space="0" w:color="auto"/>
            </w:tcBorders>
            <w:vAlign w:val="center"/>
            <w:hideMark/>
          </w:tcPr>
          <w:p w14:paraId="108B9FDD" w14:textId="77777777" w:rsidR="00315328" w:rsidRDefault="00315328" w:rsidP="00EE042D">
            <w:pPr>
              <w:rPr>
                <w:rFonts w:ascii="Arial" w:hAnsi="Arial" w:cs="Arial"/>
                <w:sz w:val="20"/>
                <w:szCs w:val="20"/>
              </w:rPr>
            </w:pPr>
            <w:r>
              <w:rPr>
                <w:rFonts w:ascii="Arial" w:hAnsi="Arial" w:cs="Arial"/>
                <w:sz w:val="20"/>
                <w:szCs w:val="20"/>
              </w:rPr>
              <w:t>Izbrane teme</w:t>
            </w:r>
          </w:p>
        </w:tc>
        <w:tc>
          <w:tcPr>
            <w:tcW w:w="409" w:type="pct"/>
            <w:tcBorders>
              <w:top w:val="nil"/>
              <w:left w:val="nil"/>
              <w:bottom w:val="dotted" w:sz="4" w:space="0" w:color="auto"/>
              <w:right w:val="single" w:sz="8" w:space="0" w:color="auto"/>
            </w:tcBorders>
            <w:vAlign w:val="center"/>
            <w:hideMark/>
          </w:tcPr>
          <w:p w14:paraId="57809522" w14:textId="77777777" w:rsidR="00315328" w:rsidRDefault="00315328" w:rsidP="00EE042D">
            <w:pPr>
              <w:rPr>
                <w:rFonts w:ascii="Arial" w:hAnsi="Arial" w:cs="Arial"/>
                <w:sz w:val="20"/>
                <w:szCs w:val="20"/>
              </w:rPr>
            </w:pPr>
            <w:r>
              <w:rPr>
                <w:rFonts w:ascii="Arial" w:hAnsi="Arial" w:cs="Arial"/>
                <w:sz w:val="20"/>
                <w:szCs w:val="20"/>
              </w:rPr>
              <w:t>II.</w:t>
            </w:r>
          </w:p>
        </w:tc>
        <w:tc>
          <w:tcPr>
            <w:tcW w:w="585" w:type="pct"/>
            <w:tcBorders>
              <w:top w:val="dashed" w:sz="4" w:space="0" w:color="auto"/>
              <w:left w:val="nil"/>
              <w:bottom w:val="dashed" w:sz="4" w:space="0" w:color="auto"/>
              <w:right w:val="single" w:sz="8" w:space="0" w:color="auto"/>
            </w:tcBorders>
            <w:vAlign w:val="center"/>
            <w:hideMark/>
          </w:tcPr>
          <w:p w14:paraId="7AE62DDD" w14:textId="77777777" w:rsidR="00315328" w:rsidRDefault="00315328" w:rsidP="00EE042D">
            <w:pPr>
              <w:rPr>
                <w:rFonts w:ascii="Arial" w:hAnsi="Arial" w:cs="Arial"/>
                <w:sz w:val="20"/>
                <w:szCs w:val="20"/>
              </w:rPr>
            </w:pPr>
            <w:r>
              <w:rPr>
                <w:rFonts w:ascii="Arial" w:hAnsi="Arial" w:cs="Arial"/>
                <w:sz w:val="20"/>
                <w:szCs w:val="20"/>
              </w:rPr>
              <w:t>skupinska</w:t>
            </w:r>
          </w:p>
        </w:tc>
        <w:tc>
          <w:tcPr>
            <w:tcW w:w="464" w:type="pct"/>
            <w:tcBorders>
              <w:top w:val="nil"/>
              <w:left w:val="nil"/>
              <w:bottom w:val="dotted" w:sz="4" w:space="0" w:color="auto"/>
              <w:right w:val="single" w:sz="8" w:space="0" w:color="auto"/>
            </w:tcBorders>
            <w:vAlign w:val="center"/>
            <w:hideMark/>
          </w:tcPr>
          <w:p w14:paraId="6B7A626E" w14:textId="77777777" w:rsidR="00315328" w:rsidRDefault="00315328"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511F0C6C" w14:textId="77777777" w:rsidR="00315328" w:rsidRDefault="00315328" w:rsidP="00EE042D">
            <w:pPr>
              <w:rPr>
                <w:rFonts w:ascii="Arial" w:hAnsi="Arial" w:cs="Arial"/>
                <w:sz w:val="20"/>
                <w:szCs w:val="20"/>
              </w:rPr>
            </w:pPr>
          </w:p>
        </w:tc>
      </w:tr>
      <w:tr w:rsidR="00315328" w:rsidRPr="00745955" w14:paraId="333D29F4" w14:textId="77777777" w:rsidTr="00EE042D">
        <w:trPr>
          <w:trHeight w:val="320"/>
        </w:trPr>
        <w:tc>
          <w:tcPr>
            <w:tcW w:w="5000" w:type="pct"/>
            <w:gridSpan w:val="6"/>
            <w:tcBorders>
              <w:top w:val="nil"/>
              <w:left w:val="nil"/>
              <w:bottom w:val="nil"/>
              <w:right w:val="nil"/>
            </w:tcBorders>
            <w:noWrap/>
            <w:vAlign w:val="bottom"/>
            <w:hideMark/>
          </w:tcPr>
          <w:p w14:paraId="56310FEF" w14:textId="77777777" w:rsidR="00315328" w:rsidRPr="00992F93" w:rsidRDefault="00315328" w:rsidP="00EE042D">
            <w:pPr>
              <w:rPr>
                <w:rFonts w:ascii="Arial" w:hAnsi="Arial" w:cs="Arial"/>
                <w:i/>
                <w:iCs/>
                <w:lang w:val="pl-PL"/>
              </w:rPr>
            </w:pPr>
            <w:r w:rsidRPr="00992F93">
              <w:rPr>
                <w:rFonts w:ascii="Arial" w:hAnsi="Arial" w:cs="Arial"/>
                <w:i/>
                <w:iCs/>
                <w:lang w:val="pl-PL"/>
              </w:rPr>
              <w:t xml:space="preserve">Minimalni </w:t>
            </w:r>
            <w:proofErr w:type="spellStart"/>
            <w:r w:rsidRPr="00992F93">
              <w:rPr>
                <w:rFonts w:ascii="Arial" w:hAnsi="Arial" w:cs="Arial"/>
                <w:i/>
                <w:iCs/>
                <w:lang w:val="pl-PL"/>
              </w:rPr>
              <w:t>standardi</w:t>
            </w:r>
            <w:proofErr w:type="spellEnd"/>
            <w:r w:rsidRPr="00992F93">
              <w:rPr>
                <w:rFonts w:ascii="Arial" w:hAnsi="Arial" w:cs="Arial"/>
                <w:i/>
                <w:iCs/>
                <w:lang w:val="pl-PL"/>
              </w:rPr>
              <w:t xml:space="preserve"> </w:t>
            </w:r>
            <w:proofErr w:type="spellStart"/>
            <w:r w:rsidRPr="00992F93">
              <w:rPr>
                <w:rFonts w:ascii="Arial" w:hAnsi="Arial" w:cs="Arial"/>
                <w:i/>
                <w:iCs/>
                <w:lang w:val="pl-PL"/>
              </w:rPr>
              <w:t>znanja</w:t>
            </w:r>
            <w:proofErr w:type="spellEnd"/>
            <w:r w:rsidRPr="00992F93">
              <w:rPr>
                <w:rFonts w:ascii="Arial" w:hAnsi="Arial" w:cs="Arial"/>
                <w:i/>
                <w:iCs/>
                <w:lang w:val="pl-PL"/>
              </w:rPr>
              <w:t xml:space="preserve"> </w:t>
            </w:r>
            <w:proofErr w:type="spellStart"/>
            <w:r w:rsidRPr="00992F93">
              <w:rPr>
                <w:rFonts w:ascii="Arial" w:hAnsi="Arial" w:cs="Arial"/>
                <w:i/>
                <w:iCs/>
                <w:lang w:val="pl-PL"/>
              </w:rPr>
              <w:t>so</w:t>
            </w:r>
            <w:proofErr w:type="spellEnd"/>
            <w:r w:rsidRPr="00992F93">
              <w:rPr>
                <w:rFonts w:ascii="Arial" w:hAnsi="Arial" w:cs="Arial"/>
                <w:i/>
                <w:iCs/>
                <w:lang w:val="pl-PL"/>
              </w:rPr>
              <w:t xml:space="preserve"> </w:t>
            </w:r>
            <w:proofErr w:type="spellStart"/>
            <w:r w:rsidRPr="00992F93">
              <w:rPr>
                <w:rFonts w:ascii="Arial" w:hAnsi="Arial" w:cs="Arial"/>
                <w:i/>
                <w:iCs/>
                <w:lang w:val="pl-PL"/>
              </w:rPr>
              <w:t>določeni</w:t>
            </w:r>
            <w:proofErr w:type="spellEnd"/>
            <w:r w:rsidRPr="00992F93">
              <w:rPr>
                <w:rFonts w:ascii="Arial" w:hAnsi="Arial" w:cs="Arial"/>
                <w:i/>
                <w:iCs/>
                <w:lang w:val="pl-PL"/>
              </w:rPr>
              <w:t xml:space="preserve"> na </w:t>
            </w:r>
            <w:proofErr w:type="spellStart"/>
            <w:r w:rsidRPr="00992F93">
              <w:rPr>
                <w:rFonts w:ascii="Arial" w:hAnsi="Arial" w:cs="Arial"/>
                <w:i/>
                <w:iCs/>
                <w:lang w:val="pl-PL"/>
              </w:rPr>
              <w:t>podlagi</w:t>
            </w:r>
            <w:proofErr w:type="spellEnd"/>
            <w:r w:rsidRPr="00992F93">
              <w:rPr>
                <w:rFonts w:ascii="Arial" w:hAnsi="Arial" w:cs="Arial"/>
                <w:i/>
                <w:iCs/>
                <w:lang w:val="pl-PL"/>
              </w:rPr>
              <w:t xml:space="preserve"> </w:t>
            </w:r>
            <w:proofErr w:type="spellStart"/>
            <w:r w:rsidRPr="00992F93">
              <w:rPr>
                <w:rFonts w:ascii="Arial" w:hAnsi="Arial" w:cs="Arial"/>
                <w:i/>
                <w:iCs/>
                <w:lang w:val="pl-PL"/>
              </w:rPr>
              <w:t>katalogov</w:t>
            </w:r>
            <w:proofErr w:type="spellEnd"/>
            <w:r w:rsidRPr="00992F93">
              <w:rPr>
                <w:rFonts w:ascii="Arial" w:hAnsi="Arial" w:cs="Arial"/>
                <w:i/>
                <w:iCs/>
                <w:lang w:val="pl-PL"/>
              </w:rPr>
              <w:t xml:space="preserve"> </w:t>
            </w:r>
            <w:proofErr w:type="spellStart"/>
            <w:r w:rsidRPr="00992F93">
              <w:rPr>
                <w:rFonts w:ascii="Arial" w:hAnsi="Arial" w:cs="Arial"/>
                <w:i/>
                <w:iCs/>
                <w:lang w:val="pl-PL"/>
              </w:rPr>
              <w:t>znanja</w:t>
            </w:r>
            <w:proofErr w:type="spellEnd"/>
            <w:r w:rsidRPr="00992F93">
              <w:rPr>
                <w:rFonts w:ascii="Arial" w:hAnsi="Arial" w:cs="Arial"/>
                <w:i/>
                <w:iCs/>
                <w:lang w:val="pl-PL"/>
              </w:rPr>
              <w:t xml:space="preserve">. MSZ je </w:t>
            </w:r>
            <w:proofErr w:type="spellStart"/>
            <w:r w:rsidRPr="00992F93">
              <w:rPr>
                <w:rFonts w:ascii="Arial" w:hAnsi="Arial" w:cs="Arial"/>
                <w:i/>
                <w:iCs/>
                <w:lang w:val="pl-PL"/>
              </w:rPr>
              <w:t>tisto</w:t>
            </w:r>
            <w:proofErr w:type="spellEnd"/>
            <w:r w:rsidRPr="00992F93">
              <w:rPr>
                <w:rFonts w:ascii="Arial" w:hAnsi="Arial" w:cs="Arial"/>
                <w:i/>
                <w:iCs/>
                <w:lang w:val="pl-PL"/>
              </w:rPr>
              <w:t xml:space="preserve"> </w:t>
            </w:r>
            <w:proofErr w:type="spellStart"/>
            <w:r w:rsidRPr="00992F93">
              <w:rPr>
                <w:rFonts w:ascii="Arial" w:hAnsi="Arial" w:cs="Arial"/>
                <w:i/>
                <w:iCs/>
                <w:lang w:val="pl-PL"/>
              </w:rPr>
              <w:t>znanje</w:t>
            </w:r>
            <w:proofErr w:type="spellEnd"/>
            <w:r w:rsidRPr="00992F93">
              <w:rPr>
                <w:rFonts w:ascii="Arial" w:hAnsi="Arial" w:cs="Arial"/>
                <w:i/>
                <w:iCs/>
                <w:lang w:val="pl-PL"/>
              </w:rPr>
              <w:t xml:space="preserve">, ki </w:t>
            </w:r>
            <w:proofErr w:type="spellStart"/>
            <w:r w:rsidRPr="00992F93">
              <w:rPr>
                <w:rFonts w:ascii="Arial" w:hAnsi="Arial" w:cs="Arial"/>
                <w:i/>
                <w:iCs/>
                <w:lang w:val="pl-PL"/>
              </w:rPr>
              <w:t>ga</w:t>
            </w:r>
            <w:proofErr w:type="spellEnd"/>
            <w:r w:rsidRPr="00992F93">
              <w:rPr>
                <w:rFonts w:ascii="Arial" w:hAnsi="Arial" w:cs="Arial"/>
                <w:i/>
                <w:iCs/>
                <w:lang w:val="pl-PL"/>
              </w:rPr>
              <w:t xml:space="preserve"> mora </w:t>
            </w:r>
            <w:proofErr w:type="spellStart"/>
            <w:r w:rsidRPr="00992F93">
              <w:rPr>
                <w:rFonts w:ascii="Arial" w:hAnsi="Arial" w:cs="Arial"/>
                <w:i/>
                <w:iCs/>
                <w:lang w:val="pl-PL"/>
              </w:rPr>
              <w:t>dijak</w:t>
            </w:r>
            <w:proofErr w:type="spellEnd"/>
            <w:r w:rsidRPr="00992F93">
              <w:rPr>
                <w:rFonts w:ascii="Arial" w:hAnsi="Arial" w:cs="Arial"/>
                <w:i/>
                <w:iCs/>
                <w:lang w:val="pl-PL"/>
              </w:rPr>
              <w:t xml:space="preserve"> </w:t>
            </w:r>
            <w:proofErr w:type="spellStart"/>
            <w:r w:rsidRPr="00992F93">
              <w:rPr>
                <w:rFonts w:ascii="Arial" w:hAnsi="Arial" w:cs="Arial"/>
                <w:i/>
                <w:iCs/>
                <w:lang w:val="pl-PL"/>
              </w:rPr>
              <w:t>izkazati</w:t>
            </w:r>
            <w:proofErr w:type="spellEnd"/>
            <w:r w:rsidRPr="00992F93">
              <w:rPr>
                <w:rFonts w:ascii="Arial" w:hAnsi="Arial" w:cs="Arial"/>
                <w:i/>
                <w:iCs/>
                <w:lang w:val="pl-PL"/>
              </w:rPr>
              <w:t xml:space="preserve"> za </w:t>
            </w:r>
            <w:proofErr w:type="spellStart"/>
            <w:r w:rsidRPr="00992F93">
              <w:rPr>
                <w:rFonts w:ascii="Arial" w:hAnsi="Arial" w:cs="Arial"/>
                <w:i/>
                <w:iCs/>
                <w:lang w:val="pl-PL"/>
              </w:rPr>
              <w:t>pozitivno</w:t>
            </w:r>
            <w:proofErr w:type="spellEnd"/>
            <w:r w:rsidRPr="00992F93">
              <w:rPr>
                <w:rFonts w:ascii="Arial" w:hAnsi="Arial" w:cs="Arial"/>
                <w:i/>
                <w:iCs/>
                <w:lang w:val="pl-PL"/>
              </w:rPr>
              <w:t xml:space="preserve"> oceno.</w:t>
            </w:r>
          </w:p>
        </w:tc>
      </w:tr>
    </w:tbl>
    <w:p w14:paraId="4C7F3F38" w14:textId="77777777" w:rsidR="00315328" w:rsidRPr="00992F93" w:rsidRDefault="00315328" w:rsidP="00315328">
      <w:pPr>
        <w:pStyle w:val="Navaden1"/>
        <w:rPr>
          <w:lang w:val="pl-PL"/>
        </w:rPr>
      </w:pPr>
    </w:p>
    <w:p w14:paraId="48A92F6B" w14:textId="77777777" w:rsidR="00315328" w:rsidRPr="00E71E87" w:rsidRDefault="00315328" w:rsidP="00315328">
      <w:pPr>
        <w:pStyle w:val="Navaden1"/>
      </w:pPr>
    </w:p>
    <w:p w14:paraId="1D8D012D" w14:textId="77777777" w:rsidR="00315328" w:rsidRPr="00E71E87" w:rsidRDefault="00315328" w:rsidP="00315328">
      <w:pPr>
        <w:pStyle w:val="Heading2"/>
      </w:pPr>
      <w:bookmarkStart w:id="84" w:name="_Toc240999406"/>
      <w:bookmarkStart w:id="85" w:name="_Toc242088943"/>
      <w:bookmarkStart w:id="86" w:name="_Toc242089241"/>
      <w:bookmarkStart w:id="87" w:name="_Toc242089785"/>
      <w:r w:rsidRPr="00E71E87">
        <w:t>Športna vzgoja</w:t>
      </w:r>
      <w:bookmarkEnd w:id="84"/>
      <w:bookmarkEnd w:id="85"/>
      <w:bookmarkEnd w:id="86"/>
      <w:bookmarkEnd w:id="87"/>
    </w:p>
    <w:tbl>
      <w:tblPr>
        <w:tblW w:w="5000" w:type="pct"/>
        <w:tblLook w:val="04A0" w:firstRow="1" w:lastRow="0" w:firstColumn="1" w:lastColumn="0" w:noHBand="0" w:noVBand="1"/>
      </w:tblPr>
      <w:tblGrid>
        <w:gridCol w:w="2591"/>
        <w:gridCol w:w="7384"/>
        <w:gridCol w:w="1644"/>
        <w:gridCol w:w="1273"/>
        <w:gridCol w:w="1028"/>
      </w:tblGrid>
      <w:tr w:rsidR="00315328" w:rsidRPr="00745955" w14:paraId="552FBEA6" w14:textId="77777777" w:rsidTr="00EE042D">
        <w:trPr>
          <w:trHeight w:val="320"/>
        </w:trPr>
        <w:tc>
          <w:tcPr>
            <w:tcW w:w="814" w:type="pct"/>
            <w:tcBorders>
              <w:top w:val="single" w:sz="8" w:space="0" w:color="auto"/>
              <w:left w:val="single" w:sz="8" w:space="0" w:color="auto"/>
              <w:bottom w:val="single" w:sz="4" w:space="0" w:color="auto"/>
              <w:right w:val="single" w:sz="4" w:space="0" w:color="auto"/>
            </w:tcBorders>
            <w:noWrap/>
            <w:vAlign w:val="bottom"/>
            <w:hideMark/>
          </w:tcPr>
          <w:p w14:paraId="4572E501" w14:textId="77777777" w:rsidR="00315328" w:rsidRDefault="00315328" w:rsidP="00EE042D">
            <w:pPr>
              <w:rPr>
                <w:rFonts w:ascii="Arial" w:hAnsi="Arial" w:cs="Arial"/>
                <w:b/>
                <w:bCs/>
              </w:rPr>
            </w:pPr>
            <w:r>
              <w:rPr>
                <w:rFonts w:ascii="Arial" w:hAnsi="Arial" w:cs="Arial"/>
                <w:b/>
                <w:bCs/>
              </w:rPr>
              <w:t>Program:</w:t>
            </w:r>
          </w:p>
        </w:tc>
        <w:tc>
          <w:tcPr>
            <w:tcW w:w="2993" w:type="pct"/>
            <w:tcBorders>
              <w:top w:val="single" w:sz="8" w:space="0" w:color="auto"/>
              <w:left w:val="nil"/>
              <w:bottom w:val="single" w:sz="4" w:space="0" w:color="auto"/>
              <w:right w:val="single" w:sz="4" w:space="0" w:color="auto"/>
            </w:tcBorders>
            <w:noWrap/>
            <w:vAlign w:val="bottom"/>
            <w:hideMark/>
          </w:tcPr>
          <w:p w14:paraId="63C8200B" w14:textId="77777777" w:rsidR="00315328" w:rsidRPr="003B04D2" w:rsidRDefault="00315328" w:rsidP="00EE042D">
            <w:pPr>
              <w:jc w:val="center"/>
              <w:rPr>
                <w:rFonts w:ascii="Arial" w:hAnsi="Arial" w:cs="Arial"/>
              </w:rPr>
            </w:pPr>
            <w:r w:rsidRPr="003B04D2">
              <w:rPr>
                <w:rFonts w:ascii="Arial" w:hAnsi="Arial" w:cs="Arial"/>
              </w:rPr>
              <w:t>GASTRONOMIJA IN TURIZEM (Gastronomsko turistični tehnik)</w:t>
            </w:r>
          </w:p>
        </w:tc>
        <w:tc>
          <w:tcPr>
            <w:tcW w:w="482" w:type="pct"/>
            <w:tcBorders>
              <w:top w:val="single" w:sz="8" w:space="0" w:color="auto"/>
              <w:left w:val="nil"/>
              <w:bottom w:val="nil"/>
              <w:right w:val="nil"/>
            </w:tcBorders>
            <w:noWrap/>
            <w:vAlign w:val="bottom"/>
            <w:hideMark/>
          </w:tcPr>
          <w:p w14:paraId="0F82272E" w14:textId="77777777" w:rsidR="00315328" w:rsidRPr="003B04D2" w:rsidRDefault="00315328" w:rsidP="00EE042D">
            <w:pPr>
              <w:jc w:val="center"/>
              <w:rPr>
                <w:rFonts w:ascii="Arial" w:hAnsi="Arial" w:cs="Arial"/>
              </w:rPr>
            </w:pPr>
            <w:r w:rsidRPr="003B04D2">
              <w:rPr>
                <w:rFonts w:ascii="Arial" w:hAnsi="Arial" w:cs="Arial"/>
              </w:rPr>
              <w:t> </w:t>
            </w:r>
          </w:p>
        </w:tc>
        <w:tc>
          <w:tcPr>
            <w:tcW w:w="373" w:type="pct"/>
            <w:tcBorders>
              <w:top w:val="single" w:sz="8" w:space="0" w:color="auto"/>
              <w:left w:val="nil"/>
              <w:bottom w:val="nil"/>
              <w:right w:val="nil"/>
            </w:tcBorders>
            <w:vAlign w:val="bottom"/>
            <w:hideMark/>
          </w:tcPr>
          <w:p w14:paraId="0F25D9BE" w14:textId="77777777" w:rsidR="00315328" w:rsidRPr="003B04D2" w:rsidRDefault="00315328" w:rsidP="00EE042D">
            <w:pPr>
              <w:jc w:val="center"/>
              <w:rPr>
                <w:rFonts w:ascii="Arial" w:hAnsi="Arial" w:cs="Arial"/>
                <w:b/>
                <w:bCs/>
              </w:rPr>
            </w:pPr>
            <w:r w:rsidRPr="003B04D2">
              <w:rPr>
                <w:rFonts w:ascii="Arial" w:hAnsi="Arial" w:cs="Arial"/>
                <w:b/>
                <w:bCs/>
              </w:rPr>
              <w:t> </w:t>
            </w:r>
          </w:p>
        </w:tc>
        <w:tc>
          <w:tcPr>
            <w:tcW w:w="338" w:type="pct"/>
            <w:tcBorders>
              <w:top w:val="single" w:sz="8" w:space="0" w:color="auto"/>
              <w:left w:val="nil"/>
              <w:bottom w:val="nil"/>
              <w:right w:val="single" w:sz="8" w:space="0" w:color="auto"/>
            </w:tcBorders>
            <w:vAlign w:val="bottom"/>
            <w:hideMark/>
          </w:tcPr>
          <w:p w14:paraId="3A1F132F" w14:textId="77777777" w:rsidR="00315328" w:rsidRPr="003B04D2" w:rsidRDefault="00315328" w:rsidP="00EE042D">
            <w:pPr>
              <w:jc w:val="center"/>
              <w:rPr>
                <w:rFonts w:ascii="Arial" w:hAnsi="Arial" w:cs="Arial"/>
                <w:b/>
                <w:bCs/>
              </w:rPr>
            </w:pPr>
            <w:r w:rsidRPr="003B04D2">
              <w:rPr>
                <w:rFonts w:ascii="Arial" w:hAnsi="Arial" w:cs="Arial"/>
                <w:b/>
                <w:bCs/>
              </w:rPr>
              <w:t> </w:t>
            </w:r>
          </w:p>
        </w:tc>
      </w:tr>
      <w:tr w:rsidR="00315328" w14:paraId="10ABA0A7" w14:textId="77777777" w:rsidTr="00EE042D">
        <w:trPr>
          <w:trHeight w:val="320"/>
        </w:trPr>
        <w:tc>
          <w:tcPr>
            <w:tcW w:w="814" w:type="pct"/>
            <w:tcBorders>
              <w:top w:val="nil"/>
              <w:left w:val="single" w:sz="8" w:space="0" w:color="auto"/>
              <w:bottom w:val="single" w:sz="4" w:space="0" w:color="auto"/>
              <w:right w:val="single" w:sz="4" w:space="0" w:color="auto"/>
            </w:tcBorders>
            <w:noWrap/>
            <w:vAlign w:val="bottom"/>
            <w:hideMark/>
          </w:tcPr>
          <w:p w14:paraId="23B1D893" w14:textId="77777777" w:rsidR="00315328" w:rsidRDefault="00315328" w:rsidP="00EE042D">
            <w:pPr>
              <w:rPr>
                <w:rFonts w:ascii="Arial" w:hAnsi="Arial" w:cs="Arial"/>
                <w:b/>
                <w:bCs/>
              </w:rPr>
            </w:pPr>
            <w:r>
              <w:rPr>
                <w:rFonts w:ascii="Arial" w:hAnsi="Arial" w:cs="Arial"/>
                <w:b/>
                <w:bCs/>
              </w:rPr>
              <w:t>Programska enota:</w:t>
            </w:r>
          </w:p>
        </w:tc>
        <w:tc>
          <w:tcPr>
            <w:tcW w:w="2993" w:type="pct"/>
            <w:tcBorders>
              <w:top w:val="nil"/>
              <w:left w:val="nil"/>
              <w:bottom w:val="single" w:sz="4" w:space="0" w:color="auto"/>
              <w:right w:val="single" w:sz="4" w:space="0" w:color="auto"/>
            </w:tcBorders>
            <w:noWrap/>
            <w:vAlign w:val="bottom"/>
            <w:hideMark/>
          </w:tcPr>
          <w:p w14:paraId="78CE32F3" w14:textId="77777777" w:rsidR="00315328" w:rsidRDefault="00315328" w:rsidP="00EE042D">
            <w:pPr>
              <w:jc w:val="center"/>
              <w:rPr>
                <w:rFonts w:ascii="Arial" w:hAnsi="Arial" w:cs="Arial"/>
              </w:rPr>
            </w:pPr>
            <w:r>
              <w:rPr>
                <w:rFonts w:ascii="Arial" w:hAnsi="Arial" w:cs="Arial"/>
              </w:rPr>
              <w:t>ŠPORTNA VZGOJA</w:t>
            </w:r>
          </w:p>
        </w:tc>
        <w:tc>
          <w:tcPr>
            <w:tcW w:w="482" w:type="pct"/>
            <w:tcBorders>
              <w:top w:val="nil"/>
              <w:left w:val="nil"/>
              <w:bottom w:val="nil"/>
              <w:right w:val="nil"/>
            </w:tcBorders>
            <w:noWrap/>
            <w:vAlign w:val="bottom"/>
            <w:hideMark/>
          </w:tcPr>
          <w:p w14:paraId="19859349" w14:textId="77777777" w:rsidR="00315328" w:rsidRDefault="00315328" w:rsidP="00EE042D">
            <w:pPr>
              <w:jc w:val="center"/>
              <w:rPr>
                <w:rFonts w:ascii="Arial" w:hAnsi="Arial" w:cs="Arial"/>
              </w:rPr>
            </w:pPr>
          </w:p>
        </w:tc>
        <w:tc>
          <w:tcPr>
            <w:tcW w:w="373" w:type="pct"/>
            <w:tcBorders>
              <w:top w:val="nil"/>
              <w:left w:val="nil"/>
              <w:bottom w:val="nil"/>
              <w:right w:val="nil"/>
            </w:tcBorders>
            <w:noWrap/>
            <w:vAlign w:val="bottom"/>
            <w:hideMark/>
          </w:tcPr>
          <w:p w14:paraId="34700680" w14:textId="77777777" w:rsidR="00315328" w:rsidRDefault="00315328" w:rsidP="00EE042D">
            <w:pPr>
              <w:jc w:val="center"/>
              <w:rPr>
                <w:sz w:val="20"/>
                <w:szCs w:val="20"/>
              </w:rPr>
            </w:pPr>
          </w:p>
        </w:tc>
        <w:tc>
          <w:tcPr>
            <w:tcW w:w="338" w:type="pct"/>
            <w:tcBorders>
              <w:top w:val="nil"/>
              <w:left w:val="nil"/>
              <w:bottom w:val="nil"/>
              <w:right w:val="single" w:sz="8" w:space="0" w:color="auto"/>
            </w:tcBorders>
            <w:noWrap/>
            <w:vAlign w:val="bottom"/>
            <w:hideMark/>
          </w:tcPr>
          <w:p w14:paraId="48B63211"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6FACDACB" w14:textId="77777777" w:rsidTr="00EE042D">
        <w:trPr>
          <w:trHeight w:val="320"/>
        </w:trPr>
        <w:tc>
          <w:tcPr>
            <w:tcW w:w="814" w:type="pct"/>
            <w:tcBorders>
              <w:top w:val="nil"/>
              <w:left w:val="single" w:sz="8" w:space="0" w:color="auto"/>
              <w:bottom w:val="single" w:sz="4" w:space="0" w:color="auto"/>
              <w:right w:val="single" w:sz="4" w:space="0" w:color="auto"/>
            </w:tcBorders>
            <w:noWrap/>
            <w:vAlign w:val="bottom"/>
            <w:hideMark/>
          </w:tcPr>
          <w:p w14:paraId="233EDE6B" w14:textId="77777777" w:rsidR="00315328" w:rsidRDefault="00315328" w:rsidP="00EE042D">
            <w:pPr>
              <w:rPr>
                <w:rFonts w:ascii="Arial" w:hAnsi="Arial" w:cs="Arial"/>
                <w:b/>
                <w:bCs/>
              </w:rPr>
            </w:pPr>
            <w:r>
              <w:rPr>
                <w:rFonts w:ascii="Arial" w:hAnsi="Arial" w:cs="Arial"/>
                <w:b/>
                <w:bCs/>
              </w:rPr>
              <w:t>Letnik:</w:t>
            </w:r>
          </w:p>
        </w:tc>
        <w:tc>
          <w:tcPr>
            <w:tcW w:w="2993" w:type="pct"/>
            <w:tcBorders>
              <w:top w:val="nil"/>
              <w:left w:val="nil"/>
              <w:bottom w:val="single" w:sz="4" w:space="0" w:color="auto"/>
              <w:right w:val="single" w:sz="4" w:space="0" w:color="auto"/>
            </w:tcBorders>
            <w:noWrap/>
            <w:vAlign w:val="bottom"/>
            <w:hideMark/>
          </w:tcPr>
          <w:p w14:paraId="3DE767BE" w14:textId="77777777" w:rsidR="00315328" w:rsidRDefault="00315328" w:rsidP="00EE042D">
            <w:pPr>
              <w:jc w:val="center"/>
              <w:rPr>
                <w:rFonts w:ascii="Arial" w:hAnsi="Arial" w:cs="Arial"/>
              </w:rPr>
            </w:pPr>
            <w:r>
              <w:rPr>
                <w:rFonts w:ascii="Arial" w:hAnsi="Arial" w:cs="Arial"/>
              </w:rPr>
              <w:t>2.</w:t>
            </w:r>
          </w:p>
        </w:tc>
        <w:tc>
          <w:tcPr>
            <w:tcW w:w="482" w:type="pct"/>
            <w:tcBorders>
              <w:top w:val="nil"/>
              <w:left w:val="nil"/>
              <w:bottom w:val="nil"/>
              <w:right w:val="nil"/>
            </w:tcBorders>
            <w:noWrap/>
            <w:vAlign w:val="bottom"/>
            <w:hideMark/>
          </w:tcPr>
          <w:p w14:paraId="7183B8B1" w14:textId="77777777" w:rsidR="00315328" w:rsidRDefault="00315328" w:rsidP="00EE042D">
            <w:pPr>
              <w:jc w:val="center"/>
              <w:rPr>
                <w:rFonts w:ascii="Arial" w:hAnsi="Arial" w:cs="Arial"/>
              </w:rPr>
            </w:pPr>
          </w:p>
        </w:tc>
        <w:tc>
          <w:tcPr>
            <w:tcW w:w="373" w:type="pct"/>
            <w:tcBorders>
              <w:top w:val="nil"/>
              <w:left w:val="nil"/>
              <w:bottom w:val="nil"/>
              <w:right w:val="nil"/>
            </w:tcBorders>
            <w:noWrap/>
            <w:vAlign w:val="bottom"/>
            <w:hideMark/>
          </w:tcPr>
          <w:p w14:paraId="655141E1" w14:textId="77777777" w:rsidR="00315328" w:rsidRDefault="00315328" w:rsidP="00EE042D">
            <w:pPr>
              <w:jc w:val="center"/>
              <w:rPr>
                <w:sz w:val="20"/>
                <w:szCs w:val="20"/>
              </w:rPr>
            </w:pPr>
          </w:p>
        </w:tc>
        <w:tc>
          <w:tcPr>
            <w:tcW w:w="338" w:type="pct"/>
            <w:tcBorders>
              <w:top w:val="nil"/>
              <w:left w:val="nil"/>
              <w:bottom w:val="nil"/>
              <w:right w:val="single" w:sz="8" w:space="0" w:color="auto"/>
            </w:tcBorders>
            <w:noWrap/>
            <w:vAlign w:val="bottom"/>
            <w:hideMark/>
          </w:tcPr>
          <w:p w14:paraId="79593E02"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3EDEA913" w14:textId="77777777" w:rsidTr="00EE042D">
        <w:trPr>
          <w:trHeight w:val="320"/>
        </w:trPr>
        <w:tc>
          <w:tcPr>
            <w:tcW w:w="814" w:type="pct"/>
            <w:tcBorders>
              <w:top w:val="nil"/>
              <w:left w:val="single" w:sz="8" w:space="0" w:color="auto"/>
              <w:bottom w:val="single" w:sz="4" w:space="0" w:color="auto"/>
              <w:right w:val="single" w:sz="4" w:space="0" w:color="auto"/>
            </w:tcBorders>
            <w:noWrap/>
            <w:vAlign w:val="bottom"/>
            <w:hideMark/>
          </w:tcPr>
          <w:p w14:paraId="5552988D" w14:textId="77777777" w:rsidR="00315328" w:rsidRDefault="00315328" w:rsidP="00EE042D">
            <w:pPr>
              <w:rPr>
                <w:rFonts w:ascii="Arial" w:hAnsi="Arial" w:cs="Arial"/>
                <w:b/>
                <w:bCs/>
              </w:rPr>
            </w:pPr>
            <w:r>
              <w:rPr>
                <w:rFonts w:ascii="Arial" w:hAnsi="Arial" w:cs="Arial"/>
                <w:b/>
                <w:bCs/>
              </w:rPr>
              <w:t>Letno št. ur:</w:t>
            </w:r>
          </w:p>
        </w:tc>
        <w:tc>
          <w:tcPr>
            <w:tcW w:w="2993" w:type="pct"/>
            <w:tcBorders>
              <w:top w:val="nil"/>
              <w:left w:val="nil"/>
              <w:bottom w:val="single" w:sz="4" w:space="0" w:color="auto"/>
              <w:right w:val="single" w:sz="4" w:space="0" w:color="auto"/>
            </w:tcBorders>
            <w:noWrap/>
            <w:vAlign w:val="bottom"/>
            <w:hideMark/>
          </w:tcPr>
          <w:p w14:paraId="5CB34E56" w14:textId="77777777" w:rsidR="00315328" w:rsidRDefault="00315328" w:rsidP="00EE042D">
            <w:pPr>
              <w:jc w:val="center"/>
              <w:rPr>
                <w:rFonts w:ascii="Arial" w:hAnsi="Arial" w:cs="Arial"/>
              </w:rPr>
            </w:pPr>
            <w:r>
              <w:rPr>
                <w:rFonts w:ascii="Arial" w:hAnsi="Arial" w:cs="Arial"/>
              </w:rPr>
              <w:t>68</w:t>
            </w:r>
          </w:p>
        </w:tc>
        <w:tc>
          <w:tcPr>
            <w:tcW w:w="482" w:type="pct"/>
            <w:tcBorders>
              <w:top w:val="nil"/>
              <w:left w:val="nil"/>
              <w:bottom w:val="nil"/>
              <w:right w:val="nil"/>
            </w:tcBorders>
            <w:noWrap/>
            <w:vAlign w:val="bottom"/>
            <w:hideMark/>
          </w:tcPr>
          <w:p w14:paraId="65D10F68" w14:textId="77777777" w:rsidR="00315328" w:rsidRDefault="00315328" w:rsidP="00EE042D">
            <w:pPr>
              <w:jc w:val="center"/>
              <w:rPr>
                <w:rFonts w:ascii="Arial" w:hAnsi="Arial" w:cs="Arial"/>
              </w:rPr>
            </w:pPr>
          </w:p>
        </w:tc>
        <w:tc>
          <w:tcPr>
            <w:tcW w:w="373" w:type="pct"/>
            <w:tcBorders>
              <w:top w:val="nil"/>
              <w:left w:val="nil"/>
              <w:bottom w:val="nil"/>
              <w:right w:val="nil"/>
            </w:tcBorders>
            <w:noWrap/>
            <w:vAlign w:val="bottom"/>
            <w:hideMark/>
          </w:tcPr>
          <w:p w14:paraId="204904A4" w14:textId="77777777" w:rsidR="00315328" w:rsidRDefault="00315328" w:rsidP="00EE042D">
            <w:pPr>
              <w:jc w:val="center"/>
              <w:rPr>
                <w:sz w:val="20"/>
                <w:szCs w:val="20"/>
              </w:rPr>
            </w:pPr>
          </w:p>
        </w:tc>
        <w:tc>
          <w:tcPr>
            <w:tcW w:w="338" w:type="pct"/>
            <w:tcBorders>
              <w:top w:val="nil"/>
              <w:left w:val="nil"/>
              <w:bottom w:val="nil"/>
              <w:right w:val="single" w:sz="8" w:space="0" w:color="auto"/>
            </w:tcBorders>
            <w:noWrap/>
            <w:vAlign w:val="bottom"/>
            <w:hideMark/>
          </w:tcPr>
          <w:p w14:paraId="2C43C4B9" w14:textId="77777777" w:rsidR="00315328" w:rsidRDefault="00315328" w:rsidP="00EE042D">
            <w:pPr>
              <w:jc w:val="center"/>
              <w:rPr>
                <w:rFonts w:ascii="Arial" w:hAnsi="Arial" w:cs="Arial"/>
              </w:rPr>
            </w:pPr>
            <w:r>
              <w:rPr>
                <w:rFonts w:ascii="Arial" w:hAnsi="Arial" w:cs="Arial"/>
              </w:rPr>
              <w:t> </w:t>
            </w:r>
          </w:p>
        </w:tc>
      </w:tr>
      <w:tr w:rsidR="00315328" w14:paraId="7D6A4AD5" w14:textId="77777777" w:rsidTr="00EE042D">
        <w:trPr>
          <w:trHeight w:val="340"/>
        </w:trPr>
        <w:tc>
          <w:tcPr>
            <w:tcW w:w="814" w:type="pct"/>
            <w:tcBorders>
              <w:top w:val="nil"/>
              <w:left w:val="single" w:sz="8" w:space="0" w:color="auto"/>
              <w:bottom w:val="nil"/>
              <w:right w:val="single" w:sz="4" w:space="0" w:color="auto"/>
            </w:tcBorders>
            <w:noWrap/>
            <w:vAlign w:val="bottom"/>
            <w:hideMark/>
          </w:tcPr>
          <w:p w14:paraId="7F091CC2" w14:textId="77777777" w:rsidR="00315328" w:rsidRDefault="00315328" w:rsidP="00EE042D">
            <w:pPr>
              <w:rPr>
                <w:rFonts w:ascii="Arial" w:hAnsi="Arial" w:cs="Arial"/>
                <w:b/>
                <w:bCs/>
              </w:rPr>
            </w:pPr>
            <w:r>
              <w:rPr>
                <w:rFonts w:ascii="Arial" w:hAnsi="Arial" w:cs="Arial"/>
                <w:b/>
                <w:bCs/>
              </w:rPr>
              <w:t>Predvideno št. ocen</w:t>
            </w:r>
          </w:p>
        </w:tc>
        <w:tc>
          <w:tcPr>
            <w:tcW w:w="2993" w:type="pct"/>
            <w:tcBorders>
              <w:top w:val="nil"/>
              <w:left w:val="nil"/>
              <w:bottom w:val="single" w:sz="8" w:space="0" w:color="auto"/>
              <w:right w:val="single" w:sz="4" w:space="0" w:color="auto"/>
            </w:tcBorders>
            <w:noWrap/>
            <w:vAlign w:val="bottom"/>
            <w:hideMark/>
          </w:tcPr>
          <w:p w14:paraId="1BA13D08" w14:textId="77777777" w:rsidR="00315328" w:rsidRDefault="00315328" w:rsidP="00EE042D">
            <w:pPr>
              <w:jc w:val="center"/>
              <w:rPr>
                <w:rFonts w:ascii="Arial" w:hAnsi="Arial" w:cs="Arial"/>
              </w:rPr>
            </w:pPr>
            <w:r>
              <w:rPr>
                <w:rFonts w:ascii="Arial" w:hAnsi="Arial" w:cs="Arial"/>
              </w:rPr>
              <w:t xml:space="preserve"> 3 ocene</w:t>
            </w:r>
          </w:p>
        </w:tc>
        <w:tc>
          <w:tcPr>
            <w:tcW w:w="482" w:type="pct"/>
            <w:tcBorders>
              <w:top w:val="nil"/>
              <w:left w:val="nil"/>
              <w:bottom w:val="nil"/>
              <w:right w:val="nil"/>
            </w:tcBorders>
            <w:noWrap/>
            <w:vAlign w:val="bottom"/>
            <w:hideMark/>
          </w:tcPr>
          <w:p w14:paraId="13AF2DCE" w14:textId="77777777" w:rsidR="00315328" w:rsidRDefault="00315328" w:rsidP="00EE042D">
            <w:pPr>
              <w:jc w:val="center"/>
              <w:rPr>
                <w:rFonts w:ascii="Arial" w:hAnsi="Arial" w:cs="Arial"/>
              </w:rPr>
            </w:pPr>
          </w:p>
        </w:tc>
        <w:tc>
          <w:tcPr>
            <w:tcW w:w="373" w:type="pct"/>
            <w:tcBorders>
              <w:top w:val="nil"/>
              <w:left w:val="nil"/>
              <w:bottom w:val="nil"/>
              <w:right w:val="nil"/>
            </w:tcBorders>
            <w:noWrap/>
            <w:vAlign w:val="bottom"/>
            <w:hideMark/>
          </w:tcPr>
          <w:p w14:paraId="427CFFC4" w14:textId="77777777" w:rsidR="00315328" w:rsidRDefault="00315328" w:rsidP="00EE042D">
            <w:pPr>
              <w:jc w:val="center"/>
              <w:rPr>
                <w:sz w:val="20"/>
                <w:szCs w:val="20"/>
              </w:rPr>
            </w:pPr>
          </w:p>
        </w:tc>
        <w:tc>
          <w:tcPr>
            <w:tcW w:w="338" w:type="pct"/>
            <w:tcBorders>
              <w:top w:val="nil"/>
              <w:left w:val="nil"/>
              <w:bottom w:val="nil"/>
              <w:right w:val="single" w:sz="8" w:space="0" w:color="auto"/>
            </w:tcBorders>
            <w:noWrap/>
            <w:vAlign w:val="bottom"/>
            <w:hideMark/>
          </w:tcPr>
          <w:p w14:paraId="506CEA6D" w14:textId="77777777" w:rsidR="00315328" w:rsidRDefault="00315328" w:rsidP="00EE042D">
            <w:pPr>
              <w:jc w:val="center"/>
              <w:rPr>
                <w:rFonts w:ascii="Arial" w:hAnsi="Arial" w:cs="Arial"/>
              </w:rPr>
            </w:pPr>
            <w:r>
              <w:rPr>
                <w:rFonts w:ascii="Arial" w:hAnsi="Arial" w:cs="Arial"/>
              </w:rPr>
              <w:t> </w:t>
            </w:r>
          </w:p>
        </w:tc>
      </w:tr>
      <w:tr w:rsidR="00315328" w14:paraId="28F4781E" w14:textId="77777777" w:rsidTr="00EE042D">
        <w:trPr>
          <w:trHeight w:val="700"/>
        </w:trPr>
        <w:tc>
          <w:tcPr>
            <w:tcW w:w="814"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1C5DB84"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993" w:type="pct"/>
            <w:tcBorders>
              <w:top w:val="nil"/>
              <w:left w:val="nil"/>
              <w:bottom w:val="single" w:sz="8" w:space="0" w:color="auto"/>
              <w:right w:val="single" w:sz="8" w:space="0" w:color="auto"/>
            </w:tcBorders>
            <w:shd w:val="clear" w:color="000000" w:fill="000000"/>
            <w:noWrap/>
            <w:vAlign w:val="bottom"/>
            <w:hideMark/>
          </w:tcPr>
          <w:p w14:paraId="4E8346D2"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82" w:type="pct"/>
            <w:tcBorders>
              <w:top w:val="single" w:sz="8" w:space="0" w:color="auto"/>
              <w:left w:val="nil"/>
              <w:bottom w:val="single" w:sz="8" w:space="0" w:color="auto"/>
              <w:right w:val="single" w:sz="8" w:space="0" w:color="auto"/>
            </w:tcBorders>
            <w:shd w:val="clear" w:color="000000" w:fill="000000"/>
            <w:vAlign w:val="bottom"/>
            <w:hideMark/>
          </w:tcPr>
          <w:p w14:paraId="1D40C779" w14:textId="77777777" w:rsidR="00315328" w:rsidRDefault="00315328" w:rsidP="00EE042D">
            <w:pPr>
              <w:jc w:val="center"/>
              <w:rPr>
                <w:rFonts w:ascii="Arial" w:hAnsi="Arial" w:cs="Arial"/>
                <w:b/>
                <w:bCs/>
                <w:color w:val="FFFFFF"/>
              </w:rPr>
            </w:pPr>
            <w:r>
              <w:rPr>
                <w:rFonts w:ascii="Arial" w:hAnsi="Arial" w:cs="Arial"/>
                <w:b/>
                <w:bCs/>
                <w:color w:val="FFFFFF"/>
              </w:rPr>
              <w:t>Ocenjevalno obdobje</w:t>
            </w:r>
          </w:p>
        </w:tc>
        <w:tc>
          <w:tcPr>
            <w:tcW w:w="373" w:type="pct"/>
            <w:tcBorders>
              <w:top w:val="single" w:sz="8" w:space="0" w:color="auto"/>
              <w:left w:val="nil"/>
              <w:bottom w:val="single" w:sz="8" w:space="0" w:color="auto"/>
              <w:right w:val="single" w:sz="8" w:space="0" w:color="auto"/>
            </w:tcBorders>
            <w:shd w:val="clear" w:color="000000" w:fill="000000"/>
            <w:vAlign w:val="bottom"/>
            <w:hideMark/>
          </w:tcPr>
          <w:p w14:paraId="593136FC" w14:textId="77777777" w:rsidR="00315328" w:rsidRDefault="00315328" w:rsidP="00EE042D">
            <w:pPr>
              <w:jc w:val="center"/>
              <w:rPr>
                <w:rFonts w:ascii="Arial" w:hAnsi="Arial" w:cs="Arial"/>
                <w:b/>
                <w:bCs/>
                <w:color w:val="FFFFFF"/>
              </w:rPr>
            </w:pPr>
            <w:r>
              <w:rPr>
                <w:rFonts w:ascii="Arial" w:hAnsi="Arial" w:cs="Arial"/>
                <w:b/>
                <w:bCs/>
                <w:color w:val="FFFFFF"/>
              </w:rPr>
              <w:t xml:space="preserve">Oblike </w:t>
            </w:r>
          </w:p>
        </w:tc>
        <w:tc>
          <w:tcPr>
            <w:tcW w:w="338" w:type="pct"/>
            <w:tcBorders>
              <w:top w:val="single" w:sz="8" w:space="0" w:color="auto"/>
              <w:left w:val="nil"/>
              <w:bottom w:val="single" w:sz="8" w:space="0" w:color="auto"/>
              <w:right w:val="single" w:sz="8" w:space="0" w:color="auto"/>
            </w:tcBorders>
            <w:shd w:val="clear" w:color="000000" w:fill="000000"/>
            <w:vAlign w:val="bottom"/>
            <w:hideMark/>
          </w:tcPr>
          <w:p w14:paraId="50174D11" w14:textId="77777777" w:rsidR="00315328" w:rsidRDefault="00315328" w:rsidP="00EE042D">
            <w:pPr>
              <w:jc w:val="center"/>
              <w:rPr>
                <w:rFonts w:ascii="Arial" w:hAnsi="Arial" w:cs="Arial"/>
                <w:b/>
                <w:bCs/>
                <w:color w:val="FFFFFF"/>
              </w:rPr>
            </w:pPr>
            <w:r>
              <w:rPr>
                <w:rFonts w:ascii="Arial" w:hAnsi="Arial" w:cs="Arial"/>
                <w:b/>
                <w:bCs/>
                <w:color w:val="FFFFFF"/>
              </w:rPr>
              <w:t xml:space="preserve">Načini </w:t>
            </w:r>
          </w:p>
        </w:tc>
      </w:tr>
      <w:tr w:rsidR="00315328" w14:paraId="561F0361" w14:textId="77777777" w:rsidTr="00EE042D">
        <w:trPr>
          <w:trHeight w:val="1120"/>
        </w:trPr>
        <w:tc>
          <w:tcPr>
            <w:tcW w:w="814" w:type="pct"/>
            <w:tcBorders>
              <w:top w:val="nil"/>
              <w:left w:val="single" w:sz="8" w:space="0" w:color="auto"/>
              <w:bottom w:val="dashed" w:sz="4" w:space="0" w:color="auto"/>
              <w:right w:val="single" w:sz="8" w:space="0" w:color="auto"/>
            </w:tcBorders>
            <w:vAlign w:val="center"/>
            <w:hideMark/>
          </w:tcPr>
          <w:p w14:paraId="45B0E2CD" w14:textId="77777777" w:rsidR="00315328" w:rsidRDefault="00315328" w:rsidP="00EE042D">
            <w:pPr>
              <w:rPr>
                <w:rFonts w:ascii="Arial" w:hAnsi="Arial" w:cs="Arial"/>
                <w:sz w:val="20"/>
                <w:szCs w:val="20"/>
              </w:rPr>
            </w:pPr>
            <w:r>
              <w:rPr>
                <w:rFonts w:ascii="Arial" w:hAnsi="Arial" w:cs="Arial"/>
                <w:sz w:val="20"/>
                <w:szCs w:val="20"/>
              </w:rPr>
              <w:lastRenderedPageBreak/>
              <w:t>Aaerobni vzdržljivostni tek (Cooperjev test ali vzdržljivostni tek) in atletska abeceda</w:t>
            </w:r>
          </w:p>
        </w:tc>
        <w:tc>
          <w:tcPr>
            <w:tcW w:w="2993" w:type="pct"/>
            <w:tcBorders>
              <w:top w:val="nil"/>
              <w:left w:val="nil"/>
              <w:bottom w:val="nil"/>
              <w:right w:val="nil"/>
            </w:tcBorders>
            <w:vAlign w:val="center"/>
            <w:hideMark/>
          </w:tcPr>
          <w:p w14:paraId="2DF9AC63" w14:textId="77777777" w:rsidR="00315328" w:rsidRDefault="00315328" w:rsidP="00EE042D">
            <w:pPr>
              <w:rPr>
                <w:rFonts w:ascii="Arial" w:hAnsi="Arial" w:cs="Arial"/>
                <w:sz w:val="20"/>
                <w:szCs w:val="20"/>
              </w:rPr>
            </w:pPr>
            <w:r>
              <w:rPr>
                <w:rFonts w:ascii="Arial" w:hAnsi="Arial" w:cs="Arial"/>
                <w:sz w:val="20"/>
                <w:szCs w:val="20"/>
              </w:rPr>
              <w:t>Dijak je sposoben prehoditi in preteči razdaljo Cooperjevega testa (1600m oz. 2400m) ali je sposoben prehoditi in preteči določeno razdaljo v 10min; poimenuje atletske tekaške vaje in pozna osnovno izvedbo teh vaj</w:t>
            </w:r>
          </w:p>
        </w:tc>
        <w:tc>
          <w:tcPr>
            <w:tcW w:w="482" w:type="pct"/>
            <w:tcBorders>
              <w:top w:val="nil"/>
              <w:left w:val="single" w:sz="8" w:space="0" w:color="auto"/>
              <w:bottom w:val="dotted" w:sz="4" w:space="0" w:color="auto"/>
              <w:right w:val="single" w:sz="8" w:space="0" w:color="auto"/>
            </w:tcBorders>
            <w:vAlign w:val="center"/>
            <w:hideMark/>
          </w:tcPr>
          <w:p w14:paraId="5E572A9A" w14:textId="77777777" w:rsidR="00315328" w:rsidRDefault="00315328" w:rsidP="00EE042D">
            <w:pPr>
              <w:jc w:val="center"/>
              <w:rPr>
                <w:rFonts w:ascii="Arial" w:hAnsi="Arial" w:cs="Arial"/>
                <w:sz w:val="20"/>
                <w:szCs w:val="20"/>
              </w:rPr>
            </w:pPr>
            <w:r>
              <w:rPr>
                <w:rFonts w:ascii="Arial" w:hAnsi="Arial" w:cs="Arial"/>
                <w:sz w:val="20"/>
                <w:szCs w:val="20"/>
              </w:rPr>
              <w:t>I.</w:t>
            </w:r>
          </w:p>
        </w:tc>
        <w:tc>
          <w:tcPr>
            <w:tcW w:w="373" w:type="pct"/>
            <w:tcBorders>
              <w:top w:val="nil"/>
              <w:left w:val="nil"/>
              <w:bottom w:val="dashed" w:sz="4" w:space="0" w:color="auto"/>
              <w:right w:val="single" w:sz="8" w:space="0" w:color="auto"/>
            </w:tcBorders>
            <w:vAlign w:val="center"/>
            <w:hideMark/>
          </w:tcPr>
          <w:p w14:paraId="510A5194"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338" w:type="pct"/>
            <w:tcBorders>
              <w:top w:val="nil"/>
              <w:left w:val="nil"/>
              <w:bottom w:val="dotted" w:sz="4" w:space="0" w:color="auto"/>
              <w:right w:val="single" w:sz="8" w:space="0" w:color="auto"/>
            </w:tcBorders>
            <w:vAlign w:val="center"/>
            <w:hideMark/>
          </w:tcPr>
          <w:p w14:paraId="13E8695E"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5D4E40A7" w14:textId="77777777" w:rsidTr="00EE042D">
        <w:trPr>
          <w:trHeight w:val="280"/>
        </w:trPr>
        <w:tc>
          <w:tcPr>
            <w:tcW w:w="814" w:type="pct"/>
            <w:tcBorders>
              <w:top w:val="nil"/>
              <w:left w:val="single" w:sz="8" w:space="0" w:color="auto"/>
              <w:bottom w:val="dashed" w:sz="4" w:space="0" w:color="auto"/>
              <w:right w:val="single" w:sz="8" w:space="0" w:color="auto"/>
            </w:tcBorders>
            <w:vAlign w:val="center"/>
            <w:hideMark/>
          </w:tcPr>
          <w:p w14:paraId="7ED17DF8" w14:textId="77777777" w:rsidR="00315328" w:rsidRDefault="00315328" w:rsidP="00EE042D">
            <w:pPr>
              <w:rPr>
                <w:rFonts w:ascii="Arial" w:hAnsi="Arial" w:cs="Arial"/>
                <w:sz w:val="20"/>
                <w:szCs w:val="20"/>
              </w:rPr>
            </w:pPr>
            <w:r>
              <w:rPr>
                <w:rFonts w:ascii="Arial" w:hAnsi="Arial" w:cs="Arial"/>
                <w:sz w:val="20"/>
                <w:szCs w:val="20"/>
              </w:rPr>
              <w:t>Odbojka /Košarka</w:t>
            </w:r>
          </w:p>
        </w:tc>
        <w:tc>
          <w:tcPr>
            <w:tcW w:w="2993" w:type="pct"/>
            <w:tcBorders>
              <w:top w:val="dashed" w:sz="4" w:space="0" w:color="auto"/>
              <w:left w:val="nil"/>
              <w:bottom w:val="dashed" w:sz="4" w:space="0" w:color="auto"/>
              <w:right w:val="single" w:sz="8" w:space="0" w:color="auto"/>
            </w:tcBorders>
            <w:vAlign w:val="center"/>
            <w:hideMark/>
          </w:tcPr>
          <w:p w14:paraId="45DA9C36" w14:textId="77777777" w:rsidR="00315328" w:rsidRDefault="00315328"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82" w:type="pct"/>
            <w:tcBorders>
              <w:top w:val="nil"/>
              <w:left w:val="nil"/>
              <w:bottom w:val="dotted" w:sz="4" w:space="0" w:color="auto"/>
              <w:right w:val="single" w:sz="8" w:space="0" w:color="auto"/>
            </w:tcBorders>
            <w:vAlign w:val="center"/>
            <w:hideMark/>
          </w:tcPr>
          <w:p w14:paraId="6EA7ACE4"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373" w:type="pct"/>
            <w:tcBorders>
              <w:top w:val="nil"/>
              <w:left w:val="nil"/>
              <w:bottom w:val="dashed" w:sz="4" w:space="0" w:color="auto"/>
              <w:right w:val="single" w:sz="8" w:space="0" w:color="auto"/>
            </w:tcBorders>
            <w:vAlign w:val="center"/>
            <w:hideMark/>
          </w:tcPr>
          <w:p w14:paraId="31A08889" w14:textId="77777777" w:rsidR="00315328" w:rsidRDefault="00315328" w:rsidP="00EE042D">
            <w:pPr>
              <w:jc w:val="center"/>
              <w:rPr>
                <w:rFonts w:ascii="Arial" w:hAnsi="Arial" w:cs="Arial"/>
                <w:sz w:val="20"/>
                <w:szCs w:val="20"/>
              </w:rPr>
            </w:pPr>
            <w:r>
              <w:rPr>
                <w:rFonts w:ascii="Arial" w:hAnsi="Arial" w:cs="Arial"/>
                <w:sz w:val="20"/>
                <w:szCs w:val="20"/>
              </w:rPr>
              <w:t>skupinska</w:t>
            </w:r>
          </w:p>
        </w:tc>
        <w:tc>
          <w:tcPr>
            <w:tcW w:w="338" w:type="pct"/>
            <w:tcBorders>
              <w:top w:val="nil"/>
              <w:left w:val="nil"/>
              <w:bottom w:val="dotted" w:sz="4" w:space="0" w:color="auto"/>
              <w:right w:val="single" w:sz="8" w:space="0" w:color="auto"/>
            </w:tcBorders>
            <w:vAlign w:val="center"/>
            <w:hideMark/>
          </w:tcPr>
          <w:p w14:paraId="76A2C436"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7F1938BC" w14:textId="77777777" w:rsidTr="00EE042D">
        <w:trPr>
          <w:trHeight w:val="1090"/>
        </w:trPr>
        <w:tc>
          <w:tcPr>
            <w:tcW w:w="814" w:type="pct"/>
            <w:tcBorders>
              <w:top w:val="nil"/>
              <w:left w:val="single" w:sz="8" w:space="0" w:color="auto"/>
              <w:bottom w:val="dashed" w:sz="4" w:space="0" w:color="auto"/>
              <w:right w:val="single" w:sz="8" w:space="0" w:color="auto"/>
            </w:tcBorders>
            <w:vAlign w:val="center"/>
            <w:hideMark/>
          </w:tcPr>
          <w:p w14:paraId="1E133C3C" w14:textId="77777777" w:rsidR="00315328" w:rsidRPr="003B04D2" w:rsidRDefault="00315328" w:rsidP="00EE042D">
            <w:pPr>
              <w:rPr>
                <w:rFonts w:ascii="Arial" w:hAnsi="Arial" w:cs="Arial"/>
                <w:sz w:val="20"/>
                <w:szCs w:val="20"/>
                <w:lang w:val="sv-SE"/>
              </w:rPr>
            </w:pPr>
            <w:proofErr w:type="spellStart"/>
            <w:r w:rsidRPr="003B04D2">
              <w:rPr>
                <w:rFonts w:ascii="Arial" w:hAnsi="Arial" w:cs="Arial"/>
                <w:sz w:val="20"/>
                <w:szCs w:val="20"/>
                <w:lang w:val="sv-SE"/>
              </w:rPr>
              <w:t>Športna</w:t>
            </w:r>
            <w:proofErr w:type="spellEnd"/>
            <w:r w:rsidRPr="003B04D2">
              <w:rPr>
                <w:rFonts w:ascii="Arial" w:hAnsi="Arial" w:cs="Arial"/>
                <w:sz w:val="20"/>
                <w:szCs w:val="20"/>
                <w:lang w:val="sv-SE"/>
              </w:rPr>
              <w:t xml:space="preserve"> </w:t>
            </w:r>
            <w:proofErr w:type="spellStart"/>
            <w:r w:rsidRPr="003B04D2">
              <w:rPr>
                <w:rFonts w:ascii="Arial" w:hAnsi="Arial" w:cs="Arial"/>
                <w:sz w:val="20"/>
                <w:szCs w:val="20"/>
                <w:lang w:val="sv-SE"/>
              </w:rPr>
              <w:t>gimnastika</w:t>
            </w:r>
            <w:proofErr w:type="spellEnd"/>
            <w:r w:rsidRPr="003B04D2">
              <w:rPr>
                <w:rFonts w:ascii="Arial" w:hAnsi="Arial" w:cs="Arial"/>
                <w:sz w:val="20"/>
                <w:szCs w:val="20"/>
                <w:lang w:val="sv-SE"/>
              </w:rPr>
              <w:t xml:space="preserve"> (parter) – </w:t>
            </w:r>
            <w:proofErr w:type="spellStart"/>
            <w:r w:rsidRPr="003B04D2">
              <w:rPr>
                <w:rFonts w:ascii="Arial" w:hAnsi="Arial" w:cs="Arial"/>
                <w:sz w:val="20"/>
                <w:szCs w:val="20"/>
                <w:lang w:val="sv-SE"/>
              </w:rPr>
              <w:t>dekleta</w:t>
            </w:r>
            <w:proofErr w:type="spellEnd"/>
            <w:r w:rsidRPr="003B04D2">
              <w:rPr>
                <w:rFonts w:ascii="Arial" w:hAnsi="Arial" w:cs="Arial"/>
                <w:sz w:val="20"/>
                <w:szCs w:val="20"/>
                <w:lang w:val="sv-SE"/>
              </w:rPr>
              <w:t xml:space="preserve">, - </w:t>
            </w:r>
            <w:proofErr w:type="spellStart"/>
            <w:r w:rsidRPr="003B04D2">
              <w:rPr>
                <w:rFonts w:ascii="Arial" w:hAnsi="Arial" w:cs="Arial"/>
                <w:sz w:val="20"/>
                <w:szCs w:val="20"/>
                <w:lang w:val="sv-SE"/>
              </w:rPr>
              <w:t>fantje</w:t>
            </w:r>
            <w:proofErr w:type="spellEnd"/>
            <w:r w:rsidRPr="003B04D2">
              <w:rPr>
                <w:rFonts w:ascii="Arial" w:hAnsi="Arial" w:cs="Arial"/>
                <w:sz w:val="20"/>
                <w:szCs w:val="20"/>
                <w:lang w:val="sv-SE"/>
              </w:rPr>
              <w:t xml:space="preserve"> </w:t>
            </w:r>
            <w:proofErr w:type="spellStart"/>
            <w:r w:rsidRPr="003B04D2">
              <w:rPr>
                <w:rFonts w:ascii="Arial" w:hAnsi="Arial" w:cs="Arial"/>
                <w:sz w:val="20"/>
                <w:szCs w:val="20"/>
                <w:lang w:val="sv-SE"/>
              </w:rPr>
              <w:t>preskok</w:t>
            </w:r>
            <w:proofErr w:type="spellEnd"/>
            <w:r w:rsidRPr="003B04D2">
              <w:rPr>
                <w:rFonts w:ascii="Arial" w:hAnsi="Arial" w:cs="Arial"/>
                <w:sz w:val="20"/>
                <w:szCs w:val="20"/>
                <w:lang w:val="sv-SE"/>
              </w:rPr>
              <w:t>)</w:t>
            </w:r>
          </w:p>
        </w:tc>
        <w:tc>
          <w:tcPr>
            <w:tcW w:w="2993" w:type="pct"/>
            <w:tcBorders>
              <w:top w:val="nil"/>
              <w:left w:val="nil"/>
              <w:bottom w:val="nil"/>
              <w:right w:val="single" w:sz="8" w:space="0" w:color="auto"/>
            </w:tcBorders>
            <w:vAlign w:val="center"/>
            <w:hideMark/>
          </w:tcPr>
          <w:p w14:paraId="62FA7D0C" w14:textId="77777777" w:rsidR="00315328" w:rsidRPr="003B04D2" w:rsidRDefault="00315328" w:rsidP="00EE042D">
            <w:pPr>
              <w:rPr>
                <w:rFonts w:ascii="Arial" w:hAnsi="Arial" w:cs="Arial"/>
                <w:sz w:val="20"/>
                <w:szCs w:val="20"/>
                <w:lang w:val="sv-SE"/>
              </w:rPr>
            </w:pPr>
            <w:proofErr w:type="spellStart"/>
            <w:r w:rsidRPr="003B04D2">
              <w:rPr>
                <w:rFonts w:ascii="Arial" w:hAnsi="Arial" w:cs="Arial"/>
                <w:sz w:val="20"/>
                <w:szCs w:val="20"/>
                <w:lang w:val="sv-SE"/>
              </w:rPr>
              <w:t>Pozna</w:t>
            </w:r>
            <w:proofErr w:type="spellEnd"/>
            <w:r w:rsidRPr="003B04D2">
              <w:rPr>
                <w:rFonts w:ascii="Arial" w:hAnsi="Arial" w:cs="Arial"/>
                <w:sz w:val="20"/>
                <w:szCs w:val="20"/>
                <w:lang w:val="sv-SE"/>
              </w:rPr>
              <w:t xml:space="preserve"> </w:t>
            </w:r>
            <w:proofErr w:type="spellStart"/>
            <w:r w:rsidRPr="003B04D2">
              <w:rPr>
                <w:rFonts w:ascii="Arial" w:hAnsi="Arial" w:cs="Arial"/>
                <w:sz w:val="20"/>
                <w:szCs w:val="20"/>
                <w:lang w:val="sv-SE"/>
              </w:rPr>
              <w:t>pravila</w:t>
            </w:r>
            <w:proofErr w:type="spellEnd"/>
            <w:r w:rsidRPr="003B04D2">
              <w:rPr>
                <w:rFonts w:ascii="Arial" w:hAnsi="Arial" w:cs="Arial"/>
                <w:sz w:val="20"/>
                <w:szCs w:val="20"/>
                <w:lang w:val="sv-SE"/>
              </w:rPr>
              <w:t xml:space="preserve"> in </w:t>
            </w:r>
            <w:proofErr w:type="spellStart"/>
            <w:r w:rsidRPr="003B04D2">
              <w:rPr>
                <w:rFonts w:ascii="Arial" w:hAnsi="Arial" w:cs="Arial"/>
                <w:sz w:val="20"/>
                <w:szCs w:val="20"/>
                <w:lang w:val="sv-SE"/>
              </w:rPr>
              <w:t>izvede</w:t>
            </w:r>
            <w:proofErr w:type="spellEnd"/>
            <w:r w:rsidRPr="003B04D2">
              <w:rPr>
                <w:rFonts w:ascii="Arial" w:hAnsi="Arial" w:cs="Arial"/>
                <w:sz w:val="20"/>
                <w:szCs w:val="20"/>
                <w:lang w:val="sv-SE"/>
              </w:rPr>
              <w:t xml:space="preserve"> </w:t>
            </w:r>
            <w:proofErr w:type="spellStart"/>
            <w:r w:rsidRPr="003B04D2">
              <w:rPr>
                <w:rFonts w:ascii="Arial" w:hAnsi="Arial" w:cs="Arial"/>
                <w:sz w:val="20"/>
                <w:szCs w:val="20"/>
                <w:lang w:val="sv-SE"/>
              </w:rPr>
              <w:t>nalogo</w:t>
            </w:r>
            <w:proofErr w:type="spellEnd"/>
            <w:r w:rsidRPr="003B04D2">
              <w:rPr>
                <w:rFonts w:ascii="Arial" w:hAnsi="Arial" w:cs="Arial"/>
                <w:sz w:val="20"/>
                <w:szCs w:val="20"/>
                <w:lang w:val="sv-SE"/>
              </w:rPr>
              <w:t xml:space="preserve"> z </w:t>
            </w:r>
            <w:proofErr w:type="spellStart"/>
            <w:r w:rsidRPr="003B04D2">
              <w:rPr>
                <w:rFonts w:ascii="Arial" w:hAnsi="Arial" w:cs="Arial"/>
                <w:sz w:val="20"/>
                <w:szCs w:val="20"/>
                <w:lang w:val="sv-SE"/>
              </w:rPr>
              <w:t>veliko</w:t>
            </w:r>
            <w:proofErr w:type="spellEnd"/>
            <w:r w:rsidRPr="003B04D2">
              <w:rPr>
                <w:rFonts w:ascii="Arial" w:hAnsi="Arial" w:cs="Arial"/>
                <w:sz w:val="20"/>
                <w:szCs w:val="20"/>
                <w:lang w:val="sv-SE"/>
              </w:rPr>
              <w:t xml:space="preserve"> </w:t>
            </w:r>
            <w:proofErr w:type="spellStart"/>
            <w:proofErr w:type="gramStart"/>
            <w:r w:rsidRPr="003B04D2">
              <w:rPr>
                <w:rFonts w:ascii="Arial" w:hAnsi="Arial" w:cs="Arial"/>
                <w:sz w:val="20"/>
                <w:szCs w:val="20"/>
                <w:lang w:val="sv-SE"/>
              </w:rPr>
              <w:t>tehničnimi</w:t>
            </w:r>
            <w:proofErr w:type="spellEnd"/>
            <w:r w:rsidRPr="003B04D2">
              <w:rPr>
                <w:rFonts w:ascii="Arial" w:hAnsi="Arial" w:cs="Arial"/>
                <w:sz w:val="20"/>
                <w:szCs w:val="20"/>
                <w:lang w:val="sv-SE"/>
              </w:rPr>
              <w:t xml:space="preserve">  in</w:t>
            </w:r>
            <w:proofErr w:type="gramEnd"/>
            <w:r w:rsidRPr="003B04D2">
              <w:rPr>
                <w:rFonts w:ascii="Arial" w:hAnsi="Arial" w:cs="Arial"/>
                <w:sz w:val="20"/>
                <w:szCs w:val="20"/>
                <w:lang w:val="sv-SE"/>
              </w:rPr>
              <w:t xml:space="preserve"> </w:t>
            </w:r>
            <w:proofErr w:type="spellStart"/>
            <w:r w:rsidRPr="003B04D2">
              <w:rPr>
                <w:rFonts w:ascii="Arial" w:hAnsi="Arial" w:cs="Arial"/>
                <w:sz w:val="20"/>
                <w:szCs w:val="20"/>
                <w:lang w:val="sv-SE"/>
              </w:rPr>
              <w:t>taktičnimi</w:t>
            </w:r>
            <w:proofErr w:type="spellEnd"/>
            <w:r w:rsidRPr="003B04D2">
              <w:rPr>
                <w:rFonts w:ascii="Arial" w:hAnsi="Arial" w:cs="Arial"/>
                <w:sz w:val="20"/>
                <w:szCs w:val="20"/>
                <w:lang w:val="sv-SE"/>
              </w:rPr>
              <w:t xml:space="preserve"> </w:t>
            </w:r>
            <w:proofErr w:type="spellStart"/>
            <w:r w:rsidRPr="003B04D2">
              <w:rPr>
                <w:rFonts w:ascii="Arial" w:hAnsi="Arial" w:cs="Arial"/>
                <w:sz w:val="20"/>
                <w:szCs w:val="20"/>
                <w:lang w:val="sv-SE"/>
              </w:rPr>
              <w:t>napakami</w:t>
            </w:r>
            <w:proofErr w:type="spellEnd"/>
          </w:p>
        </w:tc>
        <w:tc>
          <w:tcPr>
            <w:tcW w:w="482" w:type="pct"/>
            <w:tcBorders>
              <w:top w:val="nil"/>
              <w:left w:val="nil"/>
              <w:bottom w:val="dotted" w:sz="4" w:space="0" w:color="auto"/>
              <w:right w:val="single" w:sz="8" w:space="0" w:color="auto"/>
            </w:tcBorders>
            <w:vAlign w:val="center"/>
            <w:hideMark/>
          </w:tcPr>
          <w:p w14:paraId="3E9C187D"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373" w:type="pct"/>
            <w:tcBorders>
              <w:top w:val="nil"/>
              <w:left w:val="nil"/>
              <w:bottom w:val="nil"/>
              <w:right w:val="single" w:sz="8" w:space="0" w:color="auto"/>
            </w:tcBorders>
            <w:vAlign w:val="center"/>
            <w:hideMark/>
          </w:tcPr>
          <w:p w14:paraId="0564592B"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338" w:type="pct"/>
            <w:tcBorders>
              <w:top w:val="nil"/>
              <w:left w:val="nil"/>
              <w:bottom w:val="dotted" w:sz="4" w:space="0" w:color="auto"/>
              <w:right w:val="single" w:sz="8" w:space="0" w:color="auto"/>
            </w:tcBorders>
            <w:vAlign w:val="center"/>
            <w:hideMark/>
          </w:tcPr>
          <w:p w14:paraId="75BD6D5B"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36E0EAE6" w14:textId="77777777" w:rsidTr="00EE042D">
        <w:trPr>
          <w:trHeight w:val="280"/>
        </w:trPr>
        <w:tc>
          <w:tcPr>
            <w:tcW w:w="814" w:type="pct"/>
            <w:tcBorders>
              <w:top w:val="nil"/>
              <w:left w:val="single" w:sz="8" w:space="0" w:color="auto"/>
              <w:bottom w:val="single" w:sz="8" w:space="0" w:color="auto"/>
              <w:right w:val="single" w:sz="8" w:space="0" w:color="auto"/>
            </w:tcBorders>
            <w:vAlign w:val="bottom"/>
            <w:hideMark/>
          </w:tcPr>
          <w:p w14:paraId="05A28E18" w14:textId="77777777" w:rsidR="00315328" w:rsidRDefault="00315328" w:rsidP="00EE042D">
            <w:pPr>
              <w:rPr>
                <w:rFonts w:ascii="Arial" w:hAnsi="Arial" w:cs="Arial"/>
                <w:sz w:val="20"/>
                <w:szCs w:val="20"/>
              </w:rPr>
            </w:pPr>
            <w:r>
              <w:rPr>
                <w:rFonts w:ascii="Arial" w:hAnsi="Arial" w:cs="Arial"/>
                <w:sz w:val="20"/>
                <w:szCs w:val="20"/>
              </w:rPr>
              <w:t> </w:t>
            </w:r>
          </w:p>
        </w:tc>
        <w:tc>
          <w:tcPr>
            <w:tcW w:w="2993" w:type="pct"/>
            <w:tcBorders>
              <w:top w:val="nil"/>
              <w:left w:val="nil"/>
              <w:bottom w:val="single" w:sz="8" w:space="0" w:color="auto"/>
              <w:right w:val="single" w:sz="8" w:space="0" w:color="auto"/>
            </w:tcBorders>
            <w:vAlign w:val="bottom"/>
            <w:hideMark/>
          </w:tcPr>
          <w:p w14:paraId="4831E3B1" w14:textId="77777777" w:rsidR="00315328" w:rsidRDefault="00315328" w:rsidP="00EE042D">
            <w:pPr>
              <w:rPr>
                <w:rFonts w:ascii="Arial" w:hAnsi="Arial" w:cs="Arial"/>
                <w:sz w:val="20"/>
                <w:szCs w:val="20"/>
              </w:rPr>
            </w:pPr>
            <w:r>
              <w:rPr>
                <w:rFonts w:ascii="Arial" w:hAnsi="Arial" w:cs="Arial"/>
                <w:sz w:val="20"/>
                <w:szCs w:val="20"/>
              </w:rPr>
              <w:t> </w:t>
            </w:r>
          </w:p>
        </w:tc>
        <w:tc>
          <w:tcPr>
            <w:tcW w:w="482" w:type="pct"/>
            <w:tcBorders>
              <w:top w:val="nil"/>
              <w:left w:val="nil"/>
              <w:bottom w:val="single" w:sz="8" w:space="0" w:color="auto"/>
              <w:right w:val="single" w:sz="8" w:space="0" w:color="auto"/>
            </w:tcBorders>
            <w:vAlign w:val="center"/>
            <w:hideMark/>
          </w:tcPr>
          <w:p w14:paraId="3CF8E740"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373" w:type="pct"/>
            <w:tcBorders>
              <w:top w:val="nil"/>
              <w:left w:val="nil"/>
              <w:bottom w:val="single" w:sz="8" w:space="0" w:color="auto"/>
              <w:right w:val="single" w:sz="8" w:space="0" w:color="auto"/>
            </w:tcBorders>
            <w:vAlign w:val="bottom"/>
            <w:hideMark/>
          </w:tcPr>
          <w:p w14:paraId="33CC55F2"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338" w:type="pct"/>
            <w:tcBorders>
              <w:top w:val="nil"/>
              <w:left w:val="nil"/>
              <w:bottom w:val="single" w:sz="8" w:space="0" w:color="auto"/>
              <w:right w:val="single" w:sz="8" w:space="0" w:color="auto"/>
            </w:tcBorders>
            <w:vAlign w:val="bottom"/>
            <w:hideMark/>
          </w:tcPr>
          <w:p w14:paraId="4109FAA2" w14:textId="77777777" w:rsidR="00315328" w:rsidRDefault="00315328" w:rsidP="00EE042D">
            <w:pPr>
              <w:jc w:val="center"/>
              <w:rPr>
                <w:rFonts w:ascii="Arial" w:hAnsi="Arial" w:cs="Arial"/>
                <w:sz w:val="20"/>
                <w:szCs w:val="20"/>
              </w:rPr>
            </w:pPr>
            <w:r>
              <w:rPr>
                <w:rFonts w:ascii="Arial" w:hAnsi="Arial" w:cs="Arial"/>
                <w:sz w:val="20"/>
                <w:szCs w:val="20"/>
              </w:rPr>
              <w:t> </w:t>
            </w:r>
          </w:p>
        </w:tc>
      </w:tr>
    </w:tbl>
    <w:p w14:paraId="6DA04F6C" w14:textId="77777777" w:rsidR="00315328" w:rsidRPr="00E71E87" w:rsidRDefault="00315328" w:rsidP="00315328">
      <w:pPr>
        <w:pStyle w:val="Navaden1"/>
      </w:pPr>
    </w:p>
    <w:p w14:paraId="3A13C238" w14:textId="77777777" w:rsidR="00315328" w:rsidRPr="00E71E87" w:rsidRDefault="00315328" w:rsidP="00315328">
      <w:pPr>
        <w:pStyle w:val="Navaden1"/>
      </w:pPr>
      <w:r w:rsidRPr="00F65FBA">
        <w:t>Minimalni standardi znanja so določeni na podlagi katalogov znanja. MSZ je tisto znanje, ki ga mora dijak izkazati za pozitivno oceno.</w:t>
      </w:r>
      <w:r w:rsidRPr="00F65FBA">
        <w:tab/>
      </w:r>
      <w:r w:rsidRPr="00F65FBA">
        <w:tab/>
      </w:r>
      <w:r w:rsidRPr="00F65FBA">
        <w:tab/>
      </w:r>
      <w:r w:rsidRPr="00F65FBA">
        <w:tab/>
      </w:r>
      <w:r w:rsidRPr="00F65FBA">
        <w:tab/>
      </w:r>
      <w:r>
        <w:br w:type="page"/>
      </w:r>
    </w:p>
    <w:p w14:paraId="230EAC0C" w14:textId="422B79A3" w:rsidR="00315328" w:rsidRPr="00E86A13" w:rsidRDefault="00315328" w:rsidP="00315328">
      <w:pPr>
        <w:pStyle w:val="Heading1"/>
        <w:rPr>
          <w:lang w:val="sl-SI"/>
        </w:rPr>
      </w:pPr>
      <w:bookmarkStart w:id="88" w:name="_Toc240999407"/>
      <w:bookmarkStart w:id="89" w:name="_Toc242088944"/>
      <w:bookmarkStart w:id="90" w:name="_Toc242089242"/>
      <w:bookmarkStart w:id="91" w:name="_Toc242089786"/>
      <w:r w:rsidRPr="00E86A13">
        <w:rPr>
          <w:lang w:val="sl-SI"/>
        </w:rPr>
        <w:lastRenderedPageBreak/>
        <w:t>Načrt ocenjevanja znanja za module in odprti kurikul</w:t>
      </w:r>
      <w:bookmarkEnd w:id="88"/>
      <w:bookmarkEnd w:id="89"/>
      <w:bookmarkEnd w:id="90"/>
      <w:r w:rsidR="00F83AD5">
        <w:rPr>
          <w:lang w:val="sl-SI"/>
        </w:rPr>
        <w:t xml:space="preserve"> </w:t>
      </w:r>
      <w:r w:rsidR="00F83AD5">
        <w:rPr>
          <w:lang w:val="sl-SI"/>
        </w:rPr>
        <w:t>(2. letnik)</w:t>
      </w:r>
      <w:bookmarkEnd w:id="91"/>
    </w:p>
    <w:p w14:paraId="04EB09B3" w14:textId="77777777" w:rsidR="00315328" w:rsidRPr="00E71E87" w:rsidRDefault="00315328" w:rsidP="00315328">
      <w:pPr>
        <w:pStyle w:val="Heading2"/>
      </w:pPr>
      <w:bookmarkStart w:id="92" w:name="_Toc240999408"/>
      <w:bookmarkStart w:id="93" w:name="_Toc242088945"/>
      <w:bookmarkStart w:id="94" w:name="_Toc242089243"/>
      <w:bookmarkStart w:id="95" w:name="_Toc242089787"/>
      <w:r w:rsidRPr="00E71E87">
        <w:t>Poslovno komuniciranje in IKT</w:t>
      </w:r>
      <w:bookmarkEnd w:id="92"/>
      <w:bookmarkEnd w:id="93"/>
      <w:bookmarkEnd w:id="94"/>
      <w:bookmarkEnd w:id="95"/>
    </w:p>
    <w:tbl>
      <w:tblPr>
        <w:tblW w:w="5000" w:type="pct"/>
        <w:tblCellMar>
          <w:left w:w="70" w:type="dxa"/>
          <w:right w:w="70" w:type="dxa"/>
        </w:tblCellMar>
        <w:tblLook w:val="04A0" w:firstRow="1" w:lastRow="0" w:firstColumn="1" w:lastColumn="0" w:noHBand="0" w:noVBand="1"/>
      </w:tblPr>
      <w:tblGrid>
        <w:gridCol w:w="2676"/>
        <w:gridCol w:w="7076"/>
        <w:gridCol w:w="1667"/>
        <w:gridCol w:w="1439"/>
        <w:gridCol w:w="1082"/>
      </w:tblGrid>
      <w:tr w:rsidR="00315328" w14:paraId="51D9A68E" w14:textId="77777777" w:rsidTr="00EE042D">
        <w:trPr>
          <w:trHeight w:val="315"/>
        </w:trPr>
        <w:tc>
          <w:tcPr>
            <w:tcW w:w="960" w:type="pct"/>
            <w:tcBorders>
              <w:top w:val="nil"/>
              <w:left w:val="nil"/>
              <w:bottom w:val="single" w:sz="4" w:space="0" w:color="2E3436"/>
              <w:right w:val="single" w:sz="4" w:space="0" w:color="2E3436"/>
            </w:tcBorders>
            <w:noWrap/>
            <w:vAlign w:val="bottom"/>
            <w:hideMark/>
          </w:tcPr>
          <w:p w14:paraId="47DFDA7D" w14:textId="77777777" w:rsidR="00315328" w:rsidRDefault="00315328" w:rsidP="00EE042D">
            <w:pPr>
              <w:rPr>
                <w:rFonts w:ascii="Arial" w:hAnsi="Arial" w:cs="Arial"/>
                <w:b/>
                <w:bCs/>
                <w:lang w:val="sl-SI" w:eastAsia="sl-SI"/>
              </w:rPr>
            </w:pPr>
            <w:r>
              <w:rPr>
                <w:rFonts w:ascii="Arial" w:hAnsi="Arial" w:cs="Arial"/>
                <w:b/>
                <w:bCs/>
              </w:rPr>
              <w:t>Program:</w:t>
            </w:r>
          </w:p>
        </w:tc>
        <w:tc>
          <w:tcPr>
            <w:tcW w:w="2537" w:type="pct"/>
            <w:tcBorders>
              <w:top w:val="nil"/>
              <w:left w:val="nil"/>
              <w:bottom w:val="single" w:sz="4" w:space="0" w:color="2E3436"/>
              <w:right w:val="single" w:sz="4" w:space="0" w:color="2E3436"/>
            </w:tcBorders>
            <w:noWrap/>
            <w:vAlign w:val="bottom"/>
            <w:hideMark/>
          </w:tcPr>
          <w:p w14:paraId="71CDCBAB" w14:textId="77777777" w:rsidR="00315328" w:rsidRDefault="00315328" w:rsidP="00EE042D">
            <w:pPr>
              <w:jc w:val="center"/>
              <w:rPr>
                <w:rFonts w:ascii="Arial" w:hAnsi="Arial" w:cs="Arial"/>
              </w:rPr>
            </w:pPr>
            <w:r>
              <w:rPr>
                <w:rFonts w:ascii="Arial" w:hAnsi="Arial" w:cs="Arial"/>
              </w:rPr>
              <w:t>PKI</w:t>
            </w:r>
          </w:p>
        </w:tc>
        <w:tc>
          <w:tcPr>
            <w:tcW w:w="598" w:type="pct"/>
            <w:tcBorders>
              <w:top w:val="nil"/>
              <w:left w:val="nil"/>
              <w:bottom w:val="nil"/>
              <w:right w:val="nil"/>
            </w:tcBorders>
            <w:noWrap/>
            <w:vAlign w:val="bottom"/>
            <w:hideMark/>
          </w:tcPr>
          <w:p w14:paraId="7F0B4C4A" w14:textId="77777777" w:rsidR="00315328" w:rsidRDefault="00315328" w:rsidP="00EE042D">
            <w:pPr>
              <w:jc w:val="center"/>
              <w:rPr>
                <w:rFonts w:ascii="Arial" w:hAnsi="Arial" w:cs="Arial"/>
              </w:rPr>
            </w:pPr>
          </w:p>
        </w:tc>
        <w:tc>
          <w:tcPr>
            <w:tcW w:w="516" w:type="pct"/>
            <w:tcBorders>
              <w:top w:val="nil"/>
              <w:left w:val="nil"/>
              <w:bottom w:val="nil"/>
              <w:right w:val="nil"/>
            </w:tcBorders>
            <w:vAlign w:val="bottom"/>
            <w:hideMark/>
          </w:tcPr>
          <w:p w14:paraId="6F7AA5BF" w14:textId="77777777" w:rsidR="00315328" w:rsidRDefault="00315328" w:rsidP="00EE042D">
            <w:pPr>
              <w:jc w:val="center"/>
              <w:rPr>
                <w:sz w:val="20"/>
                <w:szCs w:val="20"/>
              </w:rPr>
            </w:pPr>
          </w:p>
        </w:tc>
        <w:tc>
          <w:tcPr>
            <w:tcW w:w="388" w:type="pct"/>
            <w:tcBorders>
              <w:top w:val="nil"/>
              <w:left w:val="nil"/>
              <w:bottom w:val="nil"/>
              <w:right w:val="nil"/>
            </w:tcBorders>
            <w:vAlign w:val="bottom"/>
            <w:hideMark/>
          </w:tcPr>
          <w:p w14:paraId="4F357BC2" w14:textId="77777777" w:rsidR="00315328" w:rsidRDefault="00315328" w:rsidP="00EE042D">
            <w:pPr>
              <w:rPr>
                <w:sz w:val="20"/>
                <w:szCs w:val="20"/>
              </w:rPr>
            </w:pPr>
          </w:p>
        </w:tc>
      </w:tr>
      <w:tr w:rsidR="00315328" w14:paraId="53829A53" w14:textId="77777777" w:rsidTr="00EE042D">
        <w:trPr>
          <w:trHeight w:val="315"/>
        </w:trPr>
        <w:tc>
          <w:tcPr>
            <w:tcW w:w="960" w:type="pct"/>
            <w:tcBorders>
              <w:top w:val="nil"/>
              <w:left w:val="nil"/>
              <w:bottom w:val="single" w:sz="4" w:space="0" w:color="2E3436"/>
              <w:right w:val="single" w:sz="4" w:space="0" w:color="2E3436"/>
            </w:tcBorders>
            <w:noWrap/>
            <w:vAlign w:val="bottom"/>
            <w:hideMark/>
          </w:tcPr>
          <w:p w14:paraId="25D770B3" w14:textId="77777777" w:rsidR="00315328" w:rsidRDefault="00315328" w:rsidP="00EE042D">
            <w:pPr>
              <w:rPr>
                <w:rFonts w:ascii="Arial" w:hAnsi="Arial" w:cs="Arial"/>
                <w:b/>
                <w:bCs/>
              </w:rPr>
            </w:pPr>
            <w:r>
              <w:rPr>
                <w:rFonts w:ascii="Arial" w:hAnsi="Arial" w:cs="Arial"/>
                <w:b/>
                <w:bCs/>
              </w:rPr>
              <w:t>Programska enota:</w:t>
            </w:r>
          </w:p>
        </w:tc>
        <w:tc>
          <w:tcPr>
            <w:tcW w:w="2537" w:type="pct"/>
            <w:tcBorders>
              <w:top w:val="nil"/>
              <w:left w:val="nil"/>
              <w:bottom w:val="single" w:sz="4" w:space="0" w:color="2E3436"/>
              <w:right w:val="single" w:sz="4" w:space="0" w:color="2E3436"/>
            </w:tcBorders>
            <w:noWrap/>
            <w:vAlign w:val="bottom"/>
            <w:hideMark/>
          </w:tcPr>
          <w:p w14:paraId="550B5812" w14:textId="77777777" w:rsidR="00315328" w:rsidRDefault="00315328" w:rsidP="00EE042D">
            <w:pPr>
              <w:jc w:val="center"/>
              <w:rPr>
                <w:rFonts w:ascii="Arial" w:hAnsi="Arial" w:cs="Arial"/>
              </w:rPr>
            </w:pPr>
            <w:r>
              <w:rPr>
                <w:rFonts w:ascii="Arial" w:hAnsi="Arial" w:cs="Arial"/>
              </w:rPr>
              <w:t>3IN</w:t>
            </w:r>
          </w:p>
        </w:tc>
        <w:tc>
          <w:tcPr>
            <w:tcW w:w="598" w:type="pct"/>
            <w:tcBorders>
              <w:top w:val="nil"/>
              <w:left w:val="nil"/>
              <w:bottom w:val="nil"/>
              <w:right w:val="nil"/>
            </w:tcBorders>
            <w:noWrap/>
            <w:vAlign w:val="bottom"/>
            <w:hideMark/>
          </w:tcPr>
          <w:p w14:paraId="2F3E8A99" w14:textId="77777777" w:rsidR="00315328" w:rsidRDefault="00315328" w:rsidP="00EE042D">
            <w:pPr>
              <w:jc w:val="center"/>
              <w:rPr>
                <w:rFonts w:ascii="Arial" w:hAnsi="Arial" w:cs="Arial"/>
              </w:rPr>
            </w:pPr>
          </w:p>
        </w:tc>
        <w:tc>
          <w:tcPr>
            <w:tcW w:w="516" w:type="pct"/>
            <w:tcBorders>
              <w:top w:val="nil"/>
              <w:left w:val="nil"/>
              <w:bottom w:val="nil"/>
              <w:right w:val="nil"/>
            </w:tcBorders>
            <w:noWrap/>
            <w:vAlign w:val="bottom"/>
            <w:hideMark/>
          </w:tcPr>
          <w:p w14:paraId="0D57E42E" w14:textId="77777777" w:rsidR="00315328" w:rsidRDefault="00315328" w:rsidP="00EE042D">
            <w:pPr>
              <w:jc w:val="center"/>
              <w:rPr>
                <w:sz w:val="20"/>
                <w:szCs w:val="20"/>
              </w:rPr>
            </w:pPr>
          </w:p>
        </w:tc>
        <w:tc>
          <w:tcPr>
            <w:tcW w:w="388" w:type="pct"/>
            <w:tcBorders>
              <w:top w:val="nil"/>
              <w:left w:val="nil"/>
              <w:bottom w:val="nil"/>
              <w:right w:val="nil"/>
            </w:tcBorders>
            <w:noWrap/>
            <w:vAlign w:val="bottom"/>
            <w:hideMark/>
          </w:tcPr>
          <w:p w14:paraId="7FD96EF5" w14:textId="77777777" w:rsidR="00315328" w:rsidRDefault="00315328" w:rsidP="00EE042D">
            <w:pPr>
              <w:rPr>
                <w:sz w:val="20"/>
                <w:szCs w:val="20"/>
              </w:rPr>
            </w:pPr>
          </w:p>
        </w:tc>
      </w:tr>
      <w:tr w:rsidR="00315328" w14:paraId="58D31E67" w14:textId="77777777" w:rsidTr="00EE042D">
        <w:trPr>
          <w:trHeight w:val="315"/>
        </w:trPr>
        <w:tc>
          <w:tcPr>
            <w:tcW w:w="960" w:type="pct"/>
            <w:tcBorders>
              <w:top w:val="nil"/>
              <w:left w:val="nil"/>
              <w:bottom w:val="single" w:sz="4" w:space="0" w:color="2E3436"/>
              <w:right w:val="single" w:sz="4" w:space="0" w:color="2E3436"/>
            </w:tcBorders>
            <w:noWrap/>
            <w:vAlign w:val="bottom"/>
            <w:hideMark/>
          </w:tcPr>
          <w:p w14:paraId="54673C97" w14:textId="77777777" w:rsidR="00315328" w:rsidRDefault="00315328" w:rsidP="00EE042D">
            <w:pPr>
              <w:rPr>
                <w:rFonts w:ascii="Arial" w:hAnsi="Arial" w:cs="Arial"/>
                <w:b/>
                <w:bCs/>
              </w:rPr>
            </w:pPr>
            <w:r>
              <w:rPr>
                <w:rFonts w:ascii="Arial" w:hAnsi="Arial" w:cs="Arial"/>
                <w:b/>
                <w:bCs/>
              </w:rPr>
              <w:t>Letnik:</w:t>
            </w:r>
          </w:p>
        </w:tc>
        <w:tc>
          <w:tcPr>
            <w:tcW w:w="2537" w:type="pct"/>
            <w:tcBorders>
              <w:top w:val="nil"/>
              <w:left w:val="nil"/>
              <w:bottom w:val="single" w:sz="4" w:space="0" w:color="2E3436"/>
              <w:right w:val="single" w:sz="4" w:space="0" w:color="2E3436"/>
            </w:tcBorders>
            <w:noWrap/>
            <w:vAlign w:val="bottom"/>
            <w:hideMark/>
          </w:tcPr>
          <w:p w14:paraId="178C4FEA" w14:textId="77777777" w:rsidR="00315328" w:rsidRDefault="00315328" w:rsidP="00EE042D">
            <w:pPr>
              <w:jc w:val="center"/>
              <w:rPr>
                <w:rFonts w:ascii="Arial" w:hAnsi="Arial" w:cs="Arial"/>
              </w:rPr>
            </w:pPr>
            <w:r>
              <w:rPr>
                <w:rFonts w:ascii="Arial" w:hAnsi="Arial" w:cs="Arial"/>
              </w:rPr>
              <w:t>2. letnik 2019/2020</w:t>
            </w:r>
          </w:p>
        </w:tc>
        <w:tc>
          <w:tcPr>
            <w:tcW w:w="598" w:type="pct"/>
            <w:tcBorders>
              <w:top w:val="nil"/>
              <w:left w:val="nil"/>
              <w:bottom w:val="nil"/>
              <w:right w:val="nil"/>
            </w:tcBorders>
            <w:noWrap/>
            <w:vAlign w:val="bottom"/>
            <w:hideMark/>
          </w:tcPr>
          <w:p w14:paraId="7CE27C6D" w14:textId="77777777" w:rsidR="00315328" w:rsidRDefault="00315328" w:rsidP="00EE042D">
            <w:pPr>
              <w:jc w:val="center"/>
              <w:rPr>
                <w:rFonts w:ascii="Arial" w:hAnsi="Arial" w:cs="Arial"/>
              </w:rPr>
            </w:pPr>
          </w:p>
        </w:tc>
        <w:tc>
          <w:tcPr>
            <w:tcW w:w="516" w:type="pct"/>
            <w:tcBorders>
              <w:top w:val="nil"/>
              <w:left w:val="nil"/>
              <w:bottom w:val="nil"/>
              <w:right w:val="nil"/>
            </w:tcBorders>
            <w:noWrap/>
            <w:vAlign w:val="bottom"/>
            <w:hideMark/>
          </w:tcPr>
          <w:p w14:paraId="17CC5930" w14:textId="77777777" w:rsidR="00315328" w:rsidRDefault="00315328" w:rsidP="00EE042D">
            <w:pPr>
              <w:jc w:val="center"/>
              <w:rPr>
                <w:sz w:val="20"/>
                <w:szCs w:val="20"/>
              </w:rPr>
            </w:pPr>
          </w:p>
        </w:tc>
        <w:tc>
          <w:tcPr>
            <w:tcW w:w="388" w:type="pct"/>
            <w:tcBorders>
              <w:top w:val="nil"/>
              <w:left w:val="nil"/>
              <w:bottom w:val="nil"/>
              <w:right w:val="nil"/>
            </w:tcBorders>
            <w:noWrap/>
            <w:vAlign w:val="bottom"/>
            <w:hideMark/>
          </w:tcPr>
          <w:p w14:paraId="15863605" w14:textId="77777777" w:rsidR="00315328" w:rsidRDefault="00315328" w:rsidP="00EE042D">
            <w:pPr>
              <w:rPr>
                <w:sz w:val="20"/>
                <w:szCs w:val="20"/>
              </w:rPr>
            </w:pPr>
          </w:p>
        </w:tc>
      </w:tr>
      <w:tr w:rsidR="00315328" w14:paraId="39A303AD" w14:textId="77777777" w:rsidTr="00EE042D">
        <w:trPr>
          <w:trHeight w:val="315"/>
        </w:trPr>
        <w:tc>
          <w:tcPr>
            <w:tcW w:w="960" w:type="pct"/>
            <w:tcBorders>
              <w:top w:val="nil"/>
              <w:left w:val="nil"/>
              <w:bottom w:val="single" w:sz="4" w:space="0" w:color="2E3436"/>
              <w:right w:val="single" w:sz="4" w:space="0" w:color="2E3436"/>
            </w:tcBorders>
            <w:noWrap/>
            <w:vAlign w:val="bottom"/>
            <w:hideMark/>
          </w:tcPr>
          <w:p w14:paraId="36424549" w14:textId="77777777" w:rsidR="00315328" w:rsidRDefault="00315328" w:rsidP="00EE042D">
            <w:pPr>
              <w:rPr>
                <w:rFonts w:ascii="Arial" w:hAnsi="Arial" w:cs="Arial"/>
                <w:b/>
                <w:bCs/>
              </w:rPr>
            </w:pPr>
            <w:r>
              <w:rPr>
                <w:rFonts w:ascii="Arial" w:hAnsi="Arial" w:cs="Arial"/>
                <w:b/>
                <w:bCs/>
              </w:rPr>
              <w:t>Letno št. ur:</w:t>
            </w:r>
          </w:p>
        </w:tc>
        <w:tc>
          <w:tcPr>
            <w:tcW w:w="2537" w:type="pct"/>
            <w:tcBorders>
              <w:top w:val="nil"/>
              <w:left w:val="nil"/>
              <w:bottom w:val="single" w:sz="4" w:space="0" w:color="2E3436"/>
              <w:right w:val="single" w:sz="4" w:space="0" w:color="2E3436"/>
            </w:tcBorders>
            <w:noWrap/>
            <w:vAlign w:val="bottom"/>
            <w:hideMark/>
          </w:tcPr>
          <w:p w14:paraId="2768E2A1" w14:textId="77777777" w:rsidR="00315328" w:rsidRDefault="00315328" w:rsidP="00EE042D">
            <w:pPr>
              <w:jc w:val="center"/>
              <w:rPr>
                <w:rFonts w:ascii="Arial" w:hAnsi="Arial" w:cs="Arial"/>
              </w:rPr>
            </w:pPr>
            <w:r>
              <w:rPr>
                <w:rFonts w:ascii="Arial" w:hAnsi="Arial" w:cs="Arial"/>
              </w:rPr>
              <w:t>66</w:t>
            </w:r>
          </w:p>
        </w:tc>
        <w:tc>
          <w:tcPr>
            <w:tcW w:w="598" w:type="pct"/>
            <w:tcBorders>
              <w:top w:val="nil"/>
              <w:left w:val="nil"/>
              <w:bottom w:val="nil"/>
              <w:right w:val="nil"/>
            </w:tcBorders>
            <w:noWrap/>
            <w:vAlign w:val="bottom"/>
            <w:hideMark/>
          </w:tcPr>
          <w:p w14:paraId="7DCAFD8C" w14:textId="77777777" w:rsidR="00315328" w:rsidRDefault="00315328" w:rsidP="00EE042D">
            <w:pPr>
              <w:jc w:val="center"/>
              <w:rPr>
                <w:rFonts w:ascii="Arial" w:hAnsi="Arial" w:cs="Arial"/>
              </w:rPr>
            </w:pPr>
          </w:p>
        </w:tc>
        <w:tc>
          <w:tcPr>
            <w:tcW w:w="516" w:type="pct"/>
            <w:tcBorders>
              <w:top w:val="nil"/>
              <w:left w:val="nil"/>
              <w:bottom w:val="nil"/>
              <w:right w:val="nil"/>
            </w:tcBorders>
            <w:noWrap/>
            <w:vAlign w:val="bottom"/>
            <w:hideMark/>
          </w:tcPr>
          <w:p w14:paraId="6F6DD380" w14:textId="77777777" w:rsidR="00315328" w:rsidRDefault="00315328" w:rsidP="00EE042D">
            <w:pPr>
              <w:jc w:val="center"/>
              <w:rPr>
                <w:sz w:val="20"/>
                <w:szCs w:val="20"/>
              </w:rPr>
            </w:pPr>
          </w:p>
        </w:tc>
        <w:tc>
          <w:tcPr>
            <w:tcW w:w="388" w:type="pct"/>
            <w:tcBorders>
              <w:top w:val="nil"/>
              <w:left w:val="nil"/>
              <w:bottom w:val="nil"/>
              <w:right w:val="nil"/>
            </w:tcBorders>
            <w:noWrap/>
            <w:vAlign w:val="bottom"/>
            <w:hideMark/>
          </w:tcPr>
          <w:p w14:paraId="6357C810" w14:textId="77777777" w:rsidR="00315328" w:rsidRDefault="00315328" w:rsidP="00EE042D">
            <w:pPr>
              <w:jc w:val="center"/>
              <w:rPr>
                <w:sz w:val="20"/>
                <w:szCs w:val="20"/>
              </w:rPr>
            </w:pPr>
          </w:p>
        </w:tc>
      </w:tr>
      <w:tr w:rsidR="00315328" w14:paraId="67071152" w14:textId="77777777" w:rsidTr="00EE042D">
        <w:trPr>
          <w:trHeight w:val="315"/>
        </w:trPr>
        <w:tc>
          <w:tcPr>
            <w:tcW w:w="960" w:type="pct"/>
            <w:tcBorders>
              <w:top w:val="nil"/>
              <w:left w:val="nil"/>
              <w:bottom w:val="nil"/>
              <w:right w:val="single" w:sz="4" w:space="0" w:color="2E3436"/>
            </w:tcBorders>
            <w:noWrap/>
            <w:vAlign w:val="bottom"/>
            <w:hideMark/>
          </w:tcPr>
          <w:p w14:paraId="3DD0D2F9" w14:textId="77777777" w:rsidR="00315328" w:rsidRDefault="00315328" w:rsidP="00EE042D">
            <w:pPr>
              <w:rPr>
                <w:rFonts w:ascii="Arial" w:hAnsi="Arial" w:cs="Arial"/>
                <w:b/>
                <w:bCs/>
              </w:rPr>
            </w:pPr>
            <w:r>
              <w:rPr>
                <w:rFonts w:ascii="Arial" w:hAnsi="Arial" w:cs="Arial"/>
                <w:b/>
                <w:bCs/>
              </w:rPr>
              <w:t>Predvideno št. ocen</w:t>
            </w:r>
          </w:p>
        </w:tc>
        <w:tc>
          <w:tcPr>
            <w:tcW w:w="2537" w:type="pct"/>
            <w:tcBorders>
              <w:top w:val="nil"/>
              <w:left w:val="nil"/>
              <w:bottom w:val="single" w:sz="8" w:space="0" w:color="2E3436"/>
              <w:right w:val="single" w:sz="4" w:space="0" w:color="2E3436"/>
            </w:tcBorders>
            <w:noWrap/>
            <w:vAlign w:val="bottom"/>
            <w:hideMark/>
          </w:tcPr>
          <w:p w14:paraId="0F3A6D1B" w14:textId="77777777" w:rsidR="00315328" w:rsidRDefault="00315328" w:rsidP="00EE042D">
            <w:pPr>
              <w:jc w:val="center"/>
              <w:rPr>
                <w:rFonts w:ascii="Arial" w:hAnsi="Arial" w:cs="Arial"/>
              </w:rPr>
            </w:pPr>
            <w:r>
              <w:rPr>
                <w:rFonts w:ascii="Arial" w:hAnsi="Arial" w:cs="Arial"/>
              </w:rPr>
              <w:t>3</w:t>
            </w:r>
          </w:p>
        </w:tc>
        <w:tc>
          <w:tcPr>
            <w:tcW w:w="598" w:type="pct"/>
            <w:tcBorders>
              <w:top w:val="nil"/>
              <w:left w:val="nil"/>
              <w:bottom w:val="nil"/>
              <w:right w:val="nil"/>
            </w:tcBorders>
            <w:noWrap/>
            <w:vAlign w:val="bottom"/>
            <w:hideMark/>
          </w:tcPr>
          <w:p w14:paraId="4F7865B2" w14:textId="77777777" w:rsidR="00315328" w:rsidRDefault="00315328" w:rsidP="00EE042D">
            <w:pPr>
              <w:jc w:val="center"/>
              <w:rPr>
                <w:rFonts w:ascii="Arial" w:hAnsi="Arial" w:cs="Arial"/>
              </w:rPr>
            </w:pPr>
          </w:p>
        </w:tc>
        <w:tc>
          <w:tcPr>
            <w:tcW w:w="516" w:type="pct"/>
            <w:tcBorders>
              <w:top w:val="nil"/>
              <w:left w:val="nil"/>
              <w:bottom w:val="nil"/>
              <w:right w:val="nil"/>
            </w:tcBorders>
            <w:noWrap/>
            <w:vAlign w:val="bottom"/>
            <w:hideMark/>
          </w:tcPr>
          <w:p w14:paraId="58E2430A" w14:textId="77777777" w:rsidR="00315328" w:rsidRDefault="00315328" w:rsidP="00EE042D">
            <w:pPr>
              <w:jc w:val="center"/>
              <w:rPr>
                <w:sz w:val="20"/>
                <w:szCs w:val="20"/>
              </w:rPr>
            </w:pPr>
          </w:p>
        </w:tc>
        <w:tc>
          <w:tcPr>
            <w:tcW w:w="388" w:type="pct"/>
            <w:tcBorders>
              <w:top w:val="nil"/>
              <w:left w:val="nil"/>
              <w:bottom w:val="nil"/>
              <w:right w:val="nil"/>
            </w:tcBorders>
            <w:noWrap/>
            <w:vAlign w:val="bottom"/>
            <w:hideMark/>
          </w:tcPr>
          <w:p w14:paraId="7B32CD9E" w14:textId="77777777" w:rsidR="00315328" w:rsidRDefault="00315328" w:rsidP="00EE042D">
            <w:pPr>
              <w:jc w:val="center"/>
              <w:rPr>
                <w:sz w:val="20"/>
                <w:szCs w:val="20"/>
              </w:rPr>
            </w:pPr>
          </w:p>
        </w:tc>
      </w:tr>
      <w:tr w:rsidR="00315328" w14:paraId="7C8C6E36" w14:textId="77777777" w:rsidTr="00EE042D">
        <w:trPr>
          <w:trHeight w:val="630"/>
        </w:trPr>
        <w:tc>
          <w:tcPr>
            <w:tcW w:w="960" w:type="pct"/>
            <w:tcBorders>
              <w:top w:val="single" w:sz="8" w:space="0" w:color="2E3436"/>
              <w:left w:val="single" w:sz="8" w:space="0" w:color="2E3436"/>
              <w:bottom w:val="single" w:sz="8" w:space="0" w:color="2E3436"/>
              <w:right w:val="single" w:sz="8" w:space="0" w:color="2E3436"/>
            </w:tcBorders>
            <w:shd w:val="clear" w:color="003300" w:fill="000000"/>
            <w:noWrap/>
            <w:vAlign w:val="bottom"/>
            <w:hideMark/>
          </w:tcPr>
          <w:p w14:paraId="1530586C"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537" w:type="pct"/>
            <w:tcBorders>
              <w:top w:val="nil"/>
              <w:left w:val="nil"/>
              <w:bottom w:val="single" w:sz="8" w:space="0" w:color="2E3436"/>
              <w:right w:val="single" w:sz="8" w:space="0" w:color="2E3436"/>
            </w:tcBorders>
            <w:shd w:val="clear" w:color="003300" w:fill="000000"/>
            <w:noWrap/>
            <w:vAlign w:val="bottom"/>
            <w:hideMark/>
          </w:tcPr>
          <w:p w14:paraId="7ABCF4B5"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598" w:type="pct"/>
            <w:tcBorders>
              <w:top w:val="single" w:sz="8" w:space="0" w:color="2E3436"/>
              <w:left w:val="nil"/>
              <w:bottom w:val="single" w:sz="8" w:space="0" w:color="2E3436"/>
              <w:right w:val="single" w:sz="8" w:space="0" w:color="2E3436"/>
            </w:tcBorders>
            <w:shd w:val="clear" w:color="003300" w:fill="000000"/>
            <w:vAlign w:val="bottom"/>
            <w:hideMark/>
          </w:tcPr>
          <w:p w14:paraId="3E04BCEA"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16" w:type="pct"/>
            <w:tcBorders>
              <w:top w:val="single" w:sz="8" w:space="0" w:color="2E3436"/>
              <w:left w:val="nil"/>
              <w:bottom w:val="single" w:sz="8" w:space="0" w:color="2E3436"/>
              <w:right w:val="single" w:sz="8" w:space="0" w:color="2E3436"/>
            </w:tcBorders>
            <w:shd w:val="clear" w:color="003300" w:fill="000000"/>
            <w:vAlign w:val="bottom"/>
            <w:hideMark/>
          </w:tcPr>
          <w:p w14:paraId="56D02BE8"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388" w:type="pct"/>
            <w:tcBorders>
              <w:top w:val="single" w:sz="8" w:space="0" w:color="2E3436"/>
              <w:left w:val="nil"/>
              <w:bottom w:val="single" w:sz="8" w:space="0" w:color="2E3436"/>
              <w:right w:val="single" w:sz="8" w:space="0" w:color="2E3436"/>
            </w:tcBorders>
            <w:shd w:val="clear" w:color="003300" w:fill="000000"/>
            <w:vAlign w:val="bottom"/>
            <w:hideMark/>
          </w:tcPr>
          <w:p w14:paraId="0B314764"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28BA4C6A" w14:textId="77777777" w:rsidTr="00EE042D">
        <w:trPr>
          <w:trHeight w:val="255"/>
        </w:trPr>
        <w:tc>
          <w:tcPr>
            <w:tcW w:w="960" w:type="pct"/>
            <w:tcBorders>
              <w:top w:val="nil"/>
              <w:left w:val="single" w:sz="8" w:space="0" w:color="2E3436"/>
              <w:bottom w:val="dashed" w:sz="4" w:space="0" w:color="2E3436"/>
              <w:right w:val="nil"/>
            </w:tcBorders>
            <w:vAlign w:val="bottom"/>
            <w:hideMark/>
          </w:tcPr>
          <w:p w14:paraId="326D183C" w14:textId="77777777" w:rsidR="00315328" w:rsidRDefault="00315328" w:rsidP="00EE042D">
            <w:pPr>
              <w:rPr>
                <w:rFonts w:ascii="Arial" w:hAnsi="Arial" w:cs="Arial"/>
                <w:sz w:val="20"/>
                <w:szCs w:val="20"/>
              </w:rPr>
            </w:pPr>
            <w:r>
              <w:rPr>
                <w:rFonts w:ascii="Arial" w:hAnsi="Arial" w:cs="Arial"/>
                <w:sz w:val="20"/>
                <w:szCs w:val="20"/>
              </w:rPr>
              <w:t xml:space="preserve">Organizacija datotek in </w:t>
            </w:r>
          </w:p>
        </w:tc>
        <w:tc>
          <w:tcPr>
            <w:tcW w:w="2537" w:type="pct"/>
            <w:tcBorders>
              <w:top w:val="nil"/>
              <w:left w:val="single" w:sz="8" w:space="0" w:color="2E3436"/>
              <w:bottom w:val="nil"/>
              <w:right w:val="single" w:sz="8" w:space="0" w:color="2E3436"/>
            </w:tcBorders>
            <w:vAlign w:val="bottom"/>
            <w:hideMark/>
          </w:tcPr>
          <w:p w14:paraId="1E4790FD"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poznajo pogone računalnika,</w:t>
            </w:r>
          </w:p>
        </w:tc>
        <w:tc>
          <w:tcPr>
            <w:tcW w:w="598" w:type="pct"/>
            <w:tcBorders>
              <w:top w:val="nil"/>
              <w:left w:val="nil"/>
              <w:bottom w:val="dotted" w:sz="4" w:space="0" w:color="2E3436"/>
              <w:right w:val="single" w:sz="8" w:space="0" w:color="2E3436"/>
            </w:tcBorders>
            <w:vAlign w:val="center"/>
            <w:hideMark/>
          </w:tcPr>
          <w:p w14:paraId="3A91EF8F"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0BA01CE4"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dashed" w:sz="4" w:space="0" w:color="2E3436"/>
              <w:right w:val="single" w:sz="8" w:space="0" w:color="2E3436"/>
            </w:tcBorders>
            <w:vAlign w:val="bottom"/>
            <w:hideMark/>
          </w:tcPr>
          <w:p w14:paraId="18810570"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4B92FCD" w14:textId="77777777" w:rsidTr="00EE042D">
        <w:trPr>
          <w:trHeight w:val="255"/>
        </w:trPr>
        <w:tc>
          <w:tcPr>
            <w:tcW w:w="960" w:type="pct"/>
            <w:tcBorders>
              <w:top w:val="nil"/>
              <w:left w:val="single" w:sz="8" w:space="0" w:color="2E3436"/>
              <w:bottom w:val="dashed" w:sz="4" w:space="0" w:color="2E3436"/>
              <w:right w:val="nil"/>
            </w:tcBorders>
            <w:vAlign w:val="bottom"/>
            <w:hideMark/>
          </w:tcPr>
          <w:p w14:paraId="0E12573A" w14:textId="77777777" w:rsidR="00315328" w:rsidRDefault="00315328" w:rsidP="00EE042D">
            <w:pPr>
              <w:rPr>
                <w:rFonts w:ascii="Arial" w:hAnsi="Arial" w:cs="Arial"/>
                <w:sz w:val="20"/>
                <w:szCs w:val="20"/>
              </w:rPr>
            </w:pPr>
            <w:r>
              <w:rPr>
                <w:rFonts w:ascii="Arial" w:hAnsi="Arial" w:cs="Arial"/>
                <w:sz w:val="20"/>
                <w:szCs w:val="20"/>
              </w:rPr>
              <w:t>internet</w:t>
            </w:r>
          </w:p>
        </w:tc>
        <w:tc>
          <w:tcPr>
            <w:tcW w:w="2537" w:type="pct"/>
            <w:tcBorders>
              <w:top w:val="dashed" w:sz="4" w:space="0" w:color="2E3436"/>
              <w:left w:val="single" w:sz="8" w:space="0" w:color="2E3436"/>
              <w:bottom w:val="dashed" w:sz="4" w:space="0" w:color="2E3436"/>
              <w:right w:val="single" w:sz="8" w:space="0" w:color="2E3436"/>
            </w:tcBorders>
            <w:vAlign w:val="bottom"/>
            <w:hideMark/>
          </w:tcPr>
          <w:p w14:paraId="70A901F1"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ustvarjati mape, brisati mape in datoteke,</w:t>
            </w:r>
          </w:p>
        </w:tc>
        <w:tc>
          <w:tcPr>
            <w:tcW w:w="598" w:type="pct"/>
            <w:tcBorders>
              <w:top w:val="nil"/>
              <w:left w:val="nil"/>
              <w:bottom w:val="dotted" w:sz="4" w:space="0" w:color="2E3436"/>
              <w:right w:val="single" w:sz="8" w:space="0" w:color="2E3436"/>
            </w:tcBorders>
            <w:vAlign w:val="center"/>
            <w:hideMark/>
          </w:tcPr>
          <w:p w14:paraId="1EBC6B65"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3D70CA4C"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dashed" w:sz="4" w:space="0" w:color="2E3436"/>
              <w:right w:val="single" w:sz="8" w:space="0" w:color="2E3436"/>
            </w:tcBorders>
            <w:vAlign w:val="bottom"/>
            <w:hideMark/>
          </w:tcPr>
          <w:p w14:paraId="2B0D9FD3"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32111F75" w14:textId="77777777" w:rsidTr="00EE042D">
        <w:trPr>
          <w:trHeight w:val="255"/>
        </w:trPr>
        <w:tc>
          <w:tcPr>
            <w:tcW w:w="960" w:type="pct"/>
            <w:tcBorders>
              <w:top w:val="nil"/>
              <w:left w:val="single" w:sz="8" w:space="0" w:color="2E3436"/>
              <w:bottom w:val="nil"/>
              <w:right w:val="nil"/>
            </w:tcBorders>
            <w:vAlign w:val="bottom"/>
            <w:hideMark/>
          </w:tcPr>
          <w:p w14:paraId="0F6BB6A0"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single" w:sz="8" w:space="0" w:color="2E3436"/>
              <w:bottom w:val="dashed" w:sz="4" w:space="0" w:color="2E3436"/>
              <w:right w:val="single" w:sz="8" w:space="0" w:color="2E3436"/>
            </w:tcBorders>
            <w:vAlign w:val="bottom"/>
            <w:hideMark/>
          </w:tcPr>
          <w:p w14:paraId="3249C1DC"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kopirati in premikati mape in datoteke iz enega na drugi pogon.</w:t>
            </w:r>
          </w:p>
        </w:tc>
        <w:tc>
          <w:tcPr>
            <w:tcW w:w="598" w:type="pct"/>
            <w:tcBorders>
              <w:top w:val="nil"/>
              <w:left w:val="nil"/>
              <w:bottom w:val="dotted" w:sz="4" w:space="0" w:color="2E3436"/>
              <w:right w:val="single" w:sz="8" w:space="0" w:color="2E3436"/>
            </w:tcBorders>
            <w:vAlign w:val="center"/>
            <w:hideMark/>
          </w:tcPr>
          <w:p w14:paraId="529EF56E"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nil"/>
              <w:right w:val="single" w:sz="8" w:space="0" w:color="2E3436"/>
            </w:tcBorders>
            <w:vAlign w:val="bottom"/>
            <w:hideMark/>
          </w:tcPr>
          <w:p w14:paraId="373A5501"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nil"/>
              <w:right w:val="single" w:sz="8" w:space="0" w:color="2E3436"/>
            </w:tcBorders>
            <w:vAlign w:val="bottom"/>
            <w:hideMark/>
          </w:tcPr>
          <w:p w14:paraId="53DBCB3F"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A87C834" w14:textId="77777777" w:rsidTr="00EE042D">
        <w:trPr>
          <w:trHeight w:val="510"/>
        </w:trPr>
        <w:tc>
          <w:tcPr>
            <w:tcW w:w="960" w:type="pct"/>
            <w:tcBorders>
              <w:top w:val="dashed" w:sz="4" w:space="0" w:color="2E3436"/>
              <w:left w:val="single" w:sz="8" w:space="0" w:color="2E3436"/>
              <w:bottom w:val="dashed" w:sz="4" w:space="0" w:color="2E3436"/>
              <w:right w:val="nil"/>
            </w:tcBorders>
            <w:vAlign w:val="bottom"/>
            <w:hideMark/>
          </w:tcPr>
          <w:p w14:paraId="55F090BD"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single" w:sz="8" w:space="0" w:color="2E3436"/>
              <w:bottom w:val="dashed" w:sz="4" w:space="0" w:color="2E3436"/>
              <w:right w:val="single" w:sz="8" w:space="0" w:color="2E3436"/>
            </w:tcBorders>
            <w:vAlign w:val="bottom"/>
            <w:hideMark/>
          </w:tcPr>
          <w:p w14:paraId="08ED7635" w14:textId="77777777" w:rsidR="00315328" w:rsidRDefault="00315328" w:rsidP="00EE042D">
            <w:pPr>
              <w:rPr>
                <w:rFonts w:ascii="Arial" w:hAnsi="Arial" w:cs="Arial"/>
                <w:sz w:val="20"/>
                <w:szCs w:val="20"/>
              </w:rPr>
            </w:pPr>
            <w:r>
              <w:rPr>
                <w:rFonts w:ascii="Arial" w:hAnsi="Arial" w:cs="Arial"/>
                <w:sz w:val="20"/>
                <w:szCs w:val="20"/>
              </w:rPr>
              <w:t xml:space="preserve">• </w:t>
            </w:r>
            <w:r>
              <w:rPr>
                <w:sz w:val="20"/>
                <w:szCs w:val="20"/>
              </w:rPr>
              <w:t xml:space="preserve"> </w:t>
            </w:r>
            <w:r>
              <w:rPr>
                <w:rFonts w:ascii="Arial" w:hAnsi="Arial" w:cs="Arial"/>
                <w:sz w:val="20"/>
                <w:szCs w:val="20"/>
              </w:rPr>
              <w:t>znajo uporabljati brskalnik, v omrežju Internet in drugih virih poiščejo podatke (slike, grafe, vire itd.) in jih uporabijo pri predstavitvi informacije.</w:t>
            </w:r>
          </w:p>
        </w:tc>
        <w:tc>
          <w:tcPr>
            <w:tcW w:w="598" w:type="pct"/>
            <w:tcBorders>
              <w:top w:val="nil"/>
              <w:left w:val="nil"/>
              <w:bottom w:val="dotted" w:sz="4" w:space="0" w:color="2E3436"/>
              <w:right w:val="single" w:sz="8" w:space="0" w:color="2E3436"/>
            </w:tcBorders>
            <w:vAlign w:val="center"/>
            <w:hideMark/>
          </w:tcPr>
          <w:p w14:paraId="18DC970A" w14:textId="77777777" w:rsidR="00315328" w:rsidRDefault="00315328" w:rsidP="00EE042D">
            <w:pPr>
              <w:rPr>
                <w:rFonts w:ascii="Arial" w:hAnsi="Arial" w:cs="Arial"/>
                <w:sz w:val="20"/>
                <w:szCs w:val="20"/>
              </w:rPr>
            </w:pPr>
            <w:r>
              <w:rPr>
                <w:rFonts w:ascii="Arial" w:hAnsi="Arial" w:cs="Arial"/>
                <w:sz w:val="20"/>
                <w:szCs w:val="20"/>
              </w:rPr>
              <w:t>I.</w:t>
            </w:r>
          </w:p>
        </w:tc>
        <w:tc>
          <w:tcPr>
            <w:tcW w:w="516" w:type="pct"/>
            <w:tcBorders>
              <w:top w:val="dashed" w:sz="4" w:space="0" w:color="2E3436"/>
              <w:left w:val="nil"/>
              <w:bottom w:val="dashed" w:sz="4" w:space="0" w:color="2E3436"/>
              <w:right w:val="single" w:sz="8" w:space="0" w:color="2E3436"/>
            </w:tcBorders>
            <w:vAlign w:val="bottom"/>
            <w:hideMark/>
          </w:tcPr>
          <w:p w14:paraId="619B0E8E" w14:textId="77777777" w:rsidR="00315328" w:rsidRDefault="00315328" w:rsidP="00EE042D">
            <w:pPr>
              <w:rPr>
                <w:rFonts w:ascii="Arial" w:hAnsi="Arial" w:cs="Arial"/>
                <w:sz w:val="20"/>
                <w:szCs w:val="20"/>
              </w:rPr>
            </w:pPr>
            <w:r>
              <w:rPr>
                <w:rFonts w:ascii="Arial" w:hAnsi="Arial" w:cs="Arial"/>
                <w:sz w:val="20"/>
                <w:szCs w:val="20"/>
              </w:rPr>
              <w:t>praktično</w:t>
            </w:r>
          </w:p>
        </w:tc>
        <w:tc>
          <w:tcPr>
            <w:tcW w:w="388" w:type="pct"/>
            <w:tcBorders>
              <w:top w:val="dashed" w:sz="4" w:space="0" w:color="2E3436"/>
              <w:left w:val="nil"/>
              <w:bottom w:val="dashed" w:sz="4" w:space="0" w:color="2E3436"/>
              <w:right w:val="single" w:sz="8" w:space="0" w:color="2E3436"/>
            </w:tcBorders>
            <w:vAlign w:val="bottom"/>
            <w:hideMark/>
          </w:tcPr>
          <w:p w14:paraId="148A5912"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026286B2" w14:textId="77777777" w:rsidTr="00EE042D">
        <w:trPr>
          <w:trHeight w:val="255"/>
        </w:trPr>
        <w:tc>
          <w:tcPr>
            <w:tcW w:w="960" w:type="pct"/>
            <w:tcBorders>
              <w:top w:val="nil"/>
              <w:left w:val="single" w:sz="8" w:space="0" w:color="2E3436"/>
              <w:bottom w:val="dashed" w:sz="4" w:space="0" w:color="2E3436"/>
              <w:right w:val="nil"/>
            </w:tcBorders>
            <w:vAlign w:val="bottom"/>
            <w:hideMark/>
          </w:tcPr>
          <w:p w14:paraId="6618435D"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single" w:sz="8" w:space="0" w:color="2E3436"/>
              <w:bottom w:val="dashed" w:sz="4" w:space="0" w:color="2E3436"/>
              <w:right w:val="single" w:sz="8" w:space="0" w:color="2E3436"/>
            </w:tcBorders>
            <w:vAlign w:val="bottom"/>
            <w:hideMark/>
          </w:tcPr>
          <w:p w14:paraId="4BDD23C5"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7DB2265D"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3676A9E8"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dashed" w:sz="4" w:space="0" w:color="2E3436"/>
              <w:right w:val="single" w:sz="8" w:space="0" w:color="2E3436"/>
            </w:tcBorders>
            <w:vAlign w:val="bottom"/>
            <w:hideMark/>
          </w:tcPr>
          <w:p w14:paraId="01610752"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4D9FD7C" w14:textId="77777777" w:rsidTr="00EE042D">
        <w:trPr>
          <w:trHeight w:val="255"/>
        </w:trPr>
        <w:tc>
          <w:tcPr>
            <w:tcW w:w="960" w:type="pct"/>
            <w:tcBorders>
              <w:top w:val="nil"/>
              <w:left w:val="single" w:sz="8" w:space="0" w:color="2E3436"/>
              <w:bottom w:val="single" w:sz="8" w:space="0" w:color="2E3436"/>
              <w:right w:val="nil"/>
            </w:tcBorders>
            <w:vAlign w:val="bottom"/>
            <w:hideMark/>
          </w:tcPr>
          <w:p w14:paraId="18D60D18"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single" w:sz="8" w:space="0" w:color="2E3436"/>
              <w:bottom w:val="single" w:sz="8" w:space="0" w:color="2E3436"/>
              <w:right w:val="single" w:sz="8" w:space="0" w:color="2E3436"/>
            </w:tcBorders>
            <w:vAlign w:val="bottom"/>
            <w:hideMark/>
          </w:tcPr>
          <w:p w14:paraId="66C11A0F"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191195D2"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single" w:sz="8" w:space="0" w:color="2E3436"/>
              <w:right w:val="single" w:sz="8" w:space="0" w:color="2E3436"/>
            </w:tcBorders>
            <w:vAlign w:val="bottom"/>
            <w:hideMark/>
          </w:tcPr>
          <w:p w14:paraId="52AD456C"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single" w:sz="8" w:space="0" w:color="2E3436"/>
              <w:right w:val="single" w:sz="8" w:space="0" w:color="2E3436"/>
            </w:tcBorders>
            <w:vAlign w:val="bottom"/>
            <w:hideMark/>
          </w:tcPr>
          <w:p w14:paraId="5C4D198C" w14:textId="77777777" w:rsidR="00315328" w:rsidRDefault="00315328" w:rsidP="00EE042D">
            <w:pPr>
              <w:rPr>
                <w:rFonts w:ascii="Arial" w:hAnsi="Arial" w:cs="Arial"/>
                <w:sz w:val="20"/>
                <w:szCs w:val="20"/>
              </w:rPr>
            </w:pPr>
            <w:r>
              <w:rPr>
                <w:rFonts w:ascii="Arial" w:hAnsi="Arial" w:cs="Arial"/>
                <w:sz w:val="20"/>
                <w:szCs w:val="20"/>
              </w:rPr>
              <w:t> </w:t>
            </w:r>
          </w:p>
        </w:tc>
      </w:tr>
      <w:tr w:rsidR="00315328" w:rsidRPr="00745955" w14:paraId="3E617381" w14:textId="77777777" w:rsidTr="00EE042D">
        <w:trPr>
          <w:trHeight w:val="255"/>
        </w:trPr>
        <w:tc>
          <w:tcPr>
            <w:tcW w:w="960" w:type="pct"/>
            <w:tcBorders>
              <w:top w:val="nil"/>
              <w:left w:val="single" w:sz="8" w:space="0" w:color="2E3436"/>
              <w:bottom w:val="dashed" w:sz="4" w:space="0" w:color="2E3436"/>
              <w:right w:val="single" w:sz="8" w:space="0" w:color="2E3436"/>
            </w:tcBorders>
            <w:vAlign w:val="bottom"/>
            <w:hideMark/>
          </w:tcPr>
          <w:p w14:paraId="09DE2790" w14:textId="77777777" w:rsidR="00315328" w:rsidRDefault="00315328" w:rsidP="00EE042D">
            <w:pPr>
              <w:rPr>
                <w:rFonts w:ascii="Arial" w:hAnsi="Arial" w:cs="Arial"/>
                <w:sz w:val="20"/>
                <w:szCs w:val="20"/>
              </w:rPr>
            </w:pPr>
            <w:r>
              <w:rPr>
                <w:rFonts w:ascii="Arial" w:hAnsi="Arial" w:cs="Arial"/>
                <w:sz w:val="20"/>
                <w:szCs w:val="20"/>
              </w:rPr>
              <w:t>Urejevalnik besedil</w:t>
            </w:r>
          </w:p>
        </w:tc>
        <w:tc>
          <w:tcPr>
            <w:tcW w:w="2537" w:type="pct"/>
            <w:tcBorders>
              <w:top w:val="nil"/>
              <w:left w:val="nil"/>
              <w:bottom w:val="dashed" w:sz="4" w:space="0" w:color="2E3436"/>
              <w:right w:val="single" w:sz="8" w:space="0" w:color="2E3436"/>
            </w:tcBorders>
            <w:vAlign w:val="bottom"/>
            <w:hideMark/>
          </w:tcPr>
          <w:p w14:paraId="2AA0648E"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xml:space="preserve">• </w:t>
            </w:r>
            <w:proofErr w:type="spellStart"/>
            <w:r w:rsidRPr="00E86A13">
              <w:rPr>
                <w:rFonts w:ascii="Arial" w:hAnsi="Arial" w:cs="Arial"/>
                <w:sz w:val="20"/>
                <w:szCs w:val="20"/>
                <w:lang w:val="it-IT"/>
              </w:rPr>
              <w:t>prepozna</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pisavo</w:t>
            </w:r>
            <w:proofErr w:type="spellEnd"/>
            <w:r w:rsidRPr="00E86A13">
              <w:rPr>
                <w:rFonts w:ascii="Arial" w:hAnsi="Arial" w:cs="Arial"/>
                <w:sz w:val="20"/>
                <w:szCs w:val="20"/>
                <w:lang w:val="it-IT"/>
              </w:rPr>
              <w:t xml:space="preserve"> in </w:t>
            </w:r>
            <w:proofErr w:type="spellStart"/>
            <w:r w:rsidRPr="00E86A13">
              <w:rPr>
                <w:rFonts w:ascii="Arial" w:hAnsi="Arial" w:cs="Arial"/>
                <w:sz w:val="20"/>
                <w:szCs w:val="20"/>
                <w:lang w:val="it-IT"/>
              </w:rPr>
              <w:t>ji</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zna</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spremeniti</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nekatere</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lastnosti</w:t>
            </w:r>
            <w:proofErr w:type="spellEnd"/>
          </w:p>
        </w:tc>
        <w:tc>
          <w:tcPr>
            <w:tcW w:w="598" w:type="pct"/>
            <w:tcBorders>
              <w:top w:val="nil"/>
              <w:left w:val="nil"/>
              <w:bottom w:val="dotted" w:sz="4" w:space="0" w:color="2E3436"/>
              <w:right w:val="single" w:sz="8" w:space="0" w:color="2E3436"/>
            </w:tcBorders>
            <w:vAlign w:val="center"/>
            <w:hideMark/>
          </w:tcPr>
          <w:p w14:paraId="663E59A0"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c>
          <w:tcPr>
            <w:tcW w:w="516" w:type="pct"/>
            <w:tcBorders>
              <w:top w:val="nil"/>
              <w:left w:val="nil"/>
              <w:bottom w:val="dashed" w:sz="4" w:space="0" w:color="2E3436"/>
              <w:right w:val="single" w:sz="8" w:space="0" w:color="2E3436"/>
            </w:tcBorders>
            <w:vAlign w:val="bottom"/>
            <w:hideMark/>
          </w:tcPr>
          <w:p w14:paraId="01013841"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c>
          <w:tcPr>
            <w:tcW w:w="388" w:type="pct"/>
            <w:tcBorders>
              <w:top w:val="nil"/>
              <w:left w:val="nil"/>
              <w:bottom w:val="dashed" w:sz="4" w:space="0" w:color="2E3436"/>
              <w:right w:val="single" w:sz="8" w:space="0" w:color="2E3436"/>
            </w:tcBorders>
            <w:vAlign w:val="bottom"/>
            <w:hideMark/>
          </w:tcPr>
          <w:p w14:paraId="26D7C306"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r>
      <w:tr w:rsidR="00315328" w:rsidRPr="00745955" w14:paraId="07DD9859" w14:textId="77777777" w:rsidTr="00EE042D">
        <w:trPr>
          <w:trHeight w:val="255"/>
        </w:trPr>
        <w:tc>
          <w:tcPr>
            <w:tcW w:w="960" w:type="pct"/>
            <w:tcBorders>
              <w:top w:val="nil"/>
              <w:left w:val="single" w:sz="8" w:space="0" w:color="2E3436"/>
              <w:bottom w:val="dashed" w:sz="4" w:space="0" w:color="2E3436"/>
              <w:right w:val="single" w:sz="8" w:space="0" w:color="2E3436"/>
            </w:tcBorders>
            <w:vAlign w:val="bottom"/>
            <w:hideMark/>
          </w:tcPr>
          <w:p w14:paraId="3B98F54A"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c>
          <w:tcPr>
            <w:tcW w:w="2537" w:type="pct"/>
            <w:tcBorders>
              <w:top w:val="nil"/>
              <w:left w:val="nil"/>
              <w:bottom w:val="dashed" w:sz="4" w:space="0" w:color="2E3436"/>
              <w:right w:val="single" w:sz="8" w:space="0" w:color="2E3436"/>
            </w:tcBorders>
            <w:vAlign w:val="bottom"/>
            <w:hideMark/>
          </w:tcPr>
          <w:p w14:paraId="7606FCCF"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xml:space="preserve">• </w:t>
            </w:r>
            <w:proofErr w:type="spellStart"/>
            <w:r w:rsidRPr="00E86A13">
              <w:rPr>
                <w:rFonts w:ascii="Arial" w:hAnsi="Arial" w:cs="Arial"/>
                <w:sz w:val="20"/>
                <w:szCs w:val="20"/>
                <w:lang w:val="pl-PL"/>
              </w:rPr>
              <w:t>prepozna</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odstavek</w:t>
            </w:r>
            <w:proofErr w:type="spellEnd"/>
            <w:r w:rsidRPr="00E86A13">
              <w:rPr>
                <w:rFonts w:ascii="Arial" w:hAnsi="Arial" w:cs="Arial"/>
                <w:sz w:val="20"/>
                <w:szCs w:val="20"/>
                <w:lang w:val="pl-PL"/>
              </w:rPr>
              <w:t xml:space="preserve"> in zna </w:t>
            </w:r>
            <w:proofErr w:type="spellStart"/>
            <w:r w:rsidRPr="00E86A13">
              <w:rPr>
                <w:rFonts w:ascii="Arial" w:hAnsi="Arial" w:cs="Arial"/>
                <w:sz w:val="20"/>
                <w:szCs w:val="20"/>
                <w:lang w:val="pl-PL"/>
              </w:rPr>
              <w:t>delno</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urejati</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odstavčne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oblike</w:t>
            </w:r>
            <w:proofErr w:type="spellEnd"/>
          </w:p>
        </w:tc>
        <w:tc>
          <w:tcPr>
            <w:tcW w:w="598" w:type="pct"/>
            <w:tcBorders>
              <w:top w:val="nil"/>
              <w:left w:val="nil"/>
              <w:bottom w:val="dotted" w:sz="4" w:space="0" w:color="2E3436"/>
              <w:right w:val="single" w:sz="8" w:space="0" w:color="2E3436"/>
            </w:tcBorders>
            <w:vAlign w:val="center"/>
            <w:hideMark/>
          </w:tcPr>
          <w:p w14:paraId="051D84BE"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516" w:type="pct"/>
            <w:tcBorders>
              <w:top w:val="nil"/>
              <w:left w:val="nil"/>
              <w:bottom w:val="dashed" w:sz="4" w:space="0" w:color="2E3436"/>
              <w:right w:val="single" w:sz="8" w:space="0" w:color="2E3436"/>
            </w:tcBorders>
            <w:vAlign w:val="bottom"/>
            <w:hideMark/>
          </w:tcPr>
          <w:p w14:paraId="587A23F2"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388" w:type="pct"/>
            <w:tcBorders>
              <w:top w:val="nil"/>
              <w:left w:val="nil"/>
              <w:bottom w:val="dashed" w:sz="4" w:space="0" w:color="2E3436"/>
              <w:right w:val="single" w:sz="8" w:space="0" w:color="2E3436"/>
            </w:tcBorders>
            <w:vAlign w:val="bottom"/>
            <w:hideMark/>
          </w:tcPr>
          <w:p w14:paraId="60C1DA39"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r>
      <w:tr w:rsidR="00315328" w14:paraId="4D898FBB" w14:textId="77777777" w:rsidTr="00EE042D">
        <w:trPr>
          <w:trHeight w:val="255"/>
        </w:trPr>
        <w:tc>
          <w:tcPr>
            <w:tcW w:w="960" w:type="pct"/>
            <w:tcBorders>
              <w:top w:val="nil"/>
              <w:left w:val="single" w:sz="8" w:space="0" w:color="2E3436"/>
              <w:bottom w:val="nil"/>
              <w:right w:val="single" w:sz="8" w:space="0" w:color="2E3436"/>
            </w:tcBorders>
            <w:vAlign w:val="bottom"/>
            <w:hideMark/>
          </w:tcPr>
          <w:p w14:paraId="5B2A476D"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2537" w:type="pct"/>
            <w:tcBorders>
              <w:top w:val="nil"/>
              <w:left w:val="nil"/>
              <w:bottom w:val="nil"/>
              <w:right w:val="single" w:sz="8" w:space="0" w:color="2E3436"/>
            </w:tcBorders>
            <w:vAlign w:val="bottom"/>
            <w:hideMark/>
          </w:tcPr>
          <w:p w14:paraId="00030A2D" w14:textId="77777777" w:rsidR="00315328" w:rsidRDefault="00315328" w:rsidP="00EE042D">
            <w:pPr>
              <w:rPr>
                <w:rFonts w:ascii="Arial" w:hAnsi="Arial" w:cs="Arial"/>
                <w:sz w:val="20"/>
                <w:szCs w:val="20"/>
              </w:rPr>
            </w:pPr>
            <w:r>
              <w:rPr>
                <w:rFonts w:ascii="Arial" w:hAnsi="Arial" w:cs="Arial"/>
                <w:sz w:val="20"/>
                <w:szCs w:val="20"/>
              </w:rPr>
              <w:t>• vstavi sliko v dokument</w:t>
            </w:r>
          </w:p>
        </w:tc>
        <w:tc>
          <w:tcPr>
            <w:tcW w:w="598" w:type="pct"/>
            <w:tcBorders>
              <w:top w:val="nil"/>
              <w:left w:val="nil"/>
              <w:bottom w:val="dotted" w:sz="4" w:space="0" w:color="2E3436"/>
              <w:right w:val="single" w:sz="8" w:space="0" w:color="2E3436"/>
            </w:tcBorders>
            <w:vAlign w:val="center"/>
            <w:hideMark/>
          </w:tcPr>
          <w:p w14:paraId="0FAA1134"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nil"/>
              <w:right w:val="single" w:sz="8" w:space="0" w:color="2E3436"/>
            </w:tcBorders>
            <w:vAlign w:val="bottom"/>
            <w:hideMark/>
          </w:tcPr>
          <w:p w14:paraId="0A62BBDB"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nil"/>
              <w:right w:val="single" w:sz="8" w:space="0" w:color="2E3436"/>
            </w:tcBorders>
            <w:vAlign w:val="bottom"/>
            <w:hideMark/>
          </w:tcPr>
          <w:p w14:paraId="08CD783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96B9773" w14:textId="77777777" w:rsidTr="00EE042D">
        <w:trPr>
          <w:trHeight w:val="255"/>
        </w:trPr>
        <w:tc>
          <w:tcPr>
            <w:tcW w:w="960" w:type="pct"/>
            <w:tcBorders>
              <w:top w:val="dashed" w:sz="4" w:space="0" w:color="2E3436"/>
              <w:left w:val="single" w:sz="8" w:space="0" w:color="2E3436"/>
              <w:bottom w:val="dashed" w:sz="4" w:space="0" w:color="2E3436"/>
              <w:right w:val="single" w:sz="8" w:space="0" w:color="2E3436"/>
            </w:tcBorders>
            <w:vAlign w:val="bottom"/>
            <w:hideMark/>
          </w:tcPr>
          <w:p w14:paraId="315BDC59"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dashed" w:sz="4" w:space="0" w:color="2E3436"/>
              <w:left w:val="nil"/>
              <w:bottom w:val="dashed" w:sz="4" w:space="0" w:color="2E3436"/>
              <w:right w:val="single" w:sz="8" w:space="0" w:color="2E3436"/>
            </w:tcBorders>
            <w:vAlign w:val="bottom"/>
            <w:hideMark/>
          </w:tcPr>
          <w:p w14:paraId="2C20FF1A" w14:textId="77777777" w:rsidR="00315328" w:rsidRDefault="00315328" w:rsidP="00EE042D">
            <w:pPr>
              <w:rPr>
                <w:rFonts w:ascii="Arial" w:hAnsi="Arial" w:cs="Arial"/>
                <w:sz w:val="20"/>
                <w:szCs w:val="20"/>
              </w:rPr>
            </w:pPr>
            <w:r>
              <w:rPr>
                <w:rFonts w:ascii="Arial" w:hAnsi="Arial" w:cs="Arial"/>
                <w:sz w:val="20"/>
                <w:szCs w:val="20"/>
              </w:rPr>
              <w:t>• uporablja tabele</w:t>
            </w:r>
          </w:p>
        </w:tc>
        <w:tc>
          <w:tcPr>
            <w:tcW w:w="598" w:type="pct"/>
            <w:tcBorders>
              <w:top w:val="nil"/>
              <w:left w:val="nil"/>
              <w:bottom w:val="dotted" w:sz="4" w:space="0" w:color="2E3436"/>
              <w:right w:val="single" w:sz="8" w:space="0" w:color="2E3436"/>
            </w:tcBorders>
            <w:vAlign w:val="center"/>
            <w:hideMark/>
          </w:tcPr>
          <w:p w14:paraId="08E747D7"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dashed" w:sz="4" w:space="0" w:color="2E3436"/>
              <w:left w:val="nil"/>
              <w:bottom w:val="dashed" w:sz="4" w:space="0" w:color="2E3436"/>
              <w:right w:val="single" w:sz="8" w:space="0" w:color="2E3436"/>
            </w:tcBorders>
            <w:vAlign w:val="bottom"/>
            <w:hideMark/>
          </w:tcPr>
          <w:p w14:paraId="2BBBA9D8"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dashed" w:sz="4" w:space="0" w:color="2E3436"/>
              <w:left w:val="nil"/>
              <w:bottom w:val="dashed" w:sz="4" w:space="0" w:color="2E3436"/>
              <w:right w:val="single" w:sz="8" w:space="0" w:color="2E3436"/>
            </w:tcBorders>
            <w:vAlign w:val="bottom"/>
            <w:hideMark/>
          </w:tcPr>
          <w:p w14:paraId="596F99C9"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842B681" w14:textId="77777777" w:rsidTr="00EE042D">
        <w:trPr>
          <w:trHeight w:val="255"/>
        </w:trPr>
        <w:tc>
          <w:tcPr>
            <w:tcW w:w="960" w:type="pct"/>
            <w:tcBorders>
              <w:top w:val="nil"/>
              <w:left w:val="single" w:sz="8" w:space="0" w:color="2E3436"/>
              <w:bottom w:val="dashed" w:sz="4" w:space="0" w:color="2E3436"/>
              <w:right w:val="single" w:sz="8" w:space="0" w:color="2E3436"/>
            </w:tcBorders>
            <w:vAlign w:val="bottom"/>
            <w:hideMark/>
          </w:tcPr>
          <w:p w14:paraId="1F9DF20B"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dashed" w:sz="4" w:space="0" w:color="2E3436"/>
              <w:right w:val="single" w:sz="8" w:space="0" w:color="2E3436"/>
            </w:tcBorders>
            <w:vAlign w:val="bottom"/>
            <w:hideMark/>
          </w:tcPr>
          <w:p w14:paraId="095B4C9E" w14:textId="77777777" w:rsidR="00315328" w:rsidRDefault="00315328" w:rsidP="00EE042D">
            <w:pPr>
              <w:rPr>
                <w:rFonts w:ascii="Arial" w:hAnsi="Arial" w:cs="Arial"/>
                <w:sz w:val="20"/>
                <w:szCs w:val="20"/>
              </w:rPr>
            </w:pPr>
            <w:r>
              <w:rPr>
                <w:rFonts w:ascii="Arial" w:hAnsi="Arial" w:cs="Arial"/>
                <w:sz w:val="20"/>
                <w:szCs w:val="20"/>
              </w:rPr>
              <w:t>• pozna in uporablja ukaze kopiraj, izreži in prilepi</w:t>
            </w:r>
          </w:p>
        </w:tc>
        <w:tc>
          <w:tcPr>
            <w:tcW w:w="598" w:type="pct"/>
            <w:tcBorders>
              <w:top w:val="nil"/>
              <w:left w:val="nil"/>
              <w:bottom w:val="dotted" w:sz="4" w:space="0" w:color="2E3436"/>
              <w:right w:val="single" w:sz="8" w:space="0" w:color="2E3436"/>
            </w:tcBorders>
            <w:vAlign w:val="center"/>
            <w:hideMark/>
          </w:tcPr>
          <w:p w14:paraId="0E96FADB"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5122528A"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dashed" w:sz="4" w:space="0" w:color="2E3436"/>
              <w:right w:val="single" w:sz="8" w:space="0" w:color="2E3436"/>
            </w:tcBorders>
            <w:vAlign w:val="bottom"/>
            <w:hideMark/>
          </w:tcPr>
          <w:p w14:paraId="2CC54DB4"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16E3D38" w14:textId="77777777" w:rsidTr="00EE042D">
        <w:trPr>
          <w:trHeight w:val="255"/>
        </w:trPr>
        <w:tc>
          <w:tcPr>
            <w:tcW w:w="960" w:type="pct"/>
            <w:tcBorders>
              <w:top w:val="nil"/>
              <w:left w:val="single" w:sz="8" w:space="0" w:color="2E3436"/>
              <w:bottom w:val="single" w:sz="8" w:space="0" w:color="2E3436"/>
              <w:right w:val="single" w:sz="8" w:space="0" w:color="2E3436"/>
            </w:tcBorders>
            <w:vAlign w:val="bottom"/>
            <w:hideMark/>
          </w:tcPr>
          <w:p w14:paraId="22602A9D"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single" w:sz="8" w:space="0" w:color="2E3436"/>
              <w:right w:val="single" w:sz="8" w:space="0" w:color="2E3436"/>
            </w:tcBorders>
            <w:vAlign w:val="bottom"/>
            <w:hideMark/>
          </w:tcPr>
          <w:p w14:paraId="5E4F81E7" w14:textId="77777777" w:rsidR="00315328" w:rsidRDefault="00315328" w:rsidP="00EE042D">
            <w:pPr>
              <w:rPr>
                <w:rFonts w:ascii="Arial" w:hAnsi="Arial" w:cs="Arial"/>
                <w:sz w:val="20"/>
                <w:szCs w:val="20"/>
              </w:rPr>
            </w:pPr>
            <w:r>
              <w:rPr>
                <w:rFonts w:ascii="Arial" w:hAnsi="Arial" w:cs="Arial"/>
                <w:sz w:val="20"/>
                <w:szCs w:val="20"/>
              </w:rPr>
              <w:t>• shrani dokument</w:t>
            </w:r>
          </w:p>
        </w:tc>
        <w:tc>
          <w:tcPr>
            <w:tcW w:w="598" w:type="pct"/>
            <w:tcBorders>
              <w:top w:val="nil"/>
              <w:left w:val="nil"/>
              <w:bottom w:val="dotted" w:sz="4" w:space="0" w:color="2E3436"/>
              <w:right w:val="single" w:sz="8" w:space="0" w:color="2E3436"/>
            </w:tcBorders>
            <w:vAlign w:val="center"/>
            <w:hideMark/>
          </w:tcPr>
          <w:p w14:paraId="2B3775F4"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single" w:sz="8" w:space="0" w:color="2E3436"/>
              <w:right w:val="single" w:sz="8" w:space="0" w:color="2E3436"/>
            </w:tcBorders>
            <w:vAlign w:val="bottom"/>
            <w:hideMark/>
          </w:tcPr>
          <w:p w14:paraId="09B4CEDC"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single" w:sz="8" w:space="0" w:color="2E3436"/>
              <w:right w:val="single" w:sz="8" w:space="0" w:color="2E3436"/>
            </w:tcBorders>
            <w:vAlign w:val="bottom"/>
            <w:hideMark/>
          </w:tcPr>
          <w:p w14:paraId="787090C1"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00D00EA" w14:textId="77777777" w:rsidTr="00EE042D">
        <w:trPr>
          <w:trHeight w:val="255"/>
        </w:trPr>
        <w:tc>
          <w:tcPr>
            <w:tcW w:w="960" w:type="pct"/>
            <w:tcBorders>
              <w:top w:val="nil"/>
              <w:left w:val="single" w:sz="8" w:space="0" w:color="2E3436"/>
              <w:bottom w:val="nil"/>
              <w:right w:val="single" w:sz="8" w:space="0" w:color="2E3436"/>
            </w:tcBorders>
            <w:vAlign w:val="bottom"/>
            <w:hideMark/>
          </w:tcPr>
          <w:p w14:paraId="4D2F3F9F"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nil"/>
              <w:right w:val="single" w:sz="8" w:space="0" w:color="2E3436"/>
            </w:tcBorders>
            <w:vAlign w:val="bottom"/>
            <w:hideMark/>
          </w:tcPr>
          <w:p w14:paraId="28A88C08" w14:textId="77777777" w:rsidR="00315328" w:rsidRDefault="00315328" w:rsidP="00EE042D">
            <w:pPr>
              <w:rPr>
                <w:rFonts w:ascii="Arial" w:hAnsi="Arial" w:cs="Arial"/>
                <w:sz w:val="20"/>
                <w:szCs w:val="20"/>
              </w:rPr>
            </w:pPr>
            <w:r>
              <w:rPr>
                <w:rFonts w:ascii="Arial" w:hAnsi="Arial" w:cs="Arial"/>
                <w:sz w:val="20"/>
                <w:szCs w:val="20"/>
              </w:rPr>
              <w:t>• uporabi ukaz Pomoč</w:t>
            </w:r>
          </w:p>
        </w:tc>
        <w:tc>
          <w:tcPr>
            <w:tcW w:w="598" w:type="pct"/>
            <w:tcBorders>
              <w:top w:val="nil"/>
              <w:left w:val="nil"/>
              <w:bottom w:val="dotted" w:sz="4" w:space="0" w:color="2E3436"/>
              <w:right w:val="single" w:sz="8" w:space="0" w:color="2E3436"/>
            </w:tcBorders>
            <w:vAlign w:val="center"/>
            <w:hideMark/>
          </w:tcPr>
          <w:p w14:paraId="6510DD81" w14:textId="77777777" w:rsidR="00315328" w:rsidRDefault="00315328" w:rsidP="00EE042D">
            <w:pPr>
              <w:rPr>
                <w:rFonts w:ascii="Arial" w:hAnsi="Arial" w:cs="Arial"/>
                <w:sz w:val="20"/>
                <w:szCs w:val="20"/>
              </w:rPr>
            </w:pPr>
            <w:r>
              <w:rPr>
                <w:rFonts w:ascii="Arial" w:hAnsi="Arial" w:cs="Arial"/>
                <w:sz w:val="20"/>
                <w:szCs w:val="20"/>
              </w:rPr>
              <w:t>II.</w:t>
            </w:r>
          </w:p>
        </w:tc>
        <w:tc>
          <w:tcPr>
            <w:tcW w:w="516" w:type="pct"/>
            <w:tcBorders>
              <w:top w:val="nil"/>
              <w:left w:val="nil"/>
              <w:bottom w:val="nil"/>
              <w:right w:val="single" w:sz="8" w:space="0" w:color="2E3436"/>
            </w:tcBorders>
            <w:vAlign w:val="bottom"/>
            <w:hideMark/>
          </w:tcPr>
          <w:p w14:paraId="530E8C75" w14:textId="77777777" w:rsidR="00315328" w:rsidRDefault="00315328" w:rsidP="00EE042D">
            <w:pPr>
              <w:rPr>
                <w:rFonts w:ascii="Arial" w:hAnsi="Arial" w:cs="Arial"/>
                <w:sz w:val="20"/>
                <w:szCs w:val="20"/>
              </w:rPr>
            </w:pPr>
            <w:r>
              <w:rPr>
                <w:rFonts w:ascii="Arial" w:hAnsi="Arial" w:cs="Arial"/>
                <w:sz w:val="20"/>
                <w:szCs w:val="20"/>
              </w:rPr>
              <w:t>praktično</w:t>
            </w:r>
          </w:p>
        </w:tc>
        <w:tc>
          <w:tcPr>
            <w:tcW w:w="388" w:type="pct"/>
            <w:tcBorders>
              <w:top w:val="nil"/>
              <w:left w:val="nil"/>
              <w:bottom w:val="nil"/>
              <w:right w:val="single" w:sz="8" w:space="0" w:color="2E3436"/>
            </w:tcBorders>
            <w:vAlign w:val="bottom"/>
            <w:hideMark/>
          </w:tcPr>
          <w:p w14:paraId="702F423D"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253C92A1" w14:textId="77777777" w:rsidTr="00EE042D">
        <w:trPr>
          <w:trHeight w:val="255"/>
        </w:trPr>
        <w:tc>
          <w:tcPr>
            <w:tcW w:w="960" w:type="pct"/>
            <w:tcBorders>
              <w:top w:val="dashed" w:sz="4" w:space="0" w:color="2E3436"/>
              <w:left w:val="single" w:sz="8" w:space="0" w:color="2E3436"/>
              <w:bottom w:val="dashed" w:sz="4" w:space="0" w:color="2E3436"/>
              <w:right w:val="single" w:sz="8" w:space="0" w:color="2E3436"/>
            </w:tcBorders>
            <w:vAlign w:val="bottom"/>
            <w:hideMark/>
          </w:tcPr>
          <w:p w14:paraId="6DE8FA48"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dashed" w:sz="4" w:space="0" w:color="2E3436"/>
              <w:left w:val="nil"/>
              <w:bottom w:val="dashed" w:sz="4" w:space="0" w:color="2E3436"/>
              <w:right w:val="single" w:sz="8" w:space="0" w:color="2E3436"/>
            </w:tcBorders>
            <w:vAlign w:val="bottom"/>
            <w:hideMark/>
          </w:tcPr>
          <w:p w14:paraId="1DD67DDD"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48A75BBB"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dashed" w:sz="4" w:space="0" w:color="2E3436"/>
              <w:left w:val="nil"/>
              <w:bottom w:val="dashed" w:sz="4" w:space="0" w:color="2E3436"/>
              <w:right w:val="single" w:sz="8" w:space="0" w:color="2E3436"/>
            </w:tcBorders>
            <w:vAlign w:val="bottom"/>
            <w:hideMark/>
          </w:tcPr>
          <w:p w14:paraId="5776E39B"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dashed" w:sz="4" w:space="0" w:color="2E3436"/>
              <w:left w:val="nil"/>
              <w:bottom w:val="dashed" w:sz="4" w:space="0" w:color="2E3436"/>
              <w:right w:val="single" w:sz="8" w:space="0" w:color="2E3436"/>
            </w:tcBorders>
            <w:vAlign w:val="bottom"/>
            <w:hideMark/>
          </w:tcPr>
          <w:p w14:paraId="0706A6E0"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8123F13" w14:textId="77777777" w:rsidTr="00EE042D">
        <w:trPr>
          <w:trHeight w:val="255"/>
        </w:trPr>
        <w:tc>
          <w:tcPr>
            <w:tcW w:w="960" w:type="pct"/>
            <w:tcBorders>
              <w:top w:val="nil"/>
              <w:left w:val="single" w:sz="8" w:space="0" w:color="2E3436"/>
              <w:bottom w:val="nil"/>
              <w:right w:val="single" w:sz="8" w:space="0" w:color="2E3436"/>
            </w:tcBorders>
            <w:vAlign w:val="bottom"/>
            <w:hideMark/>
          </w:tcPr>
          <w:p w14:paraId="1FD1E742"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nil"/>
              <w:right w:val="single" w:sz="8" w:space="0" w:color="2E3436"/>
            </w:tcBorders>
            <w:vAlign w:val="bottom"/>
            <w:hideMark/>
          </w:tcPr>
          <w:p w14:paraId="52A18E5D"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1ADF7941"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nil"/>
              <w:right w:val="single" w:sz="8" w:space="0" w:color="2E3436"/>
            </w:tcBorders>
            <w:vAlign w:val="bottom"/>
            <w:hideMark/>
          </w:tcPr>
          <w:p w14:paraId="0A3B6292"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nil"/>
              <w:right w:val="single" w:sz="8" w:space="0" w:color="2E3436"/>
            </w:tcBorders>
            <w:vAlign w:val="bottom"/>
            <w:hideMark/>
          </w:tcPr>
          <w:p w14:paraId="2341381C"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97A3064" w14:textId="77777777" w:rsidTr="00EE042D">
        <w:trPr>
          <w:trHeight w:val="255"/>
        </w:trPr>
        <w:tc>
          <w:tcPr>
            <w:tcW w:w="960" w:type="pct"/>
            <w:tcBorders>
              <w:top w:val="dashed" w:sz="4" w:space="0" w:color="2E3436"/>
              <w:left w:val="single" w:sz="8" w:space="0" w:color="2E3436"/>
              <w:bottom w:val="dashed" w:sz="4" w:space="0" w:color="2E3436"/>
              <w:right w:val="single" w:sz="8" w:space="0" w:color="2E3436"/>
            </w:tcBorders>
            <w:vAlign w:val="bottom"/>
            <w:hideMark/>
          </w:tcPr>
          <w:p w14:paraId="0F0A7886"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dashed" w:sz="4" w:space="0" w:color="2E3436"/>
              <w:left w:val="nil"/>
              <w:bottom w:val="dashed" w:sz="4" w:space="0" w:color="2E3436"/>
              <w:right w:val="single" w:sz="8" w:space="0" w:color="2E3436"/>
            </w:tcBorders>
            <w:vAlign w:val="bottom"/>
            <w:hideMark/>
          </w:tcPr>
          <w:p w14:paraId="1FBE5E22"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652E13B1"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dashed" w:sz="4" w:space="0" w:color="2E3436"/>
              <w:left w:val="nil"/>
              <w:bottom w:val="dashed" w:sz="4" w:space="0" w:color="2E3436"/>
              <w:right w:val="single" w:sz="8" w:space="0" w:color="2E3436"/>
            </w:tcBorders>
            <w:vAlign w:val="bottom"/>
            <w:hideMark/>
          </w:tcPr>
          <w:p w14:paraId="33B6693C"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dashed" w:sz="4" w:space="0" w:color="2E3436"/>
              <w:left w:val="nil"/>
              <w:bottom w:val="dashed" w:sz="4" w:space="0" w:color="2E3436"/>
              <w:right w:val="single" w:sz="8" w:space="0" w:color="2E3436"/>
            </w:tcBorders>
            <w:vAlign w:val="bottom"/>
            <w:hideMark/>
          </w:tcPr>
          <w:p w14:paraId="77EFE6E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4545014" w14:textId="77777777" w:rsidTr="00EE042D">
        <w:trPr>
          <w:trHeight w:val="255"/>
        </w:trPr>
        <w:tc>
          <w:tcPr>
            <w:tcW w:w="960" w:type="pct"/>
            <w:tcBorders>
              <w:top w:val="nil"/>
              <w:left w:val="single" w:sz="8" w:space="0" w:color="2E3436"/>
              <w:bottom w:val="dashed" w:sz="4" w:space="0" w:color="2E3436"/>
              <w:right w:val="single" w:sz="8" w:space="0" w:color="2E3436"/>
            </w:tcBorders>
            <w:vAlign w:val="bottom"/>
            <w:hideMark/>
          </w:tcPr>
          <w:p w14:paraId="6F9F4B8F"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dashed" w:sz="4" w:space="0" w:color="2E3436"/>
              <w:right w:val="single" w:sz="8" w:space="0" w:color="2E3436"/>
            </w:tcBorders>
            <w:vAlign w:val="bottom"/>
            <w:hideMark/>
          </w:tcPr>
          <w:p w14:paraId="4D22A7FB"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45932BC3"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3A02C10A"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dashed" w:sz="4" w:space="0" w:color="2E3436"/>
              <w:right w:val="single" w:sz="8" w:space="0" w:color="2E3436"/>
            </w:tcBorders>
            <w:vAlign w:val="bottom"/>
            <w:hideMark/>
          </w:tcPr>
          <w:p w14:paraId="16B47760"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989576A" w14:textId="77777777" w:rsidTr="00EE042D">
        <w:trPr>
          <w:trHeight w:val="255"/>
        </w:trPr>
        <w:tc>
          <w:tcPr>
            <w:tcW w:w="960" w:type="pct"/>
            <w:tcBorders>
              <w:top w:val="nil"/>
              <w:left w:val="single" w:sz="8" w:space="0" w:color="2E3436"/>
              <w:bottom w:val="single" w:sz="8" w:space="0" w:color="2E3436"/>
              <w:right w:val="single" w:sz="8" w:space="0" w:color="2E3436"/>
            </w:tcBorders>
            <w:vAlign w:val="bottom"/>
            <w:hideMark/>
          </w:tcPr>
          <w:p w14:paraId="5190DD91"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single" w:sz="8" w:space="0" w:color="2E3436"/>
              <w:right w:val="single" w:sz="8" w:space="0" w:color="2E3436"/>
            </w:tcBorders>
            <w:vAlign w:val="bottom"/>
            <w:hideMark/>
          </w:tcPr>
          <w:p w14:paraId="3D90D666"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787DCEE8"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single" w:sz="8" w:space="0" w:color="2E3436"/>
              <w:right w:val="single" w:sz="8" w:space="0" w:color="2E3436"/>
            </w:tcBorders>
            <w:vAlign w:val="bottom"/>
            <w:hideMark/>
          </w:tcPr>
          <w:p w14:paraId="0D77A1E8"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single" w:sz="8" w:space="0" w:color="2E3436"/>
              <w:right w:val="single" w:sz="8" w:space="0" w:color="2E3436"/>
            </w:tcBorders>
            <w:vAlign w:val="bottom"/>
            <w:hideMark/>
          </w:tcPr>
          <w:p w14:paraId="418AEBEA"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3EAD448" w14:textId="77777777" w:rsidTr="00EE042D">
        <w:trPr>
          <w:trHeight w:val="255"/>
        </w:trPr>
        <w:tc>
          <w:tcPr>
            <w:tcW w:w="960" w:type="pct"/>
            <w:tcBorders>
              <w:top w:val="nil"/>
              <w:left w:val="single" w:sz="8" w:space="0" w:color="2E3436"/>
              <w:bottom w:val="nil"/>
              <w:right w:val="single" w:sz="8" w:space="0" w:color="2E3436"/>
            </w:tcBorders>
            <w:vAlign w:val="bottom"/>
            <w:hideMark/>
          </w:tcPr>
          <w:p w14:paraId="74EB2418" w14:textId="77777777" w:rsidR="00315328" w:rsidRDefault="00315328" w:rsidP="00EE042D">
            <w:pPr>
              <w:rPr>
                <w:rFonts w:ascii="Arial" w:hAnsi="Arial" w:cs="Arial"/>
                <w:sz w:val="20"/>
                <w:szCs w:val="20"/>
              </w:rPr>
            </w:pPr>
            <w:r>
              <w:rPr>
                <w:rFonts w:ascii="Arial" w:hAnsi="Arial" w:cs="Arial"/>
                <w:sz w:val="20"/>
                <w:szCs w:val="20"/>
              </w:rPr>
              <w:t>Preglednice</w:t>
            </w:r>
          </w:p>
        </w:tc>
        <w:tc>
          <w:tcPr>
            <w:tcW w:w="2537" w:type="pct"/>
            <w:tcBorders>
              <w:top w:val="nil"/>
              <w:left w:val="nil"/>
              <w:bottom w:val="nil"/>
              <w:right w:val="single" w:sz="8" w:space="0" w:color="2E3436"/>
            </w:tcBorders>
            <w:vAlign w:val="bottom"/>
            <w:hideMark/>
          </w:tcPr>
          <w:p w14:paraId="7BD49B76" w14:textId="77777777" w:rsidR="00315328" w:rsidRDefault="00315328" w:rsidP="00EE042D">
            <w:pPr>
              <w:rPr>
                <w:rFonts w:ascii="Arial" w:hAnsi="Arial" w:cs="Arial"/>
                <w:sz w:val="20"/>
                <w:szCs w:val="20"/>
              </w:rPr>
            </w:pPr>
            <w:r>
              <w:rPr>
                <w:rFonts w:ascii="Arial" w:hAnsi="Arial" w:cs="Arial"/>
                <w:sz w:val="20"/>
                <w:szCs w:val="20"/>
              </w:rPr>
              <w:t>• ustvari preglednico, jo shrani in ponovno odpre</w:t>
            </w:r>
          </w:p>
        </w:tc>
        <w:tc>
          <w:tcPr>
            <w:tcW w:w="598" w:type="pct"/>
            <w:tcBorders>
              <w:top w:val="nil"/>
              <w:left w:val="nil"/>
              <w:bottom w:val="dotted" w:sz="4" w:space="0" w:color="2E3436"/>
              <w:right w:val="single" w:sz="8" w:space="0" w:color="2E3436"/>
            </w:tcBorders>
            <w:vAlign w:val="center"/>
            <w:hideMark/>
          </w:tcPr>
          <w:p w14:paraId="265CE98B"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nil"/>
              <w:right w:val="single" w:sz="8" w:space="0" w:color="2E3436"/>
            </w:tcBorders>
            <w:vAlign w:val="bottom"/>
            <w:hideMark/>
          </w:tcPr>
          <w:p w14:paraId="55782DB8"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nil"/>
              <w:right w:val="single" w:sz="8" w:space="0" w:color="2E3436"/>
            </w:tcBorders>
            <w:vAlign w:val="bottom"/>
            <w:hideMark/>
          </w:tcPr>
          <w:p w14:paraId="7E7EDCD5"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86FCBCD" w14:textId="77777777" w:rsidTr="00EE042D">
        <w:trPr>
          <w:trHeight w:val="255"/>
        </w:trPr>
        <w:tc>
          <w:tcPr>
            <w:tcW w:w="960" w:type="pct"/>
            <w:tcBorders>
              <w:top w:val="dashed" w:sz="4" w:space="0" w:color="2E3436"/>
              <w:left w:val="single" w:sz="8" w:space="0" w:color="2E3436"/>
              <w:bottom w:val="dashed" w:sz="4" w:space="0" w:color="2E3436"/>
              <w:right w:val="single" w:sz="8" w:space="0" w:color="2E3436"/>
            </w:tcBorders>
            <w:vAlign w:val="bottom"/>
            <w:hideMark/>
          </w:tcPr>
          <w:p w14:paraId="42DEC691"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dashed" w:sz="4" w:space="0" w:color="2E3436"/>
              <w:left w:val="nil"/>
              <w:bottom w:val="dashed" w:sz="4" w:space="0" w:color="2E3436"/>
              <w:right w:val="single" w:sz="8" w:space="0" w:color="2E3436"/>
            </w:tcBorders>
            <w:vAlign w:val="bottom"/>
            <w:hideMark/>
          </w:tcPr>
          <w:p w14:paraId="77747E8A" w14:textId="77777777" w:rsidR="00315328" w:rsidRDefault="00315328" w:rsidP="00EE042D">
            <w:pPr>
              <w:rPr>
                <w:rFonts w:ascii="Arial" w:hAnsi="Arial" w:cs="Arial"/>
                <w:sz w:val="20"/>
                <w:szCs w:val="20"/>
              </w:rPr>
            </w:pPr>
            <w:r>
              <w:rPr>
                <w:rFonts w:ascii="Arial" w:hAnsi="Arial" w:cs="Arial"/>
                <w:sz w:val="20"/>
                <w:szCs w:val="20"/>
              </w:rPr>
              <w:t>• pozna pojem delovni list in zna preklapljati med njimi</w:t>
            </w:r>
          </w:p>
        </w:tc>
        <w:tc>
          <w:tcPr>
            <w:tcW w:w="598" w:type="pct"/>
            <w:tcBorders>
              <w:top w:val="nil"/>
              <w:left w:val="nil"/>
              <w:bottom w:val="dotted" w:sz="4" w:space="0" w:color="2E3436"/>
              <w:right w:val="single" w:sz="8" w:space="0" w:color="2E3436"/>
            </w:tcBorders>
            <w:vAlign w:val="center"/>
            <w:hideMark/>
          </w:tcPr>
          <w:p w14:paraId="4B277A7B"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dashed" w:sz="4" w:space="0" w:color="2E3436"/>
              <w:left w:val="nil"/>
              <w:bottom w:val="dashed" w:sz="4" w:space="0" w:color="2E3436"/>
              <w:right w:val="single" w:sz="8" w:space="0" w:color="2E3436"/>
            </w:tcBorders>
            <w:vAlign w:val="bottom"/>
            <w:hideMark/>
          </w:tcPr>
          <w:p w14:paraId="44928E62"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dashed" w:sz="4" w:space="0" w:color="2E3436"/>
              <w:left w:val="nil"/>
              <w:bottom w:val="dashed" w:sz="4" w:space="0" w:color="2E3436"/>
              <w:right w:val="single" w:sz="8" w:space="0" w:color="2E3436"/>
            </w:tcBorders>
            <w:vAlign w:val="bottom"/>
            <w:hideMark/>
          </w:tcPr>
          <w:p w14:paraId="456D2D4D"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86B9773" w14:textId="77777777" w:rsidTr="00EE042D">
        <w:trPr>
          <w:trHeight w:val="255"/>
        </w:trPr>
        <w:tc>
          <w:tcPr>
            <w:tcW w:w="960" w:type="pct"/>
            <w:tcBorders>
              <w:top w:val="nil"/>
              <w:left w:val="single" w:sz="8" w:space="0" w:color="2E3436"/>
              <w:bottom w:val="dashed" w:sz="4" w:space="0" w:color="2E3436"/>
              <w:right w:val="single" w:sz="8" w:space="0" w:color="2E3436"/>
            </w:tcBorders>
            <w:vAlign w:val="bottom"/>
            <w:hideMark/>
          </w:tcPr>
          <w:p w14:paraId="43EA2F5F" w14:textId="77777777" w:rsidR="00315328" w:rsidRDefault="00315328" w:rsidP="00EE042D">
            <w:pPr>
              <w:rPr>
                <w:rFonts w:ascii="Arial" w:hAnsi="Arial" w:cs="Arial"/>
                <w:sz w:val="20"/>
                <w:szCs w:val="20"/>
              </w:rPr>
            </w:pPr>
            <w:r>
              <w:rPr>
                <w:rFonts w:ascii="Arial" w:hAnsi="Arial" w:cs="Arial"/>
                <w:sz w:val="20"/>
                <w:szCs w:val="20"/>
              </w:rPr>
              <w:lastRenderedPageBreak/>
              <w:t> </w:t>
            </w:r>
          </w:p>
        </w:tc>
        <w:tc>
          <w:tcPr>
            <w:tcW w:w="2537" w:type="pct"/>
            <w:tcBorders>
              <w:top w:val="nil"/>
              <w:left w:val="nil"/>
              <w:bottom w:val="dashed" w:sz="4" w:space="0" w:color="2E3436"/>
              <w:right w:val="single" w:sz="8" w:space="0" w:color="2E3436"/>
            </w:tcBorders>
            <w:vAlign w:val="bottom"/>
            <w:hideMark/>
          </w:tcPr>
          <w:p w14:paraId="0A281653" w14:textId="77777777" w:rsidR="00315328" w:rsidRDefault="00315328" w:rsidP="00EE042D">
            <w:pPr>
              <w:rPr>
                <w:rFonts w:ascii="Arial" w:hAnsi="Arial" w:cs="Arial"/>
                <w:sz w:val="20"/>
                <w:szCs w:val="20"/>
              </w:rPr>
            </w:pPr>
            <w:r>
              <w:rPr>
                <w:rFonts w:ascii="Arial" w:hAnsi="Arial" w:cs="Arial"/>
                <w:sz w:val="20"/>
                <w:szCs w:val="20"/>
              </w:rPr>
              <w:t>• vstavi podatke v celico</w:t>
            </w:r>
          </w:p>
        </w:tc>
        <w:tc>
          <w:tcPr>
            <w:tcW w:w="598" w:type="pct"/>
            <w:tcBorders>
              <w:top w:val="nil"/>
              <w:left w:val="nil"/>
              <w:bottom w:val="dotted" w:sz="4" w:space="0" w:color="2E3436"/>
              <w:right w:val="single" w:sz="8" w:space="0" w:color="2E3436"/>
            </w:tcBorders>
            <w:vAlign w:val="center"/>
            <w:hideMark/>
          </w:tcPr>
          <w:p w14:paraId="3EED1437"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282D6650"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nil"/>
              <w:left w:val="nil"/>
              <w:bottom w:val="dashed" w:sz="4" w:space="0" w:color="2E3436"/>
              <w:right w:val="single" w:sz="8" w:space="0" w:color="2E3436"/>
            </w:tcBorders>
            <w:vAlign w:val="bottom"/>
            <w:hideMark/>
          </w:tcPr>
          <w:p w14:paraId="70BAC6DA" w14:textId="77777777" w:rsidR="00315328" w:rsidRDefault="00315328" w:rsidP="00EE042D">
            <w:pPr>
              <w:rPr>
                <w:rFonts w:ascii="Arial" w:hAnsi="Arial" w:cs="Arial"/>
                <w:sz w:val="20"/>
                <w:szCs w:val="20"/>
              </w:rPr>
            </w:pPr>
            <w:r>
              <w:rPr>
                <w:rFonts w:ascii="Arial" w:hAnsi="Arial" w:cs="Arial"/>
                <w:sz w:val="20"/>
                <w:szCs w:val="20"/>
              </w:rPr>
              <w:t> </w:t>
            </w:r>
          </w:p>
        </w:tc>
      </w:tr>
      <w:tr w:rsidR="00315328" w:rsidRPr="00745955" w14:paraId="6D40A218" w14:textId="77777777" w:rsidTr="00EE042D">
        <w:trPr>
          <w:trHeight w:val="255"/>
        </w:trPr>
        <w:tc>
          <w:tcPr>
            <w:tcW w:w="960" w:type="pct"/>
            <w:tcBorders>
              <w:top w:val="nil"/>
              <w:left w:val="single" w:sz="8" w:space="0" w:color="2E3436"/>
              <w:bottom w:val="nil"/>
              <w:right w:val="single" w:sz="8" w:space="0" w:color="2E3436"/>
            </w:tcBorders>
            <w:vAlign w:val="bottom"/>
            <w:hideMark/>
          </w:tcPr>
          <w:p w14:paraId="629DF32A"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nil"/>
              <w:right w:val="single" w:sz="8" w:space="0" w:color="2E3436"/>
            </w:tcBorders>
            <w:vAlign w:val="bottom"/>
            <w:hideMark/>
          </w:tcPr>
          <w:p w14:paraId="60866AAC"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xml:space="preserve">• </w:t>
            </w:r>
            <w:proofErr w:type="spellStart"/>
            <w:r w:rsidRPr="00E86A13">
              <w:rPr>
                <w:rFonts w:ascii="Arial" w:hAnsi="Arial" w:cs="Arial"/>
                <w:sz w:val="20"/>
                <w:szCs w:val="20"/>
                <w:lang w:val="it-IT"/>
              </w:rPr>
              <w:t>vstavi</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vrstice</w:t>
            </w:r>
            <w:proofErr w:type="spellEnd"/>
            <w:r w:rsidRPr="00E86A13">
              <w:rPr>
                <w:rFonts w:ascii="Arial" w:hAnsi="Arial" w:cs="Arial"/>
                <w:sz w:val="20"/>
                <w:szCs w:val="20"/>
                <w:lang w:val="it-IT"/>
              </w:rPr>
              <w:t xml:space="preserve">, </w:t>
            </w:r>
            <w:proofErr w:type="spellStart"/>
            <w:r w:rsidRPr="00E86A13">
              <w:rPr>
                <w:rFonts w:ascii="Arial" w:hAnsi="Arial" w:cs="Arial"/>
                <w:sz w:val="20"/>
                <w:szCs w:val="20"/>
                <w:lang w:val="it-IT"/>
              </w:rPr>
              <w:t>stolpce</w:t>
            </w:r>
            <w:proofErr w:type="spellEnd"/>
            <w:r w:rsidRPr="00E86A13">
              <w:rPr>
                <w:rFonts w:ascii="Arial" w:hAnsi="Arial" w:cs="Arial"/>
                <w:sz w:val="20"/>
                <w:szCs w:val="20"/>
                <w:lang w:val="it-IT"/>
              </w:rPr>
              <w:t xml:space="preserve"> v </w:t>
            </w:r>
            <w:proofErr w:type="spellStart"/>
            <w:r w:rsidRPr="00E86A13">
              <w:rPr>
                <w:rFonts w:ascii="Arial" w:hAnsi="Arial" w:cs="Arial"/>
                <w:sz w:val="20"/>
                <w:szCs w:val="20"/>
                <w:lang w:val="it-IT"/>
              </w:rPr>
              <w:t>delovni</w:t>
            </w:r>
            <w:proofErr w:type="spellEnd"/>
            <w:r w:rsidRPr="00E86A13">
              <w:rPr>
                <w:rFonts w:ascii="Arial" w:hAnsi="Arial" w:cs="Arial"/>
                <w:sz w:val="20"/>
                <w:szCs w:val="20"/>
                <w:lang w:val="it-IT"/>
              </w:rPr>
              <w:t xml:space="preserve"> list</w:t>
            </w:r>
          </w:p>
        </w:tc>
        <w:tc>
          <w:tcPr>
            <w:tcW w:w="598" w:type="pct"/>
            <w:tcBorders>
              <w:top w:val="nil"/>
              <w:left w:val="nil"/>
              <w:bottom w:val="dotted" w:sz="4" w:space="0" w:color="2E3436"/>
              <w:right w:val="single" w:sz="8" w:space="0" w:color="2E3436"/>
            </w:tcBorders>
            <w:vAlign w:val="center"/>
            <w:hideMark/>
          </w:tcPr>
          <w:p w14:paraId="1FB72F37"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c>
          <w:tcPr>
            <w:tcW w:w="516" w:type="pct"/>
            <w:tcBorders>
              <w:top w:val="nil"/>
              <w:left w:val="nil"/>
              <w:bottom w:val="nil"/>
              <w:right w:val="single" w:sz="8" w:space="0" w:color="2E3436"/>
            </w:tcBorders>
            <w:vAlign w:val="bottom"/>
            <w:hideMark/>
          </w:tcPr>
          <w:p w14:paraId="519B0594"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c>
          <w:tcPr>
            <w:tcW w:w="388" w:type="pct"/>
            <w:tcBorders>
              <w:top w:val="nil"/>
              <w:left w:val="nil"/>
              <w:bottom w:val="nil"/>
              <w:right w:val="single" w:sz="8" w:space="0" w:color="2E3436"/>
            </w:tcBorders>
            <w:vAlign w:val="bottom"/>
            <w:hideMark/>
          </w:tcPr>
          <w:p w14:paraId="4331EC3C"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r>
      <w:tr w:rsidR="00315328" w:rsidRPr="00745955" w14:paraId="380A9858" w14:textId="77777777" w:rsidTr="00EE042D">
        <w:trPr>
          <w:trHeight w:val="255"/>
        </w:trPr>
        <w:tc>
          <w:tcPr>
            <w:tcW w:w="960" w:type="pct"/>
            <w:tcBorders>
              <w:top w:val="dashed" w:sz="4" w:space="0" w:color="2E3436"/>
              <w:left w:val="single" w:sz="8" w:space="0" w:color="2E3436"/>
              <w:bottom w:val="dashed" w:sz="4" w:space="0" w:color="2E3436"/>
              <w:right w:val="single" w:sz="8" w:space="0" w:color="2E3436"/>
            </w:tcBorders>
            <w:vAlign w:val="bottom"/>
            <w:hideMark/>
          </w:tcPr>
          <w:p w14:paraId="63976CED" w14:textId="77777777" w:rsidR="00315328" w:rsidRPr="00E86A13" w:rsidRDefault="00315328" w:rsidP="00EE042D">
            <w:pPr>
              <w:rPr>
                <w:rFonts w:ascii="Arial" w:hAnsi="Arial" w:cs="Arial"/>
                <w:sz w:val="20"/>
                <w:szCs w:val="20"/>
                <w:lang w:val="it-IT"/>
              </w:rPr>
            </w:pPr>
            <w:r w:rsidRPr="00E86A13">
              <w:rPr>
                <w:rFonts w:ascii="Arial" w:hAnsi="Arial" w:cs="Arial"/>
                <w:sz w:val="20"/>
                <w:szCs w:val="20"/>
                <w:lang w:val="it-IT"/>
              </w:rPr>
              <w:t> </w:t>
            </w:r>
          </w:p>
        </w:tc>
        <w:tc>
          <w:tcPr>
            <w:tcW w:w="2537" w:type="pct"/>
            <w:tcBorders>
              <w:top w:val="dashed" w:sz="4" w:space="0" w:color="2E3436"/>
              <w:left w:val="nil"/>
              <w:bottom w:val="dashed" w:sz="4" w:space="0" w:color="2E3436"/>
              <w:right w:val="single" w:sz="8" w:space="0" w:color="2E3436"/>
            </w:tcBorders>
            <w:vAlign w:val="bottom"/>
            <w:hideMark/>
          </w:tcPr>
          <w:p w14:paraId="433AA3D4"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xml:space="preserve">• </w:t>
            </w:r>
            <w:proofErr w:type="spellStart"/>
            <w:r w:rsidRPr="00E86A13">
              <w:rPr>
                <w:rFonts w:ascii="Arial" w:hAnsi="Arial" w:cs="Arial"/>
                <w:sz w:val="20"/>
                <w:szCs w:val="20"/>
                <w:lang w:val="pl-PL"/>
              </w:rPr>
              <w:t>delno</w:t>
            </w:r>
            <w:proofErr w:type="spellEnd"/>
            <w:r w:rsidRPr="00E86A13">
              <w:rPr>
                <w:rFonts w:ascii="Arial" w:hAnsi="Arial" w:cs="Arial"/>
                <w:sz w:val="20"/>
                <w:szCs w:val="20"/>
                <w:lang w:val="pl-PL"/>
              </w:rPr>
              <w:t xml:space="preserve"> oblikuje </w:t>
            </w:r>
            <w:proofErr w:type="spellStart"/>
            <w:r w:rsidRPr="00E86A13">
              <w:rPr>
                <w:rFonts w:ascii="Arial" w:hAnsi="Arial" w:cs="Arial"/>
                <w:sz w:val="20"/>
                <w:szCs w:val="20"/>
                <w:lang w:val="pl-PL"/>
              </w:rPr>
              <w:t>podatke</w:t>
            </w:r>
            <w:proofErr w:type="spellEnd"/>
            <w:r w:rsidRPr="00E86A13">
              <w:rPr>
                <w:rFonts w:ascii="Arial" w:hAnsi="Arial" w:cs="Arial"/>
                <w:sz w:val="20"/>
                <w:szCs w:val="20"/>
                <w:lang w:val="pl-PL"/>
              </w:rPr>
              <w:t xml:space="preserve"> v </w:t>
            </w:r>
            <w:proofErr w:type="spellStart"/>
            <w:r w:rsidRPr="00E86A13">
              <w:rPr>
                <w:rFonts w:ascii="Arial" w:hAnsi="Arial" w:cs="Arial"/>
                <w:sz w:val="20"/>
                <w:szCs w:val="20"/>
                <w:lang w:val="pl-PL"/>
              </w:rPr>
              <w:t>celicah</w:t>
            </w:r>
            <w:proofErr w:type="spellEnd"/>
          </w:p>
        </w:tc>
        <w:tc>
          <w:tcPr>
            <w:tcW w:w="598" w:type="pct"/>
            <w:tcBorders>
              <w:top w:val="nil"/>
              <w:left w:val="nil"/>
              <w:bottom w:val="dotted" w:sz="4" w:space="0" w:color="2E3436"/>
              <w:right w:val="single" w:sz="8" w:space="0" w:color="2E3436"/>
            </w:tcBorders>
            <w:vAlign w:val="center"/>
            <w:hideMark/>
          </w:tcPr>
          <w:p w14:paraId="3BABCCCA"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516" w:type="pct"/>
            <w:tcBorders>
              <w:top w:val="dashed" w:sz="4" w:space="0" w:color="2E3436"/>
              <w:left w:val="nil"/>
              <w:bottom w:val="dashed" w:sz="4" w:space="0" w:color="2E3436"/>
              <w:right w:val="single" w:sz="8" w:space="0" w:color="2E3436"/>
            </w:tcBorders>
            <w:vAlign w:val="bottom"/>
            <w:hideMark/>
          </w:tcPr>
          <w:p w14:paraId="48DC33E1"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388" w:type="pct"/>
            <w:tcBorders>
              <w:top w:val="dashed" w:sz="4" w:space="0" w:color="2E3436"/>
              <w:left w:val="nil"/>
              <w:bottom w:val="dashed" w:sz="4" w:space="0" w:color="2E3436"/>
              <w:right w:val="single" w:sz="8" w:space="0" w:color="2E3436"/>
            </w:tcBorders>
            <w:vAlign w:val="bottom"/>
            <w:hideMark/>
          </w:tcPr>
          <w:p w14:paraId="42BF180E"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r>
      <w:tr w:rsidR="00315328" w:rsidRPr="00745955" w14:paraId="3CC52316" w14:textId="77777777" w:rsidTr="00EE042D">
        <w:trPr>
          <w:trHeight w:val="255"/>
        </w:trPr>
        <w:tc>
          <w:tcPr>
            <w:tcW w:w="960" w:type="pct"/>
            <w:tcBorders>
              <w:top w:val="nil"/>
              <w:left w:val="single" w:sz="8" w:space="0" w:color="2E3436"/>
              <w:bottom w:val="single" w:sz="8" w:space="0" w:color="2E3436"/>
              <w:right w:val="single" w:sz="8" w:space="0" w:color="2E3436"/>
            </w:tcBorders>
            <w:vAlign w:val="bottom"/>
            <w:hideMark/>
          </w:tcPr>
          <w:p w14:paraId="098337D9"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2537" w:type="pct"/>
            <w:tcBorders>
              <w:top w:val="nil"/>
              <w:left w:val="nil"/>
              <w:bottom w:val="single" w:sz="8" w:space="0" w:color="2E3436"/>
              <w:right w:val="single" w:sz="8" w:space="0" w:color="2E3436"/>
            </w:tcBorders>
            <w:vAlign w:val="bottom"/>
            <w:hideMark/>
          </w:tcPr>
          <w:p w14:paraId="0A022513"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xml:space="preserve">• </w:t>
            </w:r>
            <w:proofErr w:type="spellStart"/>
            <w:r w:rsidRPr="00E86A13">
              <w:rPr>
                <w:rFonts w:ascii="Arial" w:hAnsi="Arial" w:cs="Arial"/>
                <w:sz w:val="20"/>
                <w:szCs w:val="20"/>
                <w:lang w:val="pl-PL"/>
              </w:rPr>
              <w:t>uporablja</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aritmetične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operatorje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seštevanje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odštevanje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množenje</w:t>
            </w:r>
            <w:proofErr w:type="spellEnd"/>
            <w:r w:rsidRPr="00E86A13">
              <w:rPr>
                <w:rFonts w:ascii="Arial" w:hAnsi="Arial" w:cs="Arial"/>
                <w:sz w:val="20"/>
                <w:szCs w:val="20"/>
                <w:lang w:val="pl-PL"/>
              </w:rPr>
              <w:t xml:space="preserve"> in </w:t>
            </w:r>
            <w:proofErr w:type="spellStart"/>
            <w:r w:rsidRPr="00E86A13">
              <w:rPr>
                <w:rFonts w:ascii="Arial" w:hAnsi="Arial" w:cs="Arial"/>
                <w:sz w:val="20"/>
                <w:szCs w:val="20"/>
                <w:lang w:val="pl-PL"/>
              </w:rPr>
              <w:t>deljenje</w:t>
            </w:r>
            <w:proofErr w:type="spellEnd"/>
            <w:r w:rsidRPr="00E86A13">
              <w:rPr>
                <w:rFonts w:ascii="Arial" w:hAnsi="Arial" w:cs="Arial"/>
                <w:sz w:val="20"/>
                <w:szCs w:val="20"/>
                <w:lang w:val="pl-PL"/>
              </w:rPr>
              <w:t xml:space="preserve">) za </w:t>
            </w:r>
            <w:proofErr w:type="spellStart"/>
            <w:r w:rsidRPr="00E86A13">
              <w:rPr>
                <w:rFonts w:ascii="Arial" w:hAnsi="Arial" w:cs="Arial"/>
                <w:sz w:val="20"/>
                <w:szCs w:val="20"/>
                <w:lang w:val="pl-PL"/>
              </w:rPr>
              <w:t>izdelavo</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formul</w:t>
            </w:r>
            <w:proofErr w:type="spellEnd"/>
          </w:p>
        </w:tc>
        <w:tc>
          <w:tcPr>
            <w:tcW w:w="598" w:type="pct"/>
            <w:tcBorders>
              <w:top w:val="nil"/>
              <w:left w:val="nil"/>
              <w:bottom w:val="dotted" w:sz="4" w:space="0" w:color="2E3436"/>
              <w:right w:val="single" w:sz="8" w:space="0" w:color="2E3436"/>
            </w:tcBorders>
            <w:vAlign w:val="center"/>
            <w:hideMark/>
          </w:tcPr>
          <w:p w14:paraId="0F5507F2"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516" w:type="pct"/>
            <w:tcBorders>
              <w:top w:val="nil"/>
              <w:left w:val="nil"/>
              <w:bottom w:val="single" w:sz="8" w:space="0" w:color="2E3436"/>
              <w:right w:val="single" w:sz="8" w:space="0" w:color="2E3436"/>
            </w:tcBorders>
            <w:vAlign w:val="bottom"/>
            <w:hideMark/>
          </w:tcPr>
          <w:p w14:paraId="4C1E91AD"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388" w:type="pct"/>
            <w:tcBorders>
              <w:top w:val="nil"/>
              <w:left w:val="nil"/>
              <w:bottom w:val="single" w:sz="8" w:space="0" w:color="2E3436"/>
              <w:right w:val="single" w:sz="8" w:space="0" w:color="2E3436"/>
            </w:tcBorders>
            <w:vAlign w:val="bottom"/>
            <w:hideMark/>
          </w:tcPr>
          <w:p w14:paraId="4BC76D9E"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r>
      <w:tr w:rsidR="00315328" w14:paraId="69569446" w14:textId="77777777" w:rsidTr="00EE042D">
        <w:trPr>
          <w:trHeight w:val="255"/>
        </w:trPr>
        <w:tc>
          <w:tcPr>
            <w:tcW w:w="960" w:type="pct"/>
            <w:tcBorders>
              <w:top w:val="nil"/>
              <w:left w:val="single" w:sz="8" w:space="0" w:color="2E3436"/>
              <w:bottom w:val="nil"/>
              <w:right w:val="single" w:sz="8" w:space="0" w:color="2E3436"/>
            </w:tcBorders>
            <w:vAlign w:val="bottom"/>
            <w:hideMark/>
          </w:tcPr>
          <w:p w14:paraId="71DFD0EA"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w:t>
            </w:r>
          </w:p>
        </w:tc>
        <w:tc>
          <w:tcPr>
            <w:tcW w:w="2537" w:type="pct"/>
            <w:tcBorders>
              <w:top w:val="nil"/>
              <w:left w:val="nil"/>
              <w:bottom w:val="nil"/>
              <w:right w:val="single" w:sz="8" w:space="0" w:color="2E3436"/>
            </w:tcBorders>
            <w:vAlign w:val="bottom"/>
            <w:hideMark/>
          </w:tcPr>
          <w:p w14:paraId="325E9D9D" w14:textId="77777777" w:rsidR="00315328" w:rsidRDefault="00315328" w:rsidP="00EE042D">
            <w:pPr>
              <w:rPr>
                <w:rFonts w:ascii="Arial" w:hAnsi="Arial" w:cs="Arial"/>
                <w:sz w:val="20"/>
                <w:szCs w:val="20"/>
              </w:rPr>
            </w:pPr>
            <w:r>
              <w:rPr>
                <w:rFonts w:ascii="Arial" w:hAnsi="Arial" w:cs="Arial"/>
                <w:sz w:val="20"/>
                <w:szCs w:val="20"/>
              </w:rPr>
              <w:t>• uporabi ukaz Pomoč</w:t>
            </w:r>
          </w:p>
        </w:tc>
        <w:tc>
          <w:tcPr>
            <w:tcW w:w="598" w:type="pct"/>
            <w:tcBorders>
              <w:top w:val="nil"/>
              <w:left w:val="nil"/>
              <w:bottom w:val="dotted" w:sz="4" w:space="0" w:color="2E3436"/>
              <w:right w:val="single" w:sz="8" w:space="0" w:color="2E3436"/>
            </w:tcBorders>
            <w:vAlign w:val="center"/>
            <w:hideMark/>
          </w:tcPr>
          <w:p w14:paraId="72D16C92" w14:textId="77777777" w:rsidR="00315328" w:rsidRDefault="00315328" w:rsidP="00EE042D">
            <w:pPr>
              <w:rPr>
                <w:rFonts w:ascii="Arial" w:hAnsi="Arial" w:cs="Arial"/>
                <w:sz w:val="20"/>
                <w:szCs w:val="20"/>
              </w:rPr>
            </w:pPr>
            <w:r>
              <w:rPr>
                <w:rFonts w:ascii="Arial" w:hAnsi="Arial" w:cs="Arial"/>
                <w:sz w:val="20"/>
                <w:szCs w:val="20"/>
              </w:rPr>
              <w:t>II.</w:t>
            </w:r>
          </w:p>
        </w:tc>
        <w:tc>
          <w:tcPr>
            <w:tcW w:w="516" w:type="pct"/>
            <w:tcBorders>
              <w:top w:val="nil"/>
              <w:left w:val="nil"/>
              <w:bottom w:val="nil"/>
              <w:right w:val="single" w:sz="8" w:space="0" w:color="2E3436"/>
            </w:tcBorders>
            <w:vAlign w:val="bottom"/>
            <w:hideMark/>
          </w:tcPr>
          <w:p w14:paraId="673F0364" w14:textId="77777777" w:rsidR="00315328" w:rsidRDefault="00315328" w:rsidP="00EE042D">
            <w:pPr>
              <w:rPr>
                <w:rFonts w:ascii="Arial" w:hAnsi="Arial" w:cs="Arial"/>
                <w:sz w:val="20"/>
                <w:szCs w:val="20"/>
              </w:rPr>
            </w:pPr>
            <w:r>
              <w:rPr>
                <w:rFonts w:ascii="Arial" w:hAnsi="Arial" w:cs="Arial"/>
                <w:sz w:val="20"/>
                <w:szCs w:val="20"/>
              </w:rPr>
              <w:t>praktično</w:t>
            </w:r>
          </w:p>
        </w:tc>
        <w:tc>
          <w:tcPr>
            <w:tcW w:w="388" w:type="pct"/>
            <w:tcBorders>
              <w:top w:val="nil"/>
              <w:left w:val="nil"/>
              <w:bottom w:val="nil"/>
              <w:right w:val="single" w:sz="8" w:space="0" w:color="2E3436"/>
            </w:tcBorders>
            <w:vAlign w:val="bottom"/>
            <w:hideMark/>
          </w:tcPr>
          <w:p w14:paraId="7771F1CF"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630B320E" w14:textId="77777777" w:rsidTr="00EE042D">
        <w:trPr>
          <w:trHeight w:val="255"/>
        </w:trPr>
        <w:tc>
          <w:tcPr>
            <w:tcW w:w="960" w:type="pct"/>
            <w:tcBorders>
              <w:top w:val="nil"/>
              <w:left w:val="single" w:sz="8" w:space="0" w:color="2E3436"/>
              <w:bottom w:val="dashed" w:sz="4" w:space="0" w:color="2E3436"/>
              <w:right w:val="single" w:sz="8" w:space="0" w:color="2E3436"/>
            </w:tcBorders>
            <w:vAlign w:val="bottom"/>
            <w:hideMark/>
          </w:tcPr>
          <w:p w14:paraId="398327DB" w14:textId="77777777" w:rsidR="00315328" w:rsidRDefault="00315328" w:rsidP="00EE042D">
            <w:pPr>
              <w:rPr>
                <w:rFonts w:ascii="Arial" w:hAnsi="Arial" w:cs="Arial"/>
                <w:sz w:val="20"/>
                <w:szCs w:val="20"/>
              </w:rPr>
            </w:pPr>
            <w:r>
              <w:rPr>
                <w:rFonts w:ascii="Arial" w:hAnsi="Arial" w:cs="Arial"/>
                <w:sz w:val="20"/>
                <w:szCs w:val="20"/>
              </w:rPr>
              <w:t> </w:t>
            </w:r>
          </w:p>
        </w:tc>
        <w:tc>
          <w:tcPr>
            <w:tcW w:w="2537" w:type="pct"/>
            <w:tcBorders>
              <w:top w:val="nil"/>
              <w:left w:val="nil"/>
              <w:bottom w:val="dashed" w:sz="4" w:space="0" w:color="2E3436"/>
              <w:right w:val="single" w:sz="8" w:space="0" w:color="2E3436"/>
            </w:tcBorders>
            <w:vAlign w:val="bottom"/>
            <w:hideMark/>
          </w:tcPr>
          <w:p w14:paraId="779CE202" w14:textId="77777777" w:rsidR="00315328" w:rsidRDefault="00315328" w:rsidP="00EE042D">
            <w:pPr>
              <w:rPr>
                <w:rFonts w:ascii="Arial" w:hAnsi="Arial" w:cs="Arial"/>
                <w:sz w:val="20"/>
                <w:szCs w:val="20"/>
              </w:rPr>
            </w:pPr>
            <w:r>
              <w:rPr>
                <w:rFonts w:ascii="Arial" w:hAnsi="Arial" w:cs="Arial"/>
                <w:sz w:val="20"/>
                <w:szCs w:val="20"/>
              </w:rPr>
              <w:t> </w:t>
            </w:r>
          </w:p>
        </w:tc>
        <w:tc>
          <w:tcPr>
            <w:tcW w:w="598" w:type="pct"/>
            <w:tcBorders>
              <w:top w:val="nil"/>
              <w:left w:val="nil"/>
              <w:bottom w:val="dotted" w:sz="4" w:space="0" w:color="2E3436"/>
              <w:right w:val="single" w:sz="8" w:space="0" w:color="2E3436"/>
            </w:tcBorders>
            <w:vAlign w:val="center"/>
            <w:hideMark/>
          </w:tcPr>
          <w:p w14:paraId="589764AE" w14:textId="77777777" w:rsidR="00315328" w:rsidRDefault="00315328" w:rsidP="00EE042D">
            <w:pPr>
              <w:rPr>
                <w:rFonts w:ascii="Arial" w:hAnsi="Arial" w:cs="Arial"/>
                <w:sz w:val="20"/>
                <w:szCs w:val="20"/>
              </w:rPr>
            </w:pPr>
            <w:r>
              <w:rPr>
                <w:rFonts w:ascii="Arial" w:hAnsi="Arial" w:cs="Arial"/>
                <w:sz w:val="20"/>
                <w:szCs w:val="20"/>
              </w:rPr>
              <w:t> </w:t>
            </w:r>
          </w:p>
        </w:tc>
        <w:tc>
          <w:tcPr>
            <w:tcW w:w="516" w:type="pct"/>
            <w:tcBorders>
              <w:top w:val="nil"/>
              <w:left w:val="nil"/>
              <w:bottom w:val="dashed" w:sz="4" w:space="0" w:color="2E3436"/>
              <w:right w:val="single" w:sz="8" w:space="0" w:color="2E3436"/>
            </w:tcBorders>
            <w:vAlign w:val="bottom"/>
            <w:hideMark/>
          </w:tcPr>
          <w:p w14:paraId="42FE4E16" w14:textId="77777777" w:rsidR="00315328" w:rsidRDefault="00315328" w:rsidP="00EE042D">
            <w:pPr>
              <w:rPr>
                <w:rFonts w:ascii="Arial" w:hAnsi="Arial" w:cs="Arial"/>
                <w:sz w:val="20"/>
                <w:szCs w:val="20"/>
              </w:rPr>
            </w:pPr>
            <w:r>
              <w:rPr>
                <w:rFonts w:ascii="Arial" w:hAnsi="Arial" w:cs="Arial"/>
                <w:sz w:val="20"/>
                <w:szCs w:val="20"/>
              </w:rPr>
              <w:t> </w:t>
            </w:r>
          </w:p>
        </w:tc>
        <w:tc>
          <w:tcPr>
            <w:tcW w:w="388" w:type="pct"/>
            <w:tcBorders>
              <w:top w:val="dotted" w:sz="4" w:space="0" w:color="2E3436"/>
              <w:left w:val="nil"/>
              <w:bottom w:val="dotted" w:sz="4" w:space="0" w:color="2E3436"/>
              <w:right w:val="single" w:sz="8" w:space="0" w:color="2E3436"/>
            </w:tcBorders>
            <w:vAlign w:val="bottom"/>
            <w:hideMark/>
          </w:tcPr>
          <w:p w14:paraId="31068AE5" w14:textId="77777777" w:rsidR="00315328" w:rsidRDefault="00315328" w:rsidP="00EE042D">
            <w:pPr>
              <w:rPr>
                <w:rFonts w:ascii="Arial" w:hAnsi="Arial" w:cs="Arial"/>
                <w:sz w:val="20"/>
                <w:szCs w:val="20"/>
              </w:rPr>
            </w:pPr>
            <w:r>
              <w:rPr>
                <w:rFonts w:ascii="Arial" w:hAnsi="Arial" w:cs="Arial"/>
                <w:sz w:val="20"/>
                <w:szCs w:val="20"/>
              </w:rPr>
              <w:t> </w:t>
            </w:r>
          </w:p>
        </w:tc>
      </w:tr>
    </w:tbl>
    <w:p w14:paraId="3F8C2C23" w14:textId="77777777" w:rsidR="00315328" w:rsidRPr="00E71E87" w:rsidRDefault="00315328" w:rsidP="00315328">
      <w:pPr>
        <w:pStyle w:val="Navaden1"/>
      </w:pPr>
      <w:r w:rsidRPr="00F65FBA">
        <w:t>Minimalni standardi znanja so določeni na podlagi katalogov znanja. MSZ je tisto znanje, ki ga mora dijak izkazati za pozitivno oceno.</w:t>
      </w:r>
      <w:r w:rsidRPr="00F65FBA">
        <w:tab/>
      </w:r>
      <w:r w:rsidRPr="00F65FBA">
        <w:tab/>
      </w:r>
      <w:r w:rsidRPr="00F65FBA">
        <w:tab/>
      </w:r>
      <w:r w:rsidRPr="00F65FBA">
        <w:tab/>
      </w:r>
      <w:r w:rsidRPr="00F65FBA">
        <w:tab/>
      </w:r>
    </w:p>
    <w:p w14:paraId="7F860783" w14:textId="77777777" w:rsidR="00315328" w:rsidRPr="00E71E87" w:rsidRDefault="00315328" w:rsidP="00315328">
      <w:pPr>
        <w:pStyle w:val="Navaden1"/>
      </w:pPr>
    </w:p>
    <w:p w14:paraId="53DB33C2" w14:textId="77777777" w:rsidR="00315328" w:rsidRPr="00E71E87" w:rsidRDefault="00315328" w:rsidP="00315328">
      <w:pPr>
        <w:pStyle w:val="Heading2"/>
      </w:pPr>
      <w:bookmarkStart w:id="96" w:name="_Toc240999409"/>
      <w:bookmarkStart w:id="97" w:name="_Toc242088946"/>
      <w:bookmarkStart w:id="98" w:name="_Toc242089244"/>
      <w:bookmarkStart w:id="99" w:name="_Toc242089788"/>
      <w:r w:rsidRPr="00E71E87">
        <w:t>Naravna in kulturna dediščina</w:t>
      </w:r>
      <w:bookmarkEnd w:id="96"/>
      <w:bookmarkEnd w:id="97"/>
      <w:bookmarkEnd w:id="98"/>
      <w:bookmarkEnd w:id="99"/>
    </w:p>
    <w:tbl>
      <w:tblPr>
        <w:tblW w:w="5000" w:type="pct"/>
        <w:tblCellMar>
          <w:left w:w="70" w:type="dxa"/>
          <w:right w:w="70" w:type="dxa"/>
        </w:tblCellMar>
        <w:tblLook w:val="04A0" w:firstRow="1" w:lastRow="0" w:firstColumn="1" w:lastColumn="0" w:noHBand="0" w:noVBand="1"/>
      </w:tblPr>
      <w:tblGrid>
        <w:gridCol w:w="2515"/>
        <w:gridCol w:w="7799"/>
        <w:gridCol w:w="1568"/>
        <w:gridCol w:w="1197"/>
        <w:gridCol w:w="861"/>
      </w:tblGrid>
      <w:tr w:rsidR="00315328" w14:paraId="1EE69054" w14:textId="77777777" w:rsidTr="00EE042D">
        <w:trPr>
          <w:trHeight w:val="315"/>
        </w:trPr>
        <w:tc>
          <w:tcPr>
            <w:tcW w:w="623" w:type="pct"/>
            <w:tcBorders>
              <w:top w:val="nil"/>
              <w:left w:val="nil"/>
              <w:bottom w:val="single" w:sz="4" w:space="0" w:color="auto"/>
              <w:right w:val="single" w:sz="4" w:space="0" w:color="auto"/>
            </w:tcBorders>
            <w:noWrap/>
            <w:vAlign w:val="bottom"/>
            <w:hideMark/>
          </w:tcPr>
          <w:p w14:paraId="1B5D8D65" w14:textId="77777777" w:rsidR="00315328" w:rsidRDefault="00315328" w:rsidP="00EE042D">
            <w:pPr>
              <w:rPr>
                <w:rFonts w:ascii="Arial" w:hAnsi="Arial" w:cs="Arial"/>
                <w:b/>
                <w:bCs/>
                <w:lang w:val="sl-SI" w:eastAsia="sl-SI"/>
              </w:rPr>
            </w:pPr>
            <w:r>
              <w:rPr>
                <w:rFonts w:ascii="Arial" w:hAnsi="Arial" w:cs="Arial"/>
                <w:b/>
                <w:bCs/>
              </w:rPr>
              <w:t>Program:</w:t>
            </w:r>
          </w:p>
        </w:tc>
        <w:tc>
          <w:tcPr>
            <w:tcW w:w="3000" w:type="pct"/>
            <w:tcBorders>
              <w:top w:val="nil"/>
              <w:left w:val="nil"/>
              <w:bottom w:val="single" w:sz="4" w:space="0" w:color="auto"/>
              <w:right w:val="single" w:sz="4" w:space="0" w:color="auto"/>
            </w:tcBorders>
            <w:noWrap/>
            <w:vAlign w:val="bottom"/>
            <w:hideMark/>
          </w:tcPr>
          <w:p w14:paraId="6F060F17" w14:textId="77777777" w:rsidR="00315328" w:rsidRDefault="00315328" w:rsidP="00EE042D">
            <w:pPr>
              <w:ind w:firstLineChars="100" w:firstLine="240"/>
              <w:rPr>
                <w:rFonts w:ascii="Arial" w:hAnsi="Arial" w:cs="Arial"/>
              </w:rPr>
            </w:pPr>
            <w:r>
              <w:rPr>
                <w:rFonts w:ascii="Arial" w:hAnsi="Arial" w:cs="Arial"/>
              </w:rPr>
              <w:t>SSI - GASTRONOMIJA IN TURIZEM</w:t>
            </w:r>
          </w:p>
        </w:tc>
        <w:tc>
          <w:tcPr>
            <w:tcW w:w="391" w:type="pct"/>
            <w:tcBorders>
              <w:top w:val="nil"/>
              <w:left w:val="nil"/>
              <w:bottom w:val="nil"/>
              <w:right w:val="nil"/>
            </w:tcBorders>
            <w:noWrap/>
            <w:vAlign w:val="bottom"/>
            <w:hideMark/>
          </w:tcPr>
          <w:p w14:paraId="567DD66C" w14:textId="77777777" w:rsidR="00315328" w:rsidRDefault="00315328" w:rsidP="00EE042D">
            <w:pPr>
              <w:ind w:firstLineChars="100" w:firstLine="240"/>
              <w:rPr>
                <w:rFonts w:ascii="Arial" w:hAnsi="Arial" w:cs="Arial"/>
              </w:rPr>
            </w:pPr>
          </w:p>
        </w:tc>
        <w:tc>
          <w:tcPr>
            <w:tcW w:w="548" w:type="pct"/>
            <w:tcBorders>
              <w:top w:val="nil"/>
              <w:left w:val="nil"/>
              <w:bottom w:val="nil"/>
              <w:right w:val="nil"/>
            </w:tcBorders>
            <w:vAlign w:val="bottom"/>
            <w:hideMark/>
          </w:tcPr>
          <w:p w14:paraId="3497CAD2" w14:textId="77777777" w:rsidR="00315328" w:rsidRDefault="00315328" w:rsidP="00EE042D">
            <w:pPr>
              <w:jc w:val="center"/>
              <w:rPr>
                <w:sz w:val="20"/>
                <w:szCs w:val="20"/>
              </w:rPr>
            </w:pPr>
          </w:p>
        </w:tc>
        <w:tc>
          <w:tcPr>
            <w:tcW w:w="439" w:type="pct"/>
            <w:tcBorders>
              <w:top w:val="nil"/>
              <w:left w:val="nil"/>
              <w:bottom w:val="nil"/>
              <w:right w:val="nil"/>
            </w:tcBorders>
            <w:vAlign w:val="bottom"/>
            <w:hideMark/>
          </w:tcPr>
          <w:p w14:paraId="3E4CAF1C" w14:textId="77777777" w:rsidR="00315328" w:rsidRDefault="00315328" w:rsidP="00EE042D">
            <w:pPr>
              <w:rPr>
                <w:sz w:val="20"/>
                <w:szCs w:val="20"/>
              </w:rPr>
            </w:pPr>
          </w:p>
        </w:tc>
      </w:tr>
      <w:tr w:rsidR="00315328" w14:paraId="5636E144" w14:textId="77777777" w:rsidTr="00EE042D">
        <w:trPr>
          <w:trHeight w:val="315"/>
        </w:trPr>
        <w:tc>
          <w:tcPr>
            <w:tcW w:w="623" w:type="pct"/>
            <w:tcBorders>
              <w:top w:val="nil"/>
              <w:left w:val="nil"/>
              <w:bottom w:val="single" w:sz="4" w:space="0" w:color="auto"/>
              <w:right w:val="single" w:sz="4" w:space="0" w:color="auto"/>
            </w:tcBorders>
            <w:noWrap/>
            <w:vAlign w:val="bottom"/>
            <w:hideMark/>
          </w:tcPr>
          <w:p w14:paraId="0E3BA11D" w14:textId="77777777" w:rsidR="00315328" w:rsidRDefault="00315328" w:rsidP="00EE042D">
            <w:pPr>
              <w:rPr>
                <w:rFonts w:ascii="Arial" w:hAnsi="Arial" w:cs="Arial"/>
                <w:b/>
                <w:bCs/>
              </w:rPr>
            </w:pPr>
            <w:r>
              <w:rPr>
                <w:rFonts w:ascii="Arial" w:hAnsi="Arial" w:cs="Arial"/>
                <w:b/>
                <w:bCs/>
              </w:rPr>
              <w:t>Programska enota:</w:t>
            </w:r>
          </w:p>
        </w:tc>
        <w:tc>
          <w:tcPr>
            <w:tcW w:w="3000" w:type="pct"/>
            <w:tcBorders>
              <w:top w:val="nil"/>
              <w:left w:val="nil"/>
              <w:bottom w:val="single" w:sz="4" w:space="0" w:color="auto"/>
              <w:right w:val="single" w:sz="4" w:space="0" w:color="auto"/>
            </w:tcBorders>
            <w:noWrap/>
            <w:vAlign w:val="bottom"/>
            <w:hideMark/>
          </w:tcPr>
          <w:p w14:paraId="20A08AA9" w14:textId="77777777" w:rsidR="00315328" w:rsidRDefault="00315328" w:rsidP="00EE042D">
            <w:pPr>
              <w:ind w:firstLineChars="100" w:firstLine="240"/>
              <w:rPr>
                <w:rFonts w:ascii="Arial" w:hAnsi="Arial" w:cs="Arial"/>
              </w:rPr>
            </w:pPr>
            <w:r>
              <w:rPr>
                <w:rFonts w:ascii="Arial" w:hAnsi="Arial" w:cs="Arial"/>
              </w:rPr>
              <w:t xml:space="preserve">NARAVNA IN KULTURNA DEDIŠČINA - M4 (4SD, </w:t>
            </w:r>
            <w:r>
              <w:rPr>
                <w:rFonts w:ascii="Arial" w:hAnsi="Arial" w:cs="Arial"/>
                <w:color w:val="FF0000"/>
              </w:rPr>
              <w:t>4UZ,</w:t>
            </w:r>
            <w:r>
              <w:rPr>
                <w:rFonts w:ascii="Arial" w:hAnsi="Arial" w:cs="Arial"/>
              </w:rPr>
              <w:t xml:space="preserve"> </w:t>
            </w:r>
            <w:r>
              <w:rPr>
                <w:rFonts w:ascii="Arial" w:hAnsi="Arial" w:cs="Arial"/>
                <w:color w:val="0000FF"/>
              </w:rPr>
              <w:t>4GA</w:t>
            </w:r>
            <w:r>
              <w:rPr>
                <w:rFonts w:ascii="Arial" w:hAnsi="Arial" w:cs="Arial"/>
              </w:rPr>
              <w:t>)</w:t>
            </w:r>
          </w:p>
        </w:tc>
        <w:tc>
          <w:tcPr>
            <w:tcW w:w="391" w:type="pct"/>
            <w:tcBorders>
              <w:top w:val="nil"/>
              <w:left w:val="nil"/>
              <w:bottom w:val="nil"/>
              <w:right w:val="nil"/>
            </w:tcBorders>
            <w:noWrap/>
            <w:vAlign w:val="bottom"/>
            <w:hideMark/>
          </w:tcPr>
          <w:p w14:paraId="49F446EB" w14:textId="77777777" w:rsidR="00315328" w:rsidRDefault="00315328" w:rsidP="00EE042D">
            <w:pPr>
              <w:ind w:firstLineChars="100" w:firstLine="240"/>
              <w:rPr>
                <w:rFonts w:ascii="Arial" w:hAnsi="Arial" w:cs="Arial"/>
              </w:rPr>
            </w:pPr>
          </w:p>
        </w:tc>
        <w:tc>
          <w:tcPr>
            <w:tcW w:w="548" w:type="pct"/>
            <w:tcBorders>
              <w:top w:val="nil"/>
              <w:left w:val="nil"/>
              <w:bottom w:val="nil"/>
              <w:right w:val="nil"/>
            </w:tcBorders>
            <w:noWrap/>
            <w:vAlign w:val="bottom"/>
            <w:hideMark/>
          </w:tcPr>
          <w:p w14:paraId="3B5170D3"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3E62251F" w14:textId="77777777" w:rsidR="00315328" w:rsidRDefault="00315328" w:rsidP="00EE042D">
            <w:pPr>
              <w:rPr>
                <w:sz w:val="20"/>
                <w:szCs w:val="20"/>
              </w:rPr>
            </w:pPr>
          </w:p>
        </w:tc>
      </w:tr>
      <w:tr w:rsidR="00315328" w14:paraId="7DBB07BD" w14:textId="77777777" w:rsidTr="00EE042D">
        <w:trPr>
          <w:trHeight w:val="315"/>
        </w:trPr>
        <w:tc>
          <w:tcPr>
            <w:tcW w:w="623" w:type="pct"/>
            <w:tcBorders>
              <w:top w:val="nil"/>
              <w:left w:val="nil"/>
              <w:bottom w:val="single" w:sz="4" w:space="0" w:color="auto"/>
              <w:right w:val="single" w:sz="4" w:space="0" w:color="auto"/>
            </w:tcBorders>
            <w:noWrap/>
            <w:vAlign w:val="bottom"/>
            <w:hideMark/>
          </w:tcPr>
          <w:p w14:paraId="126CC0BA" w14:textId="77777777" w:rsidR="00315328" w:rsidRDefault="00315328" w:rsidP="00EE042D">
            <w:pPr>
              <w:rPr>
                <w:rFonts w:ascii="Arial" w:hAnsi="Arial" w:cs="Arial"/>
                <w:b/>
                <w:bCs/>
              </w:rPr>
            </w:pPr>
            <w:r>
              <w:rPr>
                <w:rFonts w:ascii="Arial" w:hAnsi="Arial" w:cs="Arial"/>
                <w:b/>
                <w:bCs/>
              </w:rPr>
              <w:t>Letnik:</w:t>
            </w:r>
          </w:p>
        </w:tc>
        <w:tc>
          <w:tcPr>
            <w:tcW w:w="3000" w:type="pct"/>
            <w:tcBorders>
              <w:top w:val="nil"/>
              <w:left w:val="nil"/>
              <w:bottom w:val="single" w:sz="4" w:space="0" w:color="auto"/>
              <w:right w:val="single" w:sz="4" w:space="0" w:color="auto"/>
            </w:tcBorders>
            <w:noWrap/>
            <w:vAlign w:val="bottom"/>
            <w:hideMark/>
          </w:tcPr>
          <w:p w14:paraId="712A5CEF" w14:textId="77777777" w:rsidR="00315328" w:rsidRDefault="00315328" w:rsidP="00EE042D">
            <w:pPr>
              <w:ind w:firstLineChars="100" w:firstLine="240"/>
              <w:rPr>
                <w:rFonts w:ascii="Arial" w:hAnsi="Arial" w:cs="Arial"/>
              </w:rPr>
            </w:pPr>
            <w:r>
              <w:rPr>
                <w:rFonts w:ascii="Arial" w:hAnsi="Arial" w:cs="Arial"/>
              </w:rPr>
              <w:t>2.</w:t>
            </w:r>
          </w:p>
        </w:tc>
        <w:tc>
          <w:tcPr>
            <w:tcW w:w="391" w:type="pct"/>
            <w:tcBorders>
              <w:top w:val="nil"/>
              <w:left w:val="nil"/>
              <w:bottom w:val="nil"/>
              <w:right w:val="nil"/>
            </w:tcBorders>
            <w:noWrap/>
            <w:vAlign w:val="bottom"/>
            <w:hideMark/>
          </w:tcPr>
          <w:p w14:paraId="013C33F7" w14:textId="77777777" w:rsidR="00315328" w:rsidRDefault="00315328" w:rsidP="00EE042D">
            <w:pPr>
              <w:ind w:firstLineChars="100" w:firstLine="240"/>
              <w:rPr>
                <w:rFonts w:ascii="Arial" w:hAnsi="Arial" w:cs="Arial"/>
              </w:rPr>
            </w:pPr>
          </w:p>
        </w:tc>
        <w:tc>
          <w:tcPr>
            <w:tcW w:w="548" w:type="pct"/>
            <w:tcBorders>
              <w:top w:val="nil"/>
              <w:left w:val="nil"/>
              <w:bottom w:val="nil"/>
              <w:right w:val="nil"/>
            </w:tcBorders>
            <w:noWrap/>
            <w:vAlign w:val="bottom"/>
            <w:hideMark/>
          </w:tcPr>
          <w:p w14:paraId="7DA236DC"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531F959A" w14:textId="77777777" w:rsidR="00315328" w:rsidRDefault="00315328" w:rsidP="00EE042D">
            <w:pPr>
              <w:rPr>
                <w:sz w:val="20"/>
                <w:szCs w:val="20"/>
              </w:rPr>
            </w:pPr>
          </w:p>
        </w:tc>
      </w:tr>
      <w:tr w:rsidR="00315328" w14:paraId="17E93B5C" w14:textId="77777777" w:rsidTr="00EE042D">
        <w:trPr>
          <w:trHeight w:val="315"/>
        </w:trPr>
        <w:tc>
          <w:tcPr>
            <w:tcW w:w="623" w:type="pct"/>
            <w:tcBorders>
              <w:top w:val="nil"/>
              <w:left w:val="nil"/>
              <w:bottom w:val="single" w:sz="4" w:space="0" w:color="auto"/>
              <w:right w:val="single" w:sz="4" w:space="0" w:color="auto"/>
            </w:tcBorders>
            <w:noWrap/>
            <w:vAlign w:val="bottom"/>
            <w:hideMark/>
          </w:tcPr>
          <w:p w14:paraId="0B24D2DA" w14:textId="77777777" w:rsidR="00315328" w:rsidRDefault="00315328" w:rsidP="00EE042D">
            <w:pPr>
              <w:rPr>
                <w:rFonts w:ascii="Arial" w:hAnsi="Arial" w:cs="Arial"/>
                <w:b/>
                <w:bCs/>
              </w:rPr>
            </w:pPr>
            <w:r>
              <w:rPr>
                <w:rFonts w:ascii="Arial" w:hAnsi="Arial" w:cs="Arial"/>
                <w:b/>
                <w:bCs/>
              </w:rPr>
              <w:t>Letno št. ur:</w:t>
            </w:r>
          </w:p>
        </w:tc>
        <w:tc>
          <w:tcPr>
            <w:tcW w:w="3000" w:type="pct"/>
            <w:tcBorders>
              <w:top w:val="nil"/>
              <w:left w:val="nil"/>
              <w:bottom w:val="single" w:sz="4" w:space="0" w:color="auto"/>
              <w:right w:val="single" w:sz="4" w:space="0" w:color="auto"/>
            </w:tcBorders>
            <w:noWrap/>
            <w:vAlign w:val="bottom"/>
            <w:hideMark/>
          </w:tcPr>
          <w:p w14:paraId="1EB9ABF8" w14:textId="77777777" w:rsidR="00315328" w:rsidRDefault="00315328" w:rsidP="00EE042D">
            <w:pPr>
              <w:ind w:firstLineChars="100" w:firstLine="240"/>
              <w:rPr>
                <w:rFonts w:ascii="Arial" w:hAnsi="Arial" w:cs="Arial"/>
              </w:rPr>
            </w:pPr>
            <w:r>
              <w:rPr>
                <w:rFonts w:ascii="Arial" w:hAnsi="Arial" w:cs="Arial"/>
              </w:rPr>
              <w:t>34/</w:t>
            </w:r>
            <w:r>
              <w:rPr>
                <w:rFonts w:ascii="Arial" w:hAnsi="Arial" w:cs="Arial"/>
                <w:color w:val="FF0000"/>
              </w:rPr>
              <w:t>34</w:t>
            </w:r>
            <w:r>
              <w:rPr>
                <w:rFonts w:ascii="Arial" w:hAnsi="Arial" w:cs="Arial"/>
              </w:rPr>
              <w:t>/</w:t>
            </w:r>
            <w:r>
              <w:rPr>
                <w:rFonts w:ascii="Arial" w:hAnsi="Arial" w:cs="Arial"/>
                <w:color w:val="0000FF"/>
              </w:rPr>
              <w:t>66</w:t>
            </w:r>
          </w:p>
        </w:tc>
        <w:tc>
          <w:tcPr>
            <w:tcW w:w="391" w:type="pct"/>
            <w:tcBorders>
              <w:top w:val="nil"/>
              <w:left w:val="nil"/>
              <w:bottom w:val="nil"/>
              <w:right w:val="nil"/>
            </w:tcBorders>
            <w:noWrap/>
            <w:vAlign w:val="bottom"/>
            <w:hideMark/>
          </w:tcPr>
          <w:p w14:paraId="54071A77" w14:textId="77777777" w:rsidR="00315328" w:rsidRDefault="00315328" w:rsidP="00EE042D">
            <w:pPr>
              <w:ind w:firstLineChars="100" w:firstLine="240"/>
              <w:rPr>
                <w:rFonts w:ascii="Arial" w:hAnsi="Arial" w:cs="Arial"/>
              </w:rPr>
            </w:pPr>
          </w:p>
        </w:tc>
        <w:tc>
          <w:tcPr>
            <w:tcW w:w="548" w:type="pct"/>
            <w:tcBorders>
              <w:top w:val="nil"/>
              <w:left w:val="nil"/>
              <w:bottom w:val="nil"/>
              <w:right w:val="nil"/>
            </w:tcBorders>
            <w:noWrap/>
            <w:vAlign w:val="bottom"/>
            <w:hideMark/>
          </w:tcPr>
          <w:p w14:paraId="2F8F2B1C"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2275AFE2" w14:textId="77777777" w:rsidR="00315328" w:rsidRDefault="00315328" w:rsidP="00EE042D">
            <w:pPr>
              <w:jc w:val="center"/>
              <w:rPr>
                <w:sz w:val="20"/>
                <w:szCs w:val="20"/>
              </w:rPr>
            </w:pPr>
          </w:p>
        </w:tc>
      </w:tr>
      <w:tr w:rsidR="00315328" w14:paraId="08DAE987" w14:textId="77777777" w:rsidTr="00EE042D">
        <w:trPr>
          <w:trHeight w:val="330"/>
        </w:trPr>
        <w:tc>
          <w:tcPr>
            <w:tcW w:w="623" w:type="pct"/>
            <w:tcBorders>
              <w:top w:val="nil"/>
              <w:left w:val="nil"/>
              <w:bottom w:val="nil"/>
              <w:right w:val="single" w:sz="4" w:space="0" w:color="auto"/>
            </w:tcBorders>
            <w:noWrap/>
            <w:vAlign w:val="bottom"/>
            <w:hideMark/>
          </w:tcPr>
          <w:p w14:paraId="6996EC1F" w14:textId="77777777" w:rsidR="00315328" w:rsidRDefault="00315328" w:rsidP="00EE042D">
            <w:pPr>
              <w:rPr>
                <w:rFonts w:ascii="Arial" w:hAnsi="Arial" w:cs="Arial"/>
                <w:b/>
                <w:bCs/>
              </w:rPr>
            </w:pPr>
            <w:r>
              <w:rPr>
                <w:rFonts w:ascii="Arial" w:hAnsi="Arial" w:cs="Arial"/>
                <w:b/>
                <w:bCs/>
              </w:rPr>
              <w:t>Predvideno št. ocen</w:t>
            </w:r>
          </w:p>
        </w:tc>
        <w:tc>
          <w:tcPr>
            <w:tcW w:w="3000" w:type="pct"/>
            <w:tcBorders>
              <w:top w:val="nil"/>
              <w:left w:val="nil"/>
              <w:bottom w:val="single" w:sz="8" w:space="0" w:color="auto"/>
              <w:right w:val="single" w:sz="4" w:space="0" w:color="auto"/>
            </w:tcBorders>
            <w:noWrap/>
            <w:vAlign w:val="bottom"/>
            <w:hideMark/>
          </w:tcPr>
          <w:p w14:paraId="5DED47D6" w14:textId="77777777" w:rsidR="00315328" w:rsidRDefault="00315328" w:rsidP="00EE042D">
            <w:pPr>
              <w:ind w:firstLineChars="100" w:firstLine="240"/>
              <w:rPr>
                <w:rFonts w:ascii="Arial" w:hAnsi="Arial" w:cs="Arial"/>
              </w:rPr>
            </w:pPr>
            <w:r>
              <w:rPr>
                <w:rFonts w:ascii="Arial" w:hAnsi="Arial" w:cs="Arial"/>
              </w:rPr>
              <w:t>8 (2/</w:t>
            </w:r>
            <w:r>
              <w:rPr>
                <w:rFonts w:ascii="Arial" w:hAnsi="Arial" w:cs="Arial"/>
                <w:color w:val="FF0000"/>
              </w:rPr>
              <w:t>2/</w:t>
            </w:r>
            <w:r>
              <w:rPr>
                <w:rFonts w:ascii="Arial" w:hAnsi="Arial" w:cs="Arial"/>
                <w:color w:val="0000FF"/>
              </w:rPr>
              <w:t>4</w:t>
            </w:r>
            <w:r>
              <w:rPr>
                <w:rFonts w:ascii="Arial" w:hAnsi="Arial" w:cs="Arial"/>
              </w:rPr>
              <w:t>)</w:t>
            </w:r>
          </w:p>
        </w:tc>
        <w:tc>
          <w:tcPr>
            <w:tcW w:w="391" w:type="pct"/>
            <w:tcBorders>
              <w:top w:val="nil"/>
              <w:left w:val="nil"/>
              <w:bottom w:val="nil"/>
              <w:right w:val="nil"/>
            </w:tcBorders>
            <w:noWrap/>
            <w:vAlign w:val="bottom"/>
            <w:hideMark/>
          </w:tcPr>
          <w:p w14:paraId="72E9D021" w14:textId="77777777" w:rsidR="00315328" w:rsidRDefault="00315328" w:rsidP="00EE042D">
            <w:pPr>
              <w:ind w:firstLineChars="100" w:firstLine="240"/>
              <w:rPr>
                <w:rFonts w:ascii="Arial" w:hAnsi="Arial" w:cs="Arial"/>
              </w:rPr>
            </w:pPr>
          </w:p>
        </w:tc>
        <w:tc>
          <w:tcPr>
            <w:tcW w:w="548" w:type="pct"/>
            <w:tcBorders>
              <w:top w:val="nil"/>
              <w:left w:val="nil"/>
              <w:bottom w:val="nil"/>
              <w:right w:val="nil"/>
            </w:tcBorders>
            <w:noWrap/>
            <w:vAlign w:val="bottom"/>
            <w:hideMark/>
          </w:tcPr>
          <w:p w14:paraId="0EE277B4"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2116F5A8" w14:textId="77777777" w:rsidR="00315328" w:rsidRDefault="00315328" w:rsidP="00EE042D">
            <w:pPr>
              <w:jc w:val="center"/>
              <w:rPr>
                <w:sz w:val="20"/>
                <w:szCs w:val="20"/>
              </w:rPr>
            </w:pPr>
          </w:p>
        </w:tc>
      </w:tr>
      <w:tr w:rsidR="00315328" w14:paraId="12A2FE79" w14:textId="77777777" w:rsidTr="00EE042D">
        <w:trPr>
          <w:trHeight w:val="645"/>
        </w:trPr>
        <w:tc>
          <w:tcPr>
            <w:tcW w:w="623" w:type="pct"/>
            <w:tcBorders>
              <w:top w:val="single" w:sz="8" w:space="0" w:color="auto"/>
              <w:left w:val="single" w:sz="8" w:space="0" w:color="auto"/>
              <w:bottom w:val="nil"/>
              <w:right w:val="single" w:sz="8" w:space="0" w:color="auto"/>
            </w:tcBorders>
            <w:shd w:val="clear" w:color="000000" w:fill="000000"/>
            <w:noWrap/>
            <w:vAlign w:val="bottom"/>
            <w:hideMark/>
          </w:tcPr>
          <w:p w14:paraId="513D9C0F"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3000" w:type="pct"/>
            <w:tcBorders>
              <w:top w:val="nil"/>
              <w:left w:val="nil"/>
              <w:bottom w:val="nil"/>
              <w:right w:val="single" w:sz="8" w:space="0" w:color="auto"/>
            </w:tcBorders>
            <w:shd w:val="clear" w:color="000000" w:fill="000000"/>
            <w:noWrap/>
            <w:vAlign w:val="bottom"/>
            <w:hideMark/>
          </w:tcPr>
          <w:p w14:paraId="4398D83F"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391" w:type="pct"/>
            <w:tcBorders>
              <w:top w:val="single" w:sz="8" w:space="0" w:color="auto"/>
              <w:left w:val="nil"/>
              <w:bottom w:val="single" w:sz="8" w:space="0" w:color="auto"/>
              <w:right w:val="single" w:sz="8" w:space="0" w:color="auto"/>
            </w:tcBorders>
            <w:shd w:val="clear" w:color="000000" w:fill="000000"/>
            <w:vAlign w:val="bottom"/>
            <w:hideMark/>
          </w:tcPr>
          <w:p w14:paraId="59ACB8D5"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48" w:type="pct"/>
            <w:tcBorders>
              <w:top w:val="single" w:sz="8" w:space="0" w:color="auto"/>
              <w:left w:val="nil"/>
              <w:bottom w:val="single" w:sz="8" w:space="0" w:color="auto"/>
              <w:right w:val="single" w:sz="8" w:space="0" w:color="auto"/>
            </w:tcBorders>
            <w:shd w:val="clear" w:color="000000" w:fill="000000"/>
            <w:vAlign w:val="bottom"/>
            <w:hideMark/>
          </w:tcPr>
          <w:p w14:paraId="523BBC50"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39" w:type="pct"/>
            <w:tcBorders>
              <w:top w:val="single" w:sz="8" w:space="0" w:color="auto"/>
              <w:left w:val="nil"/>
              <w:bottom w:val="single" w:sz="8" w:space="0" w:color="auto"/>
              <w:right w:val="single" w:sz="8" w:space="0" w:color="auto"/>
            </w:tcBorders>
            <w:shd w:val="clear" w:color="000000" w:fill="000000"/>
            <w:vAlign w:val="bottom"/>
            <w:hideMark/>
          </w:tcPr>
          <w:p w14:paraId="58B42958"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62F836F4" w14:textId="77777777" w:rsidTr="00EE042D">
        <w:trPr>
          <w:trHeight w:val="2805"/>
        </w:trPr>
        <w:tc>
          <w:tcPr>
            <w:tcW w:w="623" w:type="pct"/>
            <w:tcBorders>
              <w:top w:val="single" w:sz="4" w:space="0" w:color="auto"/>
              <w:left w:val="single" w:sz="4" w:space="0" w:color="auto"/>
              <w:bottom w:val="single" w:sz="4" w:space="0" w:color="auto"/>
              <w:right w:val="single" w:sz="4" w:space="0" w:color="auto"/>
            </w:tcBorders>
            <w:vAlign w:val="center"/>
            <w:hideMark/>
          </w:tcPr>
          <w:p w14:paraId="120911D8" w14:textId="77777777" w:rsidR="00315328" w:rsidRDefault="00315328" w:rsidP="00EE042D">
            <w:pPr>
              <w:rPr>
                <w:rFonts w:ascii="Arial" w:hAnsi="Arial" w:cs="Arial"/>
                <w:sz w:val="20"/>
                <w:szCs w:val="20"/>
              </w:rPr>
            </w:pPr>
            <w:r>
              <w:rPr>
                <w:rFonts w:ascii="Arial" w:hAnsi="Arial" w:cs="Arial"/>
                <w:sz w:val="20"/>
                <w:szCs w:val="20"/>
              </w:rPr>
              <w:t>Slovenska kulturna dediščina</w:t>
            </w:r>
            <w:r>
              <w:rPr>
                <w:rFonts w:ascii="Arial" w:hAnsi="Arial" w:cs="Arial"/>
                <w:sz w:val="20"/>
                <w:szCs w:val="20"/>
              </w:rPr>
              <w:br/>
            </w:r>
            <w:r>
              <w:rPr>
                <w:rFonts w:ascii="Arial" w:hAnsi="Arial" w:cs="Arial"/>
                <w:color w:val="FF0000"/>
                <w:sz w:val="20"/>
                <w:szCs w:val="20"/>
              </w:rPr>
              <w:t xml:space="preserve">Umetnine skozi čas in prostor. </w:t>
            </w:r>
            <w:r>
              <w:rPr>
                <w:rFonts w:ascii="Arial" w:hAnsi="Arial" w:cs="Arial"/>
                <w:color w:val="0000FF"/>
                <w:sz w:val="20"/>
                <w:szCs w:val="20"/>
              </w:rPr>
              <w:t xml:space="preserve">Kulinarične značilnosti posameznih kulinaričnih regij v Sloveniji;  narodni običaji v Sloveniji in vključevanje le-teh v gostinsko-turistično ponudbo               </w:t>
            </w:r>
          </w:p>
        </w:tc>
        <w:tc>
          <w:tcPr>
            <w:tcW w:w="3000" w:type="pct"/>
            <w:tcBorders>
              <w:top w:val="single" w:sz="4" w:space="0" w:color="auto"/>
              <w:left w:val="nil"/>
              <w:bottom w:val="single" w:sz="4" w:space="0" w:color="auto"/>
              <w:right w:val="single" w:sz="4" w:space="0" w:color="auto"/>
            </w:tcBorders>
            <w:vAlign w:val="center"/>
            <w:hideMark/>
          </w:tcPr>
          <w:p w14:paraId="00FE538E" w14:textId="77777777" w:rsidR="00315328" w:rsidRDefault="00315328" w:rsidP="00EE042D">
            <w:pPr>
              <w:rPr>
                <w:rFonts w:ascii="Arial" w:hAnsi="Arial" w:cs="Arial"/>
                <w:sz w:val="20"/>
                <w:szCs w:val="20"/>
              </w:rPr>
            </w:pPr>
            <w:r>
              <w:rPr>
                <w:rFonts w:ascii="Arial" w:hAnsi="Arial" w:cs="Arial"/>
                <w:sz w:val="20"/>
                <w:szCs w:val="20"/>
              </w:rPr>
              <w:t>Dijak pozna definicijo pojmov naravna in kulturna dediščina in navede tri primere iz domače in širše regije; loči naravne in družbene turistične dobrine;  razlikuje turistični kraj in turistično območje;  zna poiskati turistične informacije na dveh lokacijah;  zna varovati ostanke preteklosti in naravnega okolja in oskrbnem odnosu do dediščine osveščati tudi druge .(1oc.)</w:t>
            </w:r>
            <w:r>
              <w:rPr>
                <w:rFonts w:ascii="Arial" w:hAnsi="Arial" w:cs="Arial"/>
                <w:color w:val="FF0000"/>
                <w:sz w:val="20"/>
                <w:szCs w:val="20"/>
              </w:rPr>
              <w:t>►Dijak pozna, razume in razloži temeljne pojme iz likovne umetnosti; zna poimenovati  zgodovinske sloge; zna poiskati odgovor na vprašanje, kaj je na sliki upodobljeno (razumeti in poznati vsebino likovnega dela); pozna vsaj eno stroko likovnega ustvarjanja in jo zna predstaviti glede na  izbrana dela(1 oc.). ►</w:t>
            </w:r>
            <w:r>
              <w:rPr>
                <w:rFonts w:ascii="Arial" w:hAnsi="Arial" w:cs="Arial"/>
                <w:color w:val="0000FF"/>
                <w:sz w:val="20"/>
                <w:szCs w:val="20"/>
              </w:rPr>
              <w:t>Pozna in pojasni osnovne kulinarične značilnosti slovenskih pokrajin.Razlikuje vina in ostale pijače po osnovnih pravilih.Pozna tri jedi in pijače značilne za posamezno regijo,pozna značilne praznične jedi in jedi ob posebnih priložnostih (2 oc.).</w:t>
            </w:r>
          </w:p>
        </w:tc>
        <w:tc>
          <w:tcPr>
            <w:tcW w:w="391" w:type="pct"/>
            <w:tcBorders>
              <w:top w:val="nil"/>
              <w:left w:val="nil"/>
              <w:bottom w:val="dotted" w:sz="4" w:space="0" w:color="auto"/>
              <w:right w:val="single" w:sz="8" w:space="0" w:color="auto"/>
            </w:tcBorders>
            <w:vAlign w:val="center"/>
            <w:hideMark/>
          </w:tcPr>
          <w:p w14:paraId="37D81806" w14:textId="77777777" w:rsidR="00315328" w:rsidRDefault="00315328" w:rsidP="00EE042D">
            <w:pPr>
              <w:rPr>
                <w:rFonts w:ascii="Arial" w:hAnsi="Arial" w:cs="Arial"/>
                <w:sz w:val="20"/>
                <w:szCs w:val="20"/>
              </w:rPr>
            </w:pPr>
            <w:r>
              <w:rPr>
                <w:rFonts w:ascii="Arial" w:hAnsi="Arial" w:cs="Arial"/>
                <w:sz w:val="20"/>
                <w:szCs w:val="20"/>
              </w:rPr>
              <w:t>I.</w:t>
            </w:r>
          </w:p>
        </w:tc>
        <w:tc>
          <w:tcPr>
            <w:tcW w:w="548" w:type="pct"/>
            <w:tcBorders>
              <w:top w:val="nil"/>
              <w:left w:val="nil"/>
              <w:bottom w:val="dashed" w:sz="4" w:space="0" w:color="auto"/>
              <w:right w:val="single" w:sz="8" w:space="0" w:color="auto"/>
            </w:tcBorders>
            <w:vAlign w:val="center"/>
            <w:hideMark/>
          </w:tcPr>
          <w:p w14:paraId="781E62D0"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nil"/>
              <w:left w:val="nil"/>
              <w:bottom w:val="dotted" w:sz="4" w:space="0" w:color="auto"/>
              <w:right w:val="single" w:sz="8" w:space="0" w:color="auto"/>
            </w:tcBorders>
            <w:vAlign w:val="center"/>
            <w:hideMark/>
          </w:tcPr>
          <w:p w14:paraId="40C1B98D"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70E1C804" w14:textId="77777777" w:rsidTr="00EE042D">
        <w:trPr>
          <w:trHeight w:val="2595"/>
        </w:trPr>
        <w:tc>
          <w:tcPr>
            <w:tcW w:w="623" w:type="pct"/>
            <w:tcBorders>
              <w:top w:val="nil"/>
              <w:left w:val="single" w:sz="4" w:space="0" w:color="auto"/>
              <w:bottom w:val="single" w:sz="4" w:space="0" w:color="auto"/>
              <w:right w:val="single" w:sz="4" w:space="0" w:color="auto"/>
            </w:tcBorders>
            <w:vAlign w:val="center"/>
            <w:hideMark/>
          </w:tcPr>
          <w:p w14:paraId="67611B96" w14:textId="77777777" w:rsidR="00315328" w:rsidRDefault="00315328" w:rsidP="00EE042D">
            <w:pPr>
              <w:rPr>
                <w:rFonts w:ascii="Arial" w:hAnsi="Arial" w:cs="Arial"/>
                <w:sz w:val="20"/>
                <w:szCs w:val="20"/>
              </w:rPr>
            </w:pPr>
            <w:r>
              <w:rPr>
                <w:rFonts w:ascii="Arial" w:hAnsi="Arial" w:cs="Arial"/>
                <w:sz w:val="20"/>
                <w:szCs w:val="20"/>
              </w:rPr>
              <w:lastRenderedPageBreak/>
              <w:t>Naravne vrednote. Slovenija turistična dežela.</w:t>
            </w:r>
            <w:r>
              <w:rPr>
                <w:rFonts w:ascii="Arial" w:hAnsi="Arial" w:cs="Arial"/>
                <w:color w:val="FF0000"/>
                <w:sz w:val="20"/>
                <w:szCs w:val="20"/>
              </w:rPr>
              <w:t xml:space="preserve">Umetnost na Slovenskem. </w:t>
            </w:r>
            <w:r>
              <w:rPr>
                <w:rFonts w:ascii="Arial" w:hAnsi="Arial" w:cs="Arial"/>
                <w:color w:val="0000FF"/>
                <w:sz w:val="20"/>
                <w:szCs w:val="20"/>
              </w:rPr>
              <w:t>Promocija izdelkov domače obrti; pozna in zna našteti tipične turistične spominke naše dežele</w:t>
            </w:r>
          </w:p>
        </w:tc>
        <w:tc>
          <w:tcPr>
            <w:tcW w:w="3000" w:type="pct"/>
            <w:tcBorders>
              <w:top w:val="nil"/>
              <w:left w:val="nil"/>
              <w:bottom w:val="single" w:sz="4" w:space="0" w:color="auto"/>
              <w:right w:val="single" w:sz="4" w:space="0" w:color="auto"/>
            </w:tcBorders>
            <w:vAlign w:val="center"/>
            <w:hideMark/>
          </w:tcPr>
          <w:p w14:paraId="136C2761" w14:textId="77777777" w:rsidR="00315328" w:rsidRDefault="00315328" w:rsidP="00EE042D">
            <w:pPr>
              <w:rPr>
                <w:rFonts w:ascii="Arial" w:hAnsi="Arial" w:cs="Arial"/>
                <w:sz w:val="20"/>
                <w:szCs w:val="20"/>
              </w:rPr>
            </w:pPr>
            <w:r>
              <w:rPr>
                <w:rFonts w:ascii="Arial" w:hAnsi="Arial" w:cs="Arial"/>
                <w:sz w:val="20"/>
                <w:szCs w:val="20"/>
              </w:rPr>
              <w:t>►Dijak na zemljevidu določi lego Slovenije v Evropi , ve da je Slovenija dobro prometno prehodna in vez med različnimi regijami in narodi že vso zgodovino;  našteje in na zemljevidu pokaže naravno geografska območja; za vsako območje navede dva naravnogeografska elementa  in gospodarsko dejavnost;  zna pojasniti, zakaj pravimo Sloveniji turistična dežela; zna našteti oblike turizma na Slovenskem;  oblikuje celovito informacijo o določenem kraju  v obliki seminarske naloge(1 oc).►</w:t>
            </w:r>
            <w:r>
              <w:rPr>
                <w:rFonts w:ascii="Arial" w:hAnsi="Arial" w:cs="Arial"/>
                <w:color w:val="FF0000"/>
                <w:sz w:val="20"/>
                <w:szCs w:val="20"/>
              </w:rPr>
              <w:t xml:space="preserve"> Dijak v učbeniku, v različnih virih samostojno poišče eno likovno delo in ga opiše; pozna vsaj dva izbrana  spomenika svetovne in slovenske likovne umetnosti; razume pomen slovenske umetnostne dediščine za slovenski narod; pozna in zna predstaviti eno likovno delo iz domačega kraja; ovrednoti umetnost, vsaj eno njeno zvrst ter opredeli njen pomen za kulturno in ustvarjalno naravnanost v poklicnem, zasebnem in kulturnem življenju; izdela seminarsko nalogo s poudarkom na umetninah domačega kraja (1oc). ► </w:t>
            </w:r>
            <w:r>
              <w:rPr>
                <w:rFonts w:ascii="Arial" w:hAnsi="Arial" w:cs="Arial"/>
                <w:color w:val="0000FF"/>
                <w:sz w:val="20"/>
                <w:szCs w:val="20"/>
              </w:rPr>
              <w:t xml:space="preserve"> Pozna lokalne in zaščitene izdelke,pozna in zna našteti tipične turistične spominke naše dežele; Pozna prehranske in kulturne navade tujih gostov,  opravi obvezne  vaje (2 oc).</w:t>
            </w:r>
          </w:p>
        </w:tc>
        <w:tc>
          <w:tcPr>
            <w:tcW w:w="391" w:type="pct"/>
            <w:tcBorders>
              <w:top w:val="nil"/>
              <w:left w:val="nil"/>
              <w:bottom w:val="dotted" w:sz="4" w:space="0" w:color="auto"/>
              <w:right w:val="single" w:sz="8" w:space="0" w:color="auto"/>
            </w:tcBorders>
            <w:vAlign w:val="center"/>
            <w:hideMark/>
          </w:tcPr>
          <w:p w14:paraId="372F7E91" w14:textId="77777777" w:rsidR="00315328" w:rsidRDefault="00315328" w:rsidP="00EE042D">
            <w:pPr>
              <w:rPr>
                <w:rFonts w:ascii="Arial" w:hAnsi="Arial" w:cs="Arial"/>
                <w:sz w:val="20"/>
                <w:szCs w:val="20"/>
              </w:rPr>
            </w:pPr>
            <w:r>
              <w:rPr>
                <w:rFonts w:ascii="Arial" w:hAnsi="Arial" w:cs="Arial"/>
                <w:sz w:val="20"/>
                <w:szCs w:val="20"/>
              </w:rPr>
              <w:t>II.</w:t>
            </w:r>
          </w:p>
        </w:tc>
        <w:tc>
          <w:tcPr>
            <w:tcW w:w="548" w:type="pct"/>
            <w:tcBorders>
              <w:top w:val="nil"/>
              <w:left w:val="nil"/>
              <w:bottom w:val="dashed" w:sz="4" w:space="0" w:color="auto"/>
              <w:right w:val="single" w:sz="8" w:space="0" w:color="auto"/>
            </w:tcBorders>
            <w:vAlign w:val="center"/>
            <w:hideMark/>
          </w:tcPr>
          <w:p w14:paraId="341761B5"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nil"/>
              <w:left w:val="nil"/>
              <w:bottom w:val="dotted" w:sz="4" w:space="0" w:color="auto"/>
              <w:right w:val="single" w:sz="8" w:space="0" w:color="auto"/>
            </w:tcBorders>
            <w:vAlign w:val="center"/>
            <w:hideMark/>
          </w:tcPr>
          <w:p w14:paraId="000C3F37"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32303B10" w14:textId="77777777" w:rsidTr="00EE042D">
        <w:trPr>
          <w:trHeight w:val="255"/>
        </w:trPr>
        <w:tc>
          <w:tcPr>
            <w:tcW w:w="623" w:type="pct"/>
            <w:tcBorders>
              <w:top w:val="nil"/>
              <w:left w:val="single" w:sz="4" w:space="0" w:color="auto"/>
              <w:bottom w:val="single" w:sz="4" w:space="0" w:color="auto"/>
              <w:right w:val="single" w:sz="4" w:space="0" w:color="auto"/>
            </w:tcBorders>
            <w:vAlign w:val="center"/>
            <w:hideMark/>
          </w:tcPr>
          <w:p w14:paraId="20C333A6" w14:textId="77777777" w:rsidR="00315328" w:rsidRDefault="00315328" w:rsidP="00EE042D">
            <w:pPr>
              <w:rPr>
                <w:rFonts w:ascii="Arial" w:hAnsi="Arial" w:cs="Arial"/>
                <w:sz w:val="20"/>
                <w:szCs w:val="20"/>
              </w:rPr>
            </w:pPr>
            <w:r>
              <w:rPr>
                <w:rFonts w:ascii="Arial" w:hAnsi="Arial" w:cs="Arial"/>
                <w:sz w:val="20"/>
                <w:szCs w:val="20"/>
              </w:rPr>
              <w:t> </w:t>
            </w:r>
          </w:p>
        </w:tc>
        <w:tc>
          <w:tcPr>
            <w:tcW w:w="3000" w:type="pct"/>
            <w:tcBorders>
              <w:top w:val="nil"/>
              <w:left w:val="nil"/>
              <w:bottom w:val="single" w:sz="4" w:space="0" w:color="auto"/>
              <w:right w:val="single" w:sz="4" w:space="0" w:color="auto"/>
            </w:tcBorders>
            <w:vAlign w:val="center"/>
            <w:hideMark/>
          </w:tcPr>
          <w:p w14:paraId="7BA12185" w14:textId="77777777" w:rsidR="00315328" w:rsidRDefault="00315328" w:rsidP="00EE042D">
            <w:pPr>
              <w:rPr>
                <w:rFonts w:ascii="Arial" w:hAnsi="Arial" w:cs="Arial"/>
                <w:sz w:val="20"/>
                <w:szCs w:val="20"/>
              </w:rPr>
            </w:pPr>
            <w:r>
              <w:rPr>
                <w:rFonts w:ascii="Arial" w:hAnsi="Arial" w:cs="Arial"/>
                <w:sz w:val="20"/>
                <w:szCs w:val="20"/>
              </w:rPr>
              <w:t>Diajak si lahko pridobi tudi tretjo oceno z domačim delom,  s seminarsko nalogo, projektnim delom, izdelkom</w:t>
            </w:r>
          </w:p>
        </w:tc>
        <w:tc>
          <w:tcPr>
            <w:tcW w:w="391" w:type="pct"/>
            <w:tcBorders>
              <w:top w:val="nil"/>
              <w:left w:val="nil"/>
              <w:bottom w:val="single" w:sz="4" w:space="0" w:color="auto"/>
              <w:right w:val="single" w:sz="8" w:space="0" w:color="auto"/>
            </w:tcBorders>
            <w:vAlign w:val="center"/>
            <w:hideMark/>
          </w:tcPr>
          <w:p w14:paraId="6F8FF0B0" w14:textId="77777777" w:rsidR="00315328" w:rsidRDefault="00315328" w:rsidP="00EE042D">
            <w:pPr>
              <w:rPr>
                <w:rFonts w:ascii="Arial" w:hAnsi="Arial" w:cs="Arial"/>
                <w:sz w:val="20"/>
                <w:szCs w:val="20"/>
              </w:rPr>
            </w:pPr>
            <w:r>
              <w:rPr>
                <w:rFonts w:ascii="Arial" w:hAnsi="Arial" w:cs="Arial"/>
                <w:sz w:val="20"/>
                <w:szCs w:val="20"/>
              </w:rPr>
              <w:t> </w:t>
            </w:r>
          </w:p>
        </w:tc>
        <w:tc>
          <w:tcPr>
            <w:tcW w:w="548" w:type="pct"/>
            <w:tcBorders>
              <w:top w:val="nil"/>
              <w:left w:val="nil"/>
              <w:bottom w:val="single" w:sz="4" w:space="0" w:color="auto"/>
              <w:right w:val="single" w:sz="8" w:space="0" w:color="auto"/>
            </w:tcBorders>
            <w:vAlign w:val="center"/>
            <w:hideMark/>
          </w:tcPr>
          <w:p w14:paraId="00117612"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nil"/>
              <w:left w:val="nil"/>
              <w:bottom w:val="single" w:sz="4" w:space="0" w:color="auto"/>
              <w:right w:val="single" w:sz="8" w:space="0" w:color="auto"/>
            </w:tcBorders>
            <w:vAlign w:val="center"/>
            <w:hideMark/>
          </w:tcPr>
          <w:p w14:paraId="38EB33D5" w14:textId="77777777" w:rsidR="00315328" w:rsidRDefault="00315328" w:rsidP="00EE042D">
            <w:pPr>
              <w:rPr>
                <w:rFonts w:ascii="Arial" w:hAnsi="Arial" w:cs="Arial"/>
                <w:sz w:val="20"/>
                <w:szCs w:val="20"/>
              </w:rPr>
            </w:pPr>
            <w:r>
              <w:rPr>
                <w:rFonts w:ascii="Arial" w:hAnsi="Arial" w:cs="Arial"/>
                <w:sz w:val="20"/>
                <w:szCs w:val="20"/>
              </w:rPr>
              <w:t>drugo</w:t>
            </w:r>
          </w:p>
        </w:tc>
      </w:tr>
    </w:tbl>
    <w:p w14:paraId="7F569D44" w14:textId="77777777" w:rsidR="00315328" w:rsidRPr="00E71E87" w:rsidRDefault="00315328" w:rsidP="00315328">
      <w:pPr>
        <w:pStyle w:val="Navaden1"/>
      </w:pPr>
    </w:p>
    <w:p w14:paraId="38DC2C58" w14:textId="77777777" w:rsidR="00315328" w:rsidRPr="00E71E87" w:rsidRDefault="00315328" w:rsidP="00315328">
      <w:pPr>
        <w:pStyle w:val="Heading2"/>
      </w:pPr>
      <w:bookmarkStart w:id="100" w:name="_Toc240999410"/>
      <w:bookmarkStart w:id="101" w:name="_Toc242088947"/>
      <w:bookmarkStart w:id="102" w:name="_Toc242089245"/>
      <w:bookmarkStart w:id="103" w:name="_Toc242089789"/>
      <w:r w:rsidRPr="00E71E87">
        <w:t>Priprava rednih obrokov</w:t>
      </w:r>
      <w:bookmarkEnd w:id="100"/>
      <w:bookmarkEnd w:id="101"/>
      <w:bookmarkEnd w:id="102"/>
      <w:bookmarkEnd w:id="103"/>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183D53F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19E025C" w14:textId="77777777" w:rsidR="00315328" w:rsidRDefault="00315328" w:rsidP="00EE042D">
            <w:pPr>
              <w:rPr>
                <w:rFonts w:ascii="Arial" w:hAnsi="Arial" w:cs="Arial"/>
                <w:b/>
                <w:bCs/>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55CD6DD2"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44FAE86E"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68B3A750" w14:textId="77777777" w:rsidR="00315328" w:rsidRDefault="00315328" w:rsidP="00EE042D">
            <w:pPr>
              <w:rPr>
                <w:rFonts w:ascii="Arial" w:hAnsi="Arial" w:cs="Arial"/>
                <w:b/>
                <w:bCs/>
              </w:rPr>
            </w:pPr>
          </w:p>
        </w:tc>
        <w:tc>
          <w:tcPr>
            <w:tcW w:w="513" w:type="pct"/>
            <w:tcBorders>
              <w:top w:val="nil"/>
              <w:left w:val="nil"/>
              <w:bottom w:val="nil"/>
              <w:right w:val="nil"/>
            </w:tcBorders>
            <w:vAlign w:val="bottom"/>
            <w:hideMark/>
          </w:tcPr>
          <w:p w14:paraId="4F26A2B8" w14:textId="77777777" w:rsidR="00315328" w:rsidRDefault="00315328" w:rsidP="00EE042D">
            <w:pPr>
              <w:rPr>
                <w:rFonts w:ascii="Arial" w:hAnsi="Arial" w:cs="Arial"/>
                <w:b/>
                <w:bCs/>
              </w:rPr>
            </w:pPr>
          </w:p>
        </w:tc>
      </w:tr>
      <w:tr w:rsidR="00315328" w14:paraId="1B3BA6C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3CA425C"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016075ED" w14:textId="77777777" w:rsidR="00315328" w:rsidRDefault="00315328" w:rsidP="00EE042D">
            <w:pPr>
              <w:jc w:val="center"/>
              <w:rPr>
                <w:rFonts w:ascii="Arial" w:hAnsi="Arial" w:cs="Arial"/>
              </w:rPr>
            </w:pPr>
            <w:r>
              <w:rPr>
                <w:rFonts w:ascii="Arial" w:hAnsi="Arial" w:cs="Arial"/>
              </w:rPr>
              <w:t>PRIPRAVA REDNIH OBROKOV - PRO</w:t>
            </w:r>
          </w:p>
        </w:tc>
        <w:tc>
          <w:tcPr>
            <w:tcW w:w="457" w:type="pct"/>
            <w:tcBorders>
              <w:top w:val="nil"/>
              <w:left w:val="nil"/>
              <w:bottom w:val="nil"/>
              <w:right w:val="nil"/>
            </w:tcBorders>
            <w:noWrap/>
            <w:vAlign w:val="bottom"/>
            <w:hideMark/>
          </w:tcPr>
          <w:p w14:paraId="6C98C8E8"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C6054E2"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56A536FF" w14:textId="77777777" w:rsidR="00315328" w:rsidRDefault="00315328" w:rsidP="00EE042D">
            <w:pPr>
              <w:rPr>
                <w:rFonts w:ascii="Arial" w:hAnsi="Arial" w:cs="Arial"/>
                <w:sz w:val="20"/>
                <w:szCs w:val="20"/>
              </w:rPr>
            </w:pPr>
          </w:p>
        </w:tc>
      </w:tr>
      <w:tr w:rsidR="00315328" w14:paraId="18B94C25"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A793D50"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783201EC"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3180AF19"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0CA2F5E"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57880875" w14:textId="77777777" w:rsidR="00315328" w:rsidRDefault="00315328" w:rsidP="00EE042D">
            <w:pPr>
              <w:rPr>
                <w:rFonts w:ascii="Arial" w:hAnsi="Arial" w:cs="Arial"/>
                <w:sz w:val="20"/>
                <w:szCs w:val="20"/>
              </w:rPr>
            </w:pPr>
          </w:p>
        </w:tc>
      </w:tr>
      <w:tr w:rsidR="00315328" w14:paraId="6BFCCE8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7AAE08A"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1174D159" w14:textId="77777777" w:rsidR="00315328" w:rsidRDefault="00315328" w:rsidP="00EE042D">
            <w:pPr>
              <w:jc w:val="center"/>
              <w:rPr>
                <w:rFonts w:ascii="Arial" w:hAnsi="Arial" w:cs="Arial"/>
              </w:rPr>
            </w:pPr>
            <w:r>
              <w:rPr>
                <w:rFonts w:ascii="Arial" w:hAnsi="Arial" w:cs="Arial"/>
              </w:rPr>
              <w:t>100</w:t>
            </w:r>
          </w:p>
        </w:tc>
        <w:tc>
          <w:tcPr>
            <w:tcW w:w="457" w:type="pct"/>
            <w:tcBorders>
              <w:top w:val="nil"/>
              <w:left w:val="nil"/>
              <w:bottom w:val="nil"/>
              <w:right w:val="nil"/>
            </w:tcBorders>
            <w:noWrap/>
            <w:vAlign w:val="bottom"/>
            <w:hideMark/>
          </w:tcPr>
          <w:p w14:paraId="498FF42F"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2979966"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7CE4AE39" w14:textId="77777777" w:rsidR="00315328" w:rsidRDefault="00315328" w:rsidP="00EE042D">
            <w:pPr>
              <w:rPr>
                <w:rFonts w:ascii="Arial" w:hAnsi="Arial" w:cs="Arial"/>
              </w:rPr>
            </w:pPr>
          </w:p>
        </w:tc>
      </w:tr>
      <w:tr w:rsidR="00315328" w14:paraId="4913E563" w14:textId="77777777" w:rsidTr="00EE042D">
        <w:trPr>
          <w:trHeight w:val="330"/>
        </w:trPr>
        <w:tc>
          <w:tcPr>
            <w:tcW w:w="728" w:type="pct"/>
            <w:tcBorders>
              <w:top w:val="nil"/>
              <w:left w:val="nil"/>
              <w:bottom w:val="nil"/>
              <w:right w:val="single" w:sz="4" w:space="0" w:color="auto"/>
            </w:tcBorders>
            <w:noWrap/>
            <w:vAlign w:val="bottom"/>
            <w:hideMark/>
          </w:tcPr>
          <w:p w14:paraId="5C8CA4DA"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1A9D30DD"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1B6856D1"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CD7632D"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3E046142" w14:textId="77777777" w:rsidR="00315328" w:rsidRDefault="00315328" w:rsidP="00EE042D">
            <w:pPr>
              <w:rPr>
                <w:rFonts w:ascii="Arial" w:hAnsi="Arial" w:cs="Arial"/>
              </w:rPr>
            </w:pPr>
          </w:p>
        </w:tc>
      </w:tr>
      <w:tr w:rsidR="00315328" w14:paraId="63F6AA7B"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1B53DA96"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7AF57B3D"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3685CFB1"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467D8ECB"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59DBE540"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35A29DCB" w14:textId="77777777" w:rsidTr="00EE042D">
        <w:trPr>
          <w:trHeight w:val="765"/>
        </w:trPr>
        <w:tc>
          <w:tcPr>
            <w:tcW w:w="728" w:type="pct"/>
            <w:tcBorders>
              <w:top w:val="nil"/>
              <w:left w:val="single" w:sz="8" w:space="0" w:color="auto"/>
              <w:bottom w:val="dashed" w:sz="4" w:space="0" w:color="auto"/>
              <w:right w:val="single" w:sz="8" w:space="0" w:color="auto"/>
            </w:tcBorders>
            <w:vAlign w:val="center"/>
            <w:hideMark/>
          </w:tcPr>
          <w:p w14:paraId="08F70F8C" w14:textId="77777777" w:rsidR="00315328" w:rsidRDefault="00315328" w:rsidP="00EE042D">
            <w:pPr>
              <w:rPr>
                <w:rFonts w:ascii="Arial" w:hAnsi="Arial" w:cs="Arial"/>
                <w:sz w:val="20"/>
                <w:szCs w:val="20"/>
              </w:rPr>
            </w:pPr>
            <w:r>
              <w:rPr>
                <w:rFonts w:ascii="Arial" w:hAnsi="Arial" w:cs="Arial"/>
                <w:sz w:val="20"/>
                <w:szCs w:val="20"/>
              </w:rPr>
              <w:t>Priprava jedi iz vseh skupin in vključevanje v menuje za redne obroke</w:t>
            </w:r>
          </w:p>
        </w:tc>
        <w:tc>
          <w:tcPr>
            <w:tcW w:w="2662" w:type="pct"/>
            <w:tcBorders>
              <w:top w:val="nil"/>
              <w:left w:val="nil"/>
              <w:bottom w:val="nil"/>
              <w:right w:val="nil"/>
            </w:tcBorders>
            <w:vAlign w:val="center"/>
            <w:hideMark/>
          </w:tcPr>
          <w:p w14:paraId="091C1FB1" w14:textId="77777777" w:rsidR="00315328" w:rsidRDefault="00315328" w:rsidP="00EE042D">
            <w:pPr>
              <w:rPr>
                <w:rFonts w:ascii="Arial" w:hAnsi="Arial" w:cs="Arial"/>
                <w:sz w:val="20"/>
                <w:szCs w:val="20"/>
              </w:rPr>
            </w:pPr>
            <w:r>
              <w:rPr>
                <w:rFonts w:ascii="Arial" w:hAnsi="Arial" w:cs="Arial"/>
                <w:sz w:val="20"/>
                <w:szCs w:val="20"/>
              </w:rPr>
              <w:t xml:space="preserve">Dijak živila razvrsti v skupine glede na izvor, pozna skupine živil, utemelji prednosti uporabe posameznih živil. </w:t>
            </w:r>
          </w:p>
        </w:tc>
        <w:tc>
          <w:tcPr>
            <w:tcW w:w="457" w:type="pct"/>
            <w:tcBorders>
              <w:top w:val="nil"/>
              <w:left w:val="single" w:sz="8" w:space="0" w:color="auto"/>
              <w:bottom w:val="dotted" w:sz="4" w:space="0" w:color="auto"/>
              <w:right w:val="single" w:sz="8" w:space="0" w:color="auto"/>
            </w:tcBorders>
            <w:vAlign w:val="center"/>
            <w:hideMark/>
          </w:tcPr>
          <w:p w14:paraId="16F874C3"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54A41DCD"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37182DD2"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3377F2FA" w14:textId="77777777" w:rsidTr="00EE042D">
        <w:trPr>
          <w:trHeight w:val="2550"/>
        </w:trPr>
        <w:tc>
          <w:tcPr>
            <w:tcW w:w="728" w:type="pct"/>
            <w:tcBorders>
              <w:top w:val="nil"/>
              <w:left w:val="single" w:sz="8" w:space="0" w:color="auto"/>
              <w:bottom w:val="dashed" w:sz="4" w:space="0" w:color="auto"/>
              <w:right w:val="single" w:sz="8" w:space="0" w:color="auto"/>
            </w:tcBorders>
            <w:vAlign w:val="center"/>
            <w:hideMark/>
          </w:tcPr>
          <w:p w14:paraId="3A8C39AE" w14:textId="77777777" w:rsidR="00315328" w:rsidRDefault="00315328" w:rsidP="00EE042D">
            <w:pPr>
              <w:rPr>
                <w:rFonts w:ascii="Arial" w:hAnsi="Arial" w:cs="Arial"/>
                <w:sz w:val="20"/>
                <w:szCs w:val="20"/>
              </w:rPr>
            </w:pPr>
            <w:r>
              <w:rPr>
                <w:rFonts w:ascii="Arial" w:hAnsi="Arial" w:cs="Arial"/>
                <w:sz w:val="20"/>
                <w:szCs w:val="20"/>
              </w:rPr>
              <w:lastRenderedPageBreak/>
              <w:t>Mehanski postopki, dopolnitveni kuharski postopki, toplotna obdelava živil</w:t>
            </w:r>
          </w:p>
        </w:tc>
        <w:tc>
          <w:tcPr>
            <w:tcW w:w="2662" w:type="pct"/>
            <w:tcBorders>
              <w:top w:val="dashed" w:sz="4" w:space="0" w:color="auto"/>
              <w:left w:val="nil"/>
              <w:bottom w:val="dashed" w:sz="4" w:space="0" w:color="auto"/>
              <w:right w:val="single" w:sz="8" w:space="0" w:color="auto"/>
            </w:tcBorders>
            <w:vAlign w:val="center"/>
            <w:hideMark/>
          </w:tcPr>
          <w:p w14:paraId="308DA63F" w14:textId="77777777" w:rsidR="00315328" w:rsidRDefault="00315328" w:rsidP="00EE042D">
            <w:pPr>
              <w:rPr>
                <w:rFonts w:ascii="Arial" w:hAnsi="Arial" w:cs="Arial"/>
                <w:sz w:val="20"/>
                <w:szCs w:val="20"/>
              </w:rPr>
            </w:pPr>
            <w:r>
              <w:rPr>
                <w:rFonts w:ascii="Arial" w:hAnsi="Arial" w:cs="Arial"/>
                <w:sz w:val="20"/>
                <w:szCs w:val="20"/>
              </w:rPr>
              <w:t>Dijak pozna in ločuje mehanske postopke obdelave živil, živila obdela strokovno, živila so enakomerno narezana ( kocke, rezanci , ploščice, sekljanje) upošteva pravila haccp-a, ločuje deske in nože po barvi za posamezno vrsto živil, predvideva izgubo živil pri mehanski obdelavi, ekonomična poraba živil. Pozna vsaj pet dopolnitvenih postopkov in jih zna uporabiti pri pripravi jedi.</w:t>
            </w:r>
            <w:r>
              <w:rPr>
                <w:rFonts w:ascii="Arial" w:hAnsi="Arial" w:cs="Arial"/>
                <w:sz w:val="20"/>
                <w:szCs w:val="20"/>
              </w:rPr>
              <w:br/>
              <w:t xml:space="preserve"> Našteje orodja in naprave s katerimi lahko strojno opravi mehanske postopke. Svoje delo opiše in argumentira, sklepa in napove rešitve.Ločuje toplotne postopke, jih pravilno uporablja pri pripravi enostavnih jedi ( temperatura in čas toplotne obdelave živil), upošteva izgube pri toplotni obdelavi živil, samostojno izvede postopek praženja in pečenja v ponvi, kuhanje v vodi in pari, pečenje v pečici in konvektomatu, cvrenje v globoki maščobi. </w:t>
            </w:r>
            <w:r>
              <w:rPr>
                <w:rFonts w:ascii="Arial" w:hAnsi="Arial" w:cs="Arial"/>
                <w:sz w:val="20"/>
                <w:szCs w:val="20"/>
              </w:rPr>
              <w:br/>
              <w:t>Preveri središčni temperaturo mesa s termometrom. testenine in  zelenjavo skuha al dente.</w:t>
            </w:r>
          </w:p>
        </w:tc>
        <w:tc>
          <w:tcPr>
            <w:tcW w:w="457" w:type="pct"/>
            <w:tcBorders>
              <w:top w:val="nil"/>
              <w:left w:val="nil"/>
              <w:bottom w:val="dotted" w:sz="4" w:space="0" w:color="auto"/>
              <w:right w:val="single" w:sz="8" w:space="0" w:color="auto"/>
            </w:tcBorders>
            <w:vAlign w:val="center"/>
            <w:hideMark/>
          </w:tcPr>
          <w:p w14:paraId="452F9727"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4DC68BF5"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54F41935"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4D809183"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1BB129CE" w14:textId="77777777" w:rsidR="00315328" w:rsidRDefault="00315328" w:rsidP="00EE042D">
            <w:pPr>
              <w:rPr>
                <w:rFonts w:ascii="Arial" w:hAnsi="Arial" w:cs="Arial"/>
                <w:sz w:val="20"/>
                <w:szCs w:val="20"/>
              </w:rPr>
            </w:pPr>
            <w:r>
              <w:rPr>
                <w:rFonts w:ascii="Arial" w:hAnsi="Arial" w:cs="Arial"/>
                <w:sz w:val="20"/>
                <w:szCs w:val="20"/>
              </w:rPr>
              <w:t>Urejenost dokumentacije</w:t>
            </w:r>
          </w:p>
        </w:tc>
        <w:tc>
          <w:tcPr>
            <w:tcW w:w="2662" w:type="pct"/>
            <w:tcBorders>
              <w:top w:val="nil"/>
              <w:left w:val="nil"/>
              <w:bottom w:val="nil"/>
              <w:right w:val="single" w:sz="8" w:space="0" w:color="auto"/>
            </w:tcBorders>
            <w:vAlign w:val="center"/>
            <w:hideMark/>
          </w:tcPr>
          <w:p w14:paraId="769D7429" w14:textId="77777777" w:rsidR="00315328" w:rsidRDefault="00315328" w:rsidP="00EE042D">
            <w:pPr>
              <w:rPr>
                <w:rFonts w:ascii="Arial" w:hAnsi="Arial" w:cs="Arial"/>
                <w:sz w:val="20"/>
                <w:szCs w:val="20"/>
              </w:rPr>
            </w:pPr>
            <w:r>
              <w:rPr>
                <w:rFonts w:ascii="Arial" w:hAnsi="Arial" w:cs="Arial"/>
                <w:sz w:val="20"/>
                <w:szCs w:val="20"/>
              </w:rPr>
              <w:t>Dijak ima ustrezno urejeno dokumentacijo - zvezek se ocenjuje z vsemi ustreznimi vajami in recepturami ob koncu pouka.</w:t>
            </w:r>
          </w:p>
        </w:tc>
        <w:tc>
          <w:tcPr>
            <w:tcW w:w="457" w:type="pct"/>
            <w:tcBorders>
              <w:top w:val="nil"/>
              <w:left w:val="nil"/>
              <w:bottom w:val="dotted" w:sz="4" w:space="0" w:color="auto"/>
              <w:right w:val="single" w:sz="8" w:space="0" w:color="auto"/>
            </w:tcBorders>
            <w:vAlign w:val="center"/>
            <w:hideMark/>
          </w:tcPr>
          <w:p w14:paraId="117E4F2B"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35AFEB48"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38E1E7A6" w14:textId="77777777" w:rsidR="00315328" w:rsidRDefault="00315328" w:rsidP="00EE042D">
            <w:pPr>
              <w:rPr>
                <w:rFonts w:ascii="Arial" w:hAnsi="Arial" w:cs="Arial"/>
                <w:sz w:val="20"/>
                <w:szCs w:val="20"/>
              </w:rPr>
            </w:pPr>
            <w:r>
              <w:rPr>
                <w:rFonts w:ascii="Arial" w:hAnsi="Arial" w:cs="Arial"/>
                <w:sz w:val="20"/>
                <w:szCs w:val="20"/>
              </w:rPr>
              <w:t>izdelek</w:t>
            </w:r>
          </w:p>
        </w:tc>
      </w:tr>
      <w:tr w:rsidR="00315328" w14:paraId="148D9065" w14:textId="77777777" w:rsidTr="00EE042D">
        <w:trPr>
          <w:trHeight w:val="270"/>
        </w:trPr>
        <w:tc>
          <w:tcPr>
            <w:tcW w:w="728" w:type="pct"/>
            <w:tcBorders>
              <w:top w:val="nil"/>
              <w:left w:val="single" w:sz="8" w:space="0" w:color="auto"/>
              <w:bottom w:val="single" w:sz="8" w:space="0" w:color="auto"/>
              <w:right w:val="single" w:sz="8" w:space="0" w:color="auto"/>
            </w:tcBorders>
            <w:vAlign w:val="bottom"/>
            <w:hideMark/>
          </w:tcPr>
          <w:p w14:paraId="585B2FFF"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single" w:sz="8" w:space="0" w:color="auto"/>
              <w:right w:val="single" w:sz="8" w:space="0" w:color="auto"/>
            </w:tcBorders>
            <w:vAlign w:val="bottom"/>
            <w:hideMark/>
          </w:tcPr>
          <w:p w14:paraId="3D4D2892"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single" w:sz="8" w:space="0" w:color="auto"/>
              <w:right w:val="single" w:sz="8" w:space="0" w:color="auto"/>
            </w:tcBorders>
            <w:vAlign w:val="center"/>
            <w:hideMark/>
          </w:tcPr>
          <w:p w14:paraId="541A4832"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bottom"/>
            <w:hideMark/>
          </w:tcPr>
          <w:p w14:paraId="0F509A3B"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single" w:sz="8" w:space="0" w:color="auto"/>
              <w:right w:val="single" w:sz="8" w:space="0" w:color="auto"/>
            </w:tcBorders>
            <w:vAlign w:val="bottom"/>
            <w:hideMark/>
          </w:tcPr>
          <w:p w14:paraId="22398AC6" w14:textId="77777777" w:rsidR="00315328" w:rsidRDefault="00315328" w:rsidP="00EE042D">
            <w:pPr>
              <w:rPr>
                <w:rFonts w:ascii="Arial" w:hAnsi="Arial" w:cs="Arial"/>
                <w:sz w:val="20"/>
                <w:szCs w:val="20"/>
              </w:rPr>
            </w:pPr>
            <w:r>
              <w:rPr>
                <w:rFonts w:ascii="Arial" w:hAnsi="Arial" w:cs="Arial"/>
                <w:sz w:val="20"/>
                <w:szCs w:val="20"/>
              </w:rPr>
              <w:t> </w:t>
            </w:r>
          </w:p>
        </w:tc>
      </w:tr>
    </w:tbl>
    <w:p w14:paraId="15E92A97" w14:textId="77777777" w:rsidR="00315328" w:rsidRPr="00E71E87" w:rsidRDefault="00315328" w:rsidP="00315328">
      <w:pPr>
        <w:pStyle w:val="Navaden1"/>
      </w:pPr>
    </w:p>
    <w:p w14:paraId="2D13A9AA" w14:textId="77777777" w:rsidR="00315328" w:rsidRPr="00E71E87" w:rsidRDefault="00315328" w:rsidP="00315328">
      <w:pPr>
        <w:pStyle w:val="Navaden1"/>
      </w:pPr>
    </w:p>
    <w:p w14:paraId="6660AB2F" w14:textId="77777777" w:rsidR="00315328" w:rsidRPr="00E71E87" w:rsidRDefault="00315328" w:rsidP="00315328">
      <w:pPr>
        <w:pStyle w:val="Heading2"/>
      </w:pPr>
      <w:bookmarkStart w:id="104" w:name="_Toc240999411"/>
      <w:bookmarkStart w:id="105" w:name="_Toc242088948"/>
      <w:bookmarkStart w:id="106" w:name="_Toc242089246"/>
      <w:bookmarkStart w:id="107" w:name="_Toc242089790"/>
      <w:r w:rsidRPr="00E71E87">
        <w:t>Strežba rednih obrokov</w:t>
      </w:r>
      <w:bookmarkEnd w:id="104"/>
      <w:bookmarkEnd w:id="105"/>
      <w:bookmarkEnd w:id="106"/>
      <w:bookmarkEnd w:id="107"/>
    </w:p>
    <w:tbl>
      <w:tblPr>
        <w:tblW w:w="5000" w:type="pct"/>
        <w:tblCellMar>
          <w:left w:w="70" w:type="dxa"/>
          <w:right w:w="70" w:type="dxa"/>
        </w:tblCellMar>
        <w:tblLook w:val="04A0" w:firstRow="1" w:lastRow="0" w:firstColumn="1" w:lastColumn="0" w:noHBand="0" w:noVBand="1"/>
      </w:tblPr>
      <w:tblGrid>
        <w:gridCol w:w="2515"/>
        <w:gridCol w:w="7939"/>
        <w:gridCol w:w="1074"/>
        <w:gridCol w:w="1216"/>
        <w:gridCol w:w="1196"/>
      </w:tblGrid>
      <w:tr w:rsidR="00315328" w14:paraId="053C038B" w14:textId="77777777" w:rsidTr="00EE042D">
        <w:trPr>
          <w:trHeight w:val="315"/>
        </w:trPr>
        <w:tc>
          <w:tcPr>
            <w:tcW w:w="892" w:type="pct"/>
            <w:tcBorders>
              <w:top w:val="single" w:sz="4" w:space="0" w:color="auto"/>
              <w:left w:val="nil"/>
              <w:bottom w:val="single" w:sz="4" w:space="0" w:color="auto"/>
              <w:right w:val="single" w:sz="4" w:space="0" w:color="auto"/>
            </w:tcBorders>
            <w:noWrap/>
            <w:vAlign w:val="bottom"/>
            <w:hideMark/>
          </w:tcPr>
          <w:p w14:paraId="25940E68" w14:textId="77777777" w:rsidR="00315328" w:rsidRDefault="00315328" w:rsidP="00EE042D">
            <w:pPr>
              <w:rPr>
                <w:rFonts w:ascii="Arial" w:hAnsi="Arial" w:cs="Arial"/>
                <w:b/>
                <w:bCs/>
              </w:rPr>
            </w:pPr>
            <w:r>
              <w:rPr>
                <w:rFonts w:ascii="Arial" w:hAnsi="Arial" w:cs="Arial"/>
                <w:b/>
                <w:bCs/>
              </w:rPr>
              <w:t>Programska enota:</w:t>
            </w:r>
          </w:p>
        </w:tc>
        <w:tc>
          <w:tcPr>
            <w:tcW w:w="2852" w:type="pct"/>
            <w:tcBorders>
              <w:top w:val="single" w:sz="4" w:space="0" w:color="auto"/>
              <w:left w:val="nil"/>
              <w:bottom w:val="single" w:sz="4" w:space="0" w:color="auto"/>
              <w:right w:val="single" w:sz="4" w:space="0" w:color="auto"/>
            </w:tcBorders>
            <w:noWrap/>
            <w:vAlign w:val="bottom"/>
            <w:hideMark/>
          </w:tcPr>
          <w:p w14:paraId="3BF96793" w14:textId="77777777" w:rsidR="00315328" w:rsidRDefault="00315328" w:rsidP="00EE042D">
            <w:pPr>
              <w:jc w:val="center"/>
              <w:rPr>
                <w:rFonts w:ascii="Arial" w:hAnsi="Arial" w:cs="Arial"/>
              </w:rPr>
            </w:pPr>
            <w:r>
              <w:rPr>
                <w:rFonts w:ascii="Arial" w:hAnsi="Arial" w:cs="Arial"/>
              </w:rPr>
              <w:t>SRO (7PR + 7ST)</w:t>
            </w:r>
          </w:p>
        </w:tc>
        <w:tc>
          <w:tcPr>
            <w:tcW w:w="383" w:type="pct"/>
            <w:tcBorders>
              <w:top w:val="nil"/>
              <w:left w:val="nil"/>
              <w:bottom w:val="nil"/>
              <w:right w:val="nil"/>
            </w:tcBorders>
            <w:noWrap/>
            <w:vAlign w:val="bottom"/>
            <w:hideMark/>
          </w:tcPr>
          <w:p w14:paraId="6A074A4A" w14:textId="77777777" w:rsidR="00315328" w:rsidRDefault="00315328" w:rsidP="00EE042D">
            <w:pPr>
              <w:jc w:val="center"/>
              <w:rPr>
                <w:rFonts w:ascii="Arial" w:hAnsi="Arial" w:cs="Arial"/>
              </w:rPr>
            </w:pPr>
          </w:p>
        </w:tc>
        <w:tc>
          <w:tcPr>
            <w:tcW w:w="440" w:type="pct"/>
            <w:tcBorders>
              <w:top w:val="nil"/>
              <w:left w:val="nil"/>
              <w:bottom w:val="nil"/>
              <w:right w:val="nil"/>
            </w:tcBorders>
            <w:noWrap/>
            <w:vAlign w:val="bottom"/>
            <w:hideMark/>
          </w:tcPr>
          <w:p w14:paraId="34B9FB8F" w14:textId="77777777" w:rsidR="00315328" w:rsidRDefault="00315328" w:rsidP="00EE042D">
            <w:pPr>
              <w:rPr>
                <w:rFonts w:ascii="Arial" w:hAnsi="Arial" w:cs="Arial"/>
                <w:sz w:val="20"/>
                <w:szCs w:val="20"/>
              </w:rPr>
            </w:pPr>
          </w:p>
        </w:tc>
        <w:tc>
          <w:tcPr>
            <w:tcW w:w="434" w:type="pct"/>
            <w:tcBorders>
              <w:top w:val="nil"/>
              <w:left w:val="nil"/>
              <w:bottom w:val="nil"/>
              <w:right w:val="nil"/>
            </w:tcBorders>
            <w:noWrap/>
            <w:vAlign w:val="bottom"/>
            <w:hideMark/>
          </w:tcPr>
          <w:p w14:paraId="5DF46E65" w14:textId="77777777" w:rsidR="00315328" w:rsidRDefault="00315328" w:rsidP="00EE042D">
            <w:pPr>
              <w:rPr>
                <w:rFonts w:ascii="Arial" w:hAnsi="Arial" w:cs="Arial"/>
                <w:sz w:val="20"/>
                <w:szCs w:val="20"/>
              </w:rPr>
            </w:pPr>
          </w:p>
        </w:tc>
      </w:tr>
      <w:tr w:rsidR="00315328" w14:paraId="67CA9A96" w14:textId="77777777" w:rsidTr="00EE042D">
        <w:trPr>
          <w:trHeight w:val="315"/>
        </w:trPr>
        <w:tc>
          <w:tcPr>
            <w:tcW w:w="892" w:type="pct"/>
            <w:tcBorders>
              <w:top w:val="nil"/>
              <w:left w:val="nil"/>
              <w:bottom w:val="single" w:sz="4" w:space="0" w:color="auto"/>
              <w:right w:val="single" w:sz="4" w:space="0" w:color="auto"/>
            </w:tcBorders>
            <w:noWrap/>
            <w:vAlign w:val="bottom"/>
            <w:hideMark/>
          </w:tcPr>
          <w:p w14:paraId="6A609FB8" w14:textId="77777777" w:rsidR="00315328" w:rsidRDefault="00315328" w:rsidP="00EE042D">
            <w:pPr>
              <w:rPr>
                <w:rFonts w:ascii="Arial" w:hAnsi="Arial" w:cs="Arial"/>
                <w:b/>
                <w:bCs/>
              </w:rPr>
            </w:pPr>
            <w:r>
              <w:rPr>
                <w:rFonts w:ascii="Arial" w:hAnsi="Arial" w:cs="Arial"/>
                <w:b/>
                <w:bCs/>
              </w:rPr>
              <w:t>Letnik:</w:t>
            </w:r>
          </w:p>
        </w:tc>
        <w:tc>
          <w:tcPr>
            <w:tcW w:w="2852" w:type="pct"/>
            <w:tcBorders>
              <w:top w:val="nil"/>
              <w:left w:val="nil"/>
              <w:bottom w:val="single" w:sz="4" w:space="0" w:color="auto"/>
              <w:right w:val="single" w:sz="4" w:space="0" w:color="auto"/>
            </w:tcBorders>
            <w:noWrap/>
            <w:vAlign w:val="bottom"/>
            <w:hideMark/>
          </w:tcPr>
          <w:p w14:paraId="17DC46D7" w14:textId="77777777" w:rsidR="00315328" w:rsidRDefault="00315328" w:rsidP="00EE042D">
            <w:pPr>
              <w:jc w:val="center"/>
              <w:rPr>
                <w:rFonts w:ascii="Arial" w:hAnsi="Arial" w:cs="Arial"/>
              </w:rPr>
            </w:pPr>
            <w:r>
              <w:rPr>
                <w:rFonts w:ascii="Arial" w:hAnsi="Arial" w:cs="Arial"/>
              </w:rPr>
              <w:t>2.</w:t>
            </w:r>
          </w:p>
        </w:tc>
        <w:tc>
          <w:tcPr>
            <w:tcW w:w="383" w:type="pct"/>
            <w:tcBorders>
              <w:top w:val="nil"/>
              <w:left w:val="nil"/>
              <w:bottom w:val="nil"/>
              <w:right w:val="nil"/>
            </w:tcBorders>
            <w:noWrap/>
            <w:vAlign w:val="bottom"/>
            <w:hideMark/>
          </w:tcPr>
          <w:p w14:paraId="78965648" w14:textId="77777777" w:rsidR="00315328" w:rsidRDefault="00315328" w:rsidP="00EE042D">
            <w:pPr>
              <w:jc w:val="center"/>
              <w:rPr>
                <w:rFonts w:ascii="Arial" w:hAnsi="Arial" w:cs="Arial"/>
              </w:rPr>
            </w:pPr>
          </w:p>
        </w:tc>
        <w:tc>
          <w:tcPr>
            <w:tcW w:w="440" w:type="pct"/>
            <w:tcBorders>
              <w:top w:val="nil"/>
              <w:left w:val="nil"/>
              <w:bottom w:val="nil"/>
              <w:right w:val="nil"/>
            </w:tcBorders>
            <w:noWrap/>
            <w:vAlign w:val="bottom"/>
            <w:hideMark/>
          </w:tcPr>
          <w:p w14:paraId="3A79007E" w14:textId="77777777" w:rsidR="00315328" w:rsidRDefault="00315328" w:rsidP="00EE042D">
            <w:pPr>
              <w:rPr>
                <w:rFonts w:ascii="Arial" w:hAnsi="Arial" w:cs="Arial"/>
                <w:sz w:val="20"/>
                <w:szCs w:val="20"/>
              </w:rPr>
            </w:pPr>
          </w:p>
        </w:tc>
        <w:tc>
          <w:tcPr>
            <w:tcW w:w="434" w:type="pct"/>
            <w:tcBorders>
              <w:top w:val="nil"/>
              <w:left w:val="nil"/>
              <w:bottom w:val="nil"/>
              <w:right w:val="nil"/>
            </w:tcBorders>
            <w:noWrap/>
            <w:vAlign w:val="bottom"/>
            <w:hideMark/>
          </w:tcPr>
          <w:p w14:paraId="4F14B0AC" w14:textId="77777777" w:rsidR="00315328" w:rsidRDefault="00315328" w:rsidP="00EE042D">
            <w:pPr>
              <w:rPr>
                <w:rFonts w:ascii="Arial" w:hAnsi="Arial" w:cs="Arial"/>
                <w:sz w:val="20"/>
                <w:szCs w:val="20"/>
              </w:rPr>
            </w:pPr>
          </w:p>
        </w:tc>
      </w:tr>
      <w:tr w:rsidR="00315328" w14:paraId="61186583" w14:textId="77777777" w:rsidTr="00EE042D">
        <w:trPr>
          <w:trHeight w:val="315"/>
        </w:trPr>
        <w:tc>
          <w:tcPr>
            <w:tcW w:w="892" w:type="pct"/>
            <w:tcBorders>
              <w:top w:val="nil"/>
              <w:left w:val="nil"/>
              <w:bottom w:val="single" w:sz="4" w:space="0" w:color="auto"/>
              <w:right w:val="single" w:sz="4" w:space="0" w:color="auto"/>
            </w:tcBorders>
            <w:noWrap/>
            <w:vAlign w:val="bottom"/>
            <w:hideMark/>
          </w:tcPr>
          <w:p w14:paraId="6299601B" w14:textId="77777777" w:rsidR="00315328" w:rsidRDefault="00315328" w:rsidP="00EE042D">
            <w:pPr>
              <w:rPr>
                <w:rFonts w:ascii="Arial" w:hAnsi="Arial" w:cs="Arial"/>
                <w:b/>
                <w:bCs/>
              </w:rPr>
            </w:pPr>
            <w:r>
              <w:rPr>
                <w:rFonts w:ascii="Arial" w:hAnsi="Arial" w:cs="Arial"/>
                <w:b/>
                <w:bCs/>
              </w:rPr>
              <w:t>Letno št. ur:</w:t>
            </w:r>
          </w:p>
        </w:tc>
        <w:tc>
          <w:tcPr>
            <w:tcW w:w="2852" w:type="pct"/>
            <w:tcBorders>
              <w:top w:val="nil"/>
              <w:left w:val="nil"/>
              <w:bottom w:val="single" w:sz="4" w:space="0" w:color="auto"/>
              <w:right w:val="single" w:sz="4" w:space="0" w:color="auto"/>
            </w:tcBorders>
            <w:noWrap/>
            <w:vAlign w:val="bottom"/>
            <w:hideMark/>
          </w:tcPr>
          <w:p w14:paraId="3108D010" w14:textId="77777777" w:rsidR="00315328" w:rsidRDefault="00315328" w:rsidP="00EE042D">
            <w:pPr>
              <w:jc w:val="center"/>
              <w:rPr>
                <w:rFonts w:ascii="Arial" w:hAnsi="Arial" w:cs="Arial"/>
              </w:rPr>
            </w:pPr>
            <w:r>
              <w:rPr>
                <w:rFonts w:ascii="Arial" w:hAnsi="Arial" w:cs="Arial"/>
              </w:rPr>
              <w:t>132</w:t>
            </w:r>
          </w:p>
        </w:tc>
        <w:tc>
          <w:tcPr>
            <w:tcW w:w="383" w:type="pct"/>
            <w:tcBorders>
              <w:top w:val="nil"/>
              <w:left w:val="nil"/>
              <w:bottom w:val="nil"/>
              <w:right w:val="nil"/>
            </w:tcBorders>
            <w:noWrap/>
            <w:vAlign w:val="bottom"/>
            <w:hideMark/>
          </w:tcPr>
          <w:p w14:paraId="3A22D100" w14:textId="77777777" w:rsidR="00315328" w:rsidRDefault="00315328" w:rsidP="00EE042D">
            <w:pPr>
              <w:jc w:val="center"/>
              <w:rPr>
                <w:rFonts w:ascii="Arial" w:hAnsi="Arial" w:cs="Arial"/>
              </w:rPr>
            </w:pPr>
          </w:p>
        </w:tc>
        <w:tc>
          <w:tcPr>
            <w:tcW w:w="440" w:type="pct"/>
            <w:tcBorders>
              <w:top w:val="nil"/>
              <w:left w:val="nil"/>
              <w:bottom w:val="nil"/>
              <w:right w:val="nil"/>
            </w:tcBorders>
            <w:noWrap/>
            <w:vAlign w:val="bottom"/>
            <w:hideMark/>
          </w:tcPr>
          <w:p w14:paraId="64B8C903" w14:textId="77777777" w:rsidR="00315328" w:rsidRDefault="00315328" w:rsidP="00EE042D">
            <w:pPr>
              <w:jc w:val="center"/>
              <w:rPr>
                <w:rFonts w:ascii="Arial" w:hAnsi="Arial" w:cs="Arial"/>
              </w:rPr>
            </w:pPr>
          </w:p>
        </w:tc>
        <w:tc>
          <w:tcPr>
            <w:tcW w:w="434" w:type="pct"/>
            <w:tcBorders>
              <w:top w:val="nil"/>
              <w:left w:val="nil"/>
              <w:bottom w:val="nil"/>
              <w:right w:val="nil"/>
            </w:tcBorders>
            <w:noWrap/>
            <w:vAlign w:val="bottom"/>
            <w:hideMark/>
          </w:tcPr>
          <w:p w14:paraId="20045407" w14:textId="77777777" w:rsidR="00315328" w:rsidRDefault="00315328" w:rsidP="00EE042D">
            <w:pPr>
              <w:rPr>
                <w:rFonts w:ascii="Arial" w:hAnsi="Arial" w:cs="Arial"/>
              </w:rPr>
            </w:pPr>
          </w:p>
        </w:tc>
      </w:tr>
      <w:tr w:rsidR="00315328" w14:paraId="1A4A41C7" w14:textId="77777777" w:rsidTr="00EE042D">
        <w:trPr>
          <w:trHeight w:val="330"/>
        </w:trPr>
        <w:tc>
          <w:tcPr>
            <w:tcW w:w="892" w:type="pct"/>
            <w:tcBorders>
              <w:top w:val="nil"/>
              <w:left w:val="nil"/>
              <w:bottom w:val="nil"/>
              <w:right w:val="single" w:sz="4" w:space="0" w:color="auto"/>
            </w:tcBorders>
            <w:noWrap/>
            <w:vAlign w:val="bottom"/>
            <w:hideMark/>
          </w:tcPr>
          <w:p w14:paraId="7FFB2BAD" w14:textId="77777777" w:rsidR="00315328" w:rsidRDefault="00315328" w:rsidP="00EE042D">
            <w:pPr>
              <w:rPr>
                <w:rFonts w:ascii="Arial" w:hAnsi="Arial" w:cs="Arial"/>
                <w:b/>
                <w:bCs/>
              </w:rPr>
            </w:pPr>
            <w:r>
              <w:rPr>
                <w:rFonts w:ascii="Arial" w:hAnsi="Arial" w:cs="Arial"/>
                <w:b/>
                <w:bCs/>
              </w:rPr>
              <w:t>Predvideno št. ocen</w:t>
            </w:r>
          </w:p>
        </w:tc>
        <w:tc>
          <w:tcPr>
            <w:tcW w:w="2852" w:type="pct"/>
            <w:tcBorders>
              <w:top w:val="nil"/>
              <w:left w:val="nil"/>
              <w:bottom w:val="single" w:sz="8" w:space="0" w:color="auto"/>
              <w:right w:val="single" w:sz="4" w:space="0" w:color="auto"/>
            </w:tcBorders>
            <w:noWrap/>
            <w:vAlign w:val="bottom"/>
            <w:hideMark/>
          </w:tcPr>
          <w:p w14:paraId="61C78AED" w14:textId="77777777" w:rsidR="00315328" w:rsidRDefault="00315328" w:rsidP="00EE042D">
            <w:pPr>
              <w:jc w:val="center"/>
              <w:rPr>
                <w:rFonts w:ascii="Arial" w:hAnsi="Arial" w:cs="Arial"/>
              </w:rPr>
            </w:pPr>
            <w:r>
              <w:rPr>
                <w:rFonts w:ascii="Arial" w:hAnsi="Arial" w:cs="Arial"/>
              </w:rPr>
              <w:t>7PR: 2 + 7ST: 4</w:t>
            </w:r>
          </w:p>
        </w:tc>
        <w:tc>
          <w:tcPr>
            <w:tcW w:w="383" w:type="pct"/>
            <w:tcBorders>
              <w:top w:val="nil"/>
              <w:left w:val="nil"/>
              <w:bottom w:val="nil"/>
              <w:right w:val="nil"/>
            </w:tcBorders>
            <w:noWrap/>
            <w:vAlign w:val="bottom"/>
            <w:hideMark/>
          </w:tcPr>
          <w:p w14:paraId="3F298256" w14:textId="77777777" w:rsidR="00315328" w:rsidRDefault="00315328" w:rsidP="00EE042D">
            <w:pPr>
              <w:jc w:val="center"/>
              <w:rPr>
                <w:rFonts w:ascii="Arial" w:hAnsi="Arial" w:cs="Arial"/>
              </w:rPr>
            </w:pPr>
          </w:p>
        </w:tc>
        <w:tc>
          <w:tcPr>
            <w:tcW w:w="440" w:type="pct"/>
            <w:tcBorders>
              <w:top w:val="nil"/>
              <w:left w:val="nil"/>
              <w:bottom w:val="nil"/>
              <w:right w:val="nil"/>
            </w:tcBorders>
            <w:noWrap/>
            <w:vAlign w:val="bottom"/>
            <w:hideMark/>
          </w:tcPr>
          <w:p w14:paraId="3679E7B9" w14:textId="77777777" w:rsidR="00315328" w:rsidRDefault="00315328" w:rsidP="00EE042D">
            <w:pPr>
              <w:jc w:val="center"/>
              <w:rPr>
                <w:rFonts w:ascii="Arial" w:hAnsi="Arial" w:cs="Arial"/>
              </w:rPr>
            </w:pPr>
          </w:p>
        </w:tc>
        <w:tc>
          <w:tcPr>
            <w:tcW w:w="434" w:type="pct"/>
            <w:tcBorders>
              <w:top w:val="nil"/>
              <w:left w:val="nil"/>
              <w:bottom w:val="nil"/>
              <w:right w:val="nil"/>
            </w:tcBorders>
            <w:noWrap/>
            <w:vAlign w:val="bottom"/>
            <w:hideMark/>
          </w:tcPr>
          <w:p w14:paraId="7DBB6CCF" w14:textId="77777777" w:rsidR="00315328" w:rsidRDefault="00315328" w:rsidP="00EE042D">
            <w:pPr>
              <w:rPr>
                <w:rFonts w:ascii="Arial" w:hAnsi="Arial" w:cs="Arial"/>
              </w:rPr>
            </w:pPr>
          </w:p>
        </w:tc>
      </w:tr>
      <w:tr w:rsidR="00315328" w14:paraId="0821DC15" w14:textId="77777777" w:rsidTr="00EE042D">
        <w:trPr>
          <w:trHeight w:val="645"/>
        </w:trPr>
        <w:tc>
          <w:tcPr>
            <w:tcW w:w="89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DCA3D72"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852" w:type="pct"/>
            <w:tcBorders>
              <w:top w:val="nil"/>
              <w:left w:val="nil"/>
              <w:bottom w:val="single" w:sz="8" w:space="0" w:color="auto"/>
              <w:right w:val="single" w:sz="8" w:space="0" w:color="auto"/>
            </w:tcBorders>
            <w:shd w:val="clear" w:color="000000" w:fill="000000"/>
            <w:noWrap/>
            <w:vAlign w:val="bottom"/>
            <w:hideMark/>
          </w:tcPr>
          <w:p w14:paraId="42A40333"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383" w:type="pct"/>
            <w:tcBorders>
              <w:top w:val="single" w:sz="8" w:space="0" w:color="auto"/>
              <w:left w:val="nil"/>
              <w:bottom w:val="single" w:sz="8" w:space="0" w:color="auto"/>
              <w:right w:val="single" w:sz="8" w:space="0" w:color="auto"/>
            </w:tcBorders>
            <w:shd w:val="clear" w:color="000000" w:fill="000000"/>
            <w:vAlign w:val="bottom"/>
            <w:hideMark/>
          </w:tcPr>
          <w:p w14:paraId="291B8BA1" w14:textId="77777777" w:rsidR="00315328" w:rsidRDefault="00315328" w:rsidP="00EE042D">
            <w:pPr>
              <w:rPr>
                <w:rFonts w:ascii="Arial" w:hAnsi="Arial" w:cs="Arial"/>
                <w:b/>
                <w:bCs/>
                <w:color w:val="FFFFFF"/>
              </w:rPr>
            </w:pPr>
            <w:r>
              <w:rPr>
                <w:rFonts w:ascii="Arial" w:hAnsi="Arial" w:cs="Arial"/>
                <w:b/>
                <w:bCs/>
                <w:color w:val="FFFFFF"/>
              </w:rPr>
              <w:t>Oc. obdobje</w:t>
            </w:r>
          </w:p>
        </w:tc>
        <w:tc>
          <w:tcPr>
            <w:tcW w:w="440" w:type="pct"/>
            <w:tcBorders>
              <w:top w:val="single" w:sz="8" w:space="0" w:color="auto"/>
              <w:left w:val="nil"/>
              <w:bottom w:val="single" w:sz="8" w:space="0" w:color="auto"/>
              <w:right w:val="single" w:sz="8" w:space="0" w:color="auto"/>
            </w:tcBorders>
            <w:shd w:val="clear" w:color="000000" w:fill="000000"/>
            <w:vAlign w:val="bottom"/>
            <w:hideMark/>
          </w:tcPr>
          <w:p w14:paraId="20C859A3"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34" w:type="pct"/>
            <w:tcBorders>
              <w:top w:val="single" w:sz="8" w:space="0" w:color="auto"/>
              <w:left w:val="nil"/>
              <w:bottom w:val="single" w:sz="8" w:space="0" w:color="auto"/>
              <w:right w:val="single" w:sz="8" w:space="0" w:color="auto"/>
            </w:tcBorders>
            <w:shd w:val="clear" w:color="000000" w:fill="000000"/>
            <w:vAlign w:val="bottom"/>
            <w:hideMark/>
          </w:tcPr>
          <w:p w14:paraId="412373E4"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4B323DC5" w14:textId="77777777" w:rsidTr="00EE042D">
        <w:trPr>
          <w:trHeight w:val="1590"/>
        </w:trPr>
        <w:tc>
          <w:tcPr>
            <w:tcW w:w="892" w:type="pct"/>
            <w:tcBorders>
              <w:top w:val="nil"/>
              <w:left w:val="single" w:sz="8" w:space="0" w:color="auto"/>
              <w:bottom w:val="dashed" w:sz="4" w:space="0" w:color="auto"/>
              <w:right w:val="single" w:sz="8" w:space="0" w:color="auto"/>
            </w:tcBorders>
            <w:vAlign w:val="center"/>
            <w:hideMark/>
          </w:tcPr>
          <w:p w14:paraId="1604B479" w14:textId="77777777" w:rsidR="00315328" w:rsidRDefault="00315328" w:rsidP="00EE042D">
            <w:pPr>
              <w:rPr>
                <w:rFonts w:ascii="Arial" w:hAnsi="Arial" w:cs="Arial"/>
                <w:sz w:val="20"/>
                <w:szCs w:val="20"/>
              </w:rPr>
            </w:pPr>
            <w:r>
              <w:rPr>
                <w:rFonts w:ascii="Arial" w:hAnsi="Arial" w:cs="Arial"/>
                <w:sz w:val="20"/>
                <w:szCs w:val="20"/>
              </w:rPr>
              <w:t xml:space="preserve">I (razvrstitev pijač, pivo) </w:t>
            </w:r>
          </w:p>
        </w:tc>
        <w:tc>
          <w:tcPr>
            <w:tcW w:w="2852" w:type="pct"/>
            <w:tcBorders>
              <w:top w:val="nil"/>
              <w:left w:val="nil"/>
              <w:bottom w:val="nil"/>
              <w:right w:val="nil"/>
            </w:tcBorders>
            <w:vAlign w:val="center"/>
            <w:hideMark/>
          </w:tcPr>
          <w:p w14:paraId="4D8C4B31" w14:textId="77777777" w:rsidR="00315328" w:rsidRDefault="00315328" w:rsidP="00EE042D">
            <w:pPr>
              <w:rPr>
                <w:rFonts w:ascii="Arial" w:hAnsi="Arial" w:cs="Arial"/>
                <w:sz w:val="20"/>
                <w:szCs w:val="20"/>
              </w:rPr>
            </w:pPr>
            <w:r>
              <w:rPr>
                <w:rFonts w:ascii="Arial" w:hAnsi="Arial" w:cs="Arial"/>
                <w:sz w:val="20"/>
                <w:szCs w:val="20"/>
              </w:rPr>
              <w:t xml:space="preserve">našteje vrste pijač in pozna delitev (vsaj 1/2), pozna povzročitelja alkoholnega vrenja in proces opiše, razloži pomen destilacije za izdelavo žganih pijač, s svojimi besedami opiše učinke alkohola in kofeina na čovekovo telo, našteje surovine za proizvodnjo piva in opiše njihove lastnosti in vpliv na pivo (vsaj 1/2), pozna glavne faze v proizvodnji  (varjenje, fermentacijo, zorenje piva), našteje vrste piva po kriterijih delitve, opiše hranilno sestavo piva in njegov pomen (vsaj 1/2)      </w:t>
            </w:r>
          </w:p>
        </w:tc>
        <w:tc>
          <w:tcPr>
            <w:tcW w:w="383" w:type="pct"/>
            <w:tcBorders>
              <w:top w:val="nil"/>
              <w:left w:val="single" w:sz="8" w:space="0" w:color="auto"/>
              <w:bottom w:val="dotted" w:sz="4" w:space="0" w:color="auto"/>
              <w:right w:val="single" w:sz="8" w:space="0" w:color="auto"/>
            </w:tcBorders>
            <w:vAlign w:val="center"/>
            <w:hideMark/>
          </w:tcPr>
          <w:p w14:paraId="1A2D6A59" w14:textId="77777777" w:rsidR="00315328" w:rsidRDefault="00315328" w:rsidP="00EE042D">
            <w:pPr>
              <w:rPr>
                <w:rFonts w:ascii="Arial" w:hAnsi="Arial" w:cs="Arial"/>
                <w:sz w:val="20"/>
                <w:szCs w:val="20"/>
              </w:rPr>
            </w:pPr>
            <w:r>
              <w:rPr>
                <w:rFonts w:ascii="Arial" w:hAnsi="Arial" w:cs="Arial"/>
                <w:sz w:val="20"/>
                <w:szCs w:val="20"/>
              </w:rPr>
              <w:t>I.</w:t>
            </w:r>
          </w:p>
        </w:tc>
        <w:tc>
          <w:tcPr>
            <w:tcW w:w="440" w:type="pct"/>
            <w:tcBorders>
              <w:top w:val="nil"/>
              <w:left w:val="nil"/>
              <w:bottom w:val="dashed" w:sz="4" w:space="0" w:color="auto"/>
              <w:right w:val="single" w:sz="8" w:space="0" w:color="auto"/>
            </w:tcBorders>
            <w:vAlign w:val="center"/>
            <w:hideMark/>
          </w:tcPr>
          <w:p w14:paraId="5B55A01D" w14:textId="77777777" w:rsidR="00315328" w:rsidRDefault="00315328" w:rsidP="00EE042D">
            <w:pPr>
              <w:rPr>
                <w:rFonts w:ascii="Arial" w:hAnsi="Arial" w:cs="Arial"/>
                <w:sz w:val="20"/>
                <w:szCs w:val="20"/>
              </w:rPr>
            </w:pPr>
            <w:r>
              <w:rPr>
                <w:rFonts w:ascii="Arial" w:hAnsi="Arial" w:cs="Arial"/>
                <w:sz w:val="20"/>
                <w:szCs w:val="20"/>
              </w:rPr>
              <w:t>skupinska</w:t>
            </w:r>
          </w:p>
        </w:tc>
        <w:tc>
          <w:tcPr>
            <w:tcW w:w="434" w:type="pct"/>
            <w:tcBorders>
              <w:top w:val="nil"/>
              <w:left w:val="nil"/>
              <w:bottom w:val="dotted" w:sz="4" w:space="0" w:color="auto"/>
              <w:right w:val="single" w:sz="8" w:space="0" w:color="auto"/>
            </w:tcBorders>
            <w:vAlign w:val="center"/>
            <w:hideMark/>
          </w:tcPr>
          <w:p w14:paraId="7EEC52D2"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031C9CE6" w14:textId="77777777" w:rsidTr="00EE042D">
        <w:trPr>
          <w:trHeight w:val="1680"/>
        </w:trPr>
        <w:tc>
          <w:tcPr>
            <w:tcW w:w="892" w:type="pct"/>
            <w:tcBorders>
              <w:top w:val="nil"/>
              <w:left w:val="single" w:sz="8" w:space="0" w:color="auto"/>
              <w:bottom w:val="dashed" w:sz="4" w:space="0" w:color="auto"/>
              <w:right w:val="single" w:sz="8" w:space="0" w:color="auto"/>
            </w:tcBorders>
            <w:vAlign w:val="center"/>
            <w:hideMark/>
          </w:tcPr>
          <w:p w14:paraId="61789597" w14:textId="77777777" w:rsidR="00315328" w:rsidRDefault="00315328" w:rsidP="00EE042D">
            <w:pPr>
              <w:rPr>
                <w:rFonts w:ascii="Arial" w:hAnsi="Arial" w:cs="Arial"/>
                <w:sz w:val="20"/>
                <w:szCs w:val="20"/>
              </w:rPr>
            </w:pPr>
            <w:r>
              <w:rPr>
                <w:rFonts w:ascii="Arial" w:hAnsi="Arial" w:cs="Arial"/>
                <w:sz w:val="20"/>
                <w:szCs w:val="20"/>
              </w:rPr>
              <w:lastRenderedPageBreak/>
              <w:t>II (hranilna vrednost vina, tehnologije predelave vina, razvrstitev vina)</w:t>
            </w:r>
          </w:p>
        </w:tc>
        <w:tc>
          <w:tcPr>
            <w:tcW w:w="2852" w:type="pct"/>
            <w:tcBorders>
              <w:top w:val="dashed" w:sz="4" w:space="0" w:color="auto"/>
              <w:left w:val="nil"/>
              <w:bottom w:val="dashed" w:sz="4" w:space="0" w:color="auto"/>
              <w:right w:val="single" w:sz="8" w:space="0" w:color="auto"/>
            </w:tcBorders>
            <w:vAlign w:val="center"/>
            <w:hideMark/>
          </w:tcPr>
          <w:p w14:paraId="6A0FB8B1" w14:textId="77777777" w:rsidR="00315328" w:rsidRDefault="00315328" w:rsidP="00EE042D">
            <w:pPr>
              <w:rPr>
                <w:rFonts w:ascii="Arial" w:hAnsi="Arial" w:cs="Arial"/>
                <w:sz w:val="20"/>
                <w:szCs w:val="20"/>
              </w:rPr>
            </w:pPr>
            <w:r>
              <w:rPr>
                <w:rFonts w:ascii="Arial" w:hAnsi="Arial" w:cs="Arial"/>
                <w:sz w:val="20"/>
                <w:szCs w:val="20"/>
              </w:rPr>
              <w:t xml:space="preserve">našteje sestavne dele grozdja in grozdne jagode, našteje hranilne snovi v vinu in opiše alkohole, kisline in buketne snovi,   </w:t>
            </w:r>
            <w:r>
              <w:rPr>
                <w:rFonts w:ascii="Arial" w:hAnsi="Arial" w:cs="Arial"/>
                <w:sz w:val="20"/>
                <w:szCs w:val="20"/>
              </w:rPr>
              <w:br/>
              <w:t>našteje postopke predelave in razlikuje med proizvodnjo belih in rdečih vin, definira maceracijo in našteje vrste maceracij, našteje postopke nege vina,                                                                                                                                                                                                                                                                                                                      našteje kriterije razvrščanja vin, razlikuje med vrhunskimi, kakovostnimi, deželnimi in namiznimi vini, pozna pomen in oznake glavne etikete,  našteje predikatna vina in opiše razlike med njimi (vsaj 2)</w:t>
            </w:r>
          </w:p>
        </w:tc>
        <w:tc>
          <w:tcPr>
            <w:tcW w:w="383" w:type="pct"/>
            <w:tcBorders>
              <w:top w:val="nil"/>
              <w:left w:val="nil"/>
              <w:bottom w:val="dotted" w:sz="4" w:space="0" w:color="auto"/>
              <w:right w:val="single" w:sz="8" w:space="0" w:color="auto"/>
            </w:tcBorders>
            <w:vAlign w:val="center"/>
            <w:hideMark/>
          </w:tcPr>
          <w:p w14:paraId="782D3B49" w14:textId="77777777" w:rsidR="00315328" w:rsidRDefault="00315328" w:rsidP="00EE042D">
            <w:pPr>
              <w:rPr>
                <w:rFonts w:ascii="Arial" w:hAnsi="Arial" w:cs="Arial"/>
                <w:sz w:val="20"/>
                <w:szCs w:val="20"/>
              </w:rPr>
            </w:pPr>
            <w:r>
              <w:rPr>
                <w:rFonts w:ascii="Arial" w:hAnsi="Arial" w:cs="Arial"/>
                <w:sz w:val="20"/>
                <w:szCs w:val="20"/>
              </w:rPr>
              <w:t>II.</w:t>
            </w:r>
          </w:p>
        </w:tc>
        <w:tc>
          <w:tcPr>
            <w:tcW w:w="440" w:type="pct"/>
            <w:tcBorders>
              <w:top w:val="nil"/>
              <w:left w:val="nil"/>
              <w:bottom w:val="dashed" w:sz="4" w:space="0" w:color="auto"/>
              <w:right w:val="single" w:sz="8" w:space="0" w:color="auto"/>
            </w:tcBorders>
            <w:vAlign w:val="center"/>
            <w:hideMark/>
          </w:tcPr>
          <w:p w14:paraId="7A484951" w14:textId="77777777" w:rsidR="00315328" w:rsidRDefault="00315328" w:rsidP="00EE042D">
            <w:pPr>
              <w:rPr>
                <w:rFonts w:ascii="Arial" w:hAnsi="Arial" w:cs="Arial"/>
                <w:sz w:val="20"/>
                <w:szCs w:val="20"/>
              </w:rPr>
            </w:pPr>
            <w:r>
              <w:rPr>
                <w:rFonts w:ascii="Arial" w:hAnsi="Arial" w:cs="Arial"/>
                <w:sz w:val="20"/>
                <w:szCs w:val="20"/>
              </w:rPr>
              <w:t>skupinska</w:t>
            </w:r>
          </w:p>
        </w:tc>
        <w:tc>
          <w:tcPr>
            <w:tcW w:w="434" w:type="pct"/>
            <w:tcBorders>
              <w:top w:val="nil"/>
              <w:left w:val="nil"/>
              <w:bottom w:val="dotted" w:sz="4" w:space="0" w:color="auto"/>
              <w:right w:val="single" w:sz="8" w:space="0" w:color="auto"/>
            </w:tcBorders>
            <w:vAlign w:val="center"/>
            <w:hideMark/>
          </w:tcPr>
          <w:p w14:paraId="4231948C"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7E030283" w14:textId="77777777" w:rsidTr="00EE042D">
        <w:trPr>
          <w:trHeight w:val="1275"/>
        </w:trPr>
        <w:tc>
          <w:tcPr>
            <w:tcW w:w="892" w:type="pct"/>
            <w:tcBorders>
              <w:top w:val="nil"/>
              <w:left w:val="single" w:sz="8" w:space="0" w:color="auto"/>
              <w:bottom w:val="dashed" w:sz="4" w:space="0" w:color="auto"/>
              <w:right w:val="single" w:sz="8" w:space="0" w:color="auto"/>
            </w:tcBorders>
            <w:vAlign w:val="center"/>
            <w:hideMark/>
          </w:tcPr>
          <w:p w14:paraId="7BBBD574" w14:textId="77777777" w:rsidR="00315328" w:rsidRDefault="00315328" w:rsidP="00EE042D">
            <w:pPr>
              <w:rPr>
                <w:rFonts w:ascii="Arial" w:hAnsi="Arial" w:cs="Arial"/>
                <w:sz w:val="20"/>
                <w:szCs w:val="20"/>
              </w:rPr>
            </w:pPr>
            <w:r>
              <w:rPr>
                <w:rFonts w:ascii="Arial" w:hAnsi="Arial" w:cs="Arial"/>
                <w:sz w:val="20"/>
                <w:szCs w:val="20"/>
              </w:rPr>
              <w:t>I (gostinski obrati in strežno osebje, organizacijske oblike dela v gostinstvu, praktične vaje)</w:t>
            </w:r>
          </w:p>
        </w:tc>
        <w:tc>
          <w:tcPr>
            <w:tcW w:w="2852" w:type="pct"/>
            <w:tcBorders>
              <w:top w:val="nil"/>
              <w:left w:val="nil"/>
              <w:bottom w:val="nil"/>
              <w:right w:val="single" w:sz="8" w:space="0" w:color="auto"/>
            </w:tcBorders>
            <w:vAlign w:val="center"/>
            <w:hideMark/>
          </w:tcPr>
          <w:p w14:paraId="6FF8C24B" w14:textId="77777777" w:rsidR="00315328" w:rsidRDefault="00315328" w:rsidP="00EE042D">
            <w:pPr>
              <w:rPr>
                <w:rFonts w:ascii="Arial" w:hAnsi="Arial" w:cs="Arial"/>
                <w:sz w:val="20"/>
                <w:szCs w:val="20"/>
              </w:rPr>
            </w:pPr>
            <w:r>
              <w:rPr>
                <w:rFonts w:ascii="Arial" w:hAnsi="Arial" w:cs="Arial"/>
                <w:sz w:val="20"/>
                <w:szCs w:val="20"/>
              </w:rPr>
              <w:t>pozna faze prevzema naročila za redne obroke, ter osnovno organizacijo dela pri teh obrokih, nauči se pristopa h gostovi mizi, nošenja 4 krožnikov, delo z jemalnim priborom</w:t>
            </w:r>
          </w:p>
        </w:tc>
        <w:tc>
          <w:tcPr>
            <w:tcW w:w="383" w:type="pct"/>
            <w:tcBorders>
              <w:top w:val="nil"/>
              <w:left w:val="nil"/>
              <w:bottom w:val="dotted" w:sz="4" w:space="0" w:color="auto"/>
              <w:right w:val="single" w:sz="8" w:space="0" w:color="auto"/>
            </w:tcBorders>
            <w:vAlign w:val="center"/>
            <w:hideMark/>
          </w:tcPr>
          <w:p w14:paraId="3542B175" w14:textId="77777777" w:rsidR="00315328" w:rsidRDefault="00315328" w:rsidP="00EE042D">
            <w:pPr>
              <w:rPr>
                <w:rFonts w:ascii="Arial" w:hAnsi="Arial" w:cs="Arial"/>
                <w:sz w:val="20"/>
                <w:szCs w:val="20"/>
              </w:rPr>
            </w:pPr>
            <w:r>
              <w:rPr>
                <w:rFonts w:ascii="Arial" w:hAnsi="Arial" w:cs="Arial"/>
                <w:sz w:val="20"/>
                <w:szCs w:val="20"/>
              </w:rPr>
              <w:t>I.</w:t>
            </w:r>
          </w:p>
        </w:tc>
        <w:tc>
          <w:tcPr>
            <w:tcW w:w="440" w:type="pct"/>
            <w:tcBorders>
              <w:top w:val="nil"/>
              <w:left w:val="nil"/>
              <w:bottom w:val="nil"/>
              <w:right w:val="single" w:sz="8" w:space="0" w:color="auto"/>
            </w:tcBorders>
            <w:vAlign w:val="center"/>
            <w:hideMark/>
          </w:tcPr>
          <w:p w14:paraId="5A9E92DE"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4" w:type="pct"/>
            <w:tcBorders>
              <w:top w:val="nil"/>
              <w:left w:val="nil"/>
              <w:bottom w:val="dotted" w:sz="4" w:space="0" w:color="auto"/>
              <w:right w:val="single" w:sz="8" w:space="0" w:color="auto"/>
            </w:tcBorders>
            <w:vAlign w:val="center"/>
            <w:hideMark/>
          </w:tcPr>
          <w:p w14:paraId="107545CA"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437C2F98" w14:textId="77777777" w:rsidTr="00EE042D">
        <w:trPr>
          <w:trHeight w:val="765"/>
        </w:trPr>
        <w:tc>
          <w:tcPr>
            <w:tcW w:w="892" w:type="pct"/>
            <w:tcBorders>
              <w:top w:val="nil"/>
              <w:left w:val="single" w:sz="8" w:space="0" w:color="auto"/>
              <w:bottom w:val="dashed" w:sz="4" w:space="0" w:color="auto"/>
              <w:right w:val="single" w:sz="8" w:space="0" w:color="auto"/>
            </w:tcBorders>
            <w:vAlign w:val="bottom"/>
            <w:hideMark/>
          </w:tcPr>
          <w:p w14:paraId="54845B44"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II (</w:t>
            </w:r>
            <w:proofErr w:type="spellStart"/>
            <w:r w:rsidRPr="00E86A13">
              <w:rPr>
                <w:rFonts w:ascii="Arial" w:hAnsi="Arial" w:cs="Arial"/>
                <w:sz w:val="20"/>
                <w:szCs w:val="20"/>
                <w:lang w:val="pl-PL"/>
              </w:rPr>
              <w:t>inventar</w:t>
            </w:r>
            <w:proofErr w:type="spellEnd"/>
            <w:r w:rsidRPr="00E86A13">
              <w:rPr>
                <w:rFonts w:ascii="Arial" w:hAnsi="Arial" w:cs="Arial"/>
                <w:sz w:val="20"/>
                <w:szCs w:val="20"/>
                <w:lang w:val="pl-PL"/>
              </w:rPr>
              <w:t xml:space="preserve"> v </w:t>
            </w:r>
            <w:proofErr w:type="spellStart"/>
            <w:r w:rsidRPr="00E86A13">
              <w:rPr>
                <w:rFonts w:ascii="Arial" w:hAnsi="Arial" w:cs="Arial"/>
                <w:sz w:val="20"/>
                <w:szCs w:val="20"/>
                <w:lang w:val="pl-PL"/>
              </w:rPr>
              <w:t>gostinstvu</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pogrinjki</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redni</w:t>
            </w:r>
            <w:proofErr w:type="spellEnd"/>
            <w:r w:rsidRPr="00E86A13">
              <w:rPr>
                <w:rFonts w:ascii="Arial" w:hAnsi="Arial" w:cs="Arial"/>
                <w:sz w:val="20"/>
                <w:szCs w:val="20"/>
                <w:lang w:val="pl-PL"/>
              </w:rPr>
              <w:t xml:space="preserve"> obroki </w:t>
            </w:r>
            <w:proofErr w:type="spellStart"/>
            <w:r w:rsidRPr="00E86A13">
              <w:rPr>
                <w:rFonts w:ascii="Arial" w:hAnsi="Arial" w:cs="Arial"/>
                <w:sz w:val="20"/>
                <w:szCs w:val="20"/>
                <w:lang w:val="pl-PL"/>
              </w:rPr>
              <w:t>hrane</w:t>
            </w:r>
            <w:proofErr w:type="spellEnd"/>
            <w:r w:rsidRPr="00E86A13">
              <w:rPr>
                <w:rFonts w:ascii="Arial" w:hAnsi="Arial" w:cs="Arial"/>
                <w:sz w:val="20"/>
                <w:szCs w:val="20"/>
                <w:lang w:val="pl-PL"/>
              </w:rPr>
              <w:t>)</w:t>
            </w:r>
          </w:p>
        </w:tc>
        <w:tc>
          <w:tcPr>
            <w:tcW w:w="2852" w:type="pct"/>
            <w:tcBorders>
              <w:top w:val="dashed" w:sz="4" w:space="0" w:color="auto"/>
              <w:left w:val="nil"/>
              <w:bottom w:val="dashed" w:sz="4" w:space="0" w:color="auto"/>
              <w:right w:val="single" w:sz="8" w:space="0" w:color="auto"/>
            </w:tcBorders>
            <w:vAlign w:val="bottom"/>
            <w:hideMark/>
          </w:tcPr>
          <w:p w14:paraId="74AE2D52" w14:textId="77777777" w:rsidR="00315328" w:rsidRPr="00E86A13" w:rsidRDefault="00315328" w:rsidP="00EE042D">
            <w:pPr>
              <w:rPr>
                <w:rFonts w:ascii="Arial" w:hAnsi="Arial" w:cs="Arial"/>
                <w:sz w:val="20"/>
                <w:szCs w:val="20"/>
                <w:lang w:val="pl-PL"/>
              </w:rPr>
            </w:pPr>
            <w:r w:rsidRPr="00E86A13">
              <w:rPr>
                <w:rFonts w:ascii="Arial" w:hAnsi="Arial" w:cs="Arial"/>
                <w:sz w:val="20"/>
                <w:szCs w:val="20"/>
                <w:lang w:val="pl-PL"/>
              </w:rPr>
              <w:t xml:space="preserve">mora </w:t>
            </w:r>
            <w:proofErr w:type="spellStart"/>
            <w:r w:rsidRPr="00E86A13">
              <w:rPr>
                <w:rFonts w:ascii="Arial" w:hAnsi="Arial" w:cs="Arial"/>
                <w:sz w:val="20"/>
                <w:szCs w:val="20"/>
                <w:lang w:val="pl-PL"/>
              </w:rPr>
              <w:t>poznati</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osnovni</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inventar</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pripraviti</w:t>
            </w:r>
            <w:proofErr w:type="spellEnd"/>
            <w:r w:rsidRPr="00E86A13">
              <w:rPr>
                <w:rFonts w:ascii="Arial" w:hAnsi="Arial" w:cs="Arial"/>
                <w:sz w:val="20"/>
                <w:szCs w:val="20"/>
                <w:lang w:val="pl-PL"/>
              </w:rPr>
              <w:t xml:space="preserve"> mora </w:t>
            </w:r>
            <w:proofErr w:type="spellStart"/>
            <w:r w:rsidRPr="00E86A13">
              <w:rPr>
                <w:rFonts w:ascii="Arial" w:hAnsi="Arial" w:cs="Arial"/>
                <w:sz w:val="20"/>
                <w:szCs w:val="20"/>
                <w:lang w:val="pl-PL"/>
              </w:rPr>
              <w:t>vse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vrste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pogrinjkov</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poznati</w:t>
            </w:r>
            <w:proofErr w:type="spellEnd"/>
            <w:r w:rsidRPr="00E86A13">
              <w:rPr>
                <w:rFonts w:ascii="Arial" w:hAnsi="Arial" w:cs="Arial"/>
                <w:sz w:val="20"/>
                <w:szCs w:val="20"/>
                <w:lang w:val="pl-PL"/>
              </w:rPr>
              <w:t xml:space="preserve"> mora </w:t>
            </w:r>
            <w:proofErr w:type="spellStart"/>
            <w:r w:rsidRPr="00E86A13">
              <w:rPr>
                <w:rFonts w:ascii="Arial" w:hAnsi="Arial" w:cs="Arial"/>
                <w:sz w:val="20"/>
                <w:szCs w:val="20"/>
                <w:lang w:val="pl-PL"/>
              </w:rPr>
              <w:t>redne</w:t>
            </w:r>
            <w:proofErr w:type="spellEnd"/>
            <w:r w:rsidRPr="00E86A13">
              <w:rPr>
                <w:rFonts w:ascii="Arial" w:hAnsi="Arial" w:cs="Arial"/>
                <w:sz w:val="20"/>
                <w:szCs w:val="20"/>
                <w:lang w:val="pl-PL"/>
              </w:rPr>
              <w:t xml:space="preserve"> </w:t>
            </w:r>
            <w:proofErr w:type="spellStart"/>
            <w:r w:rsidRPr="00E86A13">
              <w:rPr>
                <w:rFonts w:ascii="Arial" w:hAnsi="Arial" w:cs="Arial"/>
                <w:sz w:val="20"/>
                <w:szCs w:val="20"/>
                <w:lang w:val="pl-PL"/>
              </w:rPr>
              <w:t>obroke</w:t>
            </w:r>
            <w:proofErr w:type="spellEnd"/>
            <w:r w:rsidRPr="00E86A13">
              <w:rPr>
                <w:rFonts w:ascii="Arial" w:hAnsi="Arial" w:cs="Arial"/>
                <w:sz w:val="20"/>
                <w:szCs w:val="20"/>
                <w:lang w:val="pl-PL"/>
              </w:rPr>
              <w:t>.</w:t>
            </w:r>
          </w:p>
        </w:tc>
        <w:tc>
          <w:tcPr>
            <w:tcW w:w="383" w:type="pct"/>
            <w:tcBorders>
              <w:top w:val="nil"/>
              <w:left w:val="nil"/>
              <w:bottom w:val="dotted" w:sz="4" w:space="0" w:color="auto"/>
              <w:right w:val="single" w:sz="8" w:space="0" w:color="auto"/>
            </w:tcBorders>
            <w:vAlign w:val="center"/>
            <w:hideMark/>
          </w:tcPr>
          <w:p w14:paraId="590D9906" w14:textId="77777777" w:rsidR="00315328" w:rsidRDefault="00315328" w:rsidP="00EE042D">
            <w:pPr>
              <w:rPr>
                <w:rFonts w:ascii="Arial" w:hAnsi="Arial" w:cs="Arial"/>
                <w:sz w:val="20"/>
                <w:szCs w:val="20"/>
              </w:rPr>
            </w:pPr>
            <w:r>
              <w:rPr>
                <w:rFonts w:ascii="Arial" w:hAnsi="Arial" w:cs="Arial"/>
                <w:sz w:val="20"/>
                <w:szCs w:val="20"/>
              </w:rPr>
              <w:t>I.</w:t>
            </w:r>
          </w:p>
        </w:tc>
        <w:tc>
          <w:tcPr>
            <w:tcW w:w="440" w:type="pct"/>
            <w:tcBorders>
              <w:top w:val="dashed" w:sz="4" w:space="0" w:color="auto"/>
              <w:left w:val="nil"/>
              <w:bottom w:val="dashed" w:sz="4" w:space="0" w:color="auto"/>
              <w:right w:val="single" w:sz="8" w:space="0" w:color="auto"/>
            </w:tcBorders>
            <w:vAlign w:val="bottom"/>
            <w:hideMark/>
          </w:tcPr>
          <w:p w14:paraId="79B46D24"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4" w:type="pct"/>
            <w:tcBorders>
              <w:top w:val="nil"/>
              <w:left w:val="nil"/>
              <w:bottom w:val="dotted" w:sz="4" w:space="0" w:color="auto"/>
              <w:right w:val="single" w:sz="8" w:space="0" w:color="auto"/>
            </w:tcBorders>
            <w:vAlign w:val="bottom"/>
            <w:hideMark/>
          </w:tcPr>
          <w:p w14:paraId="19CC08D9"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6EC67F78" w14:textId="77777777" w:rsidTr="00EE042D">
        <w:trPr>
          <w:trHeight w:val="1020"/>
        </w:trPr>
        <w:tc>
          <w:tcPr>
            <w:tcW w:w="892" w:type="pct"/>
            <w:tcBorders>
              <w:top w:val="nil"/>
              <w:left w:val="single" w:sz="8" w:space="0" w:color="auto"/>
              <w:bottom w:val="dashed" w:sz="4" w:space="0" w:color="auto"/>
              <w:right w:val="single" w:sz="8" w:space="0" w:color="auto"/>
            </w:tcBorders>
            <w:vAlign w:val="bottom"/>
            <w:hideMark/>
          </w:tcPr>
          <w:p w14:paraId="0E3AADFE" w14:textId="77777777" w:rsidR="00315328" w:rsidRDefault="00315328" w:rsidP="00EE042D">
            <w:pPr>
              <w:rPr>
                <w:rFonts w:ascii="Arial" w:hAnsi="Arial" w:cs="Arial"/>
                <w:sz w:val="20"/>
                <w:szCs w:val="20"/>
              </w:rPr>
            </w:pPr>
            <w:r>
              <w:rPr>
                <w:rFonts w:ascii="Arial" w:hAnsi="Arial" w:cs="Arial"/>
                <w:sz w:val="20"/>
                <w:szCs w:val="20"/>
              </w:rPr>
              <w:t>III (načini strežbe in postrežba rednih obrokov v različnih vrstah gostinskih obratih)</w:t>
            </w:r>
          </w:p>
        </w:tc>
        <w:tc>
          <w:tcPr>
            <w:tcW w:w="2852" w:type="pct"/>
            <w:tcBorders>
              <w:top w:val="nil"/>
              <w:left w:val="nil"/>
              <w:bottom w:val="dashed" w:sz="4" w:space="0" w:color="auto"/>
              <w:right w:val="single" w:sz="8" w:space="0" w:color="auto"/>
            </w:tcBorders>
            <w:vAlign w:val="bottom"/>
            <w:hideMark/>
          </w:tcPr>
          <w:p w14:paraId="7C319F98" w14:textId="77777777" w:rsidR="00315328" w:rsidRDefault="00315328" w:rsidP="00EE042D">
            <w:pPr>
              <w:rPr>
                <w:rFonts w:ascii="Arial" w:hAnsi="Arial" w:cs="Arial"/>
                <w:sz w:val="20"/>
                <w:szCs w:val="20"/>
              </w:rPr>
            </w:pPr>
            <w:r>
              <w:rPr>
                <w:rFonts w:ascii="Arial" w:hAnsi="Arial" w:cs="Arial"/>
                <w:sz w:val="20"/>
                <w:szCs w:val="20"/>
              </w:rPr>
              <w:t>mora poznati vse načine strežbe in zna obvladati postrežbo rednih obrokov</w:t>
            </w:r>
          </w:p>
        </w:tc>
        <w:tc>
          <w:tcPr>
            <w:tcW w:w="383" w:type="pct"/>
            <w:tcBorders>
              <w:top w:val="nil"/>
              <w:left w:val="nil"/>
              <w:bottom w:val="dotted" w:sz="4" w:space="0" w:color="auto"/>
              <w:right w:val="single" w:sz="8" w:space="0" w:color="auto"/>
            </w:tcBorders>
            <w:vAlign w:val="center"/>
            <w:hideMark/>
          </w:tcPr>
          <w:p w14:paraId="16C47E83" w14:textId="77777777" w:rsidR="00315328" w:rsidRDefault="00315328" w:rsidP="00EE042D">
            <w:pPr>
              <w:rPr>
                <w:rFonts w:ascii="Arial" w:hAnsi="Arial" w:cs="Arial"/>
                <w:sz w:val="20"/>
                <w:szCs w:val="20"/>
              </w:rPr>
            </w:pPr>
            <w:r>
              <w:rPr>
                <w:rFonts w:ascii="Arial" w:hAnsi="Arial" w:cs="Arial"/>
                <w:sz w:val="20"/>
                <w:szCs w:val="20"/>
              </w:rPr>
              <w:t>II.</w:t>
            </w:r>
          </w:p>
        </w:tc>
        <w:tc>
          <w:tcPr>
            <w:tcW w:w="440" w:type="pct"/>
            <w:tcBorders>
              <w:top w:val="nil"/>
              <w:left w:val="nil"/>
              <w:bottom w:val="dashed" w:sz="4" w:space="0" w:color="auto"/>
              <w:right w:val="single" w:sz="8" w:space="0" w:color="auto"/>
            </w:tcBorders>
            <w:vAlign w:val="bottom"/>
            <w:hideMark/>
          </w:tcPr>
          <w:p w14:paraId="0B361779"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4" w:type="pct"/>
            <w:tcBorders>
              <w:top w:val="nil"/>
              <w:left w:val="nil"/>
              <w:bottom w:val="dotted" w:sz="4" w:space="0" w:color="auto"/>
              <w:right w:val="single" w:sz="8" w:space="0" w:color="auto"/>
            </w:tcBorders>
            <w:vAlign w:val="bottom"/>
            <w:hideMark/>
          </w:tcPr>
          <w:p w14:paraId="352F330E"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08660BD3" w14:textId="77777777" w:rsidTr="00EE042D">
        <w:trPr>
          <w:trHeight w:val="525"/>
        </w:trPr>
        <w:tc>
          <w:tcPr>
            <w:tcW w:w="892" w:type="pct"/>
            <w:tcBorders>
              <w:top w:val="nil"/>
              <w:left w:val="single" w:sz="8" w:space="0" w:color="auto"/>
              <w:bottom w:val="single" w:sz="8" w:space="0" w:color="auto"/>
              <w:right w:val="single" w:sz="8" w:space="0" w:color="auto"/>
            </w:tcBorders>
            <w:vAlign w:val="bottom"/>
            <w:hideMark/>
          </w:tcPr>
          <w:p w14:paraId="50150133" w14:textId="77777777" w:rsidR="00315328" w:rsidRDefault="00315328" w:rsidP="00EE042D">
            <w:pPr>
              <w:rPr>
                <w:rFonts w:ascii="Arial" w:hAnsi="Arial" w:cs="Arial"/>
                <w:sz w:val="20"/>
                <w:szCs w:val="20"/>
              </w:rPr>
            </w:pPr>
            <w:r>
              <w:rPr>
                <w:rFonts w:ascii="Arial" w:hAnsi="Arial" w:cs="Arial"/>
                <w:sz w:val="20"/>
                <w:szCs w:val="20"/>
              </w:rPr>
              <w:t>IV (postrežba jedi na navaden način strežbe)</w:t>
            </w:r>
          </w:p>
        </w:tc>
        <w:tc>
          <w:tcPr>
            <w:tcW w:w="2852" w:type="pct"/>
            <w:tcBorders>
              <w:top w:val="nil"/>
              <w:left w:val="nil"/>
              <w:bottom w:val="single" w:sz="8" w:space="0" w:color="auto"/>
              <w:right w:val="single" w:sz="8" w:space="0" w:color="auto"/>
            </w:tcBorders>
            <w:vAlign w:val="bottom"/>
            <w:hideMark/>
          </w:tcPr>
          <w:p w14:paraId="50DBDCDD" w14:textId="77777777" w:rsidR="00315328" w:rsidRDefault="00315328" w:rsidP="00EE042D">
            <w:pPr>
              <w:rPr>
                <w:rFonts w:ascii="Arial" w:hAnsi="Arial" w:cs="Arial"/>
                <w:sz w:val="20"/>
                <w:szCs w:val="20"/>
              </w:rPr>
            </w:pPr>
            <w:r>
              <w:rPr>
                <w:rFonts w:ascii="Arial" w:hAnsi="Arial" w:cs="Arial"/>
                <w:sz w:val="20"/>
                <w:szCs w:val="20"/>
              </w:rPr>
              <w:t>je sposoben pravilne postrežbe vsaj 20 jedi na navaden način strežbe</w:t>
            </w:r>
          </w:p>
        </w:tc>
        <w:tc>
          <w:tcPr>
            <w:tcW w:w="383" w:type="pct"/>
            <w:tcBorders>
              <w:top w:val="nil"/>
              <w:left w:val="nil"/>
              <w:bottom w:val="single" w:sz="8" w:space="0" w:color="auto"/>
              <w:right w:val="single" w:sz="8" w:space="0" w:color="auto"/>
            </w:tcBorders>
            <w:vAlign w:val="center"/>
            <w:hideMark/>
          </w:tcPr>
          <w:p w14:paraId="1DB4F43C" w14:textId="77777777" w:rsidR="00315328" w:rsidRDefault="00315328" w:rsidP="00EE042D">
            <w:pPr>
              <w:rPr>
                <w:rFonts w:ascii="Arial" w:hAnsi="Arial" w:cs="Arial"/>
                <w:sz w:val="20"/>
                <w:szCs w:val="20"/>
              </w:rPr>
            </w:pPr>
            <w:r>
              <w:rPr>
                <w:rFonts w:ascii="Arial" w:hAnsi="Arial" w:cs="Arial"/>
                <w:sz w:val="20"/>
                <w:szCs w:val="20"/>
              </w:rPr>
              <w:t>II.</w:t>
            </w:r>
          </w:p>
        </w:tc>
        <w:tc>
          <w:tcPr>
            <w:tcW w:w="440" w:type="pct"/>
            <w:tcBorders>
              <w:top w:val="nil"/>
              <w:left w:val="nil"/>
              <w:bottom w:val="single" w:sz="8" w:space="0" w:color="auto"/>
              <w:right w:val="single" w:sz="8" w:space="0" w:color="auto"/>
            </w:tcBorders>
            <w:vAlign w:val="bottom"/>
            <w:hideMark/>
          </w:tcPr>
          <w:p w14:paraId="420A757E"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4" w:type="pct"/>
            <w:tcBorders>
              <w:top w:val="nil"/>
              <w:left w:val="nil"/>
              <w:bottom w:val="single" w:sz="8" w:space="0" w:color="auto"/>
              <w:right w:val="single" w:sz="8" w:space="0" w:color="auto"/>
            </w:tcBorders>
            <w:vAlign w:val="bottom"/>
            <w:hideMark/>
          </w:tcPr>
          <w:p w14:paraId="264A387E" w14:textId="77777777" w:rsidR="00315328" w:rsidRDefault="00315328" w:rsidP="00EE042D">
            <w:pPr>
              <w:rPr>
                <w:rFonts w:ascii="Arial" w:hAnsi="Arial" w:cs="Arial"/>
                <w:sz w:val="20"/>
                <w:szCs w:val="20"/>
              </w:rPr>
            </w:pPr>
            <w:r>
              <w:rPr>
                <w:rFonts w:ascii="Arial" w:hAnsi="Arial" w:cs="Arial"/>
                <w:sz w:val="20"/>
                <w:szCs w:val="20"/>
              </w:rPr>
              <w:t>praktično</w:t>
            </w:r>
          </w:p>
        </w:tc>
      </w:tr>
    </w:tbl>
    <w:p w14:paraId="4DE04D28" w14:textId="77777777" w:rsidR="00315328" w:rsidRPr="00E71E87" w:rsidRDefault="00315328" w:rsidP="00315328"/>
    <w:p w14:paraId="30FCD784" w14:textId="77777777" w:rsidR="00315328" w:rsidRPr="00E71E87" w:rsidRDefault="00315328" w:rsidP="00315328">
      <w:pPr>
        <w:pStyle w:val="Navaden1"/>
      </w:pPr>
    </w:p>
    <w:p w14:paraId="6EE4B094" w14:textId="77777777" w:rsidR="00315328" w:rsidRPr="00E71E87" w:rsidRDefault="00315328" w:rsidP="00315328">
      <w:pPr>
        <w:pStyle w:val="Heading2"/>
      </w:pPr>
      <w:bookmarkStart w:id="108" w:name="_Toc240999412"/>
      <w:bookmarkStart w:id="109" w:name="_Toc242088949"/>
      <w:bookmarkStart w:id="110" w:name="_Toc242089247"/>
      <w:bookmarkStart w:id="111" w:name="_Toc242089791"/>
      <w:r w:rsidRPr="00E71E87">
        <w:t>Obdelava turističnih informacij</w:t>
      </w:r>
      <w:bookmarkEnd w:id="108"/>
      <w:bookmarkEnd w:id="109"/>
      <w:bookmarkEnd w:id="110"/>
      <w:bookmarkEnd w:id="111"/>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5B6FE64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656FE7F"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626E3B28"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39E05263"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6DC5662C"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48ED8764" w14:textId="77777777" w:rsidR="00315328" w:rsidRDefault="00315328" w:rsidP="00EE042D">
            <w:pPr>
              <w:rPr>
                <w:sz w:val="20"/>
                <w:szCs w:val="20"/>
              </w:rPr>
            </w:pPr>
          </w:p>
        </w:tc>
      </w:tr>
      <w:tr w:rsidR="00315328" w14:paraId="74D96727"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EE1777F"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5AB23733" w14:textId="77777777" w:rsidR="00315328" w:rsidRDefault="00315328" w:rsidP="00EE042D">
            <w:pPr>
              <w:jc w:val="center"/>
              <w:rPr>
                <w:rFonts w:ascii="Arial" w:hAnsi="Arial" w:cs="Arial"/>
              </w:rPr>
            </w:pPr>
            <w:r>
              <w:rPr>
                <w:rFonts w:ascii="Arial" w:hAnsi="Arial" w:cs="Arial"/>
              </w:rPr>
              <w:t>M 11 OTI 9PT</w:t>
            </w:r>
          </w:p>
        </w:tc>
        <w:tc>
          <w:tcPr>
            <w:tcW w:w="457" w:type="pct"/>
            <w:tcBorders>
              <w:top w:val="nil"/>
              <w:left w:val="nil"/>
              <w:bottom w:val="nil"/>
              <w:right w:val="nil"/>
            </w:tcBorders>
            <w:noWrap/>
            <w:vAlign w:val="bottom"/>
            <w:hideMark/>
          </w:tcPr>
          <w:p w14:paraId="01FC874F"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4FDF84C4"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4CF52D58" w14:textId="77777777" w:rsidR="00315328" w:rsidRDefault="00315328" w:rsidP="00EE042D">
            <w:pPr>
              <w:rPr>
                <w:sz w:val="20"/>
                <w:szCs w:val="20"/>
              </w:rPr>
            </w:pPr>
          </w:p>
        </w:tc>
      </w:tr>
      <w:tr w:rsidR="00315328" w14:paraId="6194676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357295F"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51DAF20F"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57850D67"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26600E19"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4E099B37" w14:textId="77777777" w:rsidR="00315328" w:rsidRDefault="00315328" w:rsidP="00EE042D">
            <w:pPr>
              <w:rPr>
                <w:sz w:val="20"/>
                <w:szCs w:val="20"/>
              </w:rPr>
            </w:pPr>
          </w:p>
        </w:tc>
      </w:tr>
      <w:tr w:rsidR="00315328" w14:paraId="629BB3FD"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55056EE"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4623A0E2" w14:textId="77777777" w:rsidR="00315328" w:rsidRDefault="00315328" w:rsidP="00EE042D">
            <w:pPr>
              <w:jc w:val="center"/>
              <w:rPr>
                <w:rFonts w:ascii="Arial" w:hAnsi="Arial" w:cs="Arial"/>
              </w:rPr>
            </w:pPr>
            <w:r>
              <w:rPr>
                <w:rFonts w:ascii="Arial" w:hAnsi="Arial" w:cs="Arial"/>
              </w:rPr>
              <w:t>34</w:t>
            </w:r>
          </w:p>
        </w:tc>
        <w:tc>
          <w:tcPr>
            <w:tcW w:w="457" w:type="pct"/>
            <w:tcBorders>
              <w:top w:val="nil"/>
              <w:left w:val="nil"/>
              <w:bottom w:val="nil"/>
              <w:right w:val="nil"/>
            </w:tcBorders>
            <w:noWrap/>
            <w:vAlign w:val="bottom"/>
            <w:hideMark/>
          </w:tcPr>
          <w:p w14:paraId="5FDFCF52"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28217919"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272F74AC" w14:textId="77777777" w:rsidR="00315328" w:rsidRDefault="00315328" w:rsidP="00EE042D">
            <w:pPr>
              <w:jc w:val="center"/>
              <w:rPr>
                <w:sz w:val="20"/>
                <w:szCs w:val="20"/>
              </w:rPr>
            </w:pPr>
          </w:p>
        </w:tc>
      </w:tr>
      <w:tr w:rsidR="00315328" w14:paraId="300002AE" w14:textId="77777777" w:rsidTr="00EE042D">
        <w:trPr>
          <w:trHeight w:val="330"/>
        </w:trPr>
        <w:tc>
          <w:tcPr>
            <w:tcW w:w="728" w:type="pct"/>
            <w:tcBorders>
              <w:top w:val="nil"/>
              <w:left w:val="nil"/>
              <w:bottom w:val="nil"/>
              <w:right w:val="single" w:sz="4" w:space="0" w:color="auto"/>
            </w:tcBorders>
            <w:noWrap/>
            <w:vAlign w:val="bottom"/>
            <w:hideMark/>
          </w:tcPr>
          <w:p w14:paraId="0A54D205"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7309CCE0"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5A059D04"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24659505"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6812B03D" w14:textId="77777777" w:rsidR="00315328" w:rsidRDefault="00315328" w:rsidP="00EE042D">
            <w:pPr>
              <w:jc w:val="center"/>
              <w:rPr>
                <w:sz w:val="20"/>
                <w:szCs w:val="20"/>
              </w:rPr>
            </w:pPr>
          </w:p>
        </w:tc>
      </w:tr>
      <w:tr w:rsidR="00315328" w14:paraId="259350C0"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B73A3FB"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6E6694B2"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70635990"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2E6FCE8B"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12536D43"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42C48625"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1F8D8C13" w14:textId="77777777" w:rsidR="00315328" w:rsidRDefault="00315328" w:rsidP="00EE042D">
            <w:pPr>
              <w:rPr>
                <w:rFonts w:ascii="Arial" w:hAnsi="Arial" w:cs="Arial"/>
                <w:sz w:val="20"/>
                <w:szCs w:val="20"/>
              </w:rPr>
            </w:pPr>
            <w:r>
              <w:rPr>
                <w:rFonts w:ascii="Arial" w:hAnsi="Arial" w:cs="Arial"/>
                <w:sz w:val="20"/>
                <w:szCs w:val="20"/>
              </w:rPr>
              <w:lastRenderedPageBreak/>
              <w:t>Transport</w:t>
            </w:r>
          </w:p>
        </w:tc>
        <w:tc>
          <w:tcPr>
            <w:tcW w:w="2662" w:type="pct"/>
            <w:tcBorders>
              <w:top w:val="nil"/>
              <w:left w:val="nil"/>
              <w:bottom w:val="nil"/>
              <w:right w:val="nil"/>
            </w:tcBorders>
            <w:vAlign w:val="center"/>
            <w:hideMark/>
          </w:tcPr>
          <w:p w14:paraId="144382D5" w14:textId="77777777" w:rsidR="00315328" w:rsidRDefault="00315328" w:rsidP="00EE042D">
            <w:pPr>
              <w:rPr>
                <w:rFonts w:ascii="Arial" w:hAnsi="Arial" w:cs="Arial"/>
                <w:sz w:val="20"/>
                <w:szCs w:val="20"/>
              </w:rPr>
            </w:pPr>
            <w:r>
              <w:rPr>
                <w:rFonts w:ascii="Arial" w:hAnsi="Arial" w:cs="Arial"/>
                <w:sz w:val="20"/>
                <w:szCs w:val="20"/>
              </w:rPr>
              <w:t>Različne oblike transporta v turizmu in njihove značilnosti</w:t>
            </w:r>
          </w:p>
        </w:tc>
        <w:tc>
          <w:tcPr>
            <w:tcW w:w="457" w:type="pct"/>
            <w:tcBorders>
              <w:top w:val="nil"/>
              <w:left w:val="single" w:sz="8" w:space="0" w:color="auto"/>
              <w:bottom w:val="dotted" w:sz="4" w:space="0" w:color="auto"/>
              <w:right w:val="single" w:sz="8" w:space="0" w:color="auto"/>
            </w:tcBorders>
            <w:vAlign w:val="center"/>
            <w:hideMark/>
          </w:tcPr>
          <w:p w14:paraId="7CFED541"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57482170"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0537A513"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06C2E8CB"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085B14C8" w14:textId="77777777" w:rsidR="00315328" w:rsidRDefault="00315328" w:rsidP="00EE042D">
            <w:pPr>
              <w:rPr>
                <w:rFonts w:ascii="Arial" w:hAnsi="Arial" w:cs="Arial"/>
                <w:sz w:val="20"/>
                <w:szCs w:val="20"/>
              </w:rPr>
            </w:pPr>
            <w:r>
              <w:rPr>
                <w:rFonts w:ascii="Arial" w:hAnsi="Arial" w:cs="Arial"/>
                <w:sz w:val="20"/>
                <w:szCs w:val="20"/>
              </w:rPr>
              <w:t>Avtobusni prevoz</w:t>
            </w:r>
          </w:p>
        </w:tc>
        <w:tc>
          <w:tcPr>
            <w:tcW w:w="2662" w:type="pct"/>
            <w:tcBorders>
              <w:top w:val="dashed" w:sz="4" w:space="0" w:color="auto"/>
              <w:left w:val="nil"/>
              <w:bottom w:val="dashed" w:sz="4" w:space="0" w:color="auto"/>
              <w:right w:val="single" w:sz="8" w:space="0" w:color="auto"/>
            </w:tcBorders>
            <w:vAlign w:val="center"/>
            <w:hideMark/>
          </w:tcPr>
          <w:p w14:paraId="2939003E" w14:textId="77777777" w:rsidR="00315328" w:rsidRDefault="00315328" w:rsidP="00EE042D">
            <w:pPr>
              <w:rPr>
                <w:rFonts w:ascii="Arial" w:hAnsi="Arial" w:cs="Arial"/>
                <w:sz w:val="20"/>
                <w:szCs w:val="20"/>
              </w:rPr>
            </w:pPr>
            <w:r>
              <w:rPr>
                <w:rFonts w:ascii="Arial" w:hAnsi="Arial" w:cs="Arial"/>
                <w:sz w:val="20"/>
                <w:szCs w:val="20"/>
              </w:rPr>
              <w:t>Izračun prodajne cene avtobusnega prevoza za turistični aranžma</w:t>
            </w:r>
          </w:p>
        </w:tc>
        <w:tc>
          <w:tcPr>
            <w:tcW w:w="457" w:type="pct"/>
            <w:tcBorders>
              <w:top w:val="nil"/>
              <w:left w:val="nil"/>
              <w:bottom w:val="dotted" w:sz="4" w:space="0" w:color="auto"/>
              <w:right w:val="single" w:sz="8" w:space="0" w:color="auto"/>
            </w:tcBorders>
            <w:vAlign w:val="center"/>
            <w:hideMark/>
          </w:tcPr>
          <w:p w14:paraId="0ACB1E39"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dashed" w:sz="4" w:space="0" w:color="auto"/>
              <w:right w:val="single" w:sz="8" w:space="0" w:color="auto"/>
            </w:tcBorders>
            <w:vAlign w:val="center"/>
            <w:hideMark/>
          </w:tcPr>
          <w:p w14:paraId="2D532010"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6901D7DB" w14:textId="77777777" w:rsidR="00315328" w:rsidRDefault="00315328" w:rsidP="00EE042D">
            <w:pPr>
              <w:rPr>
                <w:rFonts w:ascii="Arial" w:hAnsi="Arial" w:cs="Arial"/>
                <w:sz w:val="20"/>
                <w:szCs w:val="20"/>
              </w:rPr>
            </w:pPr>
            <w:r>
              <w:rPr>
                <w:rFonts w:ascii="Arial" w:hAnsi="Arial" w:cs="Arial"/>
                <w:sz w:val="20"/>
                <w:szCs w:val="20"/>
              </w:rPr>
              <w:t>praktično</w:t>
            </w:r>
          </w:p>
        </w:tc>
      </w:tr>
    </w:tbl>
    <w:p w14:paraId="7E696D5D" w14:textId="77777777" w:rsidR="00315328" w:rsidRPr="00E71E87" w:rsidRDefault="00315328" w:rsidP="00315328">
      <w:pPr>
        <w:pStyle w:val="Navaden1"/>
      </w:pPr>
    </w:p>
    <w:p w14:paraId="2D957CC7" w14:textId="77777777" w:rsidR="00315328" w:rsidRPr="00E71E87" w:rsidRDefault="00315328" w:rsidP="00315328">
      <w:pPr>
        <w:pStyle w:val="Heading2"/>
      </w:pPr>
      <w:bookmarkStart w:id="112" w:name="_Toc240999413"/>
      <w:bookmarkStart w:id="113" w:name="_Toc242088950"/>
      <w:bookmarkStart w:id="114" w:name="_Toc242089248"/>
      <w:bookmarkStart w:id="115" w:name="_Toc242089792"/>
      <w:r w:rsidRPr="00E71E87">
        <w:t>Turistično spremljanje in vodenje</w:t>
      </w:r>
      <w:bookmarkEnd w:id="112"/>
      <w:bookmarkEnd w:id="113"/>
      <w:bookmarkEnd w:id="114"/>
      <w:bookmarkEnd w:id="115"/>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763C09AA"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AE098A9"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nil"/>
              <w:right w:val="nil"/>
            </w:tcBorders>
            <w:noWrap/>
            <w:vAlign w:val="bottom"/>
            <w:hideMark/>
          </w:tcPr>
          <w:p w14:paraId="754D7856" w14:textId="77777777" w:rsidR="00315328" w:rsidRDefault="00315328" w:rsidP="00EE042D">
            <w:pPr>
              <w:jc w:val="center"/>
              <w:rPr>
                <w:rFonts w:ascii="Arial" w:hAnsi="Arial" w:cs="Arial"/>
              </w:rPr>
            </w:pPr>
            <w:r>
              <w:rPr>
                <w:rFonts w:ascii="Arial" w:hAnsi="Arial" w:cs="Arial"/>
              </w:rPr>
              <w:t>SSI - GASTRONOMIJA IN TURIZEM</w:t>
            </w:r>
          </w:p>
        </w:tc>
        <w:tc>
          <w:tcPr>
            <w:tcW w:w="457" w:type="pct"/>
            <w:tcBorders>
              <w:top w:val="nil"/>
              <w:left w:val="nil"/>
              <w:bottom w:val="nil"/>
              <w:right w:val="nil"/>
            </w:tcBorders>
            <w:noWrap/>
            <w:vAlign w:val="bottom"/>
            <w:hideMark/>
          </w:tcPr>
          <w:p w14:paraId="380E7F7E"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1F3DCF2E"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2141D95A" w14:textId="77777777" w:rsidR="00315328" w:rsidRDefault="00315328" w:rsidP="00EE042D">
            <w:pPr>
              <w:rPr>
                <w:sz w:val="20"/>
                <w:szCs w:val="20"/>
              </w:rPr>
            </w:pPr>
          </w:p>
        </w:tc>
      </w:tr>
      <w:tr w:rsidR="00315328" w14:paraId="17E8A304"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84BB2E5"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single" w:sz="4" w:space="0" w:color="auto"/>
              <w:left w:val="nil"/>
              <w:bottom w:val="single" w:sz="4" w:space="0" w:color="auto"/>
              <w:right w:val="single" w:sz="4" w:space="0" w:color="auto"/>
            </w:tcBorders>
            <w:noWrap/>
            <w:vAlign w:val="bottom"/>
            <w:hideMark/>
          </w:tcPr>
          <w:p w14:paraId="0B1AE9DD" w14:textId="77777777" w:rsidR="00315328" w:rsidRDefault="00315328" w:rsidP="00EE042D">
            <w:pPr>
              <w:jc w:val="center"/>
              <w:rPr>
                <w:rFonts w:ascii="Arial" w:hAnsi="Arial" w:cs="Arial"/>
              </w:rPr>
            </w:pPr>
            <w:r>
              <w:rPr>
                <w:rFonts w:ascii="Arial" w:hAnsi="Arial" w:cs="Arial"/>
              </w:rPr>
              <w:t>TSV 9PT</w:t>
            </w:r>
          </w:p>
        </w:tc>
        <w:tc>
          <w:tcPr>
            <w:tcW w:w="457" w:type="pct"/>
            <w:tcBorders>
              <w:top w:val="nil"/>
              <w:left w:val="nil"/>
              <w:bottom w:val="nil"/>
              <w:right w:val="nil"/>
            </w:tcBorders>
            <w:noWrap/>
            <w:vAlign w:val="bottom"/>
            <w:hideMark/>
          </w:tcPr>
          <w:p w14:paraId="228A81B4"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69E95A2"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7CDF2703" w14:textId="77777777" w:rsidR="00315328" w:rsidRDefault="00315328" w:rsidP="00EE042D">
            <w:pPr>
              <w:rPr>
                <w:sz w:val="20"/>
                <w:szCs w:val="20"/>
              </w:rPr>
            </w:pPr>
          </w:p>
        </w:tc>
      </w:tr>
      <w:tr w:rsidR="00315328" w14:paraId="4D39B74D"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52C28CC5"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0C9F43E0"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54FBA7D7"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5562B72D"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471A0B8B" w14:textId="77777777" w:rsidR="00315328" w:rsidRDefault="00315328" w:rsidP="00EE042D">
            <w:pPr>
              <w:rPr>
                <w:sz w:val="20"/>
                <w:szCs w:val="20"/>
              </w:rPr>
            </w:pPr>
          </w:p>
        </w:tc>
      </w:tr>
      <w:tr w:rsidR="00315328" w14:paraId="1AC0AA30"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3A39DCB7"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58D526DB" w14:textId="77777777" w:rsidR="00315328" w:rsidRDefault="00315328" w:rsidP="00EE042D">
            <w:pPr>
              <w:jc w:val="center"/>
              <w:rPr>
                <w:rFonts w:ascii="Arial" w:hAnsi="Arial" w:cs="Arial"/>
              </w:rPr>
            </w:pPr>
            <w:r>
              <w:rPr>
                <w:rFonts w:ascii="Arial" w:hAnsi="Arial" w:cs="Arial"/>
              </w:rPr>
              <w:t>32</w:t>
            </w:r>
          </w:p>
        </w:tc>
        <w:tc>
          <w:tcPr>
            <w:tcW w:w="457" w:type="pct"/>
            <w:tcBorders>
              <w:top w:val="nil"/>
              <w:left w:val="nil"/>
              <w:bottom w:val="nil"/>
              <w:right w:val="nil"/>
            </w:tcBorders>
            <w:noWrap/>
            <w:vAlign w:val="bottom"/>
            <w:hideMark/>
          </w:tcPr>
          <w:p w14:paraId="04407940"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8784FFC"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7AA1582D" w14:textId="77777777" w:rsidR="00315328" w:rsidRDefault="00315328" w:rsidP="00EE042D">
            <w:pPr>
              <w:jc w:val="center"/>
              <w:rPr>
                <w:sz w:val="20"/>
                <w:szCs w:val="20"/>
              </w:rPr>
            </w:pPr>
          </w:p>
        </w:tc>
      </w:tr>
      <w:tr w:rsidR="00315328" w14:paraId="2A1EFC6C" w14:textId="77777777" w:rsidTr="00EE042D">
        <w:trPr>
          <w:trHeight w:val="330"/>
        </w:trPr>
        <w:tc>
          <w:tcPr>
            <w:tcW w:w="728" w:type="pct"/>
            <w:tcBorders>
              <w:top w:val="nil"/>
              <w:left w:val="nil"/>
              <w:bottom w:val="nil"/>
              <w:right w:val="single" w:sz="4" w:space="0" w:color="auto"/>
            </w:tcBorders>
            <w:noWrap/>
            <w:vAlign w:val="bottom"/>
            <w:hideMark/>
          </w:tcPr>
          <w:p w14:paraId="6C4DC63B"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7EBABA9E"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5C9642E5"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B914301"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5EC441D9" w14:textId="77777777" w:rsidR="00315328" w:rsidRDefault="00315328" w:rsidP="00EE042D">
            <w:pPr>
              <w:jc w:val="center"/>
              <w:rPr>
                <w:sz w:val="20"/>
                <w:szCs w:val="20"/>
              </w:rPr>
            </w:pPr>
          </w:p>
        </w:tc>
      </w:tr>
      <w:tr w:rsidR="00315328" w14:paraId="52F1DA05"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1C685DE"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380A45D4"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7D25A7FC"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28AA7AD0"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2F36589A"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61D8F09F" w14:textId="77777777" w:rsidTr="00EE042D">
        <w:trPr>
          <w:trHeight w:val="300"/>
        </w:trPr>
        <w:tc>
          <w:tcPr>
            <w:tcW w:w="728" w:type="pct"/>
            <w:tcBorders>
              <w:top w:val="nil"/>
              <w:left w:val="nil"/>
              <w:bottom w:val="nil"/>
              <w:right w:val="nil"/>
            </w:tcBorders>
            <w:noWrap/>
            <w:vAlign w:val="bottom"/>
            <w:hideMark/>
          </w:tcPr>
          <w:p w14:paraId="2345D5FF" w14:textId="77777777" w:rsidR="00315328" w:rsidRDefault="00315328" w:rsidP="00EE042D">
            <w:pPr>
              <w:rPr>
                <w:rFonts w:ascii="Arial" w:hAnsi="Arial" w:cs="Arial"/>
              </w:rPr>
            </w:pPr>
            <w:r>
              <w:rPr>
                <w:rFonts w:ascii="Arial" w:hAnsi="Arial" w:cs="Arial"/>
              </w:rPr>
              <w:t>Stacionarni vodnik</w:t>
            </w:r>
          </w:p>
        </w:tc>
        <w:tc>
          <w:tcPr>
            <w:tcW w:w="2662" w:type="pct"/>
            <w:tcBorders>
              <w:top w:val="nil"/>
              <w:left w:val="nil"/>
              <w:bottom w:val="nil"/>
              <w:right w:val="nil"/>
            </w:tcBorders>
            <w:noWrap/>
            <w:vAlign w:val="bottom"/>
            <w:hideMark/>
          </w:tcPr>
          <w:p w14:paraId="492F6BDB" w14:textId="77777777" w:rsidR="00315328" w:rsidRDefault="00315328" w:rsidP="00EE042D">
            <w:pPr>
              <w:ind w:firstLineChars="100" w:firstLine="240"/>
              <w:rPr>
                <w:rFonts w:ascii="Arial" w:hAnsi="Arial" w:cs="Arial"/>
              </w:rPr>
            </w:pPr>
            <w:r>
              <w:rPr>
                <w:rFonts w:ascii="Arial" w:hAnsi="Arial" w:cs="Arial"/>
              </w:rPr>
              <w:t>Priprava informativne mape</w:t>
            </w:r>
          </w:p>
        </w:tc>
        <w:tc>
          <w:tcPr>
            <w:tcW w:w="457" w:type="pct"/>
            <w:tcBorders>
              <w:top w:val="nil"/>
              <w:left w:val="single" w:sz="8" w:space="0" w:color="auto"/>
              <w:bottom w:val="dotted" w:sz="4" w:space="0" w:color="auto"/>
              <w:right w:val="single" w:sz="8" w:space="0" w:color="auto"/>
            </w:tcBorders>
            <w:vAlign w:val="center"/>
            <w:hideMark/>
          </w:tcPr>
          <w:p w14:paraId="3B4990B1" w14:textId="77777777" w:rsidR="00315328" w:rsidRDefault="00315328" w:rsidP="00EE042D">
            <w:pPr>
              <w:rPr>
                <w:rFonts w:ascii="Arial" w:hAnsi="Arial" w:cs="Arial"/>
              </w:rPr>
            </w:pPr>
            <w:r>
              <w:rPr>
                <w:rFonts w:ascii="Arial" w:hAnsi="Arial" w:cs="Arial"/>
              </w:rPr>
              <w:t>I.</w:t>
            </w:r>
          </w:p>
        </w:tc>
        <w:tc>
          <w:tcPr>
            <w:tcW w:w="641" w:type="pct"/>
            <w:tcBorders>
              <w:top w:val="nil"/>
              <w:left w:val="nil"/>
              <w:bottom w:val="dashed" w:sz="4" w:space="0" w:color="auto"/>
              <w:right w:val="single" w:sz="8" w:space="0" w:color="auto"/>
            </w:tcBorders>
            <w:vAlign w:val="center"/>
            <w:hideMark/>
          </w:tcPr>
          <w:p w14:paraId="1040B1DE" w14:textId="77777777" w:rsidR="00315328" w:rsidRDefault="00315328" w:rsidP="00EE042D">
            <w:pPr>
              <w:rPr>
                <w:rFonts w:ascii="Arial" w:hAnsi="Arial" w:cs="Arial"/>
              </w:rPr>
            </w:pPr>
            <w:r>
              <w:rPr>
                <w:rFonts w:ascii="Arial" w:hAnsi="Arial" w:cs="Arial"/>
              </w:rPr>
              <w:t>individualna</w:t>
            </w:r>
          </w:p>
        </w:tc>
        <w:tc>
          <w:tcPr>
            <w:tcW w:w="513" w:type="pct"/>
            <w:tcBorders>
              <w:top w:val="nil"/>
              <w:left w:val="nil"/>
              <w:bottom w:val="dotted" w:sz="4" w:space="0" w:color="auto"/>
              <w:right w:val="single" w:sz="8" w:space="0" w:color="auto"/>
            </w:tcBorders>
            <w:vAlign w:val="center"/>
            <w:hideMark/>
          </w:tcPr>
          <w:p w14:paraId="1CF443C7" w14:textId="77777777" w:rsidR="00315328" w:rsidRDefault="00315328" w:rsidP="00EE042D">
            <w:pPr>
              <w:rPr>
                <w:rFonts w:ascii="Arial" w:hAnsi="Arial" w:cs="Arial"/>
              </w:rPr>
            </w:pPr>
            <w:r>
              <w:rPr>
                <w:rFonts w:ascii="Arial" w:hAnsi="Arial" w:cs="Arial"/>
              </w:rPr>
              <w:t>izdelek</w:t>
            </w:r>
          </w:p>
        </w:tc>
      </w:tr>
      <w:tr w:rsidR="00315328" w14:paraId="727AFA4E" w14:textId="77777777" w:rsidTr="00EE042D">
        <w:trPr>
          <w:trHeight w:val="300"/>
        </w:trPr>
        <w:tc>
          <w:tcPr>
            <w:tcW w:w="728" w:type="pct"/>
            <w:tcBorders>
              <w:top w:val="nil"/>
              <w:left w:val="nil"/>
              <w:bottom w:val="nil"/>
              <w:right w:val="nil"/>
            </w:tcBorders>
            <w:noWrap/>
            <w:vAlign w:val="bottom"/>
            <w:hideMark/>
          </w:tcPr>
          <w:p w14:paraId="5A9400F7" w14:textId="77777777" w:rsidR="00315328" w:rsidRDefault="00315328" w:rsidP="00EE042D">
            <w:pPr>
              <w:rPr>
                <w:rFonts w:ascii="Arial" w:hAnsi="Arial" w:cs="Arial"/>
              </w:rPr>
            </w:pPr>
            <w:r>
              <w:rPr>
                <w:rFonts w:ascii="Arial" w:hAnsi="Arial" w:cs="Arial"/>
              </w:rPr>
              <w:t>Turistično vodenje</w:t>
            </w:r>
          </w:p>
        </w:tc>
        <w:tc>
          <w:tcPr>
            <w:tcW w:w="2662" w:type="pct"/>
            <w:tcBorders>
              <w:top w:val="dashed" w:sz="4" w:space="0" w:color="auto"/>
              <w:left w:val="single" w:sz="8" w:space="0" w:color="auto"/>
              <w:bottom w:val="dashed" w:sz="4" w:space="0" w:color="auto"/>
              <w:right w:val="single" w:sz="8" w:space="0" w:color="auto"/>
            </w:tcBorders>
            <w:vAlign w:val="center"/>
            <w:hideMark/>
          </w:tcPr>
          <w:p w14:paraId="7AF5F192" w14:textId="77777777" w:rsidR="00315328" w:rsidRDefault="00315328" w:rsidP="00EE042D">
            <w:pPr>
              <w:rPr>
                <w:rFonts w:ascii="Arial" w:hAnsi="Arial" w:cs="Arial"/>
              </w:rPr>
            </w:pPr>
            <w:r>
              <w:rPr>
                <w:rFonts w:ascii="Arial" w:hAnsi="Arial" w:cs="Arial"/>
              </w:rPr>
              <w:t>Priprava na strokovno ekskurzijo - projektno delo</w:t>
            </w:r>
          </w:p>
        </w:tc>
        <w:tc>
          <w:tcPr>
            <w:tcW w:w="457" w:type="pct"/>
            <w:tcBorders>
              <w:top w:val="nil"/>
              <w:left w:val="nil"/>
              <w:bottom w:val="dotted" w:sz="4" w:space="0" w:color="auto"/>
              <w:right w:val="single" w:sz="8" w:space="0" w:color="auto"/>
            </w:tcBorders>
            <w:vAlign w:val="center"/>
            <w:hideMark/>
          </w:tcPr>
          <w:p w14:paraId="4841792E" w14:textId="77777777" w:rsidR="00315328" w:rsidRDefault="00315328" w:rsidP="00EE042D">
            <w:pPr>
              <w:rPr>
                <w:rFonts w:ascii="Arial" w:hAnsi="Arial" w:cs="Arial"/>
              </w:rPr>
            </w:pPr>
            <w:r>
              <w:rPr>
                <w:rFonts w:ascii="Arial" w:hAnsi="Arial" w:cs="Arial"/>
              </w:rPr>
              <w:t>II.</w:t>
            </w:r>
          </w:p>
        </w:tc>
        <w:tc>
          <w:tcPr>
            <w:tcW w:w="641" w:type="pct"/>
            <w:tcBorders>
              <w:top w:val="nil"/>
              <w:left w:val="nil"/>
              <w:bottom w:val="dashed" w:sz="4" w:space="0" w:color="auto"/>
              <w:right w:val="single" w:sz="8" w:space="0" w:color="auto"/>
            </w:tcBorders>
            <w:vAlign w:val="center"/>
            <w:hideMark/>
          </w:tcPr>
          <w:p w14:paraId="12D2BF64" w14:textId="77777777" w:rsidR="00315328" w:rsidRDefault="00315328" w:rsidP="00EE042D">
            <w:pPr>
              <w:rPr>
                <w:rFonts w:ascii="Arial" w:hAnsi="Arial" w:cs="Arial"/>
              </w:rPr>
            </w:pPr>
            <w:r>
              <w:rPr>
                <w:rFonts w:ascii="Arial" w:hAnsi="Arial" w:cs="Arial"/>
              </w:rPr>
              <w:t>individualna</w:t>
            </w:r>
          </w:p>
        </w:tc>
        <w:tc>
          <w:tcPr>
            <w:tcW w:w="513" w:type="pct"/>
            <w:tcBorders>
              <w:top w:val="nil"/>
              <w:left w:val="nil"/>
              <w:bottom w:val="dotted" w:sz="4" w:space="0" w:color="auto"/>
              <w:right w:val="single" w:sz="8" w:space="0" w:color="auto"/>
            </w:tcBorders>
            <w:vAlign w:val="center"/>
            <w:hideMark/>
          </w:tcPr>
          <w:p w14:paraId="3A052576" w14:textId="77777777" w:rsidR="00315328" w:rsidRDefault="00315328" w:rsidP="00EE042D">
            <w:pPr>
              <w:rPr>
                <w:rFonts w:ascii="Arial" w:hAnsi="Arial" w:cs="Arial"/>
              </w:rPr>
            </w:pPr>
            <w:r>
              <w:rPr>
                <w:rFonts w:ascii="Arial" w:hAnsi="Arial" w:cs="Arial"/>
              </w:rPr>
              <w:t>praktično</w:t>
            </w:r>
          </w:p>
        </w:tc>
      </w:tr>
      <w:tr w:rsidR="00315328" w14:paraId="17B3CC5D" w14:textId="77777777" w:rsidTr="00EE042D">
        <w:trPr>
          <w:trHeight w:val="300"/>
        </w:trPr>
        <w:tc>
          <w:tcPr>
            <w:tcW w:w="728" w:type="pct"/>
            <w:tcBorders>
              <w:top w:val="nil"/>
              <w:left w:val="nil"/>
              <w:bottom w:val="nil"/>
              <w:right w:val="nil"/>
            </w:tcBorders>
            <w:noWrap/>
            <w:vAlign w:val="bottom"/>
            <w:hideMark/>
          </w:tcPr>
          <w:p w14:paraId="72E16563" w14:textId="77777777" w:rsidR="00315328" w:rsidRDefault="00315328" w:rsidP="00EE042D">
            <w:pPr>
              <w:rPr>
                <w:rFonts w:ascii="Arial" w:hAnsi="Arial" w:cs="Arial"/>
              </w:rPr>
            </w:pPr>
            <w:r>
              <w:rPr>
                <w:rFonts w:ascii="Arial" w:hAnsi="Arial" w:cs="Arial"/>
              </w:rPr>
              <w:t>Turistično vodenje</w:t>
            </w:r>
          </w:p>
        </w:tc>
        <w:tc>
          <w:tcPr>
            <w:tcW w:w="2662" w:type="pct"/>
            <w:tcBorders>
              <w:top w:val="nil"/>
              <w:left w:val="single" w:sz="8" w:space="0" w:color="auto"/>
              <w:bottom w:val="dashed" w:sz="4" w:space="0" w:color="auto"/>
              <w:right w:val="single" w:sz="8" w:space="0" w:color="auto"/>
            </w:tcBorders>
            <w:vAlign w:val="center"/>
            <w:hideMark/>
          </w:tcPr>
          <w:p w14:paraId="4BFB8C1D" w14:textId="77777777" w:rsidR="00315328" w:rsidRDefault="00315328" w:rsidP="00EE042D">
            <w:pPr>
              <w:rPr>
                <w:rFonts w:ascii="Arial" w:hAnsi="Arial" w:cs="Arial"/>
              </w:rPr>
            </w:pPr>
            <w:r>
              <w:rPr>
                <w:rFonts w:ascii="Arial" w:hAnsi="Arial" w:cs="Arial"/>
              </w:rPr>
              <w:t xml:space="preserve">Kodeks obnašanja turističnega vodnika  </w:t>
            </w:r>
          </w:p>
        </w:tc>
        <w:tc>
          <w:tcPr>
            <w:tcW w:w="457" w:type="pct"/>
            <w:tcBorders>
              <w:top w:val="nil"/>
              <w:left w:val="nil"/>
              <w:bottom w:val="dotted" w:sz="4" w:space="0" w:color="auto"/>
              <w:right w:val="single" w:sz="8" w:space="0" w:color="auto"/>
            </w:tcBorders>
            <w:vAlign w:val="center"/>
            <w:hideMark/>
          </w:tcPr>
          <w:p w14:paraId="0C3B05D6" w14:textId="77777777" w:rsidR="00315328" w:rsidRDefault="00315328" w:rsidP="00EE042D">
            <w:pPr>
              <w:rPr>
                <w:rFonts w:ascii="Arial" w:hAnsi="Arial" w:cs="Arial"/>
              </w:rPr>
            </w:pPr>
            <w:r>
              <w:rPr>
                <w:rFonts w:ascii="Arial" w:hAnsi="Arial" w:cs="Arial"/>
              </w:rPr>
              <w:t>II.</w:t>
            </w:r>
          </w:p>
        </w:tc>
        <w:tc>
          <w:tcPr>
            <w:tcW w:w="641" w:type="pct"/>
            <w:tcBorders>
              <w:top w:val="nil"/>
              <w:left w:val="nil"/>
              <w:bottom w:val="nil"/>
              <w:right w:val="single" w:sz="8" w:space="0" w:color="auto"/>
            </w:tcBorders>
            <w:vAlign w:val="center"/>
            <w:hideMark/>
          </w:tcPr>
          <w:p w14:paraId="4F5B994A" w14:textId="77777777" w:rsidR="00315328" w:rsidRDefault="00315328" w:rsidP="00EE042D">
            <w:pPr>
              <w:rPr>
                <w:rFonts w:ascii="Arial" w:hAnsi="Arial" w:cs="Arial"/>
              </w:rPr>
            </w:pPr>
            <w:r>
              <w:rPr>
                <w:rFonts w:ascii="Arial" w:hAnsi="Arial" w:cs="Arial"/>
              </w:rPr>
              <w:t>individualna</w:t>
            </w:r>
          </w:p>
        </w:tc>
        <w:tc>
          <w:tcPr>
            <w:tcW w:w="513" w:type="pct"/>
            <w:tcBorders>
              <w:top w:val="nil"/>
              <w:left w:val="nil"/>
              <w:bottom w:val="dotted" w:sz="4" w:space="0" w:color="auto"/>
              <w:right w:val="single" w:sz="8" w:space="0" w:color="auto"/>
            </w:tcBorders>
            <w:vAlign w:val="center"/>
            <w:hideMark/>
          </w:tcPr>
          <w:p w14:paraId="08148EB8" w14:textId="77777777" w:rsidR="00315328" w:rsidRDefault="00315328" w:rsidP="00EE042D">
            <w:pPr>
              <w:rPr>
                <w:rFonts w:ascii="Arial" w:hAnsi="Arial" w:cs="Arial"/>
              </w:rPr>
            </w:pPr>
            <w:r>
              <w:rPr>
                <w:rFonts w:ascii="Arial" w:hAnsi="Arial" w:cs="Arial"/>
              </w:rPr>
              <w:t>pisno in ustno</w:t>
            </w:r>
          </w:p>
        </w:tc>
      </w:tr>
    </w:tbl>
    <w:p w14:paraId="67B3C301" w14:textId="77777777" w:rsidR="00315328" w:rsidRPr="00E71E87" w:rsidRDefault="00315328" w:rsidP="00315328">
      <w:pPr>
        <w:pStyle w:val="Naslov31"/>
        <w:tabs>
          <w:tab w:val="num" w:pos="1685"/>
        </w:tabs>
        <w:ind w:left="1020" w:firstLine="0"/>
        <w:rPr>
          <w:rFonts w:ascii="Times New Roman" w:hAnsi="Times New Roman" w:cs="Times New Roman"/>
        </w:rPr>
      </w:pPr>
    </w:p>
    <w:p w14:paraId="764CF88B" w14:textId="77777777" w:rsidR="00315328" w:rsidRPr="00E71E87" w:rsidRDefault="00315328" w:rsidP="00315328">
      <w:pPr>
        <w:pStyle w:val="Navaden1"/>
      </w:pPr>
    </w:p>
    <w:p w14:paraId="01E7DE04" w14:textId="77777777" w:rsidR="00315328" w:rsidRPr="00E71E87" w:rsidRDefault="00315328" w:rsidP="00315328">
      <w:pPr>
        <w:pStyle w:val="Heading2"/>
      </w:pPr>
      <w:bookmarkStart w:id="116" w:name="_Toc240999414"/>
      <w:bookmarkStart w:id="117" w:name="_Toc242088951"/>
      <w:bookmarkStart w:id="118" w:name="_Toc242089249"/>
      <w:bookmarkStart w:id="119" w:name="_Toc242089793"/>
      <w:r w:rsidRPr="00E71E87">
        <w:t>Prehrana</w:t>
      </w:r>
      <w:bookmarkEnd w:id="116"/>
      <w:bookmarkEnd w:id="117"/>
      <w:bookmarkEnd w:id="118"/>
      <w:bookmarkEnd w:id="119"/>
    </w:p>
    <w:tbl>
      <w:tblPr>
        <w:tblW w:w="5000" w:type="pct"/>
        <w:tblCellMar>
          <w:left w:w="70" w:type="dxa"/>
          <w:right w:w="70" w:type="dxa"/>
        </w:tblCellMar>
        <w:tblLook w:val="04A0" w:firstRow="1" w:lastRow="0" w:firstColumn="1" w:lastColumn="0" w:noHBand="0" w:noVBand="1"/>
      </w:tblPr>
      <w:tblGrid>
        <w:gridCol w:w="2515"/>
        <w:gridCol w:w="8035"/>
        <w:gridCol w:w="1074"/>
        <w:gridCol w:w="1352"/>
        <w:gridCol w:w="964"/>
      </w:tblGrid>
      <w:tr w:rsidR="00315328" w:rsidRPr="0033356F" w14:paraId="69D3C87A"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373CFA1F" w14:textId="77777777" w:rsidR="00315328" w:rsidRPr="0033356F" w:rsidRDefault="00315328" w:rsidP="00EE042D">
            <w:pPr>
              <w:rPr>
                <w:rFonts w:ascii="Arial" w:hAnsi="Arial" w:cs="Arial"/>
                <w:b/>
                <w:bCs/>
                <w:lang w:val="sl-SI"/>
              </w:rPr>
            </w:pPr>
            <w:r w:rsidRPr="0033356F">
              <w:rPr>
                <w:rFonts w:ascii="Arial" w:hAnsi="Arial" w:cs="Arial"/>
                <w:b/>
                <w:bCs/>
                <w:lang w:val="sl-SI"/>
              </w:rPr>
              <w:t>Program:</w:t>
            </w:r>
          </w:p>
        </w:tc>
        <w:tc>
          <w:tcPr>
            <w:tcW w:w="2884" w:type="pct"/>
            <w:tcBorders>
              <w:top w:val="nil"/>
              <w:left w:val="nil"/>
              <w:bottom w:val="single" w:sz="4" w:space="0" w:color="auto"/>
              <w:right w:val="single" w:sz="4" w:space="0" w:color="auto"/>
            </w:tcBorders>
            <w:noWrap/>
            <w:vAlign w:val="bottom"/>
            <w:hideMark/>
          </w:tcPr>
          <w:p w14:paraId="395459B8" w14:textId="77777777" w:rsidR="00315328" w:rsidRPr="0033356F" w:rsidRDefault="00315328" w:rsidP="00EE042D">
            <w:pPr>
              <w:jc w:val="center"/>
              <w:rPr>
                <w:rFonts w:ascii="Arial" w:hAnsi="Arial" w:cs="Arial"/>
                <w:lang w:val="sl-SI"/>
              </w:rPr>
            </w:pPr>
            <w:r w:rsidRPr="0033356F">
              <w:rPr>
                <w:rFonts w:ascii="Arial" w:hAnsi="Arial" w:cs="Arial"/>
                <w:lang w:val="sl-SI"/>
              </w:rPr>
              <w:t>GASTRONOMIJA IN TURIZEM</w:t>
            </w:r>
          </w:p>
        </w:tc>
        <w:tc>
          <w:tcPr>
            <w:tcW w:w="383" w:type="pct"/>
            <w:tcBorders>
              <w:top w:val="nil"/>
              <w:left w:val="nil"/>
              <w:bottom w:val="nil"/>
              <w:right w:val="nil"/>
            </w:tcBorders>
            <w:noWrap/>
            <w:vAlign w:val="bottom"/>
            <w:hideMark/>
          </w:tcPr>
          <w:p w14:paraId="7402CC3F"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vAlign w:val="bottom"/>
            <w:hideMark/>
          </w:tcPr>
          <w:p w14:paraId="2A627603" w14:textId="77777777" w:rsidR="00315328" w:rsidRPr="0033356F" w:rsidRDefault="00315328" w:rsidP="00EE042D">
            <w:pPr>
              <w:rPr>
                <w:rFonts w:ascii="Arial" w:hAnsi="Arial" w:cs="Arial"/>
                <w:b/>
                <w:bCs/>
                <w:lang w:val="sl-SI"/>
              </w:rPr>
            </w:pPr>
          </w:p>
        </w:tc>
        <w:tc>
          <w:tcPr>
            <w:tcW w:w="348" w:type="pct"/>
            <w:tcBorders>
              <w:top w:val="nil"/>
              <w:left w:val="nil"/>
              <w:bottom w:val="nil"/>
              <w:right w:val="nil"/>
            </w:tcBorders>
            <w:vAlign w:val="bottom"/>
            <w:hideMark/>
          </w:tcPr>
          <w:p w14:paraId="1E5624F0" w14:textId="77777777" w:rsidR="00315328" w:rsidRPr="0033356F" w:rsidRDefault="00315328" w:rsidP="00EE042D">
            <w:pPr>
              <w:rPr>
                <w:rFonts w:ascii="Arial" w:hAnsi="Arial" w:cs="Arial"/>
                <w:b/>
                <w:bCs/>
                <w:lang w:val="sl-SI"/>
              </w:rPr>
            </w:pPr>
          </w:p>
        </w:tc>
      </w:tr>
      <w:tr w:rsidR="00315328" w:rsidRPr="0033356F" w14:paraId="0E5B1B16"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7CBEE07C" w14:textId="77777777" w:rsidR="00315328" w:rsidRPr="0033356F" w:rsidRDefault="00315328" w:rsidP="00EE042D">
            <w:pPr>
              <w:rPr>
                <w:rFonts w:ascii="Arial" w:hAnsi="Arial" w:cs="Arial"/>
                <w:b/>
                <w:bCs/>
                <w:lang w:val="sl-SI"/>
              </w:rPr>
            </w:pPr>
            <w:r w:rsidRPr="0033356F">
              <w:rPr>
                <w:rFonts w:ascii="Arial" w:hAnsi="Arial" w:cs="Arial"/>
                <w:b/>
                <w:bCs/>
                <w:lang w:val="sl-SI"/>
              </w:rPr>
              <w:t>Programska enota:</w:t>
            </w:r>
          </w:p>
        </w:tc>
        <w:tc>
          <w:tcPr>
            <w:tcW w:w="2884" w:type="pct"/>
            <w:tcBorders>
              <w:top w:val="nil"/>
              <w:left w:val="nil"/>
              <w:bottom w:val="single" w:sz="4" w:space="0" w:color="auto"/>
              <w:right w:val="single" w:sz="4" w:space="0" w:color="auto"/>
            </w:tcBorders>
            <w:noWrap/>
            <w:vAlign w:val="bottom"/>
            <w:hideMark/>
          </w:tcPr>
          <w:p w14:paraId="41B6F207" w14:textId="77777777" w:rsidR="00315328" w:rsidRPr="0033356F" w:rsidRDefault="00315328" w:rsidP="00EE042D">
            <w:pPr>
              <w:jc w:val="center"/>
              <w:rPr>
                <w:rFonts w:ascii="Arial" w:hAnsi="Arial" w:cs="Arial"/>
                <w:lang w:val="sl-SI"/>
              </w:rPr>
            </w:pPr>
            <w:r w:rsidRPr="0033356F">
              <w:rPr>
                <w:rFonts w:ascii="Arial" w:hAnsi="Arial" w:cs="Arial"/>
                <w:lang w:val="sl-SI"/>
              </w:rPr>
              <w:t>PREHRANA</w:t>
            </w:r>
          </w:p>
        </w:tc>
        <w:tc>
          <w:tcPr>
            <w:tcW w:w="383" w:type="pct"/>
            <w:tcBorders>
              <w:top w:val="nil"/>
              <w:left w:val="nil"/>
              <w:bottom w:val="nil"/>
              <w:right w:val="nil"/>
            </w:tcBorders>
            <w:noWrap/>
            <w:vAlign w:val="bottom"/>
            <w:hideMark/>
          </w:tcPr>
          <w:p w14:paraId="226FCF7C"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367792D4" w14:textId="77777777" w:rsidR="00315328" w:rsidRPr="0033356F" w:rsidRDefault="00315328" w:rsidP="00EE042D">
            <w:pPr>
              <w:rPr>
                <w:rFonts w:ascii="Arial" w:hAnsi="Arial" w:cs="Arial"/>
                <w:sz w:val="20"/>
                <w:szCs w:val="20"/>
                <w:lang w:val="sl-SI"/>
              </w:rPr>
            </w:pPr>
          </w:p>
        </w:tc>
        <w:tc>
          <w:tcPr>
            <w:tcW w:w="348" w:type="pct"/>
            <w:tcBorders>
              <w:top w:val="nil"/>
              <w:left w:val="nil"/>
              <w:bottom w:val="nil"/>
              <w:right w:val="nil"/>
            </w:tcBorders>
            <w:noWrap/>
            <w:vAlign w:val="bottom"/>
            <w:hideMark/>
          </w:tcPr>
          <w:p w14:paraId="24488D22" w14:textId="77777777" w:rsidR="00315328" w:rsidRPr="0033356F" w:rsidRDefault="00315328" w:rsidP="00EE042D">
            <w:pPr>
              <w:rPr>
                <w:rFonts w:ascii="Arial" w:hAnsi="Arial" w:cs="Arial"/>
                <w:sz w:val="20"/>
                <w:szCs w:val="20"/>
                <w:lang w:val="sl-SI"/>
              </w:rPr>
            </w:pPr>
          </w:p>
        </w:tc>
      </w:tr>
      <w:tr w:rsidR="00315328" w:rsidRPr="0033356F" w14:paraId="3222F896"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582AC447" w14:textId="77777777" w:rsidR="00315328" w:rsidRPr="0033356F" w:rsidRDefault="00315328" w:rsidP="00EE042D">
            <w:pPr>
              <w:rPr>
                <w:rFonts w:ascii="Arial" w:hAnsi="Arial" w:cs="Arial"/>
                <w:b/>
                <w:bCs/>
                <w:lang w:val="sl-SI"/>
              </w:rPr>
            </w:pPr>
            <w:r w:rsidRPr="0033356F">
              <w:rPr>
                <w:rFonts w:ascii="Arial" w:hAnsi="Arial" w:cs="Arial"/>
                <w:b/>
                <w:bCs/>
                <w:lang w:val="sl-SI"/>
              </w:rPr>
              <w:t>Letnik:</w:t>
            </w:r>
          </w:p>
        </w:tc>
        <w:tc>
          <w:tcPr>
            <w:tcW w:w="2884" w:type="pct"/>
            <w:tcBorders>
              <w:top w:val="nil"/>
              <w:left w:val="nil"/>
              <w:bottom w:val="single" w:sz="4" w:space="0" w:color="auto"/>
              <w:right w:val="single" w:sz="4" w:space="0" w:color="auto"/>
            </w:tcBorders>
            <w:noWrap/>
            <w:vAlign w:val="bottom"/>
            <w:hideMark/>
          </w:tcPr>
          <w:p w14:paraId="7BB8B4DA" w14:textId="77777777" w:rsidR="00315328" w:rsidRPr="0033356F" w:rsidRDefault="00315328" w:rsidP="00EE042D">
            <w:pPr>
              <w:jc w:val="center"/>
              <w:rPr>
                <w:rFonts w:ascii="Arial" w:hAnsi="Arial" w:cs="Arial"/>
                <w:lang w:val="sl-SI"/>
              </w:rPr>
            </w:pPr>
            <w:r>
              <w:rPr>
                <w:rFonts w:ascii="Arial" w:hAnsi="Arial" w:cs="Arial"/>
                <w:lang w:val="sl-SI"/>
              </w:rPr>
              <w:t>2</w:t>
            </w:r>
            <w:r w:rsidRPr="0033356F">
              <w:rPr>
                <w:rFonts w:ascii="Arial" w:hAnsi="Arial" w:cs="Arial"/>
                <w:lang w:val="sl-SI"/>
              </w:rPr>
              <w:t>.</w:t>
            </w:r>
          </w:p>
        </w:tc>
        <w:tc>
          <w:tcPr>
            <w:tcW w:w="383" w:type="pct"/>
            <w:tcBorders>
              <w:top w:val="nil"/>
              <w:left w:val="nil"/>
              <w:bottom w:val="nil"/>
              <w:right w:val="nil"/>
            </w:tcBorders>
            <w:noWrap/>
            <w:vAlign w:val="bottom"/>
            <w:hideMark/>
          </w:tcPr>
          <w:p w14:paraId="77FEFFF6"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0CAE6872" w14:textId="77777777" w:rsidR="00315328" w:rsidRPr="0033356F" w:rsidRDefault="00315328" w:rsidP="00EE042D">
            <w:pPr>
              <w:rPr>
                <w:rFonts w:ascii="Arial" w:hAnsi="Arial" w:cs="Arial"/>
                <w:sz w:val="20"/>
                <w:szCs w:val="20"/>
                <w:lang w:val="sl-SI"/>
              </w:rPr>
            </w:pPr>
          </w:p>
        </w:tc>
        <w:tc>
          <w:tcPr>
            <w:tcW w:w="348" w:type="pct"/>
            <w:tcBorders>
              <w:top w:val="nil"/>
              <w:left w:val="nil"/>
              <w:bottom w:val="nil"/>
              <w:right w:val="nil"/>
            </w:tcBorders>
            <w:noWrap/>
            <w:vAlign w:val="bottom"/>
            <w:hideMark/>
          </w:tcPr>
          <w:p w14:paraId="19E99C6E" w14:textId="77777777" w:rsidR="00315328" w:rsidRPr="0033356F" w:rsidRDefault="00315328" w:rsidP="00EE042D">
            <w:pPr>
              <w:rPr>
                <w:rFonts w:ascii="Arial" w:hAnsi="Arial" w:cs="Arial"/>
                <w:sz w:val="20"/>
                <w:szCs w:val="20"/>
                <w:lang w:val="sl-SI"/>
              </w:rPr>
            </w:pPr>
          </w:p>
        </w:tc>
      </w:tr>
      <w:tr w:rsidR="00315328" w:rsidRPr="0033356F" w14:paraId="69AE6EB3"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02A7570E" w14:textId="77777777" w:rsidR="00315328" w:rsidRPr="0033356F" w:rsidRDefault="00315328" w:rsidP="00EE042D">
            <w:pPr>
              <w:rPr>
                <w:rFonts w:ascii="Arial" w:hAnsi="Arial" w:cs="Arial"/>
                <w:b/>
                <w:bCs/>
                <w:lang w:val="sl-SI"/>
              </w:rPr>
            </w:pPr>
            <w:r w:rsidRPr="0033356F">
              <w:rPr>
                <w:rFonts w:ascii="Arial" w:hAnsi="Arial" w:cs="Arial"/>
                <w:b/>
                <w:bCs/>
                <w:lang w:val="sl-SI"/>
              </w:rPr>
              <w:t>Letno št. ur:</w:t>
            </w:r>
          </w:p>
        </w:tc>
        <w:tc>
          <w:tcPr>
            <w:tcW w:w="2884" w:type="pct"/>
            <w:tcBorders>
              <w:top w:val="nil"/>
              <w:left w:val="nil"/>
              <w:bottom w:val="single" w:sz="4" w:space="0" w:color="auto"/>
              <w:right w:val="single" w:sz="4" w:space="0" w:color="auto"/>
            </w:tcBorders>
            <w:noWrap/>
            <w:vAlign w:val="bottom"/>
            <w:hideMark/>
          </w:tcPr>
          <w:p w14:paraId="68C36F47" w14:textId="77777777" w:rsidR="00315328" w:rsidRPr="0033356F" w:rsidRDefault="00315328" w:rsidP="00EE042D">
            <w:pPr>
              <w:jc w:val="center"/>
              <w:rPr>
                <w:rFonts w:ascii="Arial" w:hAnsi="Arial" w:cs="Arial"/>
                <w:lang w:val="sl-SI"/>
              </w:rPr>
            </w:pPr>
            <w:r>
              <w:rPr>
                <w:rFonts w:ascii="Arial" w:hAnsi="Arial" w:cs="Arial"/>
                <w:lang w:val="sl-SI"/>
              </w:rPr>
              <w:t>70</w:t>
            </w:r>
          </w:p>
        </w:tc>
        <w:tc>
          <w:tcPr>
            <w:tcW w:w="383" w:type="pct"/>
            <w:tcBorders>
              <w:top w:val="nil"/>
              <w:left w:val="nil"/>
              <w:bottom w:val="nil"/>
              <w:right w:val="nil"/>
            </w:tcBorders>
            <w:noWrap/>
            <w:vAlign w:val="bottom"/>
            <w:hideMark/>
          </w:tcPr>
          <w:p w14:paraId="2C90E3AB"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4D7ADEAD" w14:textId="77777777" w:rsidR="00315328" w:rsidRPr="0033356F" w:rsidRDefault="00315328" w:rsidP="00EE042D">
            <w:pPr>
              <w:jc w:val="center"/>
              <w:rPr>
                <w:rFonts w:ascii="Arial" w:hAnsi="Arial" w:cs="Arial"/>
                <w:lang w:val="sl-SI"/>
              </w:rPr>
            </w:pPr>
          </w:p>
        </w:tc>
        <w:tc>
          <w:tcPr>
            <w:tcW w:w="348" w:type="pct"/>
            <w:tcBorders>
              <w:top w:val="nil"/>
              <w:left w:val="nil"/>
              <w:bottom w:val="nil"/>
              <w:right w:val="nil"/>
            </w:tcBorders>
            <w:noWrap/>
            <w:vAlign w:val="bottom"/>
            <w:hideMark/>
          </w:tcPr>
          <w:p w14:paraId="7DBD7E97" w14:textId="77777777" w:rsidR="00315328" w:rsidRPr="0033356F" w:rsidRDefault="00315328" w:rsidP="00EE042D">
            <w:pPr>
              <w:rPr>
                <w:rFonts w:ascii="Arial" w:hAnsi="Arial" w:cs="Arial"/>
                <w:lang w:val="sl-SI"/>
              </w:rPr>
            </w:pPr>
          </w:p>
        </w:tc>
      </w:tr>
      <w:tr w:rsidR="00315328" w:rsidRPr="0033356F" w14:paraId="030D1B60" w14:textId="77777777" w:rsidTr="00EE042D">
        <w:trPr>
          <w:trHeight w:val="330"/>
        </w:trPr>
        <w:tc>
          <w:tcPr>
            <w:tcW w:w="898" w:type="pct"/>
            <w:tcBorders>
              <w:top w:val="nil"/>
              <w:left w:val="nil"/>
              <w:bottom w:val="nil"/>
              <w:right w:val="single" w:sz="4" w:space="0" w:color="auto"/>
            </w:tcBorders>
            <w:noWrap/>
            <w:vAlign w:val="bottom"/>
            <w:hideMark/>
          </w:tcPr>
          <w:p w14:paraId="63D9AF01" w14:textId="77777777" w:rsidR="00315328" w:rsidRPr="0033356F" w:rsidRDefault="00315328" w:rsidP="00EE042D">
            <w:pPr>
              <w:rPr>
                <w:rFonts w:ascii="Arial" w:hAnsi="Arial" w:cs="Arial"/>
                <w:b/>
                <w:bCs/>
                <w:lang w:val="sl-SI"/>
              </w:rPr>
            </w:pPr>
            <w:r w:rsidRPr="0033356F">
              <w:rPr>
                <w:rFonts w:ascii="Arial" w:hAnsi="Arial" w:cs="Arial"/>
                <w:b/>
                <w:bCs/>
                <w:lang w:val="sl-SI"/>
              </w:rPr>
              <w:t>Predvideno št. ocen</w:t>
            </w:r>
          </w:p>
        </w:tc>
        <w:tc>
          <w:tcPr>
            <w:tcW w:w="2884" w:type="pct"/>
            <w:tcBorders>
              <w:top w:val="nil"/>
              <w:left w:val="nil"/>
              <w:bottom w:val="single" w:sz="8" w:space="0" w:color="auto"/>
              <w:right w:val="single" w:sz="4" w:space="0" w:color="auto"/>
            </w:tcBorders>
            <w:noWrap/>
            <w:vAlign w:val="bottom"/>
            <w:hideMark/>
          </w:tcPr>
          <w:p w14:paraId="311B9B5F" w14:textId="77777777" w:rsidR="00315328" w:rsidRPr="0033356F" w:rsidRDefault="00315328" w:rsidP="00EE042D">
            <w:pPr>
              <w:jc w:val="center"/>
              <w:rPr>
                <w:rFonts w:ascii="Arial" w:hAnsi="Arial" w:cs="Arial"/>
                <w:lang w:val="sl-SI"/>
              </w:rPr>
            </w:pPr>
            <w:r>
              <w:rPr>
                <w:rFonts w:ascii="Arial" w:hAnsi="Arial" w:cs="Arial"/>
                <w:lang w:val="sl-SI"/>
              </w:rPr>
              <w:t>2</w:t>
            </w:r>
          </w:p>
        </w:tc>
        <w:tc>
          <w:tcPr>
            <w:tcW w:w="383" w:type="pct"/>
            <w:tcBorders>
              <w:top w:val="nil"/>
              <w:left w:val="nil"/>
              <w:bottom w:val="nil"/>
              <w:right w:val="nil"/>
            </w:tcBorders>
            <w:noWrap/>
            <w:vAlign w:val="bottom"/>
            <w:hideMark/>
          </w:tcPr>
          <w:p w14:paraId="0B245578" w14:textId="77777777" w:rsidR="00315328" w:rsidRPr="0033356F" w:rsidRDefault="00315328" w:rsidP="00EE042D">
            <w:pPr>
              <w:jc w:val="center"/>
              <w:rPr>
                <w:rFonts w:ascii="Arial" w:hAnsi="Arial" w:cs="Arial"/>
                <w:lang w:val="sl-SI"/>
              </w:rPr>
            </w:pPr>
          </w:p>
        </w:tc>
        <w:tc>
          <w:tcPr>
            <w:tcW w:w="487" w:type="pct"/>
            <w:tcBorders>
              <w:top w:val="nil"/>
              <w:left w:val="nil"/>
              <w:bottom w:val="nil"/>
              <w:right w:val="nil"/>
            </w:tcBorders>
            <w:noWrap/>
            <w:vAlign w:val="bottom"/>
            <w:hideMark/>
          </w:tcPr>
          <w:p w14:paraId="0BEF9ACA" w14:textId="77777777" w:rsidR="00315328" w:rsidRPr="0033356F" w:rsidRDefault="00315328" w:rsidP="00EE042D">
            <w:pPr>
              <w:jc w:val="center"/>
              <w:rPr>
                <w:rFonts w:ascii="Arial" w:hAnsi="Arial" w:cs="Arial"/>
                <w:lang w:val="sl-SI"/>
              </w:rPr>
            </w:pPr>
          </w:p>
        </w:tc>
        <w:tc>
          <w:tcPr>
            <w:tcW w:w="348" w:type="pct"/>
            <w:tcBorders>
              <w:top w:val="nil"/>
              <w:left w:val="nil"/>
              <w:bottom w:val="nil"/>
              <w:right w:val="nil"/>
            </w:tcBorders>
            <w:noWrap/>
            <w:vAlign w:val="bottom"/>
            <w:hideMark/>
          </w:tcPr>
          <w:p w14:paraId="0211E1B9" w14:textId="77777777" w:rsidR="00315328" w:rsidRPr="0033356F" w:rsidRDefault="00315328" w:rsidP="00EE042D">
            <w:pPr>
              <w:rPr>
                <w:rFonts w:ascii="Arial" w:hAnsi="Arial" w:cs="Arial"/>
                <w:lang w:val="sl-SI"/>
              </w:rPr>
            </w:pPr>
          </w:p>
        </w:tc>
      </w:tr>
      <w:tr w:rsidR="00315328" w:rsidRPr="0033356F" w14:paraId="7B43D69D" w14:textId="77777777" w:rsidTr="00EE042D">
        <w:trPr>
          <w:trHeight w:val="645"/>
        </w:trPr>
        <w:tc>
          <w:tcPr>
            <w:tcW w:w="89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8DFE8F4"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Ocenjevalne vsebine</w:t>
            </w:r>
          </w:p>
        </w:tc>
        <w:tc>
          <w:tcPr>
            <w:tcW w:w="2884" w:type="pct"/>
            <w:tcBorders>
              <w:top w:val="nil"/>
              <w:left w:val="nil"/>
              <w:bottom w:val="single" w:sz="8" w:space="0" w:color="auto"/>
              <w:right w:val="single" w:sz="8" w:space="0" w:color="auto"/>
            </w:tcBorders>
            <w:shd w:val="clear" w:color="000000" w:fill="000000"/>
            <w:noWrap/>
            <w:vAlign w:val="bottom"/>
            <w:hideMark/>
          </w:tcPr>
          <w:p w14:paraId="30F89029"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Minimalni standardi znanja</w:t>
            </w:r>
          </w:p>
        </w:tc>
        <w:tc>
          <w:tcPr>
            <w:tcW w:w="383" w:type="pct"/>
            <w:tcBorders>
              <w:top w:val="single" w:sz="8" w:space="0" w:color="auto"/>
              <w:left w:val="nil"/>
              <w:bottom w:val="single" w:sz="8" w:space="0" w:color="auto"/>
              <w:right w:val="single" w:sz="8" w:space="0" w:color="auto"/>
            </w:tcBorders>
            <w:shd w:val="clear" w:color="000000" w:fill="000000"/>
            <w:vAlign w:val="bottom"/>
            <w:hideMark/>
          </w:tcPr>
          <w:p w14:paraId="4ABF3795"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Oc. obdobje</w:t>
            </w:r>
          </w:p>
        </w:tc>
        <w:tc>
          <w:tcPr>
            <w:tcW w:w="487" w:type="pct"/>
            <w:tcBorders>
              <w:top w:val="single" w:sz="8" w:space="0" w:color="auto"/>
              <w:left w:val="nil"/>
              <w:bottom w:val="single" w:sz="8" w:space="0" w:color="auto"/>
              <w:right w:val="single" w:sz="8" w:space="0" w:color="auto"/>
            </w:tcBorders>
            <w:shd w:val="clear" w:color="000000" w:fill="000000"/>
            <w:vAlign w:val="bottom"/>
            <w:hideMark/>
          </w:tcPr>
          <w:p w14:paraId="24C41BEF"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 xml:space="preserve">Oblike </w:t>
            </w:r>
          </w:p>
        </w:tc>
        <w:tc>
          <w:tcPr>
            <w:tcW w:w="348" w:type="pct"/>
            <w:tcBorders>
              <w:top w:val="single" w:sz="8" w:space="0" w:color="auto"/>
              <w:left w:val="nil"/>
              <w:bottom w:val="single" w:sz="8" w:space="0" w:color="auto"/>
              <w:right w:val="single" w:sz="8" w:space="0" w:color="auto"/>
            </w:tcBorders>
            <w:shd w:val="clear" w:color="000000" w:fill="000000"/>
            <w:vAlign w:val="bottom"/>
            <w:hideMark/>
          </w:tcPr>
          <w:p w14:paraId="12705A45"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 xml:space="preserve">Načini </w:t>
            </w:r>
          </w:p>
        </w:tc>
      </w:tr>
      <w:tr w:rsidR="00315328" w:rsidRPr="0033356F" w14:paraId="4A59E7C6" w14:textId="77777777" w:rsidTr="00EE042D">
        <w:trPr>
          <w:trHeight w:val="2460"/>
        </w:trPr>
        <w:tc>
          <w:tcPr>
            <w:tcW w:w="898" w:type="pct"/>
            <w:tcBorders>
              <w:top w:val="nil"/>
              <w:left w:val="single" w:sz="8" w:space="0" w:color="auto"/>
              <w:bottom w:val="dashed" w:sz="4" w:space="0" w:color="auto"/>
              <w:right w:val="single" w:sz="8" w:space="0" w:color="auto"/>
            </w:tcBorders>
            <w:vAlign w:val="center"/>
            <w:hideMark/>
          </w:tcPr>
          <w:p w14:paraId="748D4529"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lastRenderedPageBreak/>
              <w:t>I (hranilna in energijska vrednost hrane, vpliv postopkov, skladiščenje</w:t>
            </w:r>
            <w:r>
              <w:rPr>
                <w:rFonts w:ascii="Arial" w:hAnsi="Arial" w:cs="Arial"/>
                <w:sz w:val="20"/>
                <w:szCs w:val="20"/>
              </w:rPr>
              <w:t>, embaliranje</w:t>
            </w:r>
            <w:r w:rsidRPr="00751A7D">
              <w:rPr>
                <w:rFonts w:ascii="Arial" w:hAnsi="Arial" w:cs="Arial"/>
                <w:sz w:val="20"/>
                <w:szCs w:val="20"/>
              </w:rPr>
              <w:t xml:space="preserve">) </w:t>
            </w:r>
          </w:p>
        </w:tc>
        <w:tc>
          <w:tcPr>
            <w:tcW w:w="2884" w:type="pct"/>
            <w:tcBorders>
              <w:top w:val="nil"/>
              <w:left w:val="nil"/>
              <w:bottom w:val="nil"/>
              <w:right w:val="nil"/>
            </w:tcBorders>
            <w:vAlign w:val="center"/>
            <w:hideMark/>
          </w:tcPr>
          <w:p w14:paraId="6AA326F6"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pozna razporeditev energije skozi dan in definira posamezne energijske potrebe, definira energijsko in hranilno vrednost hrane, pozna osnovna pravila pri sestavljanju jedilnika, izračuna obe vrednosti, zna uporabljati tabele,                                                                                                našteje  mehanske in toplotne postopke obdelave živil (vsaj 1/2), zna izbrati vsaj dva načina obdelave, ki zagotav</w:t>
            </w:r>
            <w:r>
              <w:rPr>
                <w:rFonts w:ascii="Arial" w:hAnsi="Arial" w:cs="Arial"/>
                <w:sz w:val="20"/>
                <w:szCs w:val="20"/>
              </w:rPr>
              <w:t xml:space="preserve">ljata zdrav način priprave jedi, </w:t>
            </w:r>
            <w:r w:rsidRPr="00751A7D">
              <w:rPr>
                <w:rFonts w:ascii="Arial" w:hAnsi="Arial" w:cs="Arial"/>
                <w:sz w:val="20"/>
                <w:szCs w:val="20"/>
              </w:rPr>
              <w:t>pravilno izbere kraj in pogoje (temperaturo) skladiščenja za posamezna živila, našteje in opiše posledice n</w:t>
            </w:r>
            <w:r>
              <w:rPr>
                <w:rFonts w:ascii="Arial" w:hAnsi="Arial" w:cs="Arial"/>
                <w:sz w:val="20"/>
                <w:szCs w:val="20"/>
              </w:rPr>
              <w:t xml:space="preserve">epravilnega skladiščenja, </w:t>
            </w:r>
            <w:r w:rsidRPr="00751A7D">
              <w:rPr>
                <w:rFonts w:ascii="Arial" w:hAnsi="Arial" w:cs="Arial"/>
                <w:sz w:val="20"/>
                <w:szCs w:val="20"/>
              </w:rPr>
              <w:t>definira osnovno nalogo embalaže, razlikuje med vrstami embalažnih materialov in tehnikami pakiranja (našteje in opiše jih vsaj 1/2), pozna nam</w:t>
            </w:r>
            <w:r>
              <w:rPr>
                <w:rFonts w:ascii="Arial" w:hAnsi="Arial" w:cs="Arial"/>
                <w:sz w:val="20"/>
                <w:szCs w:val="20"/>
              </w:rPr>
              <w:t>en reciklaže</w:t>
            </w:r>
            <w:r w:rsidRPr="00751A7D">
              <w:rPr>
                <w:rFonts w:ascii="Arial" w:hAnsi="Arial" w:cs="Arial"/>
                <w:sz w:val="20"/>
                <w:szCs w:val="20"/>
              </w:rPr>
              <w:t xml:space="preserve">                                                                                                          </w:t>
            </w:r>
          </w:p>
        </w:tc>
        <w:tc>
          <w:tcPr>
            <w:tcW w:w="383" w:type="pct"/>
            <w:tcBorders>
              <w:top w:val="nil"/>
              <w:left w:val="single" w:sz="8" w:space="0" w:color="auto"/>
              <w:bottom w:val="dotted" w:sz="4" w:space="0" w:color="auto"/>
              <w:right w:val="single" w:sz="8" w:space="0" w:color="auto"/>
            </w:tcBorders>
            <w:vAlign w:val="center"/>
            <w:hideMark/>
          </w:tcPr>
          <w:p w14:paraId="101A88F5"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I.</w:t>
            </w:r>
          </w:p>
        </w:tc>
        <w:tc>
          <w:tcPr>
            <w:tcW w:w="487" w:type="pct"/>
            <w:tcBorders>
              <w:top w:val="nil"/>
              <w:left w:val="nil"/>
              <w:bottom w:val="dashed" w:sz="4" w:space="0" w:color="auto"/>
              <w:right w:val="single" w:sz="8" w:space="0" w:color="auto"/>
            </w:tcBorders>
            <w:vAlign w:val="center"/>
            <w:hideMark/>
          </w:tcPr>
          <w:p w14:paraId="6504CD75"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skupinska</w:t>
            </w:r>
          </w:p>
        </w:tc>
        <w:tc>
          <w:tcPr>
            <w:tcW w:w="348" w:type="pct"/>
            <w:tcBorders>
              <w:top w:val="nil"/>
              <w:left w:val="nil"/>
              <w:bottom w:val="dotted" w:sz="4" w:space="0" w:color="auto"/>
              <w:right w:val="single" w:sz="8" w:space="0" w:color="auto"/>
            </w:tcBorders>
            <w:vAlign w:val="center"/>
            <w:hideMark/>
          </w:tcPr>
          <w:p w14:paraId="044AF306"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pisno</w:t>
            </w:r>
          </w:p>
        </w:tc>
      </w:tr>
      <w:tr w:rsidR="00315328" w:rsidRPr="0033356F" w14:paraId="391DC753" w14:textId="77777777" w:rsidTr="00EE042D">
        <w:trPr>
          <w:trHeight w:val="2550"/>
        </w:trPr>
        <w:tc>
          <w:tcPr>
            <w:tcW w:w="898" w:type="pct"/>
            <w:tcBorders>
              <w:top w:val="nil"/>
              <w:left w:val="single" w:sz="8" w:space="0" w:color="auto"/>
              <w:bottom w:val="dashed" w:sz="4" w:space="0" w:color="auto"/>
              <w:right w:val="single" w:sz="8" w:space="0" w:color="auto"/>
            </w:tcBorders>
            <w:vAlign w:val="center"/>
            <w:hideMark/>
          </w:tcPr>
          <w:p w14:paraId="761D726A"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II (</w:t>
            </w:r>
            <w:r>
              <w:rPr>
                <w:rFonts w:ascii="Arial" w:hAnsi="Arial" w:cs="Arial"/>
                <w:sz w:val="20"/>
                <w:szCs w:val="20"/>
              </w:rPr>
              <w:t xml:space="preserve">konzerviranje, </w:t>
            </w:r>
            <w:r w:rsidRPr="00751A7D">
              <w:rPr>
                <w:rFonts w:ascii="Arial" w:hAnsi="Arial" w:cs="Arial"/>
                <w:sz w:val="20"/>
                <w:szCs w:val="20"/>
              </w:rPr>
              <w:t xml:space="preserve">beljakovinska živila </w:t>
            </w:r>
            <w:r>
              <w:rPr>
                <w:rFonts w:ascii="Arial" w:hAnsi="Arial" w:cs="Arial"/>
                <w:sz w:val="20"/>
                <w:szCs w:val="20"/>
              </w:rPr>
              <w:t>–</w:t>
            </w:r>
            <w:r w:rsidRPr="00751A7D">
              <w:rPr>
                <w:rFonts w:ascii="Arial" w:hAnsi="Arial" w:cs="Arial"/>
                <w:sz w:val="20"/>
                <w:szCs w:val="20"/>
              </w:rPr>
              <w:t xml:space="preserve"> meso</w:t>
            </w:r>
            <w:r>
              <w:rPr>
                <w:rFonts w:ascii="Arial" w:hAnsi="Arial" w:cs="Arial"/>
                <w:sz w:val="20"/>
                <w:szCs w:val="20"/>
              </w:rPr>
              <w:t>, mleko, jajca, maščobna živila</w:t>
            </w:r>
            <w:r w:rsidRPr="00751A7D">
              <w:rPr>
                <w:rFonts w:ascii="Arial" w:hAnsi="Arial" w:cs="Arial"/>
                <w:sz w:val="20"/>
                <w:szCs w:val="20"/>
              </w:rPr>
              <w:t xml:space="preserve">) </w:t>
            </w:r>
          </w:p>
        </w:tc>
        <w:tc>
          <w:tcPr>
            <w:tcW w:w="2884" w:type="pct"/>
            <w:tcBorders>
              <w:top w:val="dashed" w:sz="4" w:space="0" w:color="auto"/>
              <w:left w:val="nil"/>
              <w:bottom w:val="dashed" w:sz="4" w:space="0" w:color="auto"/>
              <w:right w:val="single" w:sz="8" w:space="0" w:color="auto"/>
            </w:tcBorders>
            <w:vAlign w:val="center"/>
            <w:hideMark/>
          </w:tcPr>
          <w:p w14:paraId="62BB4464"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našteje načine konzerviranja in izbere ustrezne načine za posamezna živila, pozna učinke in uporabnost posameznih načinov konzerviranja (vsaj 1/2),                                                                                                 našteje hranilne snovi v mesu in razloži beljakovine mesa, pozna vrste mesa in razloži glavne razlike med njimi, razvrsti vrste mesa glede na prebavljivost , našteje skupine mesnin in posamezne izdelke (vsaj 1/2), našteje nekaj jedi iz vsake vrste m</w:t>
            </w:r>
            <w:r>
              <w:rPr>
                <w:rFonts w:ascii="Arial" w:hAnsi="Arial" w:cs="Arial"/>
                <w:sz w:val="20"/>
                <w:szCs w:val="20"/>
              </w:rPr>
              <w:t xml:space="preserve">esa, </w:t>
            </w:r>
            <w:r w:rsidRPr="00751A7D">
              <w:rPr>
                <w:rFonts w:ascii="Arial" w:hAnsi="Arial" w:cs="Arial"/>
                <w:sz w:val="20"/>
                <w:szCs w:val="20"/>
              </w:rPr>
              <w:t>našteje hranilne snovi v  mleku in opiše beljakovine mleka, našteje postopke predelave mleka in razlikuje med  pasteriziranim in steriliziranim mlekom (opiše vsaj eno razliko), našteje mlečne izdelke po skupinah, razloži skupno značilnost ter našteje predstavnike,                             pozna slabosti  in prednosti jajc, našteje sestavne dele jajc (vsaj 2/3),  zna uporabiti lastnosti jajc pri pripravi jedi in našteje nekaj jedi,                                                                                                    našteje maščobna živila,  zna izbrati primerna maščobna živila za pripravo zdrave hrane, pozna in našteje razlike med nerafiniranimi in rafiniranimi olji, našteje surovine in lastnosti margarine</w:t>
            </w:r>
          </w:p>
        </w:tc>
        <w:tc>
          <w:tcPr>
            <w:tcW w:w="383" w:type="pct"/>
            <w:tcBorders>
              <w:top w:val="nil"/>
              <w:left w:val="nil"/>
              <w:bottom w:val="dotted" w:sz="4" w:space="0" w:color="auto"/>
              <w:right w:val="single" w:sz="8" w:space="0" w:color="auto"/>
            </w:tcBorders>
            <w:vAlign w:val="center"/>
            <w:hideMark/>
          </w:tcPr>
          <w:p w14:paraId="453BA225"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II.</w:t>
            </w:r>
          </w:p>
        </w:tc>
        <w:tc>
          <w:tcPr>
            <w:tcW w:w="487" w:type="pct"/>
            <w:tcBorders>
              <w:top w:val="nil"/>
              <w:left w:val="nil"/>
              <w:bottom w:val="dashed" w:sz="4" w:space="0" w:color="auto"/>
              <w:right w:val="single" w:sz="8" w:space="0" w:color="auto"/>
            </w:tcBorders>
            <w:vAlign w:val="center"/>
            <w:hideMark/>
          </w:tcPr>
          <w:p w14:paraId="1BC83BE9"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individualna</w:t>
            </w:r>
          </w:p>
        </w:tc>
        <w:tc>
          <w:tcPr>
            <w:tcW w:w="348" w:type="pct"/>
            <w:tcBorders>
              <w:top w:val="nil"/>
              <w:left w:val="nil"/>
              <w:bottom w:val="dotted" w:sz="4" w:space="0" w:color="auto"/>
              <w:right w:val="single" w:sz="8" w:space="0" w:color="auto"/>
            </w:tcBorders>
            <w:vAlign w:val="center"/>
            <w:hideMark/>
          </w:tcPr>
          <w:p w14:paraId="6BAF24A5" w14:textId="77777777" w:rsidR="00315328" w:rsidRPr="00751A7D" w:rsidRDefault="00315328" w:rsidP="00EE042D">
            <w:pPr>
              <w:pStyle w:val="Navaden1"/>
              <w:rPr>
                <w:rFonts w:ascii="Arial" w:hAnsi="Arial" w:cs="Arial"/>
                <w:sz w:val="20"/>
                <w:szCs w:val="20"/>
              </w:rPr>
            </w:pPr>
            <w:r w:rsidRPr="00751A7D">
              <w:rPr>
                <w:rFonts w:ascii="Arial" w:hAnsi="Arial" w:cs="Arial"/>
                <w:sz w:val="20"/>
                <w:szCs w:val="20"/>
              </w:rPr>
              <w:t>ustno</w:t>
            </w:r>
          </w:p>
        </w:tc>
      </w:tr>
      <w:tr w:rsidR="00315328" w:rsidRPr="0033356F" w14:paraId="4F856419" w14:textId="77777777" w:rsidTr="00EE042D">
        <w:trPr>
          <w:trHeight w:val="255"/>
        </w:trPr>
        <w:tc>
          <w:tcPr>
            <w:tcW w:w="898" w:type="pct"/>
            <w:tcBorders>
              <w:top w:val="nil"/>
              <w:left w:val="single" w:sz="8" w:space="0" w:color="auto"/>
              <w:bottom w:val="dashed" w:sz="4" w:space="0" w:color="auto"/>
              <w:right w:val="single" w:sz="8" w:space="0" w:color="auto"/>
            </w:tcBorders>
            <w:vAlign w:val="bottom"/>
            <w:hideMark/>
          </w:tcPr>
          <w:p w14:paraId="46749EE2"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2884" w:type="pct"/>
            <w:tcBorders>
              <w:top w:val="dashed" w:sz="4" w:space="0" w:color="auto"/>
              <w:left w:val="nil"/>
              <w:bottom w:val="dashed" w:sz="4" w:space="0" w:color="auto"/>
              <w:right w:val="single" w:sz="8" w:space="0" w:color="auto"/>
            </w:tcBorders>
            <w:vAlign w:val="bottom"/>
            <w:hideMark/>
          </w:tcPr>
          <w:p w14:paraId="030014E1"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83" w:type="pct"/>
            <w:tcBorders>
              <w:top w:val="nil"/>
              <w:left w:val="nil"/>
              <w:bottom w:val="dotted" w:sz="4" w:space="0" w:color="auto"/>
              <w:right w:val="single" w:sz="8" w:space="0" w:color="auto"/>
            </w:tcBorders>
            <w:vAlign w:val="center"/>
            <w:hideMark/>
          </w:tcPr>
          <w:p w14:paraId="352DA7DF"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487" w:type="pct"/>
            <w:tcBorders>
              <w:top w:val="dashed" w:sz="4" w:space="0" w:color="auto"/>
              <w:left w:val="nil"/>
              <w:bottom w:val="dashed" w:sz="4" w:space="0" w:color="auto"/>
              <w:right w:val="single" w:sz="8" w:space="0" w:color="auto"/>
            </w:tcBorders>
            <w:vAlign w:val="bottom"/>
            <w:hideMark/>
          </w:tcPr>
          <w:p w14:paraId="338DEF54"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48" w:type="pct"/>
            <w:tcBorders>
              <w:top w:val="nil"/>
              <w:left w:val="nil"/>
              <w:bottom w:val="dotted" w:sz="4" w:space="0" w:color="auto"/>
              <w:right w:val="single" w:sz="8" w:space="0" w:color="auto"/>
            </w:tcBorders>
            <w:vAlign w:val="bottom"/>
            <w:hideMark/>
          </w:tcPr>
          <w:p w14:paraId="672347C6"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r>
      <w:tr w:rsidR="00315328" w:rsidRPr="0033356F" w14:paraId="3EBAA356" w14:textId="77777777" w:rsidTr="00EE042D">
        <w:trPr>
          <w:trHeight w:val="765"/>
        </w:trPr>
        <w:tc>
          <w:tcPr>
            <w:tcW w:w="898" w:type="pct"/>
            <w:tcBorders>
              <w:top w:val="nil"/>
              <w:left w:val="single" w:sz="8" w:space="0" w:color="auto"/>
              <w:bottom w:val="dashed" w:sz="4" w:space="0" w:color="auto"/>
              <w:right w:val="single" w:sz="8" w:space="0" w:color="auto"/>
            </w:tcBorders>
            <w:vAlign w:val="bottom"/>
            <w:hideMark/>
          </w:tcPr>
          <w:p w14:paraId="4B5E05DF"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Dijak lahko pridobi oceno tudi iz projektnega učnega dela.</w:t>
            </w:r>
          </w:p>
        </w:tc>
        <w:tc>
          <w:tcPr>
            <w:tcW w:w="2884" w:type="pct"/>
            <w:tcBorders>
              <w:top w:val="nil"/>
              <w:left w:val="nil"/>
              <w:bottom w:val="dashed" w:sz="4" w:space="0" w:color="auto"/>
              <w:right w:val="single" w:sz="8" w:space="0" w:color="auto"/>
            </w:tcBorders>
            <w:vAlign w:val="bottom"/>
            <w:hideMark/>
          </w:tcPr>
          <w:p w14:paraId="71142057"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83" w:type="pct"/>
            <w:tcBorders>
              <w:top w:val="nil"/>
              <w:left w:val="nil"/>
              <w:bottom w:val="dotted" w:sz="4" w:space="0" w:color="auto"/>
              <w:right w:val="single" w:sz="8" w:space="0" w:color="auto"/>
            </w:tcBorders>
            <w:vAlign w:val="center"/>
            <w:hideMark/>
          </w:tcPr>
          <w:p w14:paraId="2C298BC3"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487" w:type="pct"/>
            <w:tcBorders>
              <w:top w:val="nil"/>
              <w:left w:val="nil"/>
              <w:bottom w:val="dashed" w:sz="4" w:space="0" w:color="auto"/>
              <w:right w:val="single" w:sz="8" w:space="0" w:color="auto"/>
            </w:tcBorders>
            <w:vAlign w:val="bottom"/>
            <w:hideMark/>
          </w:tcPr>
          <w:p w14:paraId="50E38FBB"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48" w:type="pct"/>
            <w:tcBorders>
              <w:top w:val="nil"/>
              <w:left w:val="nil"/>
              <w:bottom w:val="dotted" w:sz="4" w:space="0" w:color="auto"/>
              <w:right w:val="single" w:sz="8" w:space="0" w:color="auto"/>
            </w:tcBorders>
            <w:vAlign w:val="bottom"/>
            <w:hideMark/>
          </w:tcPr>
          <w:p w14:paraId="450DD53F"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r>
      <w:tr w:rsidR="00315328" w:rsidRPr="0033356F" w14:paraId="0E22DC1D" w14:textId="77777777" w:rsidTr="00EE042D">
        <w:trPr>
          <w:trHeight w:val="270"/>
        </w:trPr>
        <w:tc>
          <w:tcPr>
            <w:tcW w:w="898" w:type="pct"/>
            <w:tcBorders>
              <w:top w:val="nil"/>
              <w:left w:val="single" w:sz="8" w:space="0" w:color="auto"/>
              <w:bottom w:val="single" w:sz="8" w:space="0" w:color="auto"/>
              <w:right w:val="single" w:sz="8" w:space="0" w:color="auto"/>
            </w:tcBorders>
            <w:vAlign w:val="bottom"/>
            <w:hideMark/>
          </w:tcPr>
          <w:p w14:paraId="1918DEBB"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2884" w:type="pct"/>
            <w:tcBorders>
              <w:top w:val="nil"/>
              <w:left w:val="nil"/>
              <w:bottom w:val="single" w:sz="8" w:space="0" w:color="auto"/>
              <w:right w:val="single" w:sz="8" w:space="0" w:color="auto"/>
            </w:tcBorders>
            <w:vAlign w:val="bottom"/>
            <w:hideMark/>
          </w:tcPr>
          <w:p w14:paraId="6A256028"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83" w:type="pct"/>
            <w:tcBorders>
              <w:top w:val="nil"/>
              <w:left w:val="nil"/>
              <w:bottom w:val="single" w:sz="8" w:space="0" w:color="auto"/>
              <w:right w:val="single" w:sz="8" w:space="0" w:color="auto"/>
            </w:tcBorders>
            <w:vAlign w:val="center"/>
            <w:hideMark/>
          </w:tcPr>
          <w:p w14:paraId="36E6CF86"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487" w:type="pct"/>
            <w:tcBorders>
              <w:top w:val="nil"/>
              <w:left w:val="nil"/>
              <w:bottom w:val="single" w:sz="8" w:space="0" w:color="auto"/>
              <w:right w:val="single" w:sz="8" w:space="0" w:color="auto"/>
            </w:tcBorders>
            <w:vAlign w:val="bottom"/>
            <w:hideMark/>
          </w:tcPr>
          <w:p w14:paraId="4FB41E39"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48" w:type="pct"/>
            <w:tcBorders>
              <w:top w:val="nil"/>
              <w:left w:val="nil"/>
              <w:bottom w:val="single" w:sz="8" w:space="0" w:color="auto"/>
              <w:right w:val="single" w:sz="8" w:space="0" w:color="auto"/>
            </w:tcBorders>
            <w:vAlign w:val="bottom"/>
            <w:hideMark/>
          </w:tcPr>
          <w:p w14:paraId="4BF842AE"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r>
    </w:tbl>
    <w:p w14:paraId="6A630246" w14:textId="77777777" w:rsidR="00315328" w:rsidRPr="00E71E87" w:rsidRDefault="00315328" w:rsidP="00315328">
      <w:pPr>
        <w:pStyle w:val="Naslov31"/>
        <w:tabs>
          <w:tab w:val="num" w:pos="1685"/>
        </w:tabs>
        <w:ind w:left="1020" w:firstLine="0"/>
        <w:rPr>
          <w:rFonts w:ascii="Times New Roman" w:hAnsi="Times New Roman" w:cs="Times New Roman"/>
        </w:rPr>
      </w:pPr>
    </w:p>
    <w:p w14:paraId="735B2B0B" w14:textId="77777777" w:rsidR="00315328" w:rsidRPr="00E71E87" w:rsidRDefault="00315328" w:rsidP="00315328">
      <w:pPr>
        <w:pStyle w:val="Navaden1"/>
      </w:pPr>
    </w:p>
    <w:p w14:paraId="0B8F2941" w14:textId="77777777" w:rsidR="00315328" w:rsidRPr="00E71E87" w:rsidRDefault="00315328" w:rsidP="00315328">
      <w:pPr>
        <w:pStyle w:val="Heading2"/>
      </w:pPr>
      <w:bookmarkStart w:id="120" w:name="_Toc240999415"/>
      <w:bookmarkStart w:id="121" w:name="_Toc242088952"/>
      <w:bookmarkStart w:id="122" w:name="_Toc242089250"/>
      <w:bookmarkStart w:id="123" w:name="_Toc242089794"/>
      <w:r w:rsidRPr="00E71E87">
        <w:t>Ekonomika v gostinstvu</w:t>
      </w:r>
      <w:bookmarkEnd w:id="120"/>
      <w:bookmarkEnd w:id="121"/>
      <w:bookmarkEnd w:id="122"/>
      <w:bookmarkEnd w:id="123"/>
      <w:r w:rsidRPr="00E71E87">
        <w:t xml:space="preserve"> </w:t>
      </w:r>
    </w:p>
    <w:tbl>
      <w:tblPr>
        <w:tblW w:w="5000" w:type="pct"/>
        <w:tblCellMar>
          <w:left w:w="70" w:type="dxa"/>
          <w:right w:w="70" w:type="dxa"/>
        </w:tblCellMar>
        <w:tblLook w:val="04A0" w:firstRow="1" w:lastRow="0" w:firstColumn="1" w:lastColumn="0" w:noHBand="0" w:noVBand="1"/>
      </w:tblPr>
      <w:tblGrid>
        <w:gridCol w:w="2293"/>
        <w:gridCol w:w="6280"/>
        <w:gridCol w:w="1435"/>
        <w:gridCol w:w="1520"/>
        <w:gridCol w:w="1221"/>
        <w:gridCol w:w="1191"/>
      </w:tblGrid>
      <w:tr w:rsidR="00315328" w14:paraId="69B4A345"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0E2E5771" w14:textId="77777777" w:rsidR="00315328" w:rsidRDefault="00315328" w:rsidP="00EE042D">
            <w:pPr>
              <w:rPr>
                <w:rFonts w:ascii="Arial" w:hAnsi="Arial" w:cs="Arial"/>
                <w:b/>
                <w:bCs/>
                <w:lang w:val="sl-SI" w:eastAsia="sl-SI"/>
              </w:rPr>
            </w:pPr>
            <w:r>
              <w:rPr>
                <w:rFonts w:ascii="Arial" w:hAnsi="Arial" w:cs="Arial"/>
                <w:b/>
                <w:bCs/>
              </w:rPr>
              <w:t>Program:</w:t>
            </w:r>
          </w:p>
        </w:tc>
        <w:tc>
          <w:tcPr>
            <w:tcW w:w="2420" w:type="pct"/>
            <w:tcBorders>
              <w:top w:val="nil"/>
              <w:left w:val="nil"/>
              <w:bottom w:val="single" w:sz="4" w:space="0" w:color="auto"/>
              <w:right w:val="single" w:sz="4" w:space="0" w:color="auto"/>
            </w:tcBorders>
            <w:noWrap/>
            <w:vAlign w:val="bottom"/>
            <w:hideMark/>
          </w:tcPr>
          <w:p w14:paraId="22DD3FB4" w14:textId="77777777" w:rsidR="00315328" w:rsidRDefault="00315328" w:rsidP="00EE042D">
            <w:pPr>
              <w:jc w:val="center"/>
              <w:rPr>
                <w:rFonts w:ascii="Arial" w:hAnsi="Arial" w:cs="Arial"/>
              </w:rPr>
            </w:pPr>
            <w:r>
              <w:rPr>
                <w:rFonts w:ascii="Arial" w:hAnsi="Arial" w:cs="Arial"/>
              </w:rPr>
              <w:t>GASTRONOMIJA IN TURIZEM</w:t>
            </w:r>
          </w:p>
        </w:tc>
        <w:tc>
          <w:tcPr>
            <w:tcW w:w="415" w:type="pct"/>
            <w:tcBorders>
              <w:top w:val="nil"/>
              <w:left w:val="nil"/>
              <w:bottom w:val="nil"/>
              <w:right w:val="nil"/>
            </w:tcBorders>
            <w:noWrap/>
            <w:vAlign w:val="bottom"/>
            <w:hideMark/>
          </w:tcPr>
          <w:p w14:paraId="1CE191F8" w14:textId="77777777" w:rsidR="00315328" w:rsidRDefault="00315328" w:rsidP="00EE042D">
            <w:pPr>
              <w:jc w:val="center"/>
              <w:rPr>
                <w:rFonts w:ascii="Arial" w:hAnsi="Arial" w:cs="Arial"/>
              </w:rPr>
            </w:pPr>
          </w:p>
        </w:tc>
        <w:tc>
          <w:tcPr>
            <w:tcW w:w="582" w:type="pct"/>
            <w:tcBorders>
              <w:top w:val="nil"/>
              <w:left w:val="nil"/>
              <w:bottom w:val="nil"/>
              <w:right w:val="nil"/>
            </w:tcBorders>
            <w:vAlign w:val="bottom"/>
            <w:hideMark/>
          </w:tcPr>
          <w:p w14:paraId="14A985B4" w14:textId="77777777" w:rsidR="00315328" w:rsidRDefault="00315328" w:rsidP="00EE042D">
            <w:pPr>
              <w:jc w:val="center"/>
              <w:rPr>
                <w:sz w:val="20"/>
                <w:szCs w:val="20"/>
              </w:rPr>
            </w:pPr>
          </w:p>
        </w:tc>
        <w:tc>
          <w:tcPr>
            <w:tcW w:w="466" w:type="pct"/>
            <w:tcBorders>
              <w:top w:val="nil"/>
              <w:left w:val="nil"/>
              <w:bottom w:val="nil"/>
              <w:right w:val="nil"/>
            </w:tcBorders>
            <w:vAlign w:val="bottom"/>
            <w:hideMark/>
          </w:tcPr>
          <w:p w14:paraId="467AFD1E" w14:textId="77777777" w:rsidR="00315328" w:rsidRDefault="00315328" w:rsidP="00EE042D">
            <w:pPr>
              <w:rPr>
                <w:sz w:val="20"/>
                <w:szCs w:val="20"/>
              </w:rPr>
            </w:pPr>
          </w:p>
        </w:tc>
        <w:tc>
          <w:tcPr>
            <w:tcW w:w="455" w:type="pct"/>
            <w:tcBorders>
              <w:top w:val="nil"/>
              <w:left w:val="nil"/>
              <w:bottom w:val="nil"/>
              <w:right w:val="nil"/>
            </w:tcBorders>
            <w:vAlign w:val="bottom"/>
            <w:hideMark/>
          </w:tcPr>
          <w:p w14:paraId="774D409C" w14:textId="77777777" w:rsidR="00315328" w:rsidRDefault="00315328" w:rsidP="00EE042D">
            <w:pPr>
              <w:rPr>
                <w:sz w:val="20"/>
                <w:szCs w:val="20"/>
              </w:rPr>
            </w:pPr>
          </w:p>
        </w:tc>
      </w:tr>
      <w:tr w:rsidR="00315328" w14:paraId="7073BD58"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51E87EFC" w14:textId="77777777" w:rsidR="00315328" w:rsidRDefault="00315328" w:rsidP="00EE042D">
            <w:pPr>
              <w:rPr>
                <w:rFonts w:ascii="Arial" w:hAnsi="Arial" w:cs="Arial"/>
                <w:b/>
                <w:bCs/>
              </w:rPr>
            </w:pPr>
            <w:r>
              <w:rPr>
                <w:rFonts w:ascii="Arial" w:hAnsi="Arial" w:cs="Arial"/>
                <w:b/>
                <w:bCs/>
              </w:rPr>
              <w:lastRenderedPageBreak/>
              <w:t>Programska enota:</w:t>
            </w:r>
          </w:p>
        </w:tc>
        <w:tc>
          <w:tcPr>
            <w:tcW w:w="2420" w:type="pct"/>
            <w:tcBorders>
              <w:top w:val="nil"/>
              <w:left w:val="nil"/>
              <w:bottom w:val="single" w:sz="4" w:space="0" w:color="auto"/>
              <w:right w:val="single" w:sz="4" w:space="0" w:color="auto"/>
            </w:tcBorders>
            <w:noWrap/>
            <w:vAlign w:val="bottom"/>
            <w:hideMark/>
          </w:tcPr>
          <w:p w14:paraId="5F5C591E" w14:textId="77777777" w:rsidR="00315328" w:rsidRDefault="00315328" w:rsidP="00EE042D">
            <w:pPr>
              <w:jc w:val="center"/>
              <w:rPr>
                <w:rFonts w:ascii="Arial" w:hAnsi="Arial" w:cs="Arial"/>
              </w:rPr>
            </w:pPr>
            <w:r>
              <w:rPr>
                <w:rFonts w:ascii="Arial" w:hAnsi="Arial" w:cs="Arial"/>
              </w:rPr>
              <w:t>EGO</w:t>
            </w:r>
          </w:p>
        </w:tc>
        <w:tc>
          <w:tcPr>
            <w:tcW w:w="415" w:type="pct"/>
            <w:tcBorders>
              <w:top w:val="nil"/>
              <w:left w:val="nil"/>
              <w:bottom w:val="nil"/>
              <w:right w:val="nil"/>
            </w:tcBorders>
            <w:noWrap/>
            <w:vAlign w:val="bottom"/>
            <w:hideMark/>
          </w:tcPr>
          <w:p w14:paraId="74D3D05A"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7CED0194"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2B6298C2"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008B060C" w14:textId="77777777" w:rsidR="00315328" w:rsidRDefault="00315328" w:rsidP="00EE042D">
            <w:pPr>
              <w:rPr>
                <w:sz w:val="20"/>
                <w:szCs w:val="20"/>
              </w:rPr>
            </w:pPr>
          </w:p>
        </w:tc>
      </w:tr>
      <w:tr w:rsidR="00315328" w14:paraId="6DDD49CD"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2333C1A6" w14:textId="77777777" w:rsidR="00315328" w:rsidRDefault="00315328" w:rsidP="00EE042D">
            <w:pPr>
              <w:rPr>
                <w:rFonts w:ascii="Arial" w:hAnsi="Arial" w:cs="Arial"/>
                <w:b/>
                <w:bCs/>
              </w:rPr>
            </w:pPr>
            <w:r>
              <w:rPr>
                <w:rFonts w:ascii="Arial" w:hAnsi="Arial" w:cs="Arial"/>
                <w:b/>
                <w:bCs/>
              </w:rPr>
              <w:t>Letnik:</w:t>
            </w:r>
          </w:p>
        </w:tc>
        <w:tc>
          <w:tcPr>
            <w:tcW w:w="2420" w:type="pct"/>
            <w:tcBorders>
              <w:top w:val="nil"/>
              <w:left w:val="nil"/>
              <w:bottom w:val="single" w:sz="4" w:space="0" w:color="auto"/>
              <w:right w:val="single" w:sz="4" w:space="0" w:color="auto"/>
            </w:tcBorders>
            <w:noWrap/>
            <w:vAlign w:val="bottom"/>
            <w:hideMark/>
          </w:tcPr>
          <w:p w14:paraId="1398B2BB" w14:textId="77777777" w:rsidR="00315328" w:rsidRDefault="00315328" w:rsidP="00EE042D">
            <w:pPr>
              <w:jc w:val="center"/>
              <w:rPr>
                <w:rFonts w:ascii="Arial" w:hAnsi="Arial" w:cs="Arial"/>
              </w:rPr>
            </w:pPr>
            <w:r>
              <w:rPr>
                <w:rFonts w:ascii="Arial" w:hAnsi="Arial" w:cs="Arial"/>
              </w:rPr>
              <w:t>2. LETNIK</w:t>
            </w:r>
          </w:p>
        </w:tc>
        <w:tc>
          <w:tcPr>
            <w:tcW w:w="415" w:type="pct"/>
            <w:tcBorders>
              <w:top w:val="nil"/>
              <w:left w:val="nil"/>
              <w:bottom w:val="nil"/>
              <w:right w:val="nil"/>
            </w:tcBorders>
            <w:noWrap/>
            <w:vAlign w:val="bottom"/>
            <w:hideMark/>
          </w:tcPr>
          <w:p w14:paraId="640D76F7"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7399C30F"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6CDD14C7"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7872F992" w14:textId="77777777" w:rsidR="00315328" w:rsidRDefault="00315328" w:rsidP="00EE042D">
            <w:pPr>
              <w:rPr>
                <w:sz w:val="20"/>
                <w:szCs w:val="20"/>
              </w:rPr>
            </w:pPr>
          </w:p>
        </w:tc>
      </w:tr>
      <w:tr w:rsidR="00315328" w14:paraId="4F064451"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5D652FBD" w14:textId="77777777" w:rsidR="00315328" w:rsidRDefault="00315328" w:rsidP="00EE042D">
            <w:pPr>
              <w:rPr>
                <w:rFonts w:ascii="Arial" w:hAnsi="Arial" w:cs="Arial"/>
                <w:b/>
                <w:bCs/>
              </w:rPr>
            </w:pPr>
            <w:r>
              <w:rPr>
                <w:rFonts w:ascii="Arial" w:hAnsi="Arial" w:cs="Arial"/>
                <w:b/>
                <w:bCs/>
              </w:rPr>
              <w:t>Letno št. ur:</w:t>
            </w:r>
          </w:p>
        </w:tc>
        <w:tc>
          <w:tcPr>
            <w:tcW w:w="2420" w:type="pct"/>
            <w:tcBorders>
              <w:top w:val="nil"/>
              <w:left w:val="nil"/>
              <w:bottom w:val="single" w:sz="4" w:space="0" w:color="auto"/>
              <w:right w:val="single" w:sz="4" w:space="0" w:color="auto"/>
            </w:tcBorders>
            <w:noWrap/>
            <w:vAlign w:val="bottom"/>
            <w:hideMark/>
          </w:tcPr>
          <w:p w14:paraId="0DE53FA7" w14:textId="77777777" w:rsidR="00315328" w:rsidRDefault="00315328" w:rsidP="00EE042D">
            <w:pPr>
              <w:jc w:val="center"/>
              <w:rPr>
                <w:rFonts w:ascii="Arial" w:hAnsi="Arial" w:cs="Arial"/>
              </w:rPr>
            </w:pPr>
            <w:r>
              <w:rPr>
                <w:rFonts w:ascii="Arial" w:hAnsi="Arial" w:cs="Arial"/>
              </w:rPr>
              <w:t>68</w:t>
            </w:r>
          </w:p>
        </w:tc>
        <w:tc>
          <w:tcPr>
            <w:tcW w:w="415" w:type="pct"/>
            <w:tcBorders>
              <w:top w:val="nil"/>
              <w:left w:val="nil"/>
              <w:bottom w:val="nil"/>
              <w:right w:val="nil"/>
            </w:tcBorders>
            <w:noWrap/>
            <w:vAlign w:val="bottom"/>
            <w:hideMark/>
          </w:tcPr>
          <w:p w14:paraId="2EC7A2EA"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3BC1BC28"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125C1982"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724B54EF" w14:textId="77777777" w:rsidR="00315328" w:rsidRDefault="00315328" w:rsidP="00EE042D">
            <w:pPr>
              <w:rPr>
                <w:sz w:val="20"/>
                <w:szCs w:val="20"/>
              </w:rPr>
            </w:pPr>
          </w:p>
        </w:tc>
      </w:tr>
      <w:tr w:rsidR="00315328" w14:paraId="098AAE22" w14:textId="77777777" w:rsidTr="00EE042D">
        <w:trPr>
          <w:trHeight w:val="330"/>
        </w:trPr>
        <w:tc>
          <w:tcPr>
            <w:tcW w:w="662" w:type="pct"/>
            <w:tcBorders>
              <w:top w:val="nil"/>
              <w:left w:val="nil"/>
              <w:bottom w:val="nil"/>
              <w:right w:val="single" w:sz="4" w:space="0" w:color="auto"/>
            </w:tcBorders>
            <w:noWrap/>
            <w:vAlign w:val="bottom"/>
            <w:hideMark/>
          </w:tcPr>
          <w:p w14:paraId="3E77BC0E" w14:textId="77777777" w:rsidR="00315328" w:rsidRDefault="00315328" w:rsidP="00EE042D">
            <w:pPr>
              <w:rPr>
                <w:rFonts w:ascii="Arial" w:hAnsi="Arial" w:cs="Arial"/>
                <w:b/>
                <w:bCs/>
              </w:rPr>
            </w:pPr>
            <w:r>
              <w:rPr>
                <w:rFonts w:ascii="Arial" w:hAnsi="Arial" w:cs="Arial"/>
                <w:b/>
                <w:bCs/>
              </w:rPr>
              <w:t>Predvideno št. ocen</w:t>
            </w:r>
          </w:p>
        </w:tc>
        <w:tc>
          <w:tcPr>
            <w:tcW w:w="2420" w:type="pct"/>
            <w:tcBorders>
              <w:top w:val="nil"/>
              <w:left w:val="nil"/>
              <w:bottom w:val="single" w:sz="8" w:space="0" w:color="auto"/>
              <w:right w:val="single" w:sz="4" w:space="0" w:color="auto"/>
            </w:tcBorders>
            <w:noWrap/>
            <w:vAlign w:val="bottom"/>
            <w:hideMark/>
          </w:tcPr>
          <w:p w14:paraId="12763CC1" w14:textId="77777777" w:rsidR="00315328" w:rsidRDefault="00315328" w:rsidP="00EE042D">
            <w:pPr>
              <w:jc w:val="center"/>
              <w:rPr>
                <w:rFonts w:ascii="Arial" w:hAnsi="Arial" w:cs="Arial"/>
              </w:rPr>
            </w:pPr>
            <w:r>
              <w:rPr>
                <w:rFonts w:ascii="Arial" w:hAnsi="Arial" w:cs="Arial"/>
              </w:rPr>
              <w:t>2</w:t>
            </w:r>
          </w:p>
        </w:tc>
        <w:tc>
          <w:tcPr>
            <w:tcW w:w="415" w:type="pct"/>
            <w:tcBorders>
              <w:top w:val="nil"/>
              <w:left w:val="nil"/>
              <w:bottom w:val="nil"/>
              <w:right w:val="nil"/>
            </w:tcBorders>
            <w:noWrap/>
            <w:vAlign w:val="bottom"/>
            <w:hideMark/>
          </w:tcPr>
          <w:p w14:paraId="5D057F85"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36F9EF21"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2D57885A"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1216A37D" w14:textId="77777777" w:rsidR="00315328" w:rsidRDefault="00315328" w:rsidP="00EE042D">
            <w:pPr>
              <w:rPr>
                <w:sz w:val="20"/>
                <w:szCs w:val="20"/>
              </w:rPr>
            </w:pPr>
          </w:p>
        </w:tc>
      </w:tr>
      <w:tr w:rsidR="00315328" w14:paraId="78BD3A90" w14:textId="77777777" w:rsidTr="00EE042D">
        <w:trPr>
          <w:trHeight w:val="645"/>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846F8EA"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45C7E314"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205F4757"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02409C9E"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03C4FBDF"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36FF3C68" w14:textId="77777777" w:rsidR="00315328" w:rsidRDefault="00315328" w:rsidP="00EE042D">
            <w:pPr>
              <w:rPr>
                <w:rFonts w:ascii="Arial" w:hAnsi="Arial" w:cs="Arial"/>
                <w:b/>
                <w:bCs/>
                <w:color w:val="FFFFFF"/>
              </w:rPr>
            </w:pPr>
          </w:p>
        </w:tc>
      </w:tr>
      <w:tr w:rsidR="00315328" w14:paraId="0D023895" w14:textId="77777777" w:rsidTr="00EE042D">
        <w:trPr>
          <w:trHeight w:val="1020"/>
        </w:trPr>
        <w:tc>
          <w:tcPr>
            <w:tcW w:w="662" w:type="pct"/>
            <w:tcBorders>
              <w:top w:val="nil"/>
              <w:left w:val="single" w:sz="8" w:space="0" w:color="auto"/>
              <w:bottom w:val="dashed" w:sz="4" w:space="0" w:color="auto"/>
              <w:right w:val="single" w:sz="8" w:space="0" w:color="auto"/>
            </w:tcBorders>
            <w:vAlign w:val="center"/>
            <w:hideMark/>
          </w:tcPr>
          <w:p w14:paraId="0E7CA83E" w14:textId="77777777" w:rsidR="00315328" w:rsidRDefault="00315328" w:rsidP="00EE042D">
            <w:pPr>
              <w:rPr>
                <w:rFonts w:ascii="Arial" w:hAnsi="Arial" w:cs="Arial"/>
                <w:sz w:val="20"/>
                <w:szCs w:val="20"/>
              </w:rPr>
            </w:pPr>
            <w:r>
              <w:rPr>
                <w:rFonts w:ascii="Arial" w:hAnsi="Arial" w:cs="Arial"/>
                <w:sz w:val="20"/>
                <w:szCs w:val="20"/>
              </w:rPr>
              <w:t>POSLOVNA PODROČJA GOSTINSKIH PREHRAMBENBIH OBRATOV</w:t>
            </w:r>
          </w:p>
        </w:tc>
        <w:tc>
          <w:tcPr>
            <w:tcW w:w="2420" w:type="pct"/>
            <w:tcBorders>
              <w:top w:val="nil"/>
              <w:left w:val="nil"/>
              <w:bottom w:val="nil"/>
              <w:right w:val="nil"/>
            </w:tcBorders>
            <w:vAlign w:val="center"/>
            <w:hideMark/>
          </w:tcPr>
          <w:p w14:paraId="5F4F04A6" w14:textId="77777777" w:rsidR="00315328" w:rsidRDefault="00315328" w:rsidP="00EE042D">
            <w:pPr>
              <w:rPr>
                <w:rFonts w:ascii="Arial" w:hAnsi="Arial" w:cs="Arial"/>
                <w:sz w:val="20"/>
                <w:szCs w:val="20"/>
              </w:rPr>
            </w:pPr>
            <w:r>
              <w:rPr>
                <w:rFonts w:ascii="Arial" w:hAnsi="Arial" w:cs="Arial"/>
                <w:sz w:val="20"/>
                <w:szCs w:val="20"/>
              </w:rPr>
              <w:t>navede faze opravil nabavne službe, pozna oblike organiziranosti,zna uporabljati dokumente, pozna faze dela v skladišču, loči vrste zalog, razlikuje med inventuro in prgledom na preskok, pozna tehnične pogoje in faze dela kuhinje in točilnice, zna narediti obračun porabe in prodaje v kuhinji in točilnici, razlikuje med pritokom in zatokom</w:t>
            </w:r>
          </w:p>
        </w:tc>
        <w:tc>
          <w:tcPr>
            <w:tcW w:w="415" w:type="pct"/>
            <w:tcBorders>
              <w:top w:val="nil"/>
              <w:left w:val="single" w:sz="8" w:space="0" w:color="auto"/>
              <w:bottom w:val="dotted" w:sz="4" w:space="0" w:color="auto"/>
              <w:right w:val="single" w:sz="8" w:space="0" w:color="auto"/>
            </w:tcBorders>
            <w:vAlign w:val="center"/>
            <w:hideMark/>
          </w:tcPr>
          <w:p w14:paraId="757241FF" w14:textId="77777777" w:rsidR="00315328" w:rsidRDefault="00315328" w:rsidP="00EE042D">
            <w:pPr>
              <w:rPr>
                <w:rFonts w:ascii="Arial" w:hAnsi="Arial" w:cs="Arial"/>
                <w:sz w:val="20"/>
                <w:szCs w:val="20"/>
              </w:rPr>
            </w:pPr>
            <w:r>
              <w:rPr>
                <w:rFonts w:ascii="Arial" w:hAnsi="Arial" w:cs="Arial"/>
                <w:sz w:val="20"/>
                <w:szCs w:val="20"/>
              </w:rPr>
              <w:t>I.</w:t>
            </w:r>
          </w:p>
        </w:tc>
        <w:tc>
          <w:tcPr>
            <w:tcW w:w="582" w:type="pct"/>
            <w:tcBorders>
              <w:top w:val="nil"/>
              <w:left w:val="nil"/>
              <w:bottom w:val="dashed" w:sz="4" w:space="0" w:color="auto"/>
              <w:right w:val="single" w:sz="8" w:space="0" w:color="auto"/>
            </w:tcBorders>
            <w:vAlign w:val="center"/>
            <w:hideMark/>
          </w:tcPr>
          <w:p w14:paraId="3B5AD0D8"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6" w:type="pct"/>
            <w:tcBorders>
              <w:top w:val="nil"/>
              <w:left w:val="nil"/>
              <w:bottom w:val="dotted" w:sz="4" w:space="0" w:color="auto"/>
              <w:right w:val="single" w:sz="8" w:space="0" w:color="auto"/>
            </w:tcBorders>
            <w:vAlign w:val="center"/>
            <w:hideMark/>
          </w:tcPr>
          <w:p w14:paraId="260AB607"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03F5EFEE" w14:textId="77777777" w:rsidR="00315328" w:rsidRDefault="00315328" w:rsidP="00EE042D">
            <w:pPr>
              <w:rPr>
                <w:rFonts w:ascii="Arial" w:hAnsi="Arial" w:cs="Arial"/>
                <w:sz w:val="20"/>
                <w:szCs w:val="20"/>
              </w:rPr>
            </w:pPr>
          </w:p>
        </w:tc>
      </w:tr>
      <w:tr w:rsidR="00315328" w14:paraId="6877273F" w14:textId="77777777" w:rsidTr="00EE042D">
        <w:trPr>
          <w:trHeight w:val="1275"/>
        </w:trPr>
        <w:tc>
          <w:tcPr>
            <w:tcW w:w="662" w:type="pct"/>
            <w:tcBorders>
              <w:top w:val="nil"/>
              <w:left w:val="single" w:sz="8" w:space="0" w:color="auto"/>
              <w:bottom w:val="dashed" w:sz="4" w:space="0" w:color="auto"/>
              <w:right w:val="single" w:sz="8" w:space="0" w:color="auto"/>
            </w:tcBorders>
            <w:vAlign w:val="center"/>
            <w:hideMark/>
          </w:tcPr>
          <w:p w14:paraId="29416BAB" w14:textId="77777777" w:rsidR="00315328" w:rsidRDefault="00315328" w:rsidP="00EE042D">
            <w:pPr>
              <w:rPr>
                <w:rFonts w:ascii="Arial" w:hAnsi="Arial" w:cs="Arial"/>
                <w:sz w:val="20"/>
                <w:szCs w:val="20"/>
              </w:rPr>
            </w:pPr>
            <w:r>
              <w:rPr>
                <w:rFonts w:ascii="Arial" w:hAnsi="Arial" w:cs="Arial"/>
                <w:sz w:val="20"/>
                <w:szCs w:val="20"/>
              </w:rPr>
              <w:t>POSLOVNA PODROČJA GOSTINSKIH PREHRAMBENIH OBRATOV IN TRŽENJE</w:t>
            </w:r>
          </w:p>
        </w:tc>
        <w:tc>
          <w:tcPr>
            <w:tcW w:w="2420" w:type="pct"/>
            <w:tcBorders>
              <w:top w:val="dashed" w:sz="4" w:space="0" w:color="auto"/>
              <w:left w:val="nil"/>
              <w:bottom w:val="dashed" w:sz="4" w:space="0" w:color="auto"/>
              <w:right w:val="single" w:sz="8" w:space="0" w:color="auto"/>
            </w:tcBorders>
            <w:vAlign w:val="center"/>
            <w:hideMark/>
          </w:tcPr>
          <w:p w14:paraId="4DCC5A29" w14:textId="77777777" w:rsidR="00315328" w:rsidRDefault="00315328" w:rsidP="00EE042D">
            <w:pPr>
              <w:rPr>
                <w:rFonts w:ascii="Arial" w:hAnsi="Arial" w:cs="Arial"/>
                <w:sz w:val="20"/>
                <w:szCs w:val="20"/>
              </w:rPr>
            </w:pPr>
            <w:r>
              <w:rPr>
                <w:rFonts w:ascii="Arial" w:hAnsi="Arial" w:cs="Arial"/>
                <w:sz w:val="20"/>
                <w:szCs w:val="20"/>
              </w:rPr>
              <w:t xml:space="preserve"> in točilnice, zna narediti obračun porabe in prodaje v kuhinji in točilnici, razlikuje med pritokom in zatokomopredeli prodajni oddelek, pozna tehnične pogoje in organizacijo dela, loči med samopostrežno in penzionsko restavracijo, pozna faze dela (pisno ocenjevanje znanja ) opredeli pojem in pomen trženja, loči med vizijo in poslanstvom podjetja, pozna swot analizo in raziskavo trga, pozna trženjski splet, razlikuje strategije trženja (ustno ocenjevanje znanja)</w:t>
            </w:r>
          </w:p>
        </w:tc>
        <w:tc>
          <w:tcPr>
            <w:tcW w:w="415" w:type="pct"/>
            <w:tcBorders>
              <w:top w:val="nil"/>
              <w:left w:val="nil"/>
              <w:bottom w:val="dotted" w:sz="4" w:space="0" w:color="auto"/>
              <w:right w:val="single" w:sz="8" w:space="0" w:color="auto"/>
            </w:tcBorders>
            <w:vAlign w:val="center"/>
            <w:hideMark/>
          </w:tcPr>
          <w:p w14:paraId="33ABA4F9" w14:textId="77777777" w:rsidR="00315328" w:rsidRDefault="00315328" w:rsidP="00EE042D">
            <w:pPr>
              <w:rPr>
                <w:rFonts w:ascii="Arial" w:hAnsi="Arial" w:cs="Arial"/>
                <w:sz w:val="20"/>
                <w:szCs w:val="20"/>
              </w:rPr>
            </w:pPr>
            <w:r>
              <w:rPr>
                <w:rFonts w:ascii="Arial" w:hAnsi="Arial" w:cs="Arial"/>
                <w:sz w:val="20"/>
                <w:szCs w:val="20"/>
              </w:rPr>
              <w:t>II.</w:t>
            </w:r>
          </w:p>
        </w:tc>
        <w:tc>
          <w:tcPr>
            <w:tcW w:w="582" w:type="pct"/>
            <w:tcBorders>
              <w:top w:val="nil"/>
              <w:left w:val="nil"/>
              <w:bottom w:val="dashed" w:sz="4" w:space="0" w:color="auto"/>
              <w:right w:val="single" w:sz="8" w:space="0" w:color="auto"/>
            </w:tcBorders>
            <w:vAlign w:val="center"/>
            <w:hideMark/>
          </w:tcPr>
          <w:p w14:paraId="5AE4A24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6" w:type="pct"/>
            <w:tcBorders>
              <w:top w:val="nil"/>
              <w:left w:val="nil"/>
              <w:bottom w:val="dotted" w:sz="4" w:space="0" w:color="auto"/>
              <w:right w:val="single" w:sz="8" w:space="0" w:color="auto"/>
            </w:tcBorders>
            <w:vAlign w:val="center"/>
            <w:hideMark/>
          </w:tcPr>
          <w:p w14:paraId="10322BA7" w14:textId="77777777" w:rsidR="00315328" w:rsidRDefault="00315328" w:rsidP="00EE042D">
            <w:pPr>
              <w:rPr>
                <w:rFonts w:ascii="Arial" w:hAnsi="Arial" w:cs="Arial"/>
                <w:sz w:val="20"/>
                <w:szCs w:val="20"/>
              </w:rPr>
            </w:pPr>
            <w:r>
              <w:rPr>
                <w:rFonts w:ascii="Arial" w:hAnsi="Arial" w:cs="Arial"/>
                <w:sz w:val="20"/>
                <w:szCs w:val="20"/>
              </w:rPr>
              <w:t>pisno in ustno</w:t>
            </w:r>
          </w:p>
        </w:tc>
        <w:tc>
          <w:tcPr>
            <w:tcW w:w="455" w:type="pct"/>
            <w:tcBorders>
              <w:top w:val="nil"/>
              <w:left w:val="nil"/>
              <w:bottom w:val="nil"/>
              <w:right w:val="nil"/>
            </w:tcBorders>
            <w:noWrap/>
            <w:vAlign w:val="bottom"/>
            <w:hideMark/>
          </w:tcPr>
          <w:p w14:paraId="6FC15F6F" w14:textId="77777777" w:rsidR="00315328" w:rsidRDefault="00315328" w:rsidP="00EE042D">
            <w:pPr>
              <w:rPr>
                <w:rFonts w:ascii="Arial" w:hAnsi="Arial" w:cs="Arial"/>
                <w:sz w:val="20"/>
                <w:szCs w:val="20"/>
              </w:rPr>
            </w:pPr>
          </w:p>
        </w:tc>
      </w:tr>
      <w:tr w:rsidR="00315328" w14:paraId="513373B6"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3E299ABE"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nil"/>
              <w:right w:val="single" w:sz="8" w:space="0" w:color="auto"/>
            </w:tcBorders>
            <w:vAlign w:val="center"/>
            <w:hideMark/>
          </w:tcPr>
          <w:p w14:paraId="5D22325B"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03F2A3E8"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nil"/>
              <w:right w:val="single" w:sz="8" w:space="0" w:color="auto"/>
            </w:tcBorders>
            <w:vAlign w:val="center"/>
            <w:hideMark/>
          </w:tcPr>
          <w:p w14:paraId="0E869C67"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center"/>
            <w:hideMark/>
          </w:tcPr>
          <w:p w14:paraId="5D2AD9D5"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4FF3A5FB" w14:textId="77777777" w:rsidR="00315328" w:rsidRDefault="00315328" w:rsidP="00EE042D">
            <w:pPr>
              <w:rPr>
                <w:rFonts w:ascii="Arial" w:hAnsi="Arial" w:cs="Arial"/>
                <w:sz w:val="20"/>
                <w:szCs w:val="20"/>
              </w:rPr>
            </w:pPr>
          </w:p>
        </w:tc>
      </w:tr>
      <w:tr w:rsidR="00315328" w14:paraId="16CEEFE8"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3DEAEBAD"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dashed" w:sz="4" w:space="0" w:color="auto"/>
              <w:left w:val="nil"/>
              <w:bottom w:val="dashed" w:sz="4" w:space="0" w:color="auto"/>
              <w:right w:val="single" w:sz="8" w:space="0" w:color="auto"/>
            </w:tcBorders>
            <w:vAlign w:val="bottom"/>
            <w:hideMark/>
          </w:tcPr>
          <w:p w14:paraId="78602E86"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1CE5D35A"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dashed" w:sz="4" w:space="0" w:color="auto"/>
              <w:left w:val="nil"/>
              <w:bottom w:val="dashed" w:sz="4" w:space="0" w:color="auto"/>
              <w:right w:val="single" w:sz="8" w:space="0" w:color="auto"/>
            </w:tcBorders>
            <w:vAlign w:val="bottom"/>
            <w:hideMark/>
          </w:tcPr>
          <w:p w14:paraId="37E9E329"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bottom"/>
            <w:hideMark/>
          </w:tcPr>
          <w:p w14:paraId="22BC6FF7"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322028EE" w14:textId="77777777" w:rsidR="00315328" w:rsidRDefault="00315328" w:rsidP="00EE042D">
            <w:pPr>
              <w:rPr>
                <w:rFonts w:ascii="Arial" w:hAnsi="Arial" w:cs="Arial"/>
                <w:sz w:val="20"/>
                <w:szCs w:val="20"/>
              </w:rPr>
            </w:pPr>
          </w:p>
        </w:tc>
      </w:tr>
      <w:tr w:rsidR="00315328" w14:paraId="7902F0DD"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1BD648A9"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dashed" w:sz="4" w:space="0" w:color="auto"/>
              <w:right w:val="single" w:sz="8" w:space="0" w:color="auto"/>
            </w:tcBorders>
            <w:vAlign w:val="bottom"/>
            <w:hideMark/>
          </w:tcPr>
          <w:p w14:paraId="06AE49C6"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6750E441"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dashed" w:sz="4" w:space="0" w:color="auto"/>
              <w:right w:val="single" w:sz="8" w:space="0" w:color="auto"/>
            </w:tcBorders>
            <w:vAlign w:val="bottom"/>
            <w:hideMark/>
          </w:tcPr>
          <w:p w14:paraId="25517BB7"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bottom"/>
            <w:hideMark/>
          </w:tcPr>
          <w:p w14:paraId="4203D6C0"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2852513A" w14:textId="77777777" w:rsidR="00315328" w:rsidRDefault="00315328" w:rsidP="00EE042D">
            <w:pPr>
              <w:rPr>
                <w:rFonts w:ascii="Arial" w:hAnsi="Arial" w:cs="Arial"/>
                <w:sz w:val="20"/>
                <w:szCs w:val="20"/>
              </w:rPr>
            </w:pPr>
          </w:p>
        </w:tc>
      </w:tr>
      <w:tr w:rsidR="00315328" w14:paraId="21B172CF"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00DF437A"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single" w:sz="8" w:space="0" w:color="auto"/>
              <w:right w:val="single" w:sz="8" w:space="0" w:color="auto"/>
            </w:tcBorders>
            <w:vAlign w:val="bottom"/>
            <w:hideMark/>
          </w:tcPr>
          <w:p w14:paraId="102C5619"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single" w:sz="8" w:space="0" w:color="auto"/>
              <w:right w:val="single" w:sz="8" w:space="0" w:color="auto"/>
            </w:tcBorders>
            <w:vAlign w:val="center"/>
            <w:hideMark/>
          </w:tcPr>
          <w:p w14:paraId="0FEFA818"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single" w:sz="8" w:space="0" w:color="auto"/>
              <w:right w:val="single" w:sz="8" w:space="0" w:color="auto"/>
            </w:tcBorders>
            <w:vAlign w:val="bottom"/>
            <w:hideMark/>
          </w:tcPr>
          <w:p w14:paraId="781069BC"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single" w:sz="8" w:space="0" w:color="auto"/>
              <w:right w:val="single" w:sz="8" w:space="0" w:color="auto"/>
            </w:tcBorders>
            <w:vAlign w:val="bottom"/>
            <w:hideMark/>
          </w:tcPr>
          <w:p w14:paraId="28B53EA8"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4C317DBC" w14:textId="77777777" w:rsidR="00315328" w:rsidRDefault="00315328" w:rsidP="00EE042D">
            <w:pPr>
              <w:rPr>
                <w:rFonts w:ascii="Arial" w:hAnsi="Arial" w:cs="Arial"/>
                <w:sz w:val="20"/>
                <w:szCs w:val="20"/>
              </w:rPr>
            </w:pPr>
          </w:p>
        </w:tc>
      </w:tr>
      <w:tr w:rsidR="00315328" w14:paraId="5ADCEB9A" w14:textId="77777777" w:rsidTr="00EE042D">
        <w:trPr>
          <w:trHeight w:val="255"/>
        </w:trPr>
        <w:tc>
          <w:tcPr>
            <w:tcW w:w="662" w:type="pct"/>
            <w:tcBorders>
              <w:top w:val="nil"/>
              <w:left w:val="nil"/>
              <w:bottom w:val="nil"/>
              <w:right w:val="nil"/>
            </w:tcBorders>
            <w:noWrap/>
            <w:vAlign w:val="bottom"/>
            <w:hideMark/>
          </w:tcPr>
          <w:p w14:paraId="2F8E3D0D" w14:textId="77777777" w:rsidR="00315328" w:rsidRDefault="00315328" w:rsidP="00EE042D">
            <w:pPr>
              <w:rPr>
                <w:sz w:val="20"/>
                <w:szCs w:val="20"/>
              </w:rPr>
            </w:pPr>
          </w:p>
        </w:tc>
        <w:tc>
          <w:tcPr>
            <w:tcW w:w="2420" w:type="pct"/>
            <w:tcBorders>
              <w:top w:val="nil"/>
              <w:left w:val="nil"/>
              <w:bottom w:val="nil"/>
              <w:right w:val="nil"/>
            </w:tcBorders>
            <w:noWrap/>
            <w:vAlign w:val="bottom"/>
            <w:hideMark/>
          </w:tcPr>
          <w:p w14:paraId="7EC8EAFE" w14:textId="77777777" w:rsidR="00315328" w:rsidRDefault="00315328" w:rsidP="00EE042D">
            <w:pPr>
              <w:rPr>
                <w:sz w:val="20"/>
                <w:szCs w:val="20"/>
              </w:rPr>
            </w:pPr>
          </w:p>
        </w:tc>
        <w:tc>
          <w:tcPr>
            <w:tcW w:w="415" w:type="pct"/>
            <w:tcBorders>
              <w:top w:val="nil"/>
              <w:left w:val="nil"/>
              <w:bottom w:val="nil"/>
              <w:right w:val="nil"/>
            </w:tcBorders>
            <w:noWrap/>
            <w:vAlign w:val="bottom"/>
            <w:hideMark/>
          </w:tcPr>
          <w:p w14:paraId="7CEC1937" w14:textId="77777777" w:rsidR="00315328" w:rsidRDefault="00315328" w:rsidP="00EE042D">
            <w:pPr>
              <w:rPr>
                <w:sz w:val="20"/>
                <w:szCs w:val="20"/>
              </w:rPr>
            </w:pPr>
          </w:p>
        </w:tc>
        <w:tc>
          <w:tcPr>
            <w:tcW w:w="582" w:type="pct"/>
            <w:tcBorders>
              <w:top w:val="nil"/>
              <w:left w:val="nil"/>
              <w:bottom w:val="nil"/>
              <w:right w:val="nil"/>
            </w:tcBorders>
            <w:noWrap/>
            <w:vAlign w:val="bottom"/>
            <w:hideMark/>
          </w:tcPr>
          <w:p w14:paraId="0890586E" w14:textId="77777777" w:rsidR="00315328" w:rsidRDefault="00315328" w:rsidP="00EE042D">
            <w:pPr>
              <w:rPr>
                <w:sz w:val="20"/>
                <w:szCs w:val="20"/>
              </w:rPr>
            </w:pPr>
          </w:p>
        </w:tc>
        <w:tc>
          <w:tcPr>
            <w:tcW w:w="466" w:type="pct"/>
            <w:tcBorders>
              <w:top w:val="nil"/>
              <w:left w:val="nil"/>
              <w:bottom w:val="nil"/>
              <w:right w:val="nil"/>
            </w:tcBorders>
            <w:noWrap/>
            <w:vAlign w:val="bottom"/>
            <w:hideMark/>
          </w:tcPr>
          <w:p w14:paraId="249D3AC5"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3EE463FE" w14:textId="77777777" w:rsidR="00315328" w:rsidRDefault="00315328" w:rsidP="00EE042D">
            <w:pPr>
              <w:rPr>
                <w:sz w:val="20"/>
                <w:szCs w:val="20"/>
              </w:rPr>
            </w:pPr>
          </w:p>
        </w:tc>
      </w:tr>
      <w:tr w:rsidR="00315328" w:rsidRPr="00F42F51" w14:paraId="13989E57" w14:textId="77777777" w:rsidTr="00EE042D">
        <w:trPr>
          <w:trHeight w:val="300"/>
        </w:trPr>
        <w:tc>
          <w:tcPr>
            <w:tcW w:w="5000" w:type="pct"/>
            <w:gridSpan w:val="6"/>
            <w:tcBorders>
              <w:top w:val="nil"/>
              <w:left w:val="nil"/>
              <w:bottom w:val="nil"/>
              <w:right w:val="nil"/>
            </w:tcBorders>
            <w:noWrap/>
            <w:vAlign w:val="bottom"/>
            <w:hideMark/>
          </w:tcPr>
          <w:p w14:paraId="68475519" w14:textId="77777777" w:rsidR="00315328" w:rsidRPr="00E86A13" w:rsidRDefault="00315328" w:rsidP="00EE042D">
            <w:pPr>
              <w:rPr>
                <w:rFonts w:ascii="Arial" w:hAnsi="Arial" w:cs="Arial"/>
                <w:i/>
                <w:iCs/>
                <w:lang w:val="pl-PL"/>
              </w:rPr>
            </w:pPr>
            <w:r w:rsidRPr="00E86A13">
              <w:rPr>
                <w:rFonts w:ascii="Arial" w:hAnsi="Arial" w:cs="Arial"/>
                <w:i/>
                <w:iCs/>
                <w:lang w:val="pl-PL"/>
              </w:rPr>
              <w:t xml:space="preserve">Minimalni </w:t>
            </w:r>
            <w:proofErr w:type="spellStart"/>
            <w:r w:rsidRPr="00E86A13">
              <w:rPr>
                <w:rFonts w:ascii="Arial" w:hAnsi="Arial" w:cs="Arial"/>
                <w:i/>
                <w:iCs/>
                <w:lang w:val="pl-PL"/>
              </w:rPr>
              <w:t>standardi</w:t>
            </w:r>
            <w:proofErr w:type="spellEnd"/>
            <w:r w:rsidRPr="00E86A13">
              <w:rPr>
                <w:rFonts w:ascii="Arial" w:hAnsi="Arial" w:cs="Arial"/>
                <w:i/>
                <w:iCs/>
                <w:lang w:val="pl-PL"/>
              </w:rPr>
              <w:t xml:space="preserve"> </w:t>
            </w:r>
            <w:proofErr w:type="spellStart"/>
            <w:r w:rsidRPr="00E86A13">
              <w:rPr>
                <w:rFonts w:ascii="Arial" w:hAnsi="Arial" w:cs="Arial"/>
                <w:i/>
                <w:iCs/>
                <w:lang w:val="pl-PL"/>
              </w:rPr>
              <w:t>znanja</w:t>
            </w:r>
            <w:proofErr w:type="spellEnd"/>
            <w:r w:rsidRPr="00E86A13">
              <w:rPr>
                <w:rFonts w:ascii="Arial" w:hAnsi="Arial" w:cs="Arial"/>
                <w:i/>
                <w:iCs/>
                <w:lang w:val="pl-PL"/>
              </w:rPr>
              <w:t xml:space="preserve"> </w:t>
            </w:r>
            <w:proofErr w:type="spellStart"/>
            <w:r w:rsidRPr="00E86A13">
              <w:rPr>
                <w:rFonts w:ascii="Arial" w:hAnsi="Arial" w:cs="Arial"/>
                <w:i/>
                <w:iCs/>
                <w:lang w:val="pl-PL"/>
              </w:rPr>
              <w:t>so</w:t>
            </w:r>
            <w:proofErr w:type="spellEnd"/>
            <w:r w:rsidRPr="00E86A13">
              <w:rPr>
                <w:rFonts w:ascii="Arial" w:hAnsi="Arial" w:cs="Arial"/>
                <w:i/>
                <w:iCs/>
                <w:lang w:val="pl-PL"/>
              </w:rPr>
              <w:t xml:space="preserve"> </w:t>
            </w:r>
            <w:proofErr w:type="spellStart"/>
            <w:r w:rsidRPr="00E86A13">
              <w:rPr>
                <w:rFonts w:ascii="Arial" w:hAnsi="Arial" w:cs="Arial"/>
                <w:i/>
                <w:iCs/>
                <w:lang w:val="pl-PL"/>
              </w:rPr>
              <w:t>določeni</w:t>
            </w:r>
            <w:proofErr w:type="spellEnd"/>
            <w:r w:rsidRPr="00E86A13">
              <w:rPr>
                <w:rFonts w:ascii="Arial" w:hAnsi="Arial" w:cs="Arial"/>
                <w:i/>
                <w:iCs/>
                <w:lang w:val="pl-PL"/>
              </w:rPr>
              <w:t xml:space="preserve"> na </w:t>
            </w:r>
            <w:proofErr w:type="spellStart"/>
            <w:r w:rsidRPr="00E86A13">
              <w:rPr>
                <w:rFonts w:ascii="Arial" w:hAnsi="Arial" w:cs="Arial"/>
                <w:i/>
                <w:iCs/>
                <w:lang w:val="pl-PL"/>
              </w:rPr>
              <w:t>podlagi</w:t>
            </w:r>
            <w:proofErr w:type="spellEnd"/>
            <w:r w:rsidRPr="00E86A13">
              <w:rPr>
                <w:rFonts w:ascii="Arial" w:hAnsi="Arial" w:cs="Arial"/>
                <w:i/>
                <w:iCs/>
                <w:lang w:val="pl-PL"/>
              </w:rPr>
              <w:t xml:space="preserve"> </w:t>
            </w:r>
            <w:proofErr w:type="spellStart"/>
            <w:r w:rsidRPr="00E86A13">
              <w:rPr>
                <w:rFonts w:ascii="Arial" w:hAnsi="Arial" w:cs="Arial"/>
                <w:i/>
                <w:iCs/>
                <w:lang w:val="pl-PL"/>
              </w:rPr>
              <w:t>katalogov</w:t>
            </w:r>
            <w:proofErr w:type="spellEnd"/>
            <w:r w:rsidRPr="00E86A13">
              <w:rPr>
                <w:rFonts w:ascii="Arial" w:hAnsi="Arial" w:cs="Arial"/>
                <w:i/>
                <w:iCs/>
                <w:lang w:val="pl-PL"/>
              </w:rPr>
              <w:t xml:space="preserve"> </w:t>
            </w:r>
            <w:proofErr w:type="spellStart"/>
            <w:r w:rsidRPr="00E86A13">
              <w:rPr>
                <w:rFonts w:ascii="Arial" w:hAnsi="Arial" w:cs="Arial"/>
                <w:i/>
                <w:iCs/>
                <w:lang w:val="pl-PL"/>
              </w:rPr>
              <w:t>znanja</w:t>
            </w:r>
            <w:proofErr w:type="spellEnd"/>
            <w:r w:rsidRPr="00E86A13">
              <w:rPr>
                <w:rFonts w:ascii="Arial" w:hAnsi="Arial" w:cs="Arial"/>
                <w:i/>
                <w:iCs/>
                <w:lang w:val="pl-PL"/>
              </w:rPr>
              <w:t xml:space="preserve">. MSZ je </w:t>
            </w:r>
            <w:proofErr w:type="spellStart"/>
            <w:r w:rsidRPr="00E86A13">
              <w:rPr>
                <w:rFonts w:ascii="Arial" w:hAnsi="Arial" w:cs="Arial"/>
                <w:i/>
                <w:iCs/>
                <w:lang w:val="pl-PL"/>
              </w:rPr>
              <w:t>tisto</w:t>
            </w:r>
            <w:proofErr w:type="spellEnd"/>
            <w:r w:rsidRPr="00E86A13">
              <w:rPr>
                <w:rFonts w:ascii="Arial" w:hAnsi="Arial" w:cs="Arial"/>
                <w:i/>
                <w:iCs/>
                <w:lang w:val="pl-PL"/>
              </w:rPr>
              <w:t xml:space="preserve"> </w:t>
            </w:r>
            <w:proofErr w:type="spellStart"/>
            <w:r w:rsidRPr="00E86A13">
              <w:rPr>
                <w:rFonts w:ascii="Arial" w:hAnsi="Arial" w:cs="Arial"/>
                <w:i/>
                <w:iCs/>
                <w:lang w:val="pl-PL"/>
              </w:rPr>
              <w:t>znanje</w:t>
            </w:r>
            <w:proofErr w:type="spellEnd"/>
            <w:r w:rsidRPr="00E86A13">
              <w:rPr>
                <w:rFonts w:ascii="Arial" w:hAnsi="Arial" w:cs="Arial"/>
                <w:i/>
                <w:iCs/>
                <w:lang w:val="pl-PL"/>
              </w:rPr>
              <w:t xml:space="preserve">, ki </w:t>
            </w:r>
            <w:proofErr w:type="spellStart"/>
            <w:r w:rsidRPr="00E86A13">
              <w:rPr>
                <w:rFonts w:ascii="Arial" w:hAnsi="Arial" w:cs="Arial"/>
                <w:i/>
                <w:iCs/>
                <w:lang w:val="pl-PL"/>
              </w:rPr>
              <w:t>ga</w:t>
            </w:r>
            <w:proofErr w:type="spellEnd"/>
            <w:r w:rsidRPr="00E86A13">
              <w:rPr>
                <w:rFonts w:ascii="Arial" w:hAnsi="Arial" w:cs="Arial"/>
                <w:i/>
                <w:iCs/>
                <w:lang w:val="pl-PL"/>
              </w:rPr>
              <w:t xml:space="preserve"> mora </w:t>
            </w:r>
            <w:proofErr w:type="spellStart"/>
            <w:r w:rsidRPr="00E86A13">
              <w:rPr>
                <w:rFonts w:ascii="Arial" w:hAnsi="Arial" w:cs="Arial"/>
                <w:i/>
                <w:iCs/>
                <w:lang w:val="pl-PL"/>
              </w:rPr>
              <w:t>dijak</w:t>
            </w:r>
            <w:proofErr w:type="spellEnd"/>
            <w:r w:rsidRPr="00E86A13">
              <w:rPr>
                <w:rFonts w:ascii="Arial" w:hAnsi="Arial" w:cs="Arial"/>
                <w:i/>
                <w:iCs/>
                <w:lang w:val="pl-PL"/>
              </w:rPr>
              <w:t xml:space="preserve"> </w:t>
            </w:r>
            <w:proofErr w:type="spellStart"/>
            <w:r w:rsidRPr="00E86A13">
              <w:rPr>
                <w:rFonts w:ascii="Arial" w:hAnsi="Arial" w:cs="Arial"/>
                <w:i/>
                <w:iCs/>
                <w:lang w:val="pl-PL"/>
              </w:rPr>
              <w:t>izkazati</w:t>
            </w:r>
            <w:proofErr w:type="spellEnd"/>
            <w:r w:rsidRPr="00E86A13">
              <w:rPr>
                <w:rFonts w:ascii="Arial" w:hAnsi="Arial" w:cs="Arial"/>
                <w:i/>
                <w:iCs/>
                <w:lang w:val="pl-PL"/>
              </w:rPr>
              <w:t xml:space="preserve"> za </w:t>
            </w:r>
            <w:proofErr w:type="spellStart"/>
            <w:r w:rsidRPr="00E86A13">
              <w:rPr>
                <w:rFonts w:ascii="Arial" w:hAnsi="Arial" w:cs="Arial"/>
                <w:i/>
                <w:iCs/>
                <w:lang w:val="pl-PL"/>
              </w:rPr>
              <w:t>pozitivno</w:t>
            </w:r>
            <w:proofErr w:type="spellEnd"/>
            <w:r w:rsidRPr="00E86A13">
              <w:rPr>
                <w:rFonts w:ascii="Arial" w:hAnsi="Arial" w:cs="Arial"/>
                <w:i/>
                <w:iCs/>
                <w:lang w:val="pl-PL"/>
              </w:rPr>
              <w:t xml:space="preserve"> oceno.</w:t>
            </w:r>
          </w:p>
        </w:tc>
      </w:tr>
    </w:tbl>
    <w:p w14:paraId="60FF258D" w14:textId="77777777" w:rsidR="00315328" w:rsidRPr="00E71E87" w:rsidRDefault="00315328" w:rsidP="00315328">
      <w:pPr>
        <w:pStyle w:val="Naslov31"/>
        <w:tabs>
          <w:tab w:val="num" w:pos="1685"/>
        </w:tabs>
        <w:ind w:left="1020" w:firstLine="0"/>
        <w:rPr>
          <w:rFonts w:ascii="Times New Roman" w:hAnsi="Times New Roman" w:cs="Times New Roman"/>
        </w:rPr>
      </w:pPr>
    </w:p>
    <w:p w14:paraId="37508A09" w14:textId="77777777" w:rsidR="00315328" w:rsidRPr="00E71E87" w:rsidRDefault="00315328" w:rsidP="00315328">
      <w:pPr>
        <w:pStyle w:val="Navaden1"/>
      </w:pPr>
    </w:p>
    <w:p w14:paraId="27CC3FC1" w14:textId="77777777" w:rsidR="00315328" w:rsidRPr="00E71E87" w:rsidRDefault="00315328" w:rsidP="00315328">
      <w:pPr>
        <w:pStyle w:val="Heading2"/>
      </w:pPr>
      <w:bookmarkStart w:id="124" w:name="_Toc240999416"/>
      <w:bookmarkStart w:id="125" w:name="_Toc242088953"/>
      <w:bookmarkStart w:id="126" w:name="_Toc242089251"/>
      <w:bookmarkStart w:id="127" w:name="_Toc242089795"/>
      <w:r w:rsidRPr="00E71E87">
        <w:lastRenderedPageBreak/>
        <w:t>Kuharstvo</w:t>
      </w:r>
      <w:bookmarkEnd w:id="124"/>
      <w:bookmarkEnd w:id="125"/>
      <w:bookmarkEnd w:id="126"/>
      <w:bookmarkEnd w:id="127"/>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15602BF6"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1B6A9B3" w14:textId="77777777" w:rsidR="00315328" w:rsidRDefault="00315328" w:rsidP="00EE042D">
            <w:pPr>
              <w:rPr>
                <w:rFonts w:ascii="Arial" w:hAnsi="Arial" w:cs="Arial"/>
                <w:b/>
                <w:bCs/>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37992905"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09C77B5D"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44D44A65" w14:textId="77777777" w:rsidR="00315328" w:rsidRDefault="00315328" w:rsidP="00EE042D">
            <w:pPr>
              <w:rPr>
                <w:rFonts w:ascii="Arial" w:hAnsi="Arial" w:cs="Arial"/>
                <w:b/>
                <w:bCs/>
              </w:rPr>
            </w:pPr>
          </w:p>
        </w:tc>
        <w:tc>
          <w:tcPr>
            <w:tcW w:w="513" w:type="pct"/>
            <w:tcBorders>
              <w:top w:val="nil"/>
              <w:left w:val="nil"/>
              <w:bottom w:val="nil"/>
              <w:right w:val="nil"/>
            </w:tcBorders>
            <w:vAlign w:val="bottom"/>
            <w:hideMark/>
          </w:tcPr>
          <w:p w14:paraId="1F36D398" w14:textId="77777777" w:rsidR="00315328" w:rsidRDefault="00315328" w:rsidP="00EE042D">
            <w:pPr>
              <w:rPr>
                <w:rFonts w:ascii="Arial" w:hAnsi="Arial" w:cs="Arial"/>
                <w:b/>
                <w:bCs/>
              </w:rPr>
            </w:pPr>
          </w:p>
        </w:tc>
      </w:tr>
      <w:tr w:rsidR="00315328" w14:paraId="152BC7C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2583499F"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38AC16A7" w14:textId="77777777" w:rsidR="00315328" w:rsidRDefault="00315328" w:rsidP="00EE042D">
            <w:pPr>
              <w:jc w:val="center"/>
              <w:rPr>
                <w:rFonts w:ascii="Arial" w:hAnsi="Arial" w:cs="Arial"/>
              </w:rPr>
            </w:pPr>
            <w:r>
              <w:rPr>
                <w:rFonts w:ascii="Arial" w:hAnsi="Arial" w:cs="Arial"/>
              </w:rPr>
              <w:t>KUHARSTVO - KUH</w:t>
            </w:r>
          </w:p>
        </w:tc>
        <w:tc>
          <w:tcPr>
            <w:tcW w:w="457" w:type="pct"/>
            <w:tcBorders>
              <w:top w:val="nil"/>
              <w:left w:val="nil"/>
              <w:bottom w:val="nil"/>
              <w:right w:val="nil"/>
            </w:tcBorders>
            <w:noWrap/>
            <w:vAlign w:val="bottom"/>
            <w:hideMark/>
          </w:tcPr>
          <w:p w14:paraId="3CEDDFDB"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CB1B093"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17CFACFB" w14:textId="77777777" w:rsidR="00315328" w:rsidRDefault="00315328" w:rsidP="00EE042D">
            <w:pPr>
              <w:rPr>
                <w:rFonts w:ascii="Arial" w:hAnsi="Arial" w:cs="Arial"/>
                <w:sz w:val="20"/>
                <w:szCs w:val="20"/>
              </w:rPr>
            </w:pPr>
          </w:p>
        </w:tc>
      </w:tr>
      <w:tr w:rsidR="00315328" w14:paraId="12EB8AB6"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4B9C6979"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4A871FAC"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3CD6E5B9"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1B37B4B0"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431B8C8B" w14:textId="77777777" w:rsidR="00315328" w:rsidRDefault="00315328" w:rsidP="00EE042D">
            <w:pPr>
              <w:rPr>
                <w:rFonts w:ascii="Arial" w:hAnsi="Arial" w:cs="Arial"/>
                <w:sz w:val="20"/>
                <w:szCs w:val="20"/>
              </w:rPr>
            </w:pPr>
          </w:p>
        </w:tc>
      </w:tr>
      <w:tr w:rsidR="00315328" w14:paraId="334F2B7E"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1353644"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216FB9DA" w14:textId="77777777" w:rsidR="00315328" w:rsidRDefault="00315328" w:rsidP="00EE042D">
            <w:pPr>
              <w:jc w:val="center"/>
              <w:rPr>
                <w:rFonts w:ascii="Arial" w:hAnsi="Arial" w:cs="Arial"/>
              </w:rPr>
            </w:pPr>
            <w:r>
              <w:rPr>
                <w:rFonts w:ascii="Arial" w:hAnsi="Arial" w:cs="Arial"/>
              </w:rPr>
              <w:t>34</w:t>
            </w:r>
          </w:p>
        </w:tc>
        <w:tc>
          <w:tcPr>
            <w:tcW w:w="457" w:type="pct"/>
            <w:tcBorders>
              <w:top w:val="nil"/>
              <w:left w:val="nil"/>
              <w:bottom w:val="nil"/>
              <w:right w:val="nil"/>
            </w:tcBorders>
            <w:noWrap/>
            <w:vAlign w:val="bottom"/>
            <w:hideMark/>
          </w:tcPr>
          <w:p w14:paraId="5639B04B"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7E2D0DC0"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21757D28" w14:textId="77777777" w:rsidR="00315328" w:rsidRDefault="00315328" w:rsidP="00EE042D">
            <w:pPr>
              <w:rPr>
                <w:rFonts w:ascii="Arial" w:hAnsi="Arial" w:cs="Arial"/>
              </w:rPr>
            </w:pPr>
          </w:p>
        </w:tc>
      </w:tr>
      <w:tr w:rsidR="00315328" w14:paraId="4BF02784" w14:textId="77777777" w:rsidTr="00EE042D">
        <w:trPr>
          <w:trHeight w:val="330"/>
        </w:trPr>
        <w:tc>
          <w:tcPr>
            <w:tcW w:w="728" w:type="pct"/>
            <w:tcBorders>
              <w:top w:val="nil"/>
              <w:left w:val="nil"/>
              <w:bottom w:val="nil"/>
              <w:right w:val="single" w:sz="4" w:space="0" w:color="auto"/>
            </w:tcBorders>
            <w:noWrap/>
            <w:vAlign w:val="bottom"/>
            <w:hideMark/>
          </w:tcPr>
          <w:p w14:paraId="7F4450F1"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7AE23B63" w14:textId="77777777" w:rsidR="00315328" w:rsidRDefault="00315328" w:rsidP="00EE042D">
            <w:pPr>
              <w:jc w:val="center"/>
              <w:rPr>
                <w:rFonts w:ascii="Arial" w:hAnsi="Arial" w:cs="Arial"/>
              </w:rPr>
            </w:pPr>
            <w:r>
              <w:rPr>
                <w:rFonts w:ascii="Arial" w:hAnsi="Arial" w:cs="Arial"/>
              </w:rPr>
              <w:t>1</w:t>
            </w:r>
          </w:p>
        </w:tc>
        <w:tc>
          <w:tcPr>
            <w:tcW w:w="457" w:type="pct"/>
            <w:tcBorders>
              <w:top w:val="nil"/>
              <w:left w:val="nil"/>
              <w:bottom w:val="nil"/>
              <w:right w:val="nil"/>
            </w:tcBorders>
            <w:noWrap/>
            <w:vAlign w:val="bottom"/>
            <w:hideMark/>
          </w:tcPr>
          <w:p w14:paraId="540D3F52"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1B431E75"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78F43708" w14:textId="77777777" w:rsidR="00315328" w:rsidRDefault="00315328" w:rsidP="00EE042D">
            <w:pPr>
              <w:rPr>
                <w:rFonts w:ascii="Arial" w:hAnsi="Arial" w:cs="Arial"/>
              </w:rPr>
            </w:pPr>
          </w:p>
        </w:tc>
      </w:tr>
      <w:tr w:rsidR="00315328" w14:paraId="798E7E5E"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728C54C"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5225E65A"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1302DA33"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6F797F49"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23150C88"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0E77A9FE"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6A92C87E" w14:textId="77777777" w:rsidR="00315328" w:rsidRDefault="00315328" w:rsidP="00EE042D">
            <w:pPr>
              <w:rPr>
                <w:rFonts w:ascii="Arial" w:hAnsi="Arial" w:cs="Arial"/>
                <w:sz w:val="20"/>
                <w:szCs w:val="20"/>
              </w:rPr>
            </w:pPr>
            <w:r>
              <w:rPr>
                <w:rFonts w:ascii="Arial" w:hAnsi="Arial" w:cs="Arial"/>
                <w:sz w:val="20"/>
                <w:szCs w:val="20"/>
              </w:rPr>
              <w:t>Seminarska naloga z zagovorom</w:t>
            </w:r>
          </w:p>
        </w:tc>
        <w:tc>
          <w:tcPr>
            <w:tcW w:w="2662" w:type="pct"/>
            <w:tcBorders>
              <w:top w:val="nil"/>
              <w:left w:val="nil"/>
              <w:bottom w:val="nil"/>
              <w:right w:val="nil"/>
            </w:tcBorders>
            <w:vAlign w:val="center"/>
            <w:hideMark/>
          </w:tcPr>
          <w:p w14:paraId="1C227CA4" w14:textId="77777777" w:rsidR="00315328" w:rsidRDefault="00315328" w:rsidP="00EE042D">
            <w:pPr>
              <w:rPr>
                <w:rFonts w:ascii="Arial" w:hAnsi="Arial" w:cs="Arial"/>
                <w:sz w:val="20"/>
                <w:szCs w:val="20"/>
              </w:rPr>
            </w:pPr>
            <w:r>
              <w:rPr>
                <w:rFonts w:ascii="Arial" w:hAnsi="Arial" w:cs="Arial"/>
                <w:sz w:val="20"/>
                <w:szCs w:val="20"/>
              </w:rPr>
              <w:t>Dijak pripravi, uredi seminarsko nalogo po navodilu profesorja z ustreznim naslovom in jo predstavi.</w:t>
            </w:r>
          </w:p>
        </w:tc>
        <w:tc>
          <w:tcPr>
            <w:tcW w:w="457" w:type="pct"/>
            <w:tcBorders>
              <w:top w:val="nil"/>
              <w:left w:val="single" w:sz="8" w:space="0" w:color="auto"/>
              <w:bottom w:val="dotted" w:sz="4" w:space="0" w:color="auto"/>
              <w:right w:val="single" w:sz="8" w:space="0" w:color="auto"/>
            </w:tcBorders>
            <w:vAlign w:val="center"/>
            <w:hideMark/>
          </w:tcPr>
          <w:p w14:paraId="72146482"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1360D3A1"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04A37978"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5B91FA34" w14:textId="77777777" w:rsidTr="00EE042D">
        <w:trPr>
          <w:trHeight w:val="1020"/>
        </w:trPr>
        <w:tc>
          <w:tcPr>
            <w:tcW w:w="728" w:type="pct"/>
            <w:tcBorders>
              <w:top w:val="nil"/>
              <w:left w:val="single" w:sz="8" w:space="0" w:color="auto"/>
              <w:bottom w:val="dashed" w:sz="4" w:space="0" w:color="auto"/>
              <w:right w:val="single" w:sz="8" w:space="0" w:color="auto"/>
            </w:tcBorders>
            <w:vAlign w:val="center"/>
            <w:hideMark/>
          </w:tcPr>
          <w:p w14:paraId="1FC12DFF" w14:textId="77777777" w:rsidR="00315328" w:rsidRDefault="00315328" w:rsidP="00EE042D">
            <w:pPr>
              <w:rPr>
                <w:rFonts w:ascii="Arial" w:hAnsi="Arial" w:cs="Arial"/>
                <w:sz w:val="20"/>
                <w:szCs w:val="20"/>
              </w:rPr>
            </w:pPr>
            <w:r>
              <w:rPr>
                <w:rFonts w:ascii="Arial" w:hAnsi="Arial" w:cs="Arial"/>
                <w:sz w:val="20"/>
                <w:szCs w:val="20"/>
              </w:rPr>
              <w:t>Ustno preverjanje znanja</w:t>
            </w:r>
          </w:p>
        </w:tc>
        <w:tc>
          <w:tcPr>
            <w:tcW w:w="2662" w:type="pct"/>
            <w:tcBorders>
              <w:top w:val="dashed" w:sz="4" w:space="0" w:color="auto"/>
              <w:left w:val="nil"/>
              <w:bottom w:val="dashed" w:sz="4" w:space="0" w:color="auto"/>
              <w:right w:val="single" w:sz="8" w:space="0" w:color="auto"/>
            </w:tcBorders>
            <w:vAlign w:val="center"/>
            <w:hideMark/>
          </w:tcPr>
          <w:p w14:paraId="510E565E" w14:textId="77777777" w:rsidR="00315328" w:rsidRDefault="00315328" w:rsidP="00EE042D">
            <w:pPr>
              <w:rPr>
                <w:rFonts w:ascii="Arial" w:hAnsi="Arial" w:cs="Arial"/>
                <w:sz w:val="20"/>
                <w:szCs w:val="20"/>
              </w:rPr>
            </w:pPr>
            <w:r>
              <w:rPr>
                <w:rFonts w:ascii="Arial" w:hAnsi="Arial" w:cs="Arial"/>
                <w:sz w:val="20"/>
                <w:szCs w:val="20"/>
              </w:rPr>
              <w:t>Dijak opiše posamezne vrste in uporabniške kose mesa, pozna najmanj tri jedi iz posameznega kosa mesa, našteje vrste prilog po živilu in načinu priprave, loči mešane od sestavljene solate, opiše solatni bife, loči sladice po posamezni vrsti test, opiše glavne sestavine testa, loči rahljalna sredstva in pomen posamezne sestavine v testu</w:t>
            </w:r>
          </w:p>
        </w:tc>
        <w:tc>
          <w:tcPr>
            <w:tcW w:w="457" w:type="pct"/>
            <w:tcBorders>
              <w:top w:val="nil"/>
              <w:left w:val="nil"/>
              <w:bottom w:val="dotted" w:sz="4" w:space="0" w:color="auto"/>
              <w:right w:val="single" w:sz="8" w:space="0" w:color="auto"/>
            </w:tcBorders>
            <w:vAlign w:val="center"/>
            <w:hideMark/>
          </w:tcPr>
          <w:p w14:paraId="2E143FF9"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dashed" w:sz="4" w:space="0" w:color="auto"/>
              <w:right w:val="single" w:sz="8" w:space="0" w:color="auto"/>
            </w:tcBorders>
            <w:vAlign w:val="center"/>
            <w:hideMark/>
          </w:tcPr>
          <w:p w14:paraId="59E6F58B"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0C66B748"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13F5B350" w14:textId="77777777" w:rsidTr="00EE042D">
        <w:trPr>
          <w:trHeight w:val="270"/>
        </w:trPr>
        <w:tc>
          <w:tcPr>
            <w:tcW w:w="728" w:type="pct"/>
            <w:tcBorders>
              <w:top w:val="nil"/>
              <w:left w:val="single" w:sz="8" w:space="0" w:color="auto"/>
              <w:bottom w:val="single" w:sz="8" w:space="0" w:color="auto"/>
              <w:right w:val="single" w:sz="8" w:space="0" w:color="auto"/>
            </w:tcBorders>
            <w:vAlign w:val="bottom"/>
            <w:hideMark/>
          </w:tcPr>
          <w:p w14:paraId="0A388DD0"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single" w:sz="8" w:space="0" w:color="auto"/>
              <w:right w:val="single" w:sz="8" w:space="0" w:color="auto"/>
            </w:tcBorders>
            <w:vAlign w:val="bottom"/>
            <w:hideMark/>
          </w:tcPr>
          <w:p w14:paraId="36A50DC6"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single" w:sz="8" w:space="0" w:color="auto"/>
              <w:right w:val="single" w:sz="8" w:space="0" w:color="auto"/>
            </w:tcBorders>
            <w:vAlign w:val="center"/>
            <w:hideMark/>
          </w:tcPr>
          <w:p w14:paraId="750E3B05"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bottom"/>
            <w:hideMark/>
          </w:tcPr>
          <w:p w14:paraId="3DFB23B4"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single" w:sz="8" w:space="0" w:color="auto"/>
              <w:right w:val="single" w:sz="8" w:space="0" w:color="auto"/>
            </w:tcBorders>
            <w:vAlign w:val="bottom"/>
            <w:hideMark/>
          </w:tcPr>
          <w:p w14:paraId="66959804" w14:textId="77777777" w:rsidR="00315328" w:rsidRDefault="00315328" w:rsidP="00EE042D">
            <w:pPr>
              <w:rPr>
                <w:rFonts w:ascii="Arial" w:hAnsi="Arial" w:cs="Arial"/>
                <w:sz w:val="20"/>
                <w:szCs w:val="20"/>
              </w:rPr>
            </w:pPr>
            <w:r>
              <w:rPr>
                <w:rFonts w:ascii="Arial" w:hAnsi="Arial" w:cs="Arial"/>
                <w:sz w:val="20"/>
                <w:szCs w:val="20"/>
              </w:rPr>
              <w:t> </w:t>
            </w:r>
          </w:p>
        </w:tc>
      </w:tr>
    </w:tbl>
    <w:p w14:paraId="53ECC014" w14:textId="77777777" w:rsidR="00315328" w:rsidRPr="00E71E87" w:rsidRDefault="00315328" w:rsidP="00315328">
      <w:pPr>
        <w:pStyle w:val="Naslov31"/>
        <w:tabs>
          <w:tab w:val="num" w:pos="1685"/>
        </w:tabs>
        <w:ind w:left="1020" w:firstLine="0"/>
        <w:rPr>
          <w:rFonts w:ascii="Times New Roman" w:hAnsi="Times New Roman" w:cs="Times New Roman"/>
        </w:rPr>
      </w:pPr>
    </w:p>
    <w:p w14:paraId="3C91AC10" w14:textId="77777777" w:rsidR="00315328" w:rsidRPr="00E71E87" w:rsidRDefault="00315328" w:rsidP="00315328">
      <w:pPr>
        <w:pStyle w:val="Navaden1"/>
      </w:pPr>
    </w:p>
    <w:p w14:paraId="3B82B1C3" w14:textId="77777777" w:rsidR="00315328" w:rsidRPr="00E71E87" w:rsidRDefault="00315328" w:rsidP="00315328">
      <w:pPr>
        <w:pStyle w:val="Heading2"/>
      </w:pPr>
      <w:bookmarkStart w:id="128" w:name="_Toc240999417"/>
      <w:bookmarkStart w:id="129" w:name="_Toc242088954"/>
      <w:bookmarkStart w:id="130" w:name="_Toc242089252"/>
      <w:bookmarkStart w:id="131" w:name="_Toc242089796"/>
      <w:r w:rsidRPr="00E71E87">
        <w:t>Znamenitosti starega sveta</w:t>
      </w:r>
      <w:bookmarkEnd w:id="128"/>
      <w:bookmarkEnd w:id="129"/>
      <w:bookmarkEnd w:id="130"/>
      <w:bookmarkEnd w:id="131"/>
    </w:p>
    <w:tbl>
      <w:tblPr>
        <w:tblW w:w="5000" w:type="pct"/>
        <w:tblLook w:val="04A0" w:firstRow="1" w:lastRow="0" w:firstColumn="1" w:lastColumn="0" w:noHBand="0" w:noVBand="1"/>
      </w:tblPr>
      <w:tblGrid>
        <w:gridCol w:w="2330"/>
        <w:gridCol w:w="6417"/>
        <w:gridCol w:w="1488"/>
        <w:gridCol w:w="1436"/>
        <w:gridCol w:w="1145"/>
        <w:gridCol w:w="1124"/>
      </w:tblGrid>
      <w:tr w:rsidR="00315328" w14:paraId="60435B25" w14:textId="77777777" w:rsidTr="00EE042D">
        <w:trPr>
          <w:trHeight w:val="320"/>
        </w:trPr>
        <w:tc>
          <w:tcPr>
            <w:tcW w:w="689" w:type="pct"/>
            <w:tcBorders>
              <w:top w:val="nil"/>
              <w:left w:val="nil"/>
              <w:bottom w:val="single" w:sz="4" w:space="0" w:color="auto"/>
              <w:right w:val="single" w:sz="4" w:space="0" w:color="auto"/>
            </w:tcBorders>
            <w:noWrap/>
            <w:vAlign w:val="bottom"/>
            <w:hideMark/>
          </w:tcPr>
          <w:p w14:paraId="1FEA586A" w14:textId="77777777" w:rsidR="00315328" w:rsidRDefault="00315328" w:rsidP="00EE042D">
            <w:pPr>
              <w:rPr>
                <w:rFonts w:ascii="Arial" w:hAnsi="Arial" w:cs="Arial"/>
                <w:b/>
                <w:bCs/>
              </w:rPr>
            </w:pPr>
            <w:r>
              <w:rPr>
                <w:rFonts w:ascii="Arial" w:hAnsi="Arial" w:cs="Arial"/>
                <w:b/>
                <w:bCs/>
              </w:rPr>
              <w:t>Program:</w:t>
            </w:r>
          </w:p>
        </w:tc>
        <w:tc>
          <w:tcPr>
            <w:tcW w:w="2502" w:type="pct"/>
            <w:tcBorders>
              <w:top w:val="nil"/>
              <w:left w:val="nil"/>
              <w:bottom w:val="single" w:sz="4" w:space="0" w:color="auto"/>
              <w:right w:val="single" w:sz="4" w:space="0" w:color="auto"/>
            </w:tcBorders>
            <w:noWrap/>
            <w:vAlign w:val="bottom"/>
            <w:hideMark/>
          </w:tcPr>
          <w:p w14:paraId="7C4E946D" w14:textId="77777777" w:rsidR="00315328" w:rsidRDefault="00315328" w:rsidP="00EE042D">
            <w:pPr>
              <w:jc w:val="center"/>
              <w:rPr>
                <w:rFonts w:ascii="Arial" w:hAnsi="Arial" w:cs="Arial"/>
                <w:b/>
                <w:bCs/>
              </w:rPr>
            </w:pPr>
            <w:r>
              <w:rPr>
                <w:rFonts w:ascii="Arial" w:hAnsi="Arial" w:cs="Arial"/>
                <w:b/>
                <w:bCs/>
              </w:rPr>
              <w:t>SSI - gastronomija in turizem</w:t>
            </w:r>
          </w:p>
        </w:tc>
        <w:tc>
          <w:tcPr>
            <w:tcW w:w="386" w:type="pct"/>
            <w:tcBorders>
              <w:top w:val="nil"/>
              <w:left w:val="nil"/>
              <w:bottom w:val="nil"/>
              <w:right w:val="nil"/>
            </w:tcBorders>
            <w:noWrap/>
            <w:vAlign w:val="bottom"/>
            <w:hideMark/>
          </w:tcPr>
          <w:p w14:paraId="6DA10318" w14:textId="77777777" w:rsidR="00315328" w:rsidRDefault="00315328" w:rsidP="00EE042D">
            <w:pPr>
              <w:jc w:val="center"/>
              <w:rPr>
                <w:rFonts w:ascii="Arial" w:hAnsi="Arial" w:cs="Arial"/>
                <w:b/>
                <w:bCs/>
              </w:rPr>
            </w:pPr>
          </w:p>
        </w:tc>
        <w:tc>
          <w:tcPr>
            <w:tcW w:w="553" w:type="pct"/>
            <w:tcBorders>
              <w:top w:val="nil"/>
              <w:left w:val="nil"/>
              <w:bottom w:val="nil"/>
              <w:right w:val="nil"/>
            </w:tcBorders>
            <w:vAlign w:val="bottom"/>
            <w:hideMark/>
          </w:tcPr>
          <w:p w14:paraId="5500A654" w14:textId="77777777" w:rsidR="00315328" w:rsidRDefault="00315328" w:rsidP="00EE042D">
            <w:pPr>
              <w:jc w:val="center"/>
              <w:rPr>
                <w:sz w:val="20"/>
                <w:szCs w:val="20"/>
              </w:rPr>
            </w:pPr>
          </w:p>
        </w:tc>
        <w:tc>
          <w:tcPr>
            <w:tcW w:w="439" w:type="pct"/>
            <w:tcBorders>
              <w:top w:val="nil"/>
              <w:left w:val="nil"/>
              <w:bottom w:val="nil"/>
              <w:right w:val="nil"/>
            </w:tcBorders>
            <w:vAlign w:val="bottom"/>
            <w:hideMark/>
          </w:tcPr>
          <w:p w14:paraId="14F9D30A" w14:textId="77777777" w:rsidR="00315328" w:rsidRDefault="00315328" w:rsidP="00EE042D">
            <w:pPr>
              <w:rPr>
                <w:sz w:val="20"/>
                <w:szCs w:val="20"/>
              </w:rPr>
            </w:pPr>
          </w:p>
        </w:tc>
        <w:tc>
          <w:tcPr>
            <w:tcW w:w="430" w:type="pct"/>
            <w:tcBorders>
              <w:top w:val="nil"/>
              <w:left w:val="nil"/>
              <w:bottom w:val="nil"/>
              <w:right w:val="nil"/>
            </w:tcBorders>
            <w:vAlign w:val="bottom"/>
            <w:hideMark/>
          </w:tcPr>
          <w:p w14:paraId="4F21D709" w14:textId="77777777" w:rsidR="00315328" w:rsidRDefault="00315328" w:rsidP="00EE042D">
            <w:pPr>
              <w:rPr>
                <w:sz w:val="20"/>
                <w:szCs w:val="20"/>
              </w:rPr>
            </w:pPr>
          </w:p>
        </w:tc>
      </w:tr>
      <w:tr w:rsidR="00315328" w14:paraId="1337C253" w14:textId="77777777" w:rsidTr="00EE042D">
        <w:trPr>
          <w:trHeight w:val="320"/>
        </w:trPr>
        <w:tc>
          <w:tcPr>
            <w:tcW w:w="689" w:type="pct"/>
            <w:tcBorders>
              <w:top w:val="nil"/>
              <w:left w:val="nil"/>
              <w:bottom w:val="single" w:sz="4" w:space="0" w:color="auto"/>
              <w:right w:val="single" w:sz="4" w:space="0" w:color="auto"/>
            </w:tcBorders>
            <w:noWrap/>
            <w:vAlign w:val="bottom"/>
            <w:hideMark/>
          </w:tcPr>
          <w:p w14:paraId="130C8358" w14:textId="77777777" w:rsidR="00315328" w:rsidRDefault="00315328" w:rsidP="00EE042D">
            <w:pPr>
              <w:rPr>
                <w:rFonts w:ascii="Arial" w:hAnsi="Arial" w:cs="Arial"/>
                <w:b/>
                <w:bCs/>
              </w:rPr>
            </w:pPr>
            <w:r>
              <w:rPr>
                <w:rFonts w:ascii="Arial" w:hAnsi="Arial" w:cs="Arial"/>
                <w:b/>
                <w:bCs/>
              </w:rPr>
              <w:t>Programska enota:</w:t>
            </w:r>
          </w:p>
        </w:tc>
        <w:tc>
          <w:tcPr>
            <w:tcW w:w="2502" w:type="pct"/>
            <w:tcBorders>
              <w:top w:val="nil"/>
              <w:left w:val="nil"/>
              <w:bottom w:val="single" w:sz="4" w:space="0" w:color="auto"/>
              <w:right w:val="single" w:sz="4" w:space="0" w:color="auto"/>
            </w:tcBorders>
            <w:noWrap/>
            <w:vAlign w:val="bottom"/>
            <w:hideMark/>
          </w:tcPr>
          <w:p w14:paraId="621785D5" w14:textId="77777777" w:rsidR="00315328" w:rsidRDefault="00315328" w:rsidP="00EE042D">
            <w:pPr>
              <w:jc w:val="center"/>
              <w:rPr>
                <w:rFonts w:ascii="Arial" w:hAnsi="Arial" w:cs="Arial"/>
                <w:b/>
                <w:bCs/>
              </w:rPr>
            </w:pPr>
            <w:r>
              <w:rPr>
                <w:rFonts w:ascii="Arial" w:hAnsi="Arial" w:cs="Arial"/>
                <w:b/>
                <w:bCs/>
              </w:rPr>
              <w:t>Znamenitosti starega sveta</w:t>
            </w:r>
          </w:p>
        </w:tc>
        <w:tc>
          <w:tcPr>
            <w:tcW w:w="386" w:type="pct"/>
            <w:tcBorders>
              <w:top w:val="nil"/>
              <w:left w:val="nil"/>
              <w:bottom w:val="nil"/>
              <w:right w:val="nil"/>
            </w:tcBorders>
            <w:noWrap/>
            <w:vAlign w:val="bottom"/>
            <w:hideMark/>
          </w:tcPr>
          <w:p w14:paraId="3B76256E" w14:textId="77777777" w:rsidR="00315328" w:rsidRDefault="00315328" w:rsidP="00EE042D">
            <w:pPr>
              <w:jc w:val="center"/>
              <w:rPr>
                <w:rFonts w:ascii="Arial" w:hAnsi="Arial" w:cs="Arial"/>
                <w:b/>
                <w:bCs/>
              </w:rPr>
            </w:pPr>
          </w:p>
        </w:tc>
        <w:tc>
          <w:tcPr>
            <w:tcW w:w="553" w:type="pct"/>
            <w:tcBorders>
              <w:top w:val="nil"/>
              <w:left w:val="nil"/>
              <w:bottom w:val="nil"/>
              <w:right w:val="nil"/>
            </w:tcBorders>
            <w:noWrap/>
            <w:vAlign w:val="bottom"/>
            <w:hideMark/>
          </w:tcPr>
          <w:p w14:paraId="3E86B9C3"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51914EA5" w14:textId="77777777" w:rsidR="00315328" w:rsidRDefault="00315328" w:rsidP="00EE042D">
            <w:pPr>
              <w:rPr>
                <w:sz w:val="20"/>
                <w:szCs w:val="20"/>
              </w:rPr>
            </w:pPr>
          </w:p>
        </w:tc>
        <w:tc>
          <w:tcPr>
            <w:tcW w:w="430" w:type="pct"/>
            <w:tcBorders>
              <w:top w:val="nil"/>
              <w:left w:val="nil"/>
              <w:bottom w:val="nil"/>
              <w:right w:val="nil"/>
            </w:tcBorders>
            <w:noWrap/>
            <w:vAlign w:val="bottom"/>
            <w:hideMark/>
          </w:tcPr>
          <w:p w14:paraId="4E8303DB" w14:textId="77777777" w:rsidR="00315328" w:rsidRDefault="00315328" w:rsidP="00EE042D">
            <w:pPr>
              <w:rPr>
                <w:sz w:val="20"/>
                <w:szCs w:val="20"/>
              </w:rPr>
            </w:pPr>
          </w:p>
        </w:tc>
      </w:tr>
      <w:tr w:rsidR="00315328" w14:paraId="6070ECD9" w14:textId="77777777" w:rsidTr="00EE042D">
        <w:trPr>
          <w:trHeight w:val="320"/>
        </w:trPr>
        <w:tc>
          <w:tcPr>
            <w:tcW w:w="689" w:type="pct"/>
            <w:tcBorders>
              <w:top w:val="nil"/>
              <w:left w:val="nil"/>
              <w:bottom w:val="single" w:sz="4" w:space="0" w:color="auto"/>
              <w:right w:val="single" w:sz="4" w:space="0" w:color="auto"/>
            </w:tcBorders>
            <w:noWrap/>
            <w:vAlign w:val="bottom"/>
            <w:hideMark/>
          </w:tcPr>
          <w:p w14:paraId="5D26B4DB" w14:textId="77777777" w:rsidR="00315328" w:rsidRDefault="00315328" w:rsidP="00EE042D">
            <w:pPr>
              <w:rPr>
                <w:rFonts w:ascii="Arial" w:hAnsi="Arial" w:cs="Arial"/>
                <w:b/>
                <w:bCs/>
              </w:rPr>
            </w:pPr>
            <w:r>
              <w:rPr>
                <w:rFonts w:ascii="Arial" w:hAnsi="Arial" w:cs="Arial"/>
                <w:b/>
                <w:bCs/>
              </w:rPr>
              <w:t>Letnik:</w:t>
            </w:r>
          </w:p>
        </w:tc>
        <w:tc>
          <w:tcPr>
            <w:tcW w:w="2502" w:type="pct"/>
            <w:tcBorders>
              <w:top w:val="nil"/>
              <w:left w:val="nil"/>
              <w:bottom w:val="single" w:sz="4" w:space="0" w:color="auto"/>
              <w:right w:val="single" w:sz="4" w:space="0" w:color="auto"/>
            </w:tcBorders>
            <w:noWrap/>
            <w:vAlign w:val="bottom"/>
            <w:hideMark/>
          </w:tcPr>
          <w:p w14:paraId="30F51312" w14:textId="77777777" w:rsidR="00315328" w:rsidRDefault="00315328" w:rsidP="00EE042D">
            <w:pPr>
              <w:jc w:val="center"/>
              <w:rPr>
                <w:rFonts w:ascii="Arial" w:hAnsi="Arial" w:cs="Arial"/>
                <w:b/>
                <w:bCs/>
              </w:rPr>
            </w:pPr>
            <w:r>
              <w:rPr>
                <w:rFonts w:ascii="Arial" w:hAnsi="Arial" w:cs="Arial"/>
                <w:b/>
                <w:bCs/>
              </w:rPr>
              <w:t>2.</w:t>
            </w:r>
          </w:p>
        </w:tc>
        <w:tc>
          <w:tcPr>
            <w:tcW w:w="386" w:type="pct"/>
            <w:tcBorders>
              <w:top w:val="nil"/>
              <w:left w:val="nil"/>
              <w:bottom w:val="nil"/>
              <w:right w:val="nil"/>
            </w:tcBorders>
            <w:noWrap/>
            <w:vAlign w:val="bottom"/>
            <w:hideMark/>
          </w:tcPr>
          <w:p w14:paraId="44E96764" w14:textId="77777777" w:rsidR="00315328" w:rsidRDefault="00315328" w:rsidP="00EE042D">
            <w:pPr>
              <w:jc w:val="center"/>
              <w:rPr>
                <w:rFonts w:ascii="Arial" w:hAnsi="Arial" w:cs="Arial"/>
                <w:b/>
                <w:bCs/>
              </w:rPr>
            </w:pPr>
          </w:p>
        </w:tc>
        <w:tc>
          <w:tcPr>
            <w:tcW w:w="553" w:type="pct"/>
            <w:tcBorders>
              <w:top w:val="nil"/>
              <w:left w:val="nil"/>
              <w:bottom w:val="nil"/>
              <w:right w:val="nil"/>
            </w:tcBorders>
            <w:noWrap/>
            <w:vAlign w:val="bottom"/>
            <w:hideMark/>
          </w:tcPr>
          <w:p w14:paraId="4930369A" w14:textId="77777777" w:rsidR="00315328" w:rsidRDefault="00315328" w:rsidP="00EE042D">
            <w:pPr>
              <w:rPr>
                <w:sz w:val="20"/>
                <w:szCs w:val="20"/>
              </w:rPr>
            </w:pPr>
          </w:p>
        </w:tc>
        <w:tc>
          <w:tcPr>
            <w:tcW w:w="439" w:type="pct"/>
            <w:tcBorders>
              <w:top w:val="nil"/>
              <w:left w:val="nil"/>
              <w:bottom w:val="nil"/>
              <w:right w:val="nil"/>
            </w:tcBorders>
            <w:noWrap/>
            <w:vAlign w:val="bottom"/>
            <w:hideMark/>
          </w:tcPr>
          <w:p w14:paraId="59AB9287" w14:textId="77777777" w:rsidR="00315328" w:rsidRDefault="00315328" w:rsidP="00EE042D">
            <w:pPr>
              <w:rPr>
                <w:sz w:val="20"/>
                <w:szCs w:val="20"/>
              </w:rPr>
            </w:pPr>
          </w:p>
        </w:tc>
        <w:tc>
          <w:tcPr>
            <w:tcW w:w="430" w:type="pct"/>
            <w:tcBorders>
              <w:top w:val="nil"/>
              <w:left w:val="nil"/>
              <w:bottom w:val="nil"/>
              <w:right w:val="nil"/>
            </w:tcBorders>
            <w:noWrap/>
            <w:vAlign w:val="bottom"/>
            <w:hideMark/>
          </w:tcPr>
          <w:p w14:paraId="2621240E" w14:textId="77777777" w:rsidR="00315328" w:rsidRDefault="00315328" w:rsidP="00EE042D">
            <w:pPr>
              <w:rPr>
                <w:sz w:val="20"/>
                <w:szCs w:val="20"/>
              </w:rPr>
            </w:pPr>
          </w:p>
        </w:tc>
      </w:tr>
      <w:tr w:rsidR="00315328" w14:paraId="0689D09C" w14:textId="77777777" w:rsidTr="00EE042D">
        <w:trPr>
          <w:trHeight w:val="320"/>
        </w:trPr>
        <w:tc>
          <w:tcPr>
            <w:tcW w:w="689" w:type="pct"/>
            <w:tcBorders>
              <w:top w:val="nil"/>
              <w:left w:val="nil"/>
              <w:bottom w:val="single" w:sz="4" w:space="0" w:color="auto"/>
              <w:right w:val="single" w:sz="4" w:space="0" w:color="auto"/>
            </w:tcBorders>
            <w:noWrap/>
            <w:vAlign w:val="bottom"/>
            <w:hideMark/>
          </w:tcPr>
          <w:p w14:paraId="673B30C6" w14:textId="77777777" w:rsidR="00315328" w:rsidRDefault="00315328" w:rsidP="00EE042D">
            <w:pPr>
              <w:rPr>
                <w:rFonts w:ascii="Arial" w:hAnsi="Arial" w:cs="Arial"/>
                <w:b/>
                <w:bCs/>
              </w:rPr>
            </w:pPr>
            <w:r>
              <w:rPr>
                <w:rFonts w:ascii="Arial" w:hAnsi="Arial" w:cs="Arial"/>
                <w:b/>
                <w:bCs/>
              </w:rPr>
              <w:t>Letno št. ur:</w:t>
            </w:r>
          </w:p>
        </w:tc>
        <w:tc>
          <w:tcPr>
            <w:tcW w:w="2502" w:type="pct"/>
            <w:tcBorders>
              <w:top w:val="nil"/>
              <w:left w:val="nil"/>
              <w:bottom w:val="single" w:sz="4" w:space="0" w:color="auto"/>
              <w:right w:val="single" w:sz="4" w:space="0" w:color="auto"/>
            </w:tcBorders>
            <w:noWrap/>
            <w:vAlign w:val="bottom"/>
            <w:hideMark/>
          </w:tcPr>
          <w:p w14:paraId="64CB0401" w14:textId="77777777" w:rsidR="00315328" w:rsidRDefault="00315328" w:rsidP="00EE042D">
            <w:pPr>
              <w:jc w:val="center"/>
              <w:rPr>
                <w:rFonts w:ascii="Arial" w:hAnsi="Arial" w:cs="Arial"/>
                <w:b/>
                <w:bCs/>
              </w:rPr>
            </w:pPr>
            <w:r>
              <w:rPr>
                <w:rFonts w:ascii="Arial" w:hAnsi="Arial" w:cs="Arial"/>
                <w:b/>
                <w:bCs/>
              </w:rPr>
              <w:t>80</w:t>
            </w:r>
          </w:p>
        </w:tc>
        <w:tc>
          <w:tcPr>
            <w:tcW w:w="386" w:type="pct"/>
            <w:tcBorders>
              <w:top w:val="nil"/>
              <w:left w:val="nil"/>
              <w:bottom w:val="nil"/>
              <w:right w:val="nil"/>
            </w:tcBorders>
            <w:noWrap/>
            <w:vAlign w:val="bottom"/>
            <w:hideMark/>
          </w:tcPr>
          <w:p w14:paraId="5B657FAA" w14:textId="77777777" w:rsidR="00315328" w:rsidRDefault="00315328" w:rsidP="00EE042D">
            <w:pPr>
              <w:jc w:val="center"/>
              <w:rPr>
                <w:rFonts w:ascii="Arial" w:hAnsi="Arial" w:cs="Arial"/>
                <w:b/>
                <w:bCs/>
              </w:rPr>
            </w:pPr>
          </w:p>
        </w:tc>
        <w:tc>
          <w:tcPr>
            <w:tcW w:w="553" w:type="pct"/>
            <w:tcBorders>
              <w:top w:val="nil"/>
              <w:left w:val="nil"/>
              <w:bottom w:val="nil"/>
              <w:right w:val="nil"/>
            </w:tcBorders>
            <w:noWrap/>
            <w:vAlign w:val="bottom"/>
            <w:hideMark/>
          </w:tcPr>
          <w:p w14:paraId="5FDF8CC6"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1E2876FA" w14:textId="77777777" w:rsidR="00315328" w:rsidRDefault="00315328" w:rsidP="00EE042D">
            <w:pPr>
              <w:jc w:val="center"/>
              <w:rPr>
                <w:sz w:val="20"/>
                <w:szCs w:val="20"/>
              </w:rPr>
            </w:pPr>
          </w:p>
        </w:tc>
        <w:tc>
          <w:tcPr>
            <w:tcW w:w="430" w:type="pct"/>
            <w:tcBorders>
              <w:top w:val="nil"/>
              <w:left w:val="nil"/>
              <w:bottom w:val="nil"/>
              <w:right w:val="nil"/>
            </w:tcBorders>
            <w:noWrap/>
            <w:vAlign w:val="bottom"/>
            <w:hideMark/>
          </w:tcPr>
          <w:p w14:paraId="11690FA4" w14:textId="77777777" w:rsidR="00315328" w:rsidRDefault="00315328" w:rsidP="00EE042D">
            <w:pPr>
              <w:rPr>
                <w:sz w:val="20"/>
                <w:szCs w:val="20"/>
              </w:rPr>
            </w:pPr>
          </w:p>
        </w:tc>
      </w:tr>
      <w:tr w:rsidR="00315328" w14:paraId="6A151468" w14:textId="77777777" w:rsidTr="00EE042D">
        <w:trPr>
          <w:trHeight w:val="390"/>
        </w:trPr>
        <w:tc>
          <w:tcPr>
            <w:tcW w:w="689" w:type="pct"/>
            <w:tcBorders>
              <w:top w:val="nil"/>
              <w:left w:val="nil"/>
              <w:bottom w:val="nil"/>
              <w:right w:val="single" w:sz="4" w:space="0" w:color="auto"/>
            </w:tcBorders>
            <w:noWrap/>
            <w:hideMark/>
          </w:tcPr>
          <w:p w14:paraId="7014B5D4" w14:textId="77777777" w:rsidR="00315328" w:rsidRDefault="00315328" w:rsidP="00EE042D">
            <w:pPr>
              <w:rPr>
                <w:rFonts w:ascii="Arial" w:hAnsi="Arial" w:cs="Arial"/>
                <w:b/>
                <w:bCs/>
              </w:rPr>
            </w:pPr>
            <w:r>
              <w:rPr>
                <w:rFonts w:ascii="Arial" w:hAnsi="Arial" w:cs="Arial"/>
                <w:b/>
                <w:bCs/>
              </w:rPr>
              <w:t>Predvideno št. ocen</w:t>
            </w:r>
          </w:p>
        </w:tc>
        <w:tc>
          <w:tcPr>
            <w:tcW w:w="2502" w:type="pct"/>
            <w:tcBorders>
              <w:top w:val="nil"/>
              <w:left w:val="nil"/>
              <w:bottom w:val="single" w:sz="8" w:space="0" w:color="auto"/>
              <w:right w:val="single" w:sz="4" w:space="0" w:color="auto"/>
            </w:tcBorders>
            <w:hideMark/>
          </w:tcPr>
          <w:p w14:paraId="659078F4" w14:textId="77777777" w:rsidR="00315328" w:rsidRDefault="00315328" w:rsidP="00EE042D">
            <w:pPr>
              <w:jc w:val="center"/>
              <w:rPr>
                <w:rFonts w:ascii="Arial" w:hAnsi="Arial" w:cs="Arial"/>
                <w:b/>
                <w:bCs/>
              </w:rPr>
            </w:pPr>
            <w:r>
              <w:rPr>
                <w:rFonts w:ascii="Arial" w:hAnsi="Arial" w:cs="Arial"/>
                <w:b/>
                <w:bCs/>
              </w:rPr>
              <w:t>5</w:t>
            </w:r>
          </w:p>
        </w:tc>
        <w:tc>
          <w:tcPr>
            <w:tcW w:w="386" w:type="pct"/>
            <w:tcBorders>
              <w:top w:val="nil"/>
              <w:left w:val="nil"/>
              <w:bottom w:val="nil"/>
              <w:right w:val="nil"/>
            </w:tcBorders>
            <w:noWrap/>
            <w:vAlign w:val="bottom"/>
            <w:hideMark/>
          </w:tcPr>
          <w:p w14:paraId="727D1AE7" w14:textId="77777777" w:rsidR="00315328" w:rsidRDefault="00315328" w:rsidP="00EE042D">
            <w:pPr>
              <w:jc w:val="center"/>
              <w:rPr>
                <w:rFonts w:ascii="Arial" w:hAnsi="Arial" w:cs="Arial"/>
                <w:b/>
                <w:bCs/>
              </w:rPr>
            </w:pPr>
          </w:p>
        </w:tc>
        <w:tc>
          <w:tcPr>
            <w:tcW w:w="553" w:type="pct"/>
            <w:tcBorders>
              <w:top w:val="nil"/>
              <w:left w:val="nil"/>
              <w:bottom w:val="nil"/>
              <w:right w:val="nil"/>
            </w:tcBorders>
            <w:noWrap/>
            <w:vAlign w:val="bottom"/>
            <w:hideMark/>
          </w:tcPr>
          <w:p w14:paraId="447E1032" w14:textId="77777777" w:rsidR="00315328" w:rsidRDefault="00315328" w:rsidP="00EE042D">
            <w:pPr>
              <w:jc w:val="center"/>
              <w:rPr>
                <w:sz w:val="20"/>
                <w:szCs w:val="20"/>
              </w:rPr>
            </w:pPr>
          </w:p>
        </w:tc>
        <w:tc>
          <w:tcPr>
            <w:tcW w:w="439" w:type="pct"/>
            <w:tcBorders>
              <w:top w:val="nil"/>
              <w:left w:val="nil"/>
              <w:bottom w:val="nil"/>
              <w:right w:val="nil"/>
            </w:tcBorders>
            <w:noWrap/>
            <w:vAlign w:val="bottom"/>
            <w:hideMark/>
          </w:tcPr>
          <w:p w14:paraId="334026CE" w14:textId="77777777" w:rsidR="00315328" w:rsidRDefault="00315328" w:rsidP="00EE042D">
            <w:pPr>
              <w:jc w:val="center"/>
              <w:rPr>
                <w:sz w:val="20"/>
                <w:szCs w:val="20"/>
              </w:rPr>
            </w:pPr>
          </w:p>
        </w:tc>
        <w:tc>
          <w:tcPr>
            <w:tcW w:w="430" w:type="pct"/>
            <w:tcBorders>
              <w:top w:val="nil"/>
              <w:left w:val="nil"/>
              <w:bottom w:val="nil"/>
              <w:right w:val="nil"/>
            </w:tcBorders>
            <w:noWrap/>
            <w:vAlign w:val="bottom"/>
            <w:hideMark/>
          </w:tcPr>
          <w:p w14:paraId="3F1D821B" w14:textId="77777777" w:rsidR="00315328" w:rsidRDefault="00315328" w:rsidP="00EE042D">
            <w:pPr>
              <w:rPr>
                <w:sz w:val="20"/>
                <w:szCs w:val="20"/>
              </w:rPr>
            </w:pPr>
          </w:p>
        </w:tc>
      </w:tr>
      <w:tr w:rsidR="00315328" w14:paraId="0040AD90" w14:textId="77777777" w:rsidTr="00EE042D">
        <w:trPr>
          <w:trHeight w:val="700"/>
        </w:trPr>
        <w:tc>
          <w:tcPr>
            <w:tcW w:w="689"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5BCC860" w14:textId="77777777" w:rsidR="00315328" w:rsidRDefault="00315328" w:rsidP="00EE042D">
            <w:pPr>
              <w:rPr>
                <w:rFonts w:ascii="Arial" w:hAnsi="Arial" w:cs="Arial"/>
                <w:b/>
                <w:bCs/>
                <w:color w:val="FFFFFF"/>
              </w:rPr>
            </w:pPr>
            <w:r>
              <w:rPr>
                <w:rFonts w:ascii="Arial" w:hAnsi="Arial" w:cs="Arial"/>
                <w:b/>
                <w:bCs/>
                <w:color w:val="FFFFFF"/>
              </w:rPr>
              <w:lastRenderedPageBreak/>
              <w:t>Ocenjevalne vsebine</w:t>
            </w:r>
          </w:p>
        </w:tc>
        <w:tc>
          <w:tcPr>
            <w:tcW w:w="2502" w:type="pct"/>
            <w:tcBorders>
              <w:top w:val="nil"/>
              <w:left w:val="nil"/>
              <w:bottom w:val="single" w:sz="8" w:space="0" w:color="auto"/>
              <w:right w:val="single" w:sz="8" w:space="0" w:color="auto"/>
            </w:tcBorders>
            <w:shd w:val="clear" w:color="000000" w:fill="000000"/>
            <w:noWrap/>
            <w:vAlign w:val="bottom"/>
            <w:hideMark/>
          </w:tcPr>
          <w:p w14:paraId="765FE89B"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386" w:type="pct"/>
            <w:tcBorders>
              <w:top w:val="single" w:sz="8" w:space="0" w:color="auto"/>
              <w:left w:val="nil"/>
              <w:bottom w:val="single" w:sz="8" w:space="0" w:color="auto"/>
              <w:right w:val="single" w:sz="8" w:space="0" w:color="auto"/>
            </w:tcBorders>
            <w:shd w:val="clear" w:color="000000" w:fill="000000"/>
            <w:vAlign w:val="bottom"/>
            <w:hideMark/>
          </w:tcPr>
          <w:p w14:paraId="586B8B6D"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53" w:type="pct"/>
            <w:tcBorders>
              <w:top w:val="single" w:sz="8" w:space="0" w:color="auto"/>
              <w:left w:val="nil"/>
              <w:bottom w:val="single" w:sz="8" w:space="0" w:color="auto"/>
              <w:right w:val="single" w:sz="8" w:space="0" w:color="auto"/>
            </w:tcBorders>
            <w:shd w:val="clear" w:color="000000" w:fill="000000"/>
            <w:vAlign w:val="bottom"/>
            <w:hideMark/>
          </w:tcPr>
          <w:p w14:paraId="30D0BDE0"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39" w:type="pct"/>
            <w:tcBorders>
              <w:top w:val="single" w:sz="8" w:space="0" w:color="auto"/>
              <w:left w:val="nil"/>
              <w:bottom w:val="single" w:sz="8" w:space="0" w:color="auto"/>
              <w:right w:val="single" w:sz="8" w:space="0" w:color="auto"/>
            </w:tcBorders>
            <w:shd w:val="clear" w:color="000000" w:fill="000000"/>
            <w:vAlign w:val="bottom"/>
            <w:hideMark/>
          </w:tcPr>
          <w:p w14:paraId="5310F5B8"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30" w:type="pct"/>
            <w:tcBorders>
              <w:top w:val="nil"/>
              <w:left w:val="nil"/>
              <w:bottom w:val="nil"/>
              <w:right w:val="nil"/>
            </w:tcBorders>
            <w:noWrap/>
            <w:vAlign w:val="bottom"/>
            <w:hideMark/>
          </w:tcPr>
          <w:p w14:paraId="4CAF684A" w14:textId="77777777" w:rsidR="00315328" w:rsidRDefault="00315328" w:rsidP="00EE042D">
            <w:pPr>
              <w:rPr>
                <w:rFonts w:ascii="Arial" w:hAnsi="Arial" w:cs="Arial"/>
                <w:b/>
                <w:bCs/>
                <w:color w:val="FFFFFF"/>
              </w:rPr>
            </w:pPr>
          </w:p>
        </w:tc>
      </w:tr>
      <w:tr w:rsidR="00315328" w14:paraId="1E424CE4" w14:textId="77777777" w:rsidTr="00EE042D">
        <w:trPr>
          <w:trHeight w:val="340"/>
        </w:trPr>
        <w:tc>
          <w:tcPr>
            <w:tcW w:w="689" w:type="pct"/>
            <w:tcBorders>
              <w:top w:val="nil"/>
              <w:left w:val="single" w:sz="8" w:space="0" w:color="auto"/>
              <w:bottom w:val="nil"/>
              <w:right w:val="single" w:sz="8" w:space="0" w:color="auto"/>
            </w:tcBorders>
            <w:shd w:val="clear" w:color="000000" w:fill="FFFFFF"/>
            <w:noWrap/>
            <w:vAlign w:val="bottom"/>
            <w:hideMark/>
          </w:tcPr>
          <w:p w14:paraId="4C4F1626" w14:textId="77777777" w:rsidR="00315328" w:rsidRDefault="00315328" w:rsidP="00EE042D">
            <w:pPr>
              <w:rPr>
                <w:rFonts w:ascii="Arial" w:hAnsi="Arial" w:cs="Arial"/>
                <w:b/>
                <w:bCs/>
                <w:color w:val="FFFFFF"/>
              </w:rPr>
            </w:pPr>
            <w:r>
              <w:rPr>
                <w:rFonts w:ascii="Arial" w:hAnsi="Arial" w:cs="Arial"/>
                <w:b/>
                <w:bCs/>
                <w:color w:val="FFFFFF"/>
              </w:rPr>
              <w:t> </w:t>
            </w:r>
          </w:p>
        </w:tc>
        <w:tc>
          <w:tcPr>
            <w:tcW w:w="2502" w:type="pct"/>
            <w:tcBorders>
              <w:top w:val="nil"/>
              <w:left w:val="nil"/>
              <w:bottom w:val="nil"/>
              <w:right w:val="nil"/>
            </w:tcBorders>
            <w:shd w:val="clear" w:color="000000" w:fill="FFFFFF"/>
            <w:noWrap/>
            <w:vAlign w:val="bottom"/>
            <w:hideMark/>
          </w:tcPr>
          <w:p w14:paraId="1111896C" w14:textId="77777777" w:rsidR="00315328" w:rsidRDefault="00315328" w:rsidP="00EE042D">
            <w:pPr>
              <w:rPr>
                <w:rFonts w:ascii="Arial" w:hAnsi="Arial" w:cs="Arial"/>
                <w:b/>
                <w:bCs/>
                <w:color w:val="FFFFFF"/>
              </w:rPr>
            </w:pPr>
            <w:r>
              <w:rPr>
                <w:rFonts w:ascii="Arial" w:hAnsi="Arial" w:cs="Arial"/>
                <w:b/>
                <w:bCs/>
                <w:color w:val="FFFFFF"/>
              </w:rPr>
              <w:t> </w:t>
            </w:r>
          </w:p>
        </w:tc>
        <w:tc>
          <w:tcPr>
            <w:tcW w:w="386" w:type="pct"/>
            <w:tcBorders>
              <w:top w:val="nil"/>
              <w:left w:val="single" w:sz="8" w:space="0" w:color="auto"/>
              <w:bottom w:val="nil"/>
              <w:right w:val="single" w:sz="8" w:space="0" w:color="auto"/>
            </w:tcBorders>
            <w:shd w:val="clear" w:color="000000" w:fill="FFFFFF"/>
            <w:vAlign w:val="bottom"/>
            <w:hideMark/>
          </w:tcPr>
          <w:p w14:paraId="68D1BF63" w14:textId="77777777" w:rsidR="00315328" w:rsidRDefault="00315328" w:rsidP="00EE042D">
            <w:pPr>
              <w:rPr>
                <w:rFonts w:ascii="Arial" w:hAnsi="Arial" w:cs="Arial"/>
                <w:b/>
                <w:bCs/>
                <w:color w:val="FFFFFF"/>
              </w:rPr>
            </w:pPr>
            <w:r>
              <w:rPr>
                <w:rFonts w:ascii="Arial" w:hAnsi="Arial" w:cs="Arial"/>
                <w:b/>
                <w:bCs/>
                <w:color w:val="FFFFFF"/>
              </w:rPr>
              <w:t> </w:t>
            </w:r>
          </w:p>
        </w:tc>
        <w:tc>
          <w:tcPr>
            <w:tcW w:w="553" w:type="pct"/>
            <w:tcBorders>
              <w:top w:val="nil"/>
              <w:left w:val="nil"/>
              <w:bottom w:val="nil"/>
              <w:right w:val="single" w:sz="8" w:space="0" w:color="auto"/>
            </w:tcBorders>
            <w:shd w:val="clear" w:color="000000" w:fill="FFFFFF"/>
            <w:vAlign w:val="bottom"/>
            <w:hideMark/>
          </w:tcPr>
          <w:p w14:paraId="51A819EC" w14:textId="77777777" w:rsidR="00315328" w:rsidRDefault="00315328" w:rsidP="00EE042D">
            <w:pPr>
              <w:rPr>
                <w:rFonts w:ascii="Arial" w:hAnsi="Arial" w:cs="Arial"/>
                <w:b/>
                <w:bCs/>
                <w:color w:val="FFFFFF"/>
              </w:rPr>
            </w:pPr>
            <w:r>
              <w:rPr>
                <w:rFonts w:ascii="Arial" w:hAnsi="Arial" w:cs="Arial"/>
                <w:b/>
                <w:bCs/>
                <w:color w:val="FFFFFF"/>
              </w:rPr>
              <w:t> </w:t>
            </w:r>
          </w:p>
        </w:tc>
        <w:tc>
          <w:tcPr>
            <w:tcW w:w="439" w:type="pct"/>
            <w:tcBorders>
              <w:top w:val="nil"/>
              <w:left w:val="nil"/>
              <w:bottom w:val="nil"/>
              <w:right w:val="single" w:sz="8" w:space="0" w:color="auto"/>
            </w:tcBorders>
            <w:shd w:val="clear" w:color="000000" w:fill="FFFFFF"/>
            <w:vAlign w:val="bottom"/>
            <w:hideMark/>
          </w:tcPr>
          <w:p w14:paraId="38F74E39" w14:textId="77777777" w:rsidR="00315328" w:rsidRDefault="00315328" w:rsidP="00EE042D">
            <w:pPr>
              <w:rPr>
                <w:rFonts w:ascii="Arial" w:hAnsi="Arial" w:cs="Arial"/>
                <w:b/>
                <w:bCs/>
                <w:color w:val="FFFFFF"/>
              </w:rPr>
            </w:pPr>
            <w:r>
              <w:rPr>
                <w:rFonts w:ascii="Arial" w:hAnsi="Arial" w:cs="Arial"/>
                <w:b/>
                <w:bCs/>
                <w:color w:val="FFFFFF"/>
              </w:rPr>
              <w:t> </w:t>
            </w:r>
          </w:p>
        </w:tc>
        <w:tc>
          <w:tcPr>
            <w:tcW w:w="430" w:type="pct"/>
            <w:tcBorders>
              <w:top w:val="nil"/>
              <w:left w:val="nil"/>
              <w:bottom w:val="nil"/>
              <w:right w:val="nil"/>
            </w:tcBorders>
            <w:shd w:val="clear" w:color="000000" w:fill="FFFFFF"/>
            <w:noWrap/>
            <w:vAlign w:val="bottom"/>
            <w:hideMark/>
          </w:tcPr>
          <w:p w14:paraId="0280B23C"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F6CCF31" w14:textId="77777777" w:rsidTr="00EE042D">
        <w:trPr>
          <w:trHeight w:val="840"/>
        </w:trPr>
        <w:tc>
          <w:tcPr>
            <w:tcW w:w="689" w:type="pct"/>
            <w:tcBorders>
              <w:top w:val="single" w:sz="4" w:space="0" w:color="auto"/>
              <w:left w:val="single" w:sz="8" w:space="0" w:color="auto"/>
              <w:bottom w:val="single" w:sz="4" w:space="0" w:color="auto"/>
              <w:right w:val="single" w:sz="8" w:space="0" w:color="auto"/>
            </w:tcBorders>
            <w:vAlign w:val="center"/>
            <w:hideMark/>
          </w:tcPr>
          <w:p w14:paraId="708C76EF" w14:textId="77777777" w:rsidR="00315328" w:rsidRDefault="00315328" w:rsidP="00EE042D">
            <w:pPr>
              <w:rPr>
                <w:rFonts w:ascii="Arial" w:hAnsi="Arial" w:cs="Arial"/>
                <w:sz w:val="20"/>
                <w:szCs w:val="20"/>
              </w:rPr>
            </w:pPr>
            <w:r>
              <w:rPr>
                <w:rFonts w:ascii="Arial" w:hAnsi="Arial" w:cs="Arial"/>
                <w:sz w:val="20"/>
                <w:szCs w:val="20"/>
              </w:rPr>
              <w:t>ZGODOVINA, znanstvena veda, viri, periodizacija</w:t>
            </w:r>
            <w:r>
              <w:rPr>
                <w:rFonts w:ascii="Arial" w:hAnsi="Arial" w:cs="Arial"/>
                <w:sz w:val="20"/>
                <w:szCs w:val="20"/>
              </w:rPr>
              <w:br/>
              <w:t>PVC</w:t>
            </w:r>
          </w:p>
        </w:tc>
        <w:tc>
          <w:tcPr>
            <w:tcW w:w="2502" w:type="pct"/>
            <w:tcBorders>
              <w:top w:val="single" w:sz="4" w:space="0" w:color="auto"/>
              <w:left w:val="nil"/>
              <w:bottom w:val="single" w:sz="4" w:space="0" w:color="auto"/>
              <w:right w:val="single" w:sz="8" w:space="0" w:color="auto"/>
            </w:tcBorders>
            <w:vAlign w:val="center"/>
            <w:hideMark/>
          </w:tcPr>
          <w:p w14:paraId="57BB90D4" w14:textId="77777777" w:rsidR="00315328" w:rsidRDefault="00315328" w:rsidP="00EE042D">
            <w:pPr>
              <w:rPr>
                <w:rFonts w:ascii="Arial" w:hAnsi="Arial" w:cs="Arial"/>
                <w:sz w:val="20"/>
                <w:szCs w:val="20"/>
              </w:rPr>
            </w:pPr>
            <w:r>
              <w:rPr>
                <w:rFonts w:ascii="Arial" w:hAnsi="Arial" w:cs="Arial"/>
                <w:sz w:val="20"/>
                <w:szCs w:val="20"/>
              </w:rPr>
              <w:t>Dijak: pozna zgodovino kot znanstveno vedo s pomožnimi vedami, razlikuje zodovinske vire; zna umestiti dogodke v zgodovinski čas; zna našteti in prostorsko določiti prve civilizacije; zna opisati življenje družbenih slojev, navede bistvene značilnosti kulture starih civilizacij</w:t>
            </w:r>
          </w:p>
        </w:tc>
        <w:tc>
          <w:tcPr>
            <w:tcW w:w="386" w:type="pct"/>
            <w:tcBorders>
              <w:top w:val="single" w:sz="8" w:space="0" w:color="auto"/>
              <w:left w:val="nil"/>
              <w:bottom w:val="nil"/>
              <w:right w:val="single" w:sz="8" w:space="0" w:color="auto"/>
            </w:tcBorders>
            <w:vAlign w:val="center"/>
            <w:hideMark/>
          </w:tcPr>
          <w:p w14:paraId="51B00555" w14:textId="77777777" w:rsidR="00315328" w:rsidRDefault="00315328" w:rsidP="00EE042D">
            <w:pPr>
              <w:rPr>
                <w:rFonts w:ascii="Arial" w:hAnsi="Arial" w:cs="Arial"/>
                <w:sz w:val="20"/>
                <w:szCs w:val="20"/>
              </w:rPr>
            </w:pPr>
            <w:r>
              <w:rPr>
                <w:rFonts w:ascii="Arial" w:hAnsi="Arial" w:cs="Arial"/>
                <w:sz w:val="20"/>
                <w:szCs w:val="20"/>
              </w:rPr>
              <w:t>I.</w:t>
            </w:r>
          </w:p>
        </w:tc>
        <w:tc>
          <w:tcPr>
            <w:tcW w:w="553" w:type="pct"/>
            <w:tcBorders>
              <w:top w:val="single" w:sz="8" w:space="0" w:color="auto"/>
              <w:left w:val="nil"/>
              <w:bottom w:val="nil"/>
              <w:right w:val="single" w:sz="8" w:space="0" w:color="auto"/>
            </w:tcBorders>
            <w:vAlign w:val="center"/>
            <w:hideMark/>
          </w:tcPr>
          <w:p w14:paraId="68C9726E"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single" w:sz="8" w:space="0" w:color="auto"/>
              <w:left w:val="nil"/>
              <w:bottom w:val="nil"/>
              <w:right w:val="single" w:sz="8" w:space="0" w:color="auto"/>
            </w:tcBorders>
            <w:vAlign w:val="center"/>
            <w:hideMark/>
          </w:tcPr>
          <w:p w14:paraId="1337DD06" w14:textId="77777777" w:rsidR="00315328" w:rsidRDefault="00315328" w:rsidP="00EE042D">
            <w:pPr>
              <w:rPr>
                <w:rFonts w:ascii="Arial" w:hAnsi="Arial" w:cs="Arial"/>
                <w:sz w:val="20"/>
                <w:szCs w:val="20"/>
              </w:rPr>
            </w:pPr>
            <w:r>
              <w:rPr>
                <w:rFonts w:ascii="Arial" w:hAnsi="Arial" w:cs="Arial"/>
                <w:sz w:val="20"/>
                <w:szCs w:val="20"/>
              </w:rPr>
              <w:t>pisno</w:t>
            </w:r>
          </w:p>
        </w:tc>
        <w:tc>
          <w:tcPr>
            <w:tcW w:w="430" w:type="pct"/>
            <w:tcBorders>
              <w:top w:val="nil"/>
              <w:left w:val="nil"/>
              <w:bottom w:val="nil"/>
              <w:right w:val="nil"/>
            </w:tcBorders>
            <w:noWrap/>
            <w:vAlign w:val="bottom"/>
            <w:hideMark/>
          </w:tcPr>
          <w:p w14:paraId="6126FAB5" w14:textId="77777777" w:rsidR="00315328" w:rsidRDefault="00315328" w:rsidP="00EE042D">
            <w:pPr>
              <w:rPr>
                <w:rFonts w:ascii="Arial" w:hAnsi="Arial" w:cs="Arial"/>
                <w:sz w:val="20"/>
                <w:szCs w:val="20"/>
              </w:rPr>
            </w:pPr>
          </w:p>
        </w:tc>
      </w:tr>
      <w:tr w:rsidR="00315328" w14:paraId="118E5CC2" w14:textId="77777777" w:rsidTr="00EE042D">
        <w:trPr>
          <w:trHeight w:val="1120"/>
        </w:trPr>
        <w:tc>
          <w:tcPr>
            <w:tcW w:w="689" w:type="pct"/>
            <w:tcBorders>
              <w:top w:val="nil"/>
              <w:left w:val="single" w:sz="8" w:space="0" w:color="auto"/>
              <w:bottom w:val="single" w:sz="4" w:space="0" w:color="auto"/>
              <w:right w:val="single" w:sz="8" w:space="0" w:color="auto"/>
            </w:tcBorders>
            <w:vAlign w:val="center"/>
            <w:hideMark/>
          </w:tcPr>
          <w:p w14:paraId="7C5551AE" w14:textId="77777777" w:rsidR="00315328" w:rsidRDefault="00315328" w:rsidP="00EE042D">
            <w:pPr>
              <w:rPr>
                <w:rFonts w:ascii="Arial" w:hAnsi="Arial" w:cs="Arial"/>
                <w:sz w:val="20"/>
                <w:szCs w:val="20"/>
              </w:rPr>
            </w:pPr>
            <w:r>
              <w:rPr>
                <w:rFonts w:ascii="Arial" w:hAnsi="Arial" w:cs="Arial"/>
                <w:sz w:val="20"/>
                <w:szCs w:val="20"/>
              </w:rPr>
              <w:t>ANTIČNA GRČIJA</w:t>
            </w:r>
          </w:p>
        </w:tc>
        <w:tc>
          <w:tcPr>
            <w:tcW w:w="2502" w:type="pct"/>
            <w:tcBorders>
              <w:top w:val="nil"/>
              <w:left w:val="nil"/>
              <w:bottom w:val="single" w:sz="4" w:space="0" w:color="auto"/>
              <w:right w:val="nil"/>
            </w:tcBorders>
            <w:vAlign w:val="center"/>
            <w:hideMark/>
          </w:tcPr>
          <w:p w14:paraId="702B79F8" w14:textId="77777777" w:rsidR="00315328" w:rsidRDefault="00315328" w:rsidP="00EE042D">
            <w:pPr>
              <w:rPr>
                <w:rFonts w:ascii="Arial" w:hAnsi="Arial" w:cs="Arial"/>
                <w:sz w:val="20"/>
                <w:szCs w:val="20"/>
              </w:rPr>
            </w:pPr>
            <w:r>
              <w:rPr>
                <w:rFonts w:ascii="Arial" w:hAnsi="Arial" w:cs="Arial"/>
                <w:sz w:val="20"/>
                <w:szCs w:val="20"/>
              </w:rPr>
              <w:t>Dijak: ob zemljevidu  pokaže naselitveni prostor starih Grkov in prostor njihove kasnejše kolonizacije, primerja življenje v Atenah in v Šparti, razume pojma demokracija in špartanska vzgoja, pozna vzroke grško-perzijskih vojn in pojasni grški odnos do svobode, pozna najvidnejše dosežke starih Grkov in njihov vpliv na evropsko civilizacijo, pojasni pomen Aleksandra Velikega in njegove države, ovredoti pomen dediščine prvih civilizacij in antične Grčije za  turizem.</w:t>
            </w:r>
          </w:p>
        </w:tc>
        <w:tc>
          <w:tcPr>
            <w:tcW w:w="386" w:type="pct"/>
            <w:tcBorders>
              <w:top w:val="single" w:sz="4" w:space="0" w:color="auto"/>
              <w:left w:val="single" w:sz="8" w:space="0" w:color="auto"/>
              <w:bottom w:val="single" w:sz="4" w:space="0" w:color="auto"/>
              <w:right w:val="single" w:sz="8" w:space="0" w:color="auto"/>
            </w:tcBorders>
            <w:vAlign w:val="center"/>
            <w:hideMark/>
          </w:tcPr>
          <w:p w14:paraId="4EF2FF60" w14:textId="77777777" w:rsidR="00315328" w:rsidRDefault="00315328" w:rsidP="00EE042D">
            <w:pPr>
              <w:rPr>
                <w:rFonts w:ascii="Arial" w:hAnsi="Arial" w:cs="Arial"/>
                <w:sz w:val="20"/>
                <w:szCs w:val="20"/>
              </w:rPr>
            </w:pPr>
            <w:r>
              <w:rPr>
                <w:rFonts w:ascii="Arial" w:hAnsi="Arial" w:cs="Arial"/>
                <w:sz w:val="20"/>
                <w:szCs w:val="20"/>
              </w:rPr>
              <w:t>I.</w:t>
            </w:r>
          </w:p>
        </w:tc>
        <w:tc>
          <w:tcPr>
            <w:tcW w:w="553" w:type="pct"/>
            <w:tcBorders>
              <w:top w:val="single" w:sz="4" w:space="0" w:color="auto"/>
              <w:left w:val="nil"/>
              <w:bottom w:val="single" w:sz="4" w:space="0" w:color="auto"/>
              <w:right w:val="single" w:sz="8" w:space="0" w:color="auto"/>
            </w:tcBorders>
            <w:vAlign w:val="center"/>
            <w:hideMark/>
          </w:tcPr>
          <w:p w14:paraId="5B3BEF73" w14:textId="77777777" w:rsidR="00315328" w:rsidRDefault="00315328" w:rsidP="00EE042D">
            <w:pPr>
              <w:rPr>
                <w:rFonts w:ascii="Arial" w:hAnsi="Arial" w:cs="Arial"/>
                <w:sz w:val="20"/>
                <w:szCs w:val="20"/>
              </w:rPr>
            </w:pPr>
            <w:r>
              <w:rPr>
                <w:rFonts w:ascii="Arial" w:hAnsi="Arial" w:cs="Arial"/>
                <w:sz w:val="20"/>
                <w:szCs w:val="20"/>
              </w:rPr>
              <w:t> </w:t>
            </w:r>
          </w:p>
        </w:tc>
        <w:tc>
          <w:tcPr>
            <w:tcW w:w="439" w:type="pct"/>
            <w:tcBorders>
              <w:top w:val="single" w:sz="4" w:space="0" w:color="auto"/>
              <w:left w:val="nil"/>
              <w:bottom w:val="single" w:sz="4" w:space="0" w:color="auto"/>
              <w:right w:val="single" w:sz="8" w:space="0" w:color="auto"/>
            </w:tcBorders>
            <w:vAlign w:val="center"/>
            <w:hideMark/>
          </w:tcPr>
          <w:p w14:paraId="255DE5FF" w14:textId="77777777" w:rsidR="00315328" w:rsidRDefault="00315328" w:rsidP="00EE042D">
            <w:pPr>
              <w:rPr>
                <w:rFonts w:ascii="Arial" w:hAnsi="Arial" w:cs="Arial"/>
                <w:sz w:val="20"/>
                <w:szCs w:val="20"/>
              </w:rPr>
            </w:pPr>
            <w:r>
              <w:rPr>
                <w:rFonts w:ascii="Arial" w:hAnsi="Arial" w:cs="Arial"/>
                <w:sz w:val="20"/>
                <w:szCs w:val="20"/>
              </w:rPr>
              <w:t>ustno</w:t>
            </w:r>
          </w:p>
        </w:tc>
        <w:tc>
          <w:tcPr>
            <w:tcW w:w="430" w:type="pct"/>
            <w:tcBorders>
              <w:top w:val="nil"/>
              <w:left w:val="nil"/>
              <w:bottom w:val="nil"/>
              <w:right w:val="nil"/>
            </w:tcBorders>
            <w:noWrap/>
            <w:vAlign w:val="bottom"/>
            <w:hideMark/>
          </w:tcPr>
          <w:p w14:paraId="1E4D2B99" w14:textId="77777777" w:rsidR="00315328" w:rsidRDefault="00315328" w:rsidP="00EE042D">
            <w:pPr>
              <w:rPr>
                <w:rFonts w:ascii="Arial" w:hAnsi="Arial" w:cs="Arial"/>
                <w:sz w:val="20"/>
                <w:szCs w:val="20"/>
              </w:rPr>
            </w:pPr>
          </w:p>
        </w:tc>
      </w:tr>
      <w:tr w:rsidR="00315328" w14:paraId="6B53C52F" w14:textId="77777777" w:rsidTr="00EE042D">
        <w:trPr>
          <w:trHeight w:val="280"/>
        </w:trPr>
        <w:tc>
          <w:tcPr>
            <w:tcW w:w="689" w:type="pct"/>
            <w:tcBorders>
              <w:top w:val="nil"/>
              <w:left w:val="single" w:sz="8" w:space="0" w:color="auto"/>
              <w:bottom w:val="dashed" w:sz="4" w:space="0" w:color="auto"/>
              <w:right w:val="single" w:sz="8" w:space="0" w:color="auto"/>
            </w:tcBorders>
            <w:vAlign w:val="center"/>
            <w:hideMark/>
          </w:tcPr>
          <w:p w14:paraId="1D893F97" w14:textId="77777777" w:rsidR="00315328" w:rsidRDefault="00315328" w:rsidP="00EE042D">
            <w:pPr>
              <w:rPr>
                <w:rFonts w:ascii="Arial" w:hAnsi="Arial" w:cs="Arial"/>
                <w:sz w:val="20"/>
                <w:szCs w:val="20"/>
              </w:rPr>
            </w:pPr>
            <w:r>
              <w:rPr>
                <w:rFonts w:ascii="Arial" w:hAnsi="Arial" w:cs="Arial"/>
                <w:sz w:val="20"/>
                <w:szCs w:val="20"/>
              </w:rPr>
              <w:t>Družinsko drevo</w:t>
            </w:r>
          </w:p>
        </w:tc>
        <w:tc>
          <w:tcPr>
            <w:tcW w:w="2502" w:type="pct"/>
            <w:tcBorders>
              <w:top w:val="nil"/>
              <w:left w:val="nil"/>
              <w:bottom w:val="nil"/>
              <w:right w:val="nil"/>
            </w:tcBorders>
            <w:vAlign w:val="center"/>
            <w:hideMark/>
          </w:tcPr>
          <w:p w14:paraId="355957C7" w14:textId="77777777" w:rsidR="00315328" w:rsidRDefault="00315328" w:rsidP="00EE042D">
            <w:pPr>
              <w:rPr>
                <w:rFonts w:ascii="Arial" w:hAnsi="Arial" w:cs="Arial"/>
                <w:sz w:val="20"/>
                <w:szCs w:val="20"/>
              </w:rPr>
            </w:pPr>
            <w:r>
              <w:rPr>
                <w:rFonts w:ascii="Arial" w:hAnsi="Arial" w:cs="Arial"/>
                <w:sz w:val="20"/>
                <w:szCs w:val="20"/>
              </w:rPr>
              <w:t>Dijak: po navodilih izdela lastno družinsko drevo</w:t>
            </w:r>
          </w:p>
        </w:tc>
        <w:tc>
          <w:tcPr>
            <w:tcW w:w="386" w:type="pct"/>
            <w:tcBorders>
              <w:top w:val="nil"/>
              <w:left w:val="single" w:sz="8" w:space="0" w:color="auto"/>
              <w:bottom w:val="dotted" w:sz="4" w:space="0" w:color="auto"/>
              <w:right w:val="single" w:sz="8" w:space="0" w:color="auto"/>
            </w:tcBorders>
            <w:vAlign w:val="center"/>
            <w:hideMark/>
          </w:tcPr>
          <w:p w14:paraId="3F89318E" w14:textId="77777777" w:rsidR="00315328" w:rsidRDefault="00315328" w:rsidP="00EE042D">
            <w:pPr>
              <w:rPr>
                <w:rFonts w:ascii="Arial" w:hAnsi="Arial" w:cs="Arial"/>
                <w:sz w:val="20"/>
                <w:szCs w:val="20"/>
              </w:rPr>
            </w:pPr>
            <w:r>
              <w:rPr>
                <w:rFonts w:ascii="Arial" w:hAnsi="Arial" w:cs="Arial"/>
                <w:sz w:val="20"/>
                <w:szCs w:val="20"/>
              </w:rPr>
              <w:t>I.</w:t>
            </w:r>
          </w:p>
        </w:tc>
        <w:tc>
          <w:tcPr>
            <w:tcW w:w="553" w:type="pct"/>
            <w:tcBorders>
              <w:top w:val="nil"/>
              <w:left w:val="nil"/>
              <w:bottom w:val="dashed" w:sz="4" w:space="0" w:color="auto"/>
              <w:right w:val="single" w:sz="8" w:space="0" w:color="auto"/>
            </w:tcBorders>
            <w:vAlign w:val="center"/>
            <w:hideMark/>
          </w:tcPr>
          <w:p w14:paraId="0D3EDA4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nil"/>
              <w:left w:val="nil"/>
              <w:bottom w:val="dotted" w:sz="4" w:space="0" w:color="auto"/>
              <w:right w:val="single" w:sz="8" w:space="0" w:color="auto"/>
            </w:tcBorders>
            <w:vAlign w:val="center"/>
            <w:hideMark/>
          </w:tcPr>
          <w:p w14:paraId="3F48600F" w14:textId="77777777" w:rsidR="00315328" w:rsidRDefault="00315328" w:rsidP="00EE042D">
            <w:pPr>
              <w:rPr>
                <w:rFonts w:ascii="Arial" w:hAnsi="Arial" w:cs="Arial"/>
                <w:sz w:val="20"/>
                <w:szCs w:val="20"/>
              </w:rPr>
            </w:pPr>
            <w:r>
              <w:rPr>
                <w:rFonts w:ascii="Arial" w:hAnsi="Arial" w:cs="Arial"/>
                <w:sz w:val="20"/>
                <w:szCs w:val="20"/>
              </w:rPr>
              <w:t>izdelek</w:t>
            </w:r>
          </w:p>
        </w:tc>
        <w:tc>
          <w:tcPr>
            <w:tcW w:w="430" w:type="pct"/>
            <w:tcBorders>
              <w:top w:val="nil"/>
              <w:left w:val="nil"/>
              <w:bottom w:val="nil"/>
              <w:right w:val="nil"/>
            </w:tcBorders>
            <w:noWrap/>
            <w:vAlign w:val="bottom"/>
            <w:hideMark/>
          </w:tcPr>
          <w:p w14:paraId="5699F4DE" w14:textId="77777777" w:rsidR="00315328" w:rsidRDefault="00315328" w:rsidP="00EE042D">
            <w:pPr>
              <w:rPr>
                <w:rFonts w:ascii="Arial" w:hAnsi="Arial" w:cs="Arial"/>
                <w:sz w:val="20"/>
                <w:szCs w:val="20"/>
              </w:rPr>
            </w:pPr>
          </w:p>
        </w:tc>
      </w:tr>
      <w:tr w:rsidR="00315328" w14:paraId="40CE6FC8" w14:textId="77777777" w:rsidTr="00EE042D">
        <w:trPr>
          <w:trHeight w:val="1960"/>
        </w:trPr>
        <w:tc>
          <w:tcPr>
            <w:tcW w:w="689" w:type="pct"/>
            <w:tcBorders>
              <w:top w:val="nil"/>
              <w:left w:val="single" w:sz="8" w:space="0" w:color="auto"/>
              <w:bottom w:val="dashed" w:sz="4" w:space="0" w:color="auto"/>
              <w:right w:val="single" w:sz="8" w:space="0" w:color="auto"/>
            </w:tcBorders>
            <w:vAlign w:val="center"/>
            <w:hideMark/>
          </w:tcPr>
          <w:p w14:paraId="07C0826E" w14:textId="77777777" w:rsidR="00315328" w:rsidRPr="00EE2FCD" w:rsidRDefault="00315328" w:rsidP="00EE042D">
            <w:pPr>
              <w:rPr>
                <w:rFonts w:ascii="Arial" w:hAnsi="Arial" w:cs="Arial"/>
                <w:sz w:val="20"/>
                <w:szCs w:val="20"/>
                <w:lang w:val="pl-PL"/>
              </w:rPr>
            </w:pPr>
            <w:r w:rsidRPr="00EE2FCD">
              <w:rPr>
                <w:rFonts w:ascii="Arial" w:hAnsi="Arial" w:cs="Arial"/>
                <w:sz w:val="20"/>
                <w:szCs w:val="20"/>
                <w:lang w:val="pl-PL"/>
              </w:rPr>
              <w:t>RIM OD NASTANKA DO PROPADA ZAODNORIMSKEGA CESARSTVA</w:t>
            </w:r>
          </w:p>
        </w:tc>
        <w:tc>
          <w:tcPr>
            <w:tcW w:w="2502" w:type="pct"/>
            <w:tcBorders>
              <w:top w:val="dashed" w:sz="4" w:space="0" w:color="auto"/>
              <w:left w:val="nil"/>
              <w:bottom w:val="dashed" w:sz="4" w:space="0" w:color="auto"/>
              <w:right w:val="single" w:sz="8" w:space="0" w:color="auto"/>
            </w:tcBorders>
            <w:vAlign w:val="center"/>
            <w:hideMark/>
          </w:tcPr>
          <w:p w14:paraId="7F586E14" w14:textId="77777777" w:rsidR="00315328" w:rsidRPr="00EE2FCD" w:rsidRDefault="00315328" w:rsidP="00EE042D">
            <w:pPr>
              <w:rPr>
                <w:rFonts w:ascii="Arial" w:hAnsi="Arial" w:cs="Arial"/>
                <w:sz w:val="20"/>
                <w:szCs w:val="20"/>
                <w:lang w:val="pl-PL"/>
              </w:rPr>
            </w:pPr>
            <w:r w:rsidRPr="00EE2FCD">
              <w:rPr>
                <w:rFonts w:ascii="Arial" w:hAnsi="Arial" w:cs="Arial"/>
                <w:sz w:val="20"/>
                <w:szCs w:val="20"/>
                <w:lang w:val="pl-PL"/>
              </w:rPr>
              <w:t xml:space="preserve"> </w:t>
            </w:r>
            <w:proofErr w:type="spellStart"/>
            <w:r w:rsidRPr="00EE2FCD">
              <w:rPr>
                <w:rFonts w:ascii="Arial" w:hAnsi="Arial" w:cs="Arial"/>
                <w:sz w:val="20"/>
                <w:szCs w:val="20"/>
                <w:lang w:val="pl-PL"/>
              </w:rPr>
              <w:t>Dijak</w:t>
            </w:r>
            <w:proofErr w:type="spellEnd"/>
            <w:r w:rsidRPr="00EE2FCD">
              <w:rPr>
                <w:rFonts w:ascii="Arial" w:hAnsi="Arial" w:cs="Arial"/>
                <w:sz w:val="20"/>
                <w:szCs w:val="20"/>
                <w:lang w:val="pl-PL"/>
              </w:rPr>
              <w:t xml:space="preserve">: zna  </w:t>
            </w:r>
            <w:proofErr w:type="spellStart"/>
            <w:r w:rsidRPr="00EE2FCD">
              <w:rPr>
                <w:rFonts w:ascii="Arial" w:hAnsi="Arial" w:cs="Arial"/>
                <w:sz w:val="20"/>
                <w:szCs w:val="20"/>
                <w:lang w:val="pl-PL"/>
              </w:rPr>
              <w:t>umestiti</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nastanek</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Rima</w:t>
            </w:r>
            <w:proofErr w:type="spellEnd"/>
            <w:r w:rsidRPr="00EE2FCD">
              <w:rPr>
                <w:rFonts w:ascii="Arial" w:hAnsi="Arial" w:cs="Arial"/>
                <w:sz w:val="20"/>
                <w:szCs w:val="20"/>
                <w:lang w:val="pl-PL"/>
              </w:rPr>
              <w:t xml:space="preserve"> v </w:t>
            </w:r>
            <w:proofErr w:type="spellStart"/>
            <w:r w:rsidRPr="00EE2FCD">
              <w:rPr>
                <w:rFonts w:ascii="Arial" w:hAnsi="Arial" w:cs="Arial"/>
                <w:sz w:val="20"/>
                <w:szCs w:val="20"/>
                <w:lang w:val="pl-PL"/>
              </w:rPr>
              <w:t>čas</w:t>
            </w:r>
            <w:proofErr w:type="spellEnd"/>
            <w:r w:rsidRPr="00EE2FCD">
              <w:rPr>
                <w:rFonts w:ascii="Arial" w:hAnsi="Arial" w:cs="Arial"/>
                <w:sz w:val="20"/>
                <w:szCs w:val="20"/>
                <w:lang w:val="pl-PL"/>
              </w:rPr>
              <w:t xml:space="preserve"> in </w:t>
            </w:r>
            <w:proofErr w:type="spellStart"/>
            <w:r w:rsidRPr="00EE2FCD">
              <w:rPr>
                <w:rFonts w:ascii="Arial" w:hAnsi="Arial" w:cs="Arial"/>
                <w:sz w:val="20"/>
                <w:szCs w:val="20"/>
                <w:lang w:val="pl-PL"/>
              </w:rPr>
              <w:t>prostor</w:t>
            </w:r>
            <w:proofErr w:type="spellEnd"/>
            <w:r w:rsidRPr="00EE2FCD">
              <w:rPr>
                <w:rFonts w:ascii="Arial" w:hAnsi="Arial" w:cs="Arial"/>
                <w:sz w:val="20"/>
                <w:szCs w:val="20"/>
                <w:lang w:val="pl-PL"/>
              </w:rPr>
              <w:t xml:space="preserve">, pozna </w:t>
            </w:r>
            <w:proofErr w:type="spellStart"/>
            <w:r w:rsidRPr="00EE2FCD">
              <w:rPr>
                <w:rFonts w:ascii="Arial" w:hAnsi="Arial" w:cs="Arial"/>
                <w:sz w:val="20"/>
                <w:szCs w:val="20"/>
                <w:lang w:val="pl-PL"/>
              </w:rPr>
              <w:t>organe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rimske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republike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ob</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zgodovinskem</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zemljevidu</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opiše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postopno</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širjenje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rimske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države</w:t>
            </w:r>
            <w:proofErr w:type="spellEnd"/>
            <w:r w:rsidRPr="00EE2FCD">
              <w:rPr>
                <w:rFonts w:ascii="Arial" w:hAnsi="Arial" w:cs="Arial"/>
                <w:sz w:val="20"/>
                <w:szCs w:val="20"/>
                <w:lang w:val="pl-PL"/>
              </w:rPr>
              <w:t xml:space="preserve"> in </w:t>
            </w:r>
            <w:proofErr w:type="spellStart"/>
            <w:r w:rsidRPr="00EE2FCD">
              <w:rPr>
                <w:rFonts w:ascii="Arial" w:hAnsi="Arial" w:cs="Arial"/>
                <w:sz w:val="20"/>
                <w:szCs w:val="20"/>
                <w:lang w:val="pl-PL"/>
              </w:rPr>
              <w:t>odnos</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Rimljanov</w:t>
            </w:r>
            <w:proofErr w:type="spellEnd"/>
            <w:r w:rsidRPr="00EE2FCD">
              <w:rPr>
                <w:rFonts w:ascii="Arial" w:hAnsi="Arial" w:cs="Arial"/>
                <w:sz w:val="20"/>
                <w:szCs w:val="20"/>
                <w:lang w:val="pl-PL"/>
              </w:rPr>
              <w:t xml:space="preserve"> do </w:t>
            </w:r>
            <w:proofErr w:type="spellStart"/>
            <w:r w:rsidRPr="00EE2FCD">
              <w:rPr>
                <w:rFonts w:ascii="Arial" w:hAnsi="Arial" w:cs="Arial"/>
                <w:sz w:val="20"/>
                <w:szCs w:val="20"/>
                <w:lang w:val="pl-PL"/>
              </w:rPr>
              <w:t>podrejenih</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ljudstev</w:t>
            </w:r>
            <w:proofErr w:type="spellEnd"/>
            <w:r w:rsidRPr="00EE2FCD">
              <w:rPr>
                <w:rFonts w:ascii="Arial" w:hAnsi="Arial" w:cs="Arial"/>
                <w:sz w:val="20"/>
                <w:szCs w:val="20"/>
                <w:lang w:val="pl-PL"/>
              </w:rPr>
              <w:t xml:space="preserve">, pozna  gospodarsko in </w:t>
            </w:r>
            <w:proofErr w:type="spellStart"/>
            <w:r w:rsidRPr="00EE2FCD">
              <w:rPr>
                <w:rFonts w:ascii="Arial" w:hAnsi="Arial" w:cs="Arial"/>
                <w:sz w:val="20"/>
                <w:szCs w:val="20"/>
                <w:lang w:val="pl-PL"/>
              </w:rPr>
              <w:t>socialno</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sliko</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rimske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države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ob</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zemljevidu</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opiše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obseg</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rimskega</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imperija</w:t>
            </w:r>
            <w:proofErr w:type="spellEnd"/>
            <w:r w:rsidRPr="00EE2FCD">
              <w:rPr>
                <w:rFonts w:ascii="Arial" w:hAnsi="Arial" w:cs="Arial"/>
                <w:sz w:val="20"/>
                <w:szCs w:val="20"/>
                <w:lang w:val="pl-PL"/>
              </w:rPr>
              <w:t xml:space="preserve"> v </w:t>
            </w:r>
            <w:proofErr w:type="spellStart"/>
            <w:r w:rsidRPr="00EE2FCD">
              <w:rPr>
                <w:rFonts w:ascii="Arial" w:hAnsi="Arial" w:cs="Arial"/>
                <w:sz w:val="20"/>
                <w:szCs w:val="20"/>
                <w:lang w:val="pl-PL"/>
              </w:rPr>
              <w:t>dobi</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cesarstva</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ovrednoti</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pojav</w:t>
            </w:r>
            <w:proofErr w:type="spellEnd"/>
            <w:r w:rsidRPr="00EE2FCD">
              <w:rPr>
                <w:rFonts w:ascii="Arial" w:hAnsi="Arial" w:cs="Arial"/>
                <w:sz w:val="20"/>
                <w:szCs w:val="20"/>
                <w:lang w:val="pl-PL"/>
              </w:rPr>
              <w:t xml:space="preserve"> in </w:t>
            </w:r>
            <w:proofErr w:type="spellStart"/>
            <w:r w:rsidRPr="00EE2FCD">
              <w:rPr>
                <w:rFonts w:ascii="Arial" w:hAnsi="Arial" w:cs="Arial"/>
                <w:sz w:val="20"/>
                <w:szCs w:val="20"/>
                <w:lang w:val="pl-PL"/>
              </w:rPr>
              <w:t>začetek</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krščanstva</w:t>
            </w:r>
            <w:proofErr w:type="spellEnd"/>
            <w:r w:rsidRPr="00EE2FCD">
              <w:rPr>
                <w:rFonts w:ascii="Arial" w:hAnsi="Arial" w:cs="Arial"/>
                <w:sz w:val="20"/>
                <w:szCs w:val="20"/>
                <w:lang w:val="pl-PL"/>
              </w:rPr>
              <w:t xml:space="preserve"> na </w:t>
            </w:r>
            <w:proofErr w:type="spellStart"/>
            <w:r w:rsidRPr="00EE2FCD">
              <w:rPr>
                <w:rFonts w:ascii="Arial" w:hAnsi="Arial" w:cs="Arial"/>
                <w:sz w:val="20"/>
                <w:szCs w:val="20"/>
                <w:lang w:val="pl-PL"/>
              </w:rPr>
              <w:t>prostoru</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rimskega</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imperija</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navede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najpomembnejše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dosežke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Rimljanov</w:t>
            </w:r>
            <w:proofErr w:type="spellEnd"/>
            <w:r w:rsidRPr="00EE2FCD">
              <w:rPr>
                <w:rFonts w:ascii="Arial" w:hAnsi="Arial" w:cs="Arial"/>
                <w:sz w:val="20"/>
                <w:szCs w:val="20"/>
                <w:lang w:val="pl-PL"/>
              </w:rPr>
              <w:t xml:space="preserve"> na </w:t>
            </w:r>
            <w:proofErr w:type="spellStart"/>
            <w:r w:rsidRPr="00EE2FCD">
              <w:rPr>
                <w:rFonts w:ascii="Arial" w:hAnsi="Arial" w:cs="Arial"/>
                <w:sz w:val="20"/>
                <w:szCs w:val="20"/>
                <w:lang w:val="pl-PL"/>
              </w:rPr>
              <w:t>področju</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umetnosti</w:t>
            </w:r>
            <w:proofErr w:type="spellEnd"/>
            <w:r w:rsidRPr="00EE2FCD">
              <w:rPr>
                <w:rFonts w:ascii="Arial" w:hAnsi="Arial" w:cs="Arial"/>
                <w:sz w:val="20"/>
                <w:szCs w:val="20"/>
                <w:lang w:val="pl-PL"/>
              </w:rPr>
              <w:t xml:space="preserve"> in </w:t>
            </w:r>
            <w:proofErr w:type="spellStart"/>
            <w:r w:rsidRPr="00EE2FCD">
              <w:rPr>
                <w:rFonts w:ascii="Arial" w:hAnsi="Arial" w:cs="Arial"/>
                <w:sz w:val="20"/>
                <w:szCs w:val="20"/>
                <w:lang w:val="pl-PL"/>
              </w:rPr>
              <w:t>znanosti</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razume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vpliv</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starorimske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civilizacije</w:t>
            </w:r>
            <w:proofErr w:type="spellEnd"/>
            <w:r w:rsidRPr="00EE2FCD">
              <w:rPr>
                <w:rFonts w:ascii="Arial" w:hAnsi="Arial" w:cs="Arial"/>
                <w:sz w:val="20"/>
                <w:szCs w:val="20"/>
                <w:lang w:val="pl-PL"/>
              </w:rPr>
              <w:t xml:space="preserve"> na </w:t>
            </w:r>
            <w:proofErr w:type="spellStart"/>
            <w:r w:rsidRPr="00EE2FCD">
              <w:rPr>
                <w:rFonts w:ascii="Arial" w:hAnsi="Arial" w:cs="Arial"/>
                <w:sz w:val="20"/>
                <w:szCs w:val="20"/>
                <w:lang w:val="pl-PL"/>
              </w:rPr>
              <w:t>evropsko</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civilizacijo</w:t>
            </w:r>
            <w:proofErr w:type="spellEnd"/>
            <w:r w:rsidRPr="00EE2FCD">
              <w:rPr>
                <w:rFonts w:ascii="Arial" w:hAnsi="Arial" w:cs="Arial"/>
                <w:sz w:val="20"/>
                <w:szCs w:val="20"/>
                <w:lang w:val="pl-PL"/>
              </w:rPr>
              <w:t xml:space="preserve"> in kulturo, </w:t>
            </w:r>
            <w:proofErr w:type="spellStart"/>
            <w:r w:rsidRPr="00EE2FCD">
              <w:rPr>
                <w:rFonts w:ascii="Arial" w:hAnsi="Arial" w:cs="Arial"/>
                <w:sz w:val="20"/>
                <w:szCs w:val="20"/>
                <w:lang w:val="pl-PL"/>
              </w:rPr>
              <w:t>navede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glavne</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vzroke</w:t>
            </w:r>
            <w:proofErr w:type="spellEnd"/>
            <w:r w:rsidRPr="00EE2FCD">
              <w:rPr>
                <w:rFonts w:ascii="Arial" w:hAnsi="Arial" w:cs="Arial"/>
                <w:sz w:val="20"/>
                <w:szCs w:val="20"/>
                <w:lang w:val="pl-PL"/>
              </w:rPr>
              <w:t xml:space="preserve"> za </w:t>
            </w:r>
            <w:proofErr w:type="spellStart"/>
            <w:r w:rsidRPr="00EE2FCD">
              <w:rPr>
                <w:rFonts w:ascii="Arial" w:hAnsi="Arial" w:cs="Arial"/>
                <w:sz w:val="20"/>
                <w:szCs w:val="20"/>
                <w:lang w:val="pl-PL"/>
              </w:rPr>
              <w:t>krizo</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cesarstva</w:t>
            </w:r>
            <w:proofErr w:type="spellEnd"/>
            <w:r w:rsidRPr="00EE2FCD">
              <w:rPr>
                <w:rFonts w:ascii="Arial" w:hAnsi="Arial" w:cs="Arial"/>
                <w:sz w:val="20"/>
                <w:szCs w:val="20"/>
                <w:lang w:val="pl-PL"/>
              </w:rPr>
              <w:t xml:space="preserve"> in </w:t>
            </w:r>
            <w:proofErr w:type="spellStart"/>
            <w:r w:rsidRPr="00EE2FCD">
              <w:rPr>
                <w:rFonts w:ascii="Arial" w:hAnsi="Arial" w:cs="Arial"/>
                <w:sz w:val="20"/>
                <w:szCs w:val="20"/>
                <w:lang w:val="pl-PL"/>
              </w:rPr>
              <w:t>njegov</w:t>
            </w:r>
            <w:proofErr w:type="spellEnd"/>
            <w:r w:rsidRPr="00EE2FCD">
              <w:rPr>
                <w:rFonts w:ascii="Arial" w:hAnsi="Arial" w:cs="Arial"/>
                <w:sz w:val="20"/>
                <w:szCs w:val="20"/>
                <w:lang w:val="pl-PL"/>
              </w:rPr>
              <w:t xml:space="preserve"> </w:t>
            </w:r>
            <w:proofErr w:type="spellStart"/>
            <w:r w:rsidRPr="00EE2FCD">
              <w:rPr>
                <w:rFonts w:ascii="Arial" w:hAnsi="Arial" w:cs="Arial"/>
                <w:sz w:val="20"/>
                <w:szCs w:val="20"/>
                <w:lang w:val="pl-PL"/>
              </w:rPr>
              <w:t>propad</w:t>
            </w:r>
            <w:proofErr w:type="spellEnd"/>
            <w:r w:rsidRPr="00EE2FCD">
              <w:rPr>
                <w:rFonts w:ascii="Arial" w:hAnsi="Arial" w:cs="Arial"/>
                <w:sz w:val="20"/>
                <w:szCs w:val="20"/>
                <w:lang w:val="pl-PL"/>
              </w:rPr>
              <w:t>.</w:t>
            </w:r>
          </w:p>
        </w:tc>
        <w:tc>
          <w:tcPr>
            <w:tcW w:w="386" w:type="pct"/>
            <w:tcBorders>
              <w:top w:val="nil"/>
              <w:left w:val="nil"/>
              <w:bottom w:val="dotted" w:sz="4" w:space="0" w:color="auto"/>
              <w:right w:val="single" w:sz="8" w:space="0" w:color="auto"/>
            </w:tcBorders>
            <w:vAlign w:val="center"/>
            <w:hideMark/>
          </w:tcPr>
          <w:p w14:paraId="7E83F756" w14:textId="77777777" w:rsidR="00315328" w:rsidRDefault="00315328" w:rsidP="00EE042D">
            <w:pPr>
              <w:rPr>
                <w:rFonts w:ascii="Arial" w:hAnsi="Arial" w:cs="Arial"/>
                <w:sz w:val="20"/>
                <w:szCs w:val="20"/>
              </w:rPr>
            </w:pPr>
            <w:r>
              <w:rPr>
                <w:rFonts w:ascii="Arial" w:hAnsi="Arial" w:cs="Arial"/>
                <w:sz w:val="20"/>
                <w:szCs w:val="20"/>
              </w:rPr>
              <w:t>II.</w:t>
            </w:r>
          </w:p>
        </w:tc>
        <w:tc>
          <w:tcPr>
            <w:tcW w:w="553" w:type="pct"/>
            <w:tcBorders>
              <w:top w:val="nil"/>
              <w:left w:val="nil"/>
              <w:bottom w:val="dashed" w:sz="4" w:space="0" w:color="auto"/>
              <w:right w:val="single" w:sz="8" w:space="0" w:color="auto"/>
            </w:tcBorders>
            <w:vAlign w:val="center"/>
            <w:hideMark/>
          </w:tcPr>
          <w:p w14:paraId="27B4AB09"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nil"/>
              <w:left w:val="nil"/>
              <w:bottom w:val="dotted" w:sz="4" w:space="0" w:color="auto"/>
              <w:right w:val="single" w:sz="8" w:space="0" w:color="auto"/>
            </w:tcBorders>
            <w:vAlign w:val="center"/>
            <w:hideMark/>
          </w:tcPr>
          <w:p w14:paraId="5912376F" w14:textId="77777777" w:rsidR="00315328" w:rsidRDefault="00315328" w:rsidP="00EE042D">
            <w:pPr>
              <w:rPr>
                <w:rFonts w:ascii="Arial" w:hAnsi="Arial" w:cs="Arial"/>
                <w:sz w:val="20"/>
                <w:szCs w:val="20"/>
              </w:rPr>
            </w:pPr>
            <w:r>
              <w:rPr>
                <w:rFonts w:ascii="Arial" w:hAnsi="Arial" w:cs="Arial"/>
                <w:sz w:val="20"/>
                <w:szCs w:val="20"/>
              </w:rPr>
              <w:t>pisno</w:t>
            </w:r>
          </w:p>
        </w:tc>
        <w:tc>
          <w:tcPr>
            <w:tcW w:w="430" w:type="pct"/>
            <w:tcBorders>
              <w:top w:val="nil"/>
              <w:left w:val="nil"/>
              <w:bottom w:val="nil"/>
              <w:right w:val="nil"/>
            </w:tcBorders>
            <w:noWrap/>
            <w:vAlign w:val="bottom"/>
            <w:hideMark/>
          </w:tcPr>
          <w:p w14:paraId="2AE57BE3" w14:textId="77777777" w:rsidR="00315328" w:rsidRDefault="00315328" w:rsidP="00EE042D">
            <w:pPr>
              <w:rPr>
                <w:rFonts w:ascii="Arial" w:hAnsi="Arial" w:cs="Arial"/>
                <w:sz w:val="20"/>
                <w:szCs w:val="20"/>
              </w:rPr>
            </w:pPr>
          </w:p>
        </w:tc>
      </w:tr>
      <w:tr w:rsidR="00315328" w14:paraId="075CB32E" w14:textId="77777777" w:rsidTr="00EE042D">
        <w:trPr>
          <w:trHeight w:val="4760"/>
        </w:trPr>
        <w:tc>
          <w:tcPr>
            <w:tcW w:w="689" w:type="pct"/>
            <w:tcBorders>
              <w:top w:val="nil"/>
              <w:left w:val="single" w:sz="8" w:space="0" w:color="auto"/>
              <w:bottom w:val="dashed" w:sz="4" w:space="0" w:color="auto"/>
              <w:right w:val="single" w:sz="8" w:space="0" w:color="auto"/>
            </w:tcBorders>
            <w:vAlign w:val="center"/>
            <w:hideMark/>
          </w:tcPr>
          <w:p w14:paraId="4AA32DF6" w14:textId="77777777" w:rsidR="00315328" w:rsidRDefault="00315328" w:rsidP="00EE042D">
            <w:pPr>
              <w:rPr>
                <w:rFonts w:ascii="Arial" w:hAnsi="Arial" w:cs="Arial"/>
                <w:sz w:val="20"/>
                <w:szCs w:val="20"/>
              </w:rPr>
            </w:pPr>
            <w:r>
              <w:rPr>
                <w:rFonts w:ascii="Arial" w:hAnsi="Arial" w:cs="Arial"/>
                <w:sz w:val="20"/>
                <w:szCs w:val="20"/>
              </w:rPr>
              <w:lastRenderedPageBreak/>
              <w:t>ZGODNJI SREDNJI VEK, VISOKI IN POZNI SREDNJI VEK</w:t>
            </w:r>
          </w:p>
        </w:tc>
        <w:tc>
          <w:tcPr>
            <w:tcW w:w="2502" w:type="pct"/>
            <w:tcBorders>
              <w:top w:val="nil"/>
              <w:left w:val="nil"/>
              <w:bottom w:val="nil"/>
              <w:right w:val="single" w:sz="8" w:space="0" w:color="auto"/>
            </w:tcBorders>
            <w:vAlign w:val="center"/>
            <w:hideMark/>
          </w:tcPr>
          <w:p w14:paraId="71271C31" w14:textId="77777777" w:rsidR="00315328" w:rsidRDefault="00315328" w:rsidP="00EE042D">
            <w:pPr>
              <w:rPr>
                <w:rFonts w:ascii="Arial" w:hAnsi="Arial" w:cs="Arial"/>
                <w:sz w:val="20"/>
                <w:szCs w:val="20"/>
              </w:rPr>
            </w:pPr>
            <w:r>
              <w:rPr>
                <w:rFonts w:ascii="Arial" w:hAnsi="Arial" w:cs="Arial"/>
                <w:sz w:val="20"/>
                <w:szCs w:val="20"/>
              </w:rPr>
              <w:t xml:space="preserve">→dijak zna s pomočjo zgodovinskega zemljevida opisati osnovne značilnosti obdobja preseljevanja ljudstev (našteti ljudstva, opisati smeri selitev, ipd.) </w:t>
            </w:r>
            <w:r>
              <w:rPr>
                <w:rFonts w:ascii="Arial" w:hAnsi="Arial" w:cs="Arial"/>
                <w:sz w:val="20"/>
                <w:szCs w:val="20"/>
              </w:rPr>
              <w:br/>
              <w:t>→s pomočjo podpornih vprašanj zna opisati temeljne značilnosti fevdalnega sistema (družbena ureditev, fedni in fevdalni odnosi, ipd.)</w:t>
            </w:r>
            <w:r>
              <w:rPr>
                <w:rFonts w:ascii="Arial" w:hAnsi="Arial" w:cs="Arial"/>
                <w:sz w:val="20"/>
                <w:szCs w:val="20"/>
              </w:rPr>
              <w:br/>
              <w:t>→s pomočjo podpornih vprašanj in zgodovinskega zemljevida zna kratko opisati politično podobo Evrope v visokem in poznem srednjem veku</w:t>
            </w:r>
            <w:r>
              <w:rPr>
                <w:rFonts w:ascii="Arial" w:hAnsi="Arial" w:cs="Arial"/>
                <w:sz w:val="20"/>
                <w:szCs w:val="20"/>
              </w:rPr>
              <w:br/>
              <w:t>→v minimalnem obsegu zahtevanega zna opisati verske, predvsem križarske vojne (vzroki, pomen in posledice)</w:t>
            </w:r>
            <w:r>
              <w:rPr>
                <w:rFonts w:ascii="Arial" w:hAnsi="Arial" w:cs="Arial"/>
                <w:sz w:val="20"/>
                <w:szCs w:val="20"/>
              </w:rPr>
              <w:br/>
              <w:t>→v minimalnem obsegu zahtevanega zna opisati življenje na srednjeveškem podežeju (plemstvo, duhovščina, kmetje)</w:t>
            </w:r>
            <w:r>
              <w:rPr>
                <w:rFonts w:ascii="Arial" w:hAnsi="Arial" w:cs="Arial"/>
                <w:sz w:val="20"/>
                <w:szCs w:val="20"/>
              </w:rPr>
              <w:br/>
              <w:t>→s pomočjo podpornih vprašanj zna kratko opisati gospodarke dejavnosti podeželja</w:t>
            </w:r>
            <w:r>
              <w:rPr>
                <w:rFonts w:ascii="Arial" w:hAnsi="Arial" w:cs="Arial"/>
                <w:sz w:val="20"/>
                <w:szCs w:val="20"/>
              </w:rPr>
              <w:br/>
              <w:t>→v minimalnem obsegu zahtevanega zna opisati življenje v srednjeveških mestih</w:t>
            </w:r>
            <w:r>
              <w:rPr>
                <w:rFonts w:ascii="Arial" w:hAnsi="Arial" w:cs="Arial"/>
                <w:sz w:val="20"/>
                <w:szCs w:val="20"/>
              </w:rPr>
              <w:br/>
              <w:t>→s pomočjo podpornih vprašanj zna kratko opisati gospodarsko dejavnost mest (obrt, trgovina in finance)</w:t>
            </w:r>
            <w:r>
              <w:rPr>
                <w:rFonts w:ascii="Arial" w:hAnsi="Arial" w:cs="Arial"/>
                <w:sz w:val="20"/>
                <w:szCs w:val="20"/>
              </w:rPr>
              <w:br/>
              <w:t>→s pomočjo podpornih vprašanj zna kratko opisati srednjeveško umetnost (književnost, likovna umetnost)</w:t>
            </w:r>
            <w:r>
              <w:rPr>
                <w:rFonts w:ascii="Arial" w:hAnsi="Arial" w:cs="Arial"/>
                <w:sz w:val="20"/>
                <w:szCs w:val="20"/>
              </w:rPr>
              <w:br/>
              <w:t>→ v minimalnem obsegu zahtevanega zna opisati srednejveško miselnost</w:t>
            </w:r>
            <w:r>
              <w:rPr>
                <w:rFonts w:ascii="Arial" w:hAnsi="Arial" w:cs="Arial"/>
                <w:sz w:val="20"/>
                <w:szCs w:val="20"/>
              </w:rPr>
              <w:br/>
              <w:t>→našteti zna tri kulturno-civilizacijske kroge zg. sr. veka in v minimalnem obsegu zahtevanega označiti njihove značilnosti</w:t>
            </w:r>
            <w:r>
              <w:rPr>
                <w:rFonts w:ascii="Arial" w:hAnsi="Arial" w:cs="Arial"/>
                <w:sz w:val="20"/>
                <w:szCs w:val="20"/>
              </w:rPr>
              <w:br/>
              <w:t>→s pomočjo podpornih vprašanj zna opisati gospodarsko podobo Evrope in arabskega sveta</w:t>
            </w:r>
            <w:r>
              <w:rPr>
                <w:rFonts w:ascii="Arial" w:hAnsi="Arial" w:cs="Arial"/>
                <w:sz w:val="20"/>
                <w:szCs w:val="20"/>
              </w:rPr>
              <w:br/>
              <w:t>→v minimalnem obsegu zahtevanega zna opisati življenje posameznih slojev v zahodnem (evropskem) svetu</w:t>
            </w:r>
          </w:p>
        </w:tc>
        <w:tc>
          <w:tcPr>
            <w:tcW w:w="386" w:type="pct"/>
            <w:tcBorders>
              <w:top w:val="nil"/>
              <w:left w:val="nil"/>
              <w:bottom w:val="dotted" w:sz="4" w:space="0" w:color="auto"/>
              <w:right w:val="single" w:sz="8" w:space="0" w:color="auto"/>
            </w:tcBorders>
            <w:vAlign w:val="center"/>
            <w:hideMark/>
          </w:tcPr>
          <w:p w14:paraId="04717E3D" w14:textId="77777777" w:rsidR="00315328" w:rsidRDefault="00315328" w:rsidP="00EE042D">
            <w:pPr>
              <w:rPr>
                <w:rFonts w:ascii="Arial" w:hAnsi="Arial" w:cs="Arial"/>
                <w:sz w:val="20"/>
                <w:szCs w:val="20"/>
              </w:rPr>
            </w:pPr>
            <w:r>
              <w:rPr>
                <w:rFonts w:ascii="Arial" w:hAnsi="Arial" w:cs="Arial"/>
                <w:sz w:val="20"/>
                <w:szCs w:val="20"/>
              </w:rPr>
              <w:t>II.</w:t>
            </w:r>
          </w:p>
        </w:tc>
        <w:tc>
          <w:tcPr>
            <w:tcW w:w="553" w:type="pct"/>
            <w:tcBorders>
              <w:top w:val="nil"/>
              <w:left w:val="nil"/>
              <w:bottom w:val="nil"/>
              <w:right w:val="single" w:sz="8" w:space="0" w:color="auto"/>
            </w:tcBorders>
            <w:vAlign w:val="center"/>
            <w:hideMark/>
          </w:tcPr>
          <w:p w14:paraId="110495FF" w14:textId="77777777" w:rsidR="00315328" w:rsidRDefault="00315328" w:rsidP="00EE042D">
            <w:pPr>
              <w:rPr>
                <w:rFonts w:ascii="Arial" w:hAnsi="Arial" w:cs="Arial"/>
                <w:sz w:val="20"/>
                <w:szCs w:val="20"/>
              </w:rPr>
            </w:pPr>
            <w:r>
              <w:rPr>
                <w:rFonts w:ascii="Arial" w:hAnsi="Arial" w:cs="Arial"/>
                <w:sz w:val="20"/>
                <w:szCs w:val="20"/>
              </w:rPr>
              <w:t>individualna</w:t>
            </w:r>
          </w:p>
        </w:tc>
        <w:tc>
          <w:tcPr>
            <w:tcW w:w="439" w:type="pct"/>
            <w:tcBorders>
              <w:top w:val="nil"/>
              <w:left w:val="nil"/>
              <w:bottom w:val="dotted" w:sz="4" w:space="0" w:color="auto"/>
              <w:right w:val="single" w:sz="8" w:space="0" w:color="auto"/>
            </w:tcBorders>
            <w:vAlign w:val="center"/>
            <w:hideMark/>
          </w:tcPr>
          <w:p w14:paraId="77FB1513" w14:textId="77777777" w:rsidR="00315328" w:rsidRDefault="00315328" w:rsidP="00EE042D">
            <w:pPr>
              <w:rPr>
                <w:rFonts w:ascii="Arial" w:hAnsi="Arial" w:cs="Arial"/>
                <w:sz w:val="20"/>
                <w:szCs w:val="20"/>
              </w:rPr>
            </w:pPr>
            <w:r>
              <w:rPr>
                <w:rFonts w:ascii="Arial" w:hAnsi="Arial" w:cs="Arial"/>
                <w:sz w:val="20"/>
                <w:szCs w:val="20"/>
              </w:rPr>
              <w:t>pisno</w:t>
            </w:r>
          </w:p>
        </w:tc>
        <w:tc>
          <w:tcPr>
            <w:tcW w:w="430" w:type="pct"/>
            <w:tcBorders>
              <w:top w:val="nil"/>
              <w:left w:val="nil"/>
              <w:bottom w:val="nil"/>
              <w:right w:val="nil"/>
            </w:tcBorders>
            <w:noWrap/>
            <w:vAlign w:val="bottom"/>
            <w:hideMark/>
          </w:tcPr>
          <w:p w14:paraId="76647801" w14:textId="77777777" w:rsidR="00315328" w:rsidRDefault="00315328" w:rsidP="00EE042D">
            <w:pPr>
              <w:rPr>
                <w:rFonts w:ascii="Arial" w:hAnsi="Arial" w:cs="Arial"/>
                <w:sz w:val="20"/>
                <w:szCs w:val="20"/>
              </w:rPr>
            </w:pPr>
          </w:p>
        </w:tc>
      </w:tr>
      <w:tr w:rsidR="00315328" w14:paraId="7EA0A224" w14:textId="77777777" w:rsidTr="00EE042D">
        <w:trPr>
          <w:trHeight w:val="920"/>
        </w:trPr>
        <w:tc>
          <w:tcPr>
            <w:tcW w:w="689" w:type="pct"/>
            <w:tcBorders>
              <w:top w:val="nil"/>
              <w:left w:val="single" w:sz="8" w:space="0" w:color="auto"/>
              <w:bottom w:val="single" w:sz="8" w:space="0" w:color="auto"/>
              <w:right w:val="single" w:sz="8" w:space="0" w:color="auto"/>
            </w:tcBorders>
            <w:vAlign w:val="bottom"/>
            <w:hideMark/>
          </w:tcPr>
          <w:p w14:paraId="0A52A615" w14:textId="77777777" w:rsidR="00315328" w:rsidRDefault="00315328" w:rsidP="00EE042D">
            <w:pPr>
              <w:rPr>
                <w:rFonts w:ascii="Arial" w:hAnsi="Arial" w:cs="Arial"/>
                <w:sz w:val="20"/>
                <w:szCs w:val="20"/>
              </w:rPr>
            </w:pPr>
            <w:r>
              <w:rPr>
                <w:rFonts w:ascii="Arial" w:hAnsi="Arial" w:cs="Arial"/>
                <w:sz w:val="20"/>
                <w:szCs w:val="20"/>
              </w:rPr>
              <w:t> </w:t>
            </w:r>
          </w:p>
        </w:tc>
        <w:tc>
          <w:tcPr>
            <w:tcW w:w="2502" w:type="pct"/>
            <w:tcBorders>
              <w:top w:val="nil"/>
              <w:left w:val="nil"/>
              <w:bottom w:val="single" w:sz="8" w:space="0" w:color="auto"/>
              <w:right w:val="single" w:sz="8" w:space="0" w:color="auto"/>
            </w:tcBorders>
            <w:vAlign w:val="bottom"/>
            <w:hideMark/>
          </w:tcPr>
          <w:p w14:paraId="1FBA3A37" w14:textId="77777777" w:rsidR="00315328" w:rsidRDefault="00315328" w:rsidP="00EE042D">
            <w:pPr>
              <w:rPr>
                <w:rFonts w:ascii="Arial" w:hAnsi="Arial" w:cs="Arial"/>
                <w:b/>
                <w:bCs/>
                <w:sz w:val="22"/>
                <w:szCs w:val="22"/>
              </w:rPr>
            </w:pPr>
            <w:r>
              <w:rPr>
                <w:rFonts w:ascii="Arial" w:hAnsi="Arial" w:cs="Arial"/>
                <w:b/>
                <w:bCs/>
                <w:sz w:val="22"/>
                <w:szCs w:val="22"/>
              </w:rPr>
              <w:t>** v primeru pouka na daljavo se ocenjevanje prilagodi Merilom ocenjevanja znanja pri družboslovnih programskih enotah</w:t>
            </w:r>
          </w:p>
        </w:tc>
        <w:tc>
          <w:tcPr>
            <w:tcW w:w="386" w:type="pct"/>
            <w:tcBorders>
              <w:top w:val="nil"/>
              <w:left w:val="nil"/>
              <w:bottom w:val="single" w:sz="8" w:space="0" w:color="auto"/>
              <w:right w:val="single" w:sz="8" w:space="0" w:color="auto"/>
            </w:tcBorders>
            <w:vAlign w:val="center"/>
            <w:hideMark/>
          </w:tcPr>
          <w:p w14:paraId="46580781" w14:textId="77777777" w:rsidR="00315328" w:rsidRDefault="00315328" w:rsidP="00EE042D">
            <w:pPr>
              <w:rPr>
                <w:rFonts w:ascii="Arial" w:hAnsi="Arial" w:cs="Arial"/>
                <w:sz w:val="20"/>
                <w:szCs w:val="20"/>
              </w:rPr>
            </w:pPr>
            <w:r>
              <w:rPr>
                <w:rFonts w:ascii="Arial" w:hAnsi="Arial" w:cs="Arial"/>
                <w:sz w:val="20"/>
                <w:szCs w:val="20"/>
              </w:rPr>
              <w:t> </w:t>
            </w:r>
          </w:p>
        </w:tc>
        <w:tc>
          <w:tcPr>
            <w:tcW w:w="553" w:type="pct"/>
            <w:tcBorders>
              <w:top w:val="nil"/>
              <w:left w:val="nil"/>
              <w:bottom w:val="single" w:sz="8" w:space="0" w:color="auto"/>
              <w:right w:val="single" w:sz="8" w:space="0" w:color="auto"/>
            </w:tcBorders>
            <w:vAlign w:val="bottom"/>
            <w:hideMark/>
          </w:tcPr>
          <w:p w14:paraId="3A24AA31" w14:textId="77777777" w:rsidR="00315328" w:rsidRDefault="00315328" w:rsidP="00EE042D">
            <w:pPr>
              <w:rPr>
                <w:rFonts w:ascii="Arial" w:hAnsi="Arial" w:cs="Arial"/>
                <w:sz w:val="20"/>
                <w:szCs w:val="20"/>
              </w:rPr>
            </w:pPr>
            <w:r>
              <w:rPr>
                <w:rFonts w:ascii="Arial" w:hAnsi="Arial" w:cs="Arial"/>
                <w:sz w:val="20"/>
                <w:szCs w:val="20"/>
              </w:rPr>
              <w:t> </w:t>
            </w:r>
          </w:p>
        </w:tc>
        <w:tc>
          <w:tcPr>
            <w:tcW w:w="439" w:type="pct"/>
            <w:tcBorders>
              <w:top w:val="nil"/>
              <w:left w:val="nil"/>
              <w:bottom w:val="single" w:sz="8" w:space="0" w:color="auto"/>
              <w:right w:val="single" w:sz="8" w:space="0" w:color="auto"/>
            </w:tcBorders>
            <w:vAlign w:val="bottom"/>
            <w:hideMark/>
          </w:tcPr>
          <w:p w14:paraId="2BA1FAD6" w14:textId="77777777" w:rsidR="00315328" w:rsidRDefault="00315328" w:rsidP="00EE042D">
            <w:pPr>
              <w:rPr>
                <w:rFonts w:ascii="Arial" w:hAnsi="Arial" w:cs="Arial"/>
                <w:sz w:val="20"/>
                <w:szCs w:val="20"/>
              </w:rPr>
            </w:pPr>
            <w:r>
              <w:rPr>
                <w:rFonts w:ascii="Arial" w:hAnsi="Arial" w:cs="Arial"/>
                <w:sz w:val="20"/>
                <w:szCs w:val="20"/>
              </w:rPr>
              <w:t> </w:t>
            </w:r>
          </w:p>
        </w:tc>
        <w:tc>
          <w:tcPr>
            <w:tcW w:w="430" w:type="pct"/>
            <w:tcBorders>
              <w:top w:val="nil"/>
              <w:left w:val="nil"/>
              <w:bottom w:val="nil"/>
              <w:right w:val="nil"/>
            </w:tcBorders>
            <w:noWrap/>
            <w:vAlign w:val="bottom"/>
            <w:hideMark/>
          </w:tcPr>
          <w:p w14:paraId="00209FD7" w14:textId="77777777" w:rsidR="00315328" w:rsidRDefault="00315328" w:rsidP="00EE042D">
            <w:pPr>
              <w:rPr>
                <w:rFonts w:ascii="Arial" w:hAnsi="Arial" w:cs="Arial"/>
                <w:sz w:val="20"/>
                <w:szCs w:val="20"/>
              </w:rPr>
            </w:pPr>
          </w:p>
        </w:tc>
      </w:tr>
      <w:tr w:rsidR="00315328" w14:paraId="21A75ECD" w14:textId="77777777" w:rsidTr="00EE042D">
        <w:trPr>
          <w:trHeight w:val="260"/>
        </w:trPr>
        <w:tc>
          <w:tcPr>
            <w:tcW w:w="689" w:type="pct"/>
            <w:tcBorders>
              <w:top w:val="nil"/>
              <w:left w:val="nil"/>
              <w:bottom w:val="nil"/>
              <w:right w:val="nil"/>
            </w:tcBorders>
            <w:noWrap/>
            <w:vAlign w:val="bottom"/>
            <w:hideMark/>
          </w:tcPr>
          <w:p w14:paraId="73793144" w14:textId="77777777" w:rsidR="00315328" w:rsidRDefault="00315328" w:rsidP="00EE042D">
            <w:pPr>
              <w:rPr>
                <w:sz w:val="20"/>
                <w:szCs w:val="20"/>
              </w:rPr>
            </w:pPr>
          </w:p>
        </w:tc>
        <w:tc>
          <w:tcPr>
            <w:tcW w:w="2502" w:type="pct"/>
            <w:tcBorders>
              <w:top w:val="nil"/>
              <w:left w:val="nil"/>
              <w:bottom w:val="nil"/>
              <w:right w:val="nil"/>
            </w:tcBorders>
            <w:noWrap/>
            <w:vAlign w:val="bottom"/>
            <w:hideMark/>
          </w:tcPr>
          <w:p w14:paraId="0B640567" w14:textId="77777777" w:rsidR="00315328" w:rsidRDefault="00315328" w:rsidP="00EE042D">
            <w:pPr>
              <w:rPr>
                <w:sz w:val="20"/>
                <w:szCs w:val="20"/>
              </w:rPr>
            </w:pPr>
          </w:p>
        </w:tc>
        <w:tc>
          <w:tcPr>
            <w:tcW w:w="386" w:type="pct"/>
            <w:tcBorders>
              <w:top w:val="nil"/>
              <w:left w:val="nil"/>
              <w:bottom w:val="nil"/>
              <w:right w:val="nil"/>
            </w:tcBorders>
            <w:noWrap/>
            <w:vAlign w:val="bottom"/>
            <w:hideMark/>
          </w:tcPr>
          <w:p w14:paraId="172FF219" w14:textId="77777777" w:rsidR="00315328" w:rsidRDefault="00315328" w:rsidP="00EE042D">
            <w:pPr>
              <w:rPr>
                <w:sz w:val="20"/>
                <w:szCs w:val="20"/>
              </w:rPr>
            </w:pPr>
          </w:p>
        </w:tc>
        <w:tc>
          <w:tcPr>
            <w:tcW w:w="553" w:type="pct"/>
            <w:tcBorders>
              <w:top w:val="nil"/>
              <w:left w:val="nil"/>
              <w:bottom w:val="nil"/>
              <w:right w:val="nil"/>
            </w:tcBorders>
            <w:noWrap/>
            <w:vAlign w:val="bottom"/>
            <w:hideMark/>
          </w:tcPr>
          <w:p w14:paraId="25676CF8" w14:textId="77777777" w:rsidR="00315328" w:rsidRDefault="00315328" w:rsidP="00EE042D">
            <w:pPr>
              <w:rPr>
                <w:sz w:val="20"/>
                <w:szCs w:val="20"/>
              </w:rPr>
            </w:pPr>
          </w:p>
        </w:tc>
        <w:tc>
          <w:tcPr>
            <w:tcW w:w="439" w:type="pct"/>
            <w:tcBorders>
              <w:top w:val="nil"/>
              <w:left w:val="nil"/>
              <w:bottom w:val="nil"/>
              <w:right w:val="nil"/>
            </w:tcBorders>
            <w:noWrap/>
            <w:vAlign w:val="bottom"/>
            <w:hideMark/>
          </w:tcPr>
          <w:p w14:paraId="0BCC2F4D" w14:textId="77777777" w:rsidR="00315328" w:rsidRDefault="00315328" w:rsidP="00EE042D">
            <w:pPr>
              <w:rPr>
                <w:sz w:val="20"/>
                <w:szCs w:val="20"/>
              </w:rPr>
            </w:pPr>
          </w:p>
        </w:tc>
        <w:tc>
          <w:tcPr>
            <w:tcW w:w="430" w:type="pct"/>
            <w:tcBorders>
              <w:top w:val="nil"/>
              <w:left w:val="nil"/>
              <w:bottom w:val="nil"/>
              <w:right w:val="nil"/>
            </w:tcBorders>
            <w:noWrap/>
            <w:vAlign w:val="bottom"/>
            <w:hideMark/>
          </w:tcPr>
          <w:p w14:paraId="333F6235" w14:textId="77777777" w:rsidR="00315328" w:rsidRDefault="00315328" w:rsidP="00EE042D">
            <w:pPr>
              <w:rPr>
                <w:sz w:val="20"/>
                <w:szCs w:val="20"/>
              </w:rPr>
            </w:pPr>
          </w:p>
        </w:tc>
      </w:tr>
      <w:tr w:rsidR="00315328" w:rsidRPr="006D1A62" w14:paraId="0DB2E5E8" w14:textId="77777777" w:rsidTr="00EE042D">
        <w:trPr>
          <w:trHeight w:val="320"/>
        </w:trPr>
        <w:tc>
          <w:tcPr>
            <w:tcW w:w="5000" w:type="pct"/>
            <w:gridSpan w:val="6"/>
            <w:tcBorders>
              <w:top w:val="nil"/>
              <w:left w:val="nil"/>
              <w:bottom w:val="nil"/>
              <w:right w:val="nil"/>
            </w:tcBorders>
            <w:noWrap/>
            <w:vAlign w:val="bottom"/>
            <w:hideMark/>
          </w:tcPr>
          <w:p w14:paraId="2CECA641" w14:textId="77777777" w:rsidR="00315328" w:rsidRPr="006D1A62" w:rsidRDefault="00315328" w:rsidP="00EE042D">
            <w:pPr>
              <w:rPr>
                <w:rFonts w:ascii="Arial" w:hAnsi="Arial" w:cs="Arial"/>
                <w:i/>
                <w:iCs/>
                <w:lang w:val="pl-PL"/>
              </w:rPr>
            </w:pPr>
            <w:r w:rsidRPr="006D1A62">
              <w:rPr>
                <w:rFonts w:ascii="Arial" w:hAnsi="Arial" w:cs="Arial"/>
                <w:i/>
                <w:iCs/>
                <w:lang w:val="pl-PL"/>
              </w:rPr>
              <w:t xml:space="preserve">Minimalni </w:t>
            </w:r>
            <w:proofErr w:type="spellStart"/>
            <w:r w:rsidRPr="006D1A62">
              <w:rPr>
                <w:rFonts w:ascii="Arial" w:hAnsi="Arial" w:cs="Arial"/>
                <w:i/>
                <w:iCs/>
                <w:lang w:val="pl-PL"/>
              </w:rPr>
              <w:t>standardi</w:t>
            </w:r>
            <w:proofErr w:type="spellEnd"/>
            <w:r w:rsidRPr="006D1A62">
              <w:rPr>
                <w:rFonts w:ascii="Arial" w:hAnsi="Arial" w:cs="Arial"/>
                <w:i/>
                <w:iCs/>
                <w:lang w:val="pl-PL"/>
              </w:rPr>
              <w:t xml:space="preserve"> </w:t>
            </w:r>
            <w:proofErr w:type="spellStart"/>
            <w:r w:rsidRPr="006D1A62">
              <w:rPr>
                <w:rFonts w:ascii="Arial" w:hAnsi="Arial" w:cs="Arial"/>
                <w:i/>
                <w:iCs/>
                <w:lang w:val="pl-PL"/>
              </w:rPr>
              <w:t>znanja</w:t>
            </w:r>
            <w:proofErr w:type="spellEnd"/>
            <w:r w:rsidRPr="006D1A62">
              <w:rPr>
                <w:rFonts w:ascii="Arial" w:hAnsi="Arial" w:cs="Arial"/>
                <w:i/>
                <w:iCs/>
                <w:lang w:val="pl-PL"/>
              </w:rPr>
              <w:t xml:space="preserve"> </w:t>
            </w:r>
            <w:proofErr w:type="spellStart"/>
            <w:r w:rsidRPr="006D1A62">
              <w:rPr>
                <w:rFonts w:ascii="Arial" w:hAnsi="Arial" w:cs="Arial"/>
                <w:i/>
                <w:iCs/>
                <w:lang w:val="pl-PL"/>
              </w:rPr>
              <w:t>so</w:t>
            </w:r>
            <w:proofErr w:type="spellEnd"/>
            <w:r w:rsidRPr="006D1A62">
              <w:rPr>
                <w:rFonts w:ascii="Arial" w:hAnsi="Arial" w:cs="Arial"/>
                <w:i/>
                <w:iCs/>
                <w:lang w:val="pl-PL"/>
              </w:rPr>
              <w:t xml:space="preserve"> </w:t>
            </w:r>
            <w:proofErr w:type="spellStart"/>
            <w:r w:rsidRPr="006D1A62">
              <w:rPr>
                <w:rFonts w:ascii="Arial" w:hAnsi="Arial" w:cs="Arial"/>
                <w:i/>
                <w:iCs/>
                <w:lang w:val="pl-PL"/>
              </w:rPr>
              <w:t>določeni</w:t>
            </w:r>
            <w:proofErr w:type="spellEnd"/>
            <w:r w:rsidRPr="006D1A62">
              <w:rPr>
                <w:rFonts w:ascii="Arial" w:hAnsi="Arial" w:cs="Arial"/>
                <w:i/>
                <w:iCs/>
                <w:lang w:val="pl-PL"/>
              </w:rPr>
              <w:t xml:space="preserve"> na </w:t>
            </w:r>
            <w:proofErr w:type="spellStart"/>
            <w:r w:rsidRPr="006D1A62">
              <w:rPr>
                <w:rFonts w:ascii="Arial" w:hAnsi="Arial" w:cs="Arial"/>
                <w:i/>
                <w:iCs/>
                <w:lang w:val="pl-PL"/>
              </w:rPr>
              <w:t>podlagi</w:t>
            </w:r>
            <w:proofErr w:type="spellEnd"/>
            <w:r w:rsidRPr="006D1A62">
              <w:rPr>
                <w:rFonts w:ascii="Arial" w:hAnsi="Arial" w:cs="Arial"/>
                <w:i/>
                <w:iCs/>
                <w:lang w:val="pl-PL"/>
              </w:rPr>
              <w:t xml:space="preserve"> </w:t>
            </w:r>
            <w:proofErr w:type="spellStart"/>
            <w:r w:rsidRPr="006D1A62">
              <w:rPr>
                <w:rFonts w:ascii="Arial" w:hAnsi="Arial" w:cs="Arial"/>
                <w:i/>
                <w:iCs/>
                <w:lang w:val="pl-PL"/>
              </w:rPr>
              <w:t>katalogov</w:t>
            </w:r>
            <w:proofErr w:type="spellEnd"/>
            <w:r w:rsidRPr="006D1A62">
              <w:rPr>
                <w:rFonts w:ascii="Arial" w:hAnsi="Arial" w:cs="Arial"/>
                <w:i/>
                <w:iCs/>
                <w:lang w:val="pl-PL"/>
              </w:rPr>
              <w:t xml:space="preserve"> </w:t>
            </w:r>
            <w:proofErr w:type="spellStart"/>
            <w:r w:rsidRPr="006D1A62">
              <w:rPr>
                <w:rFonts w:ascii="Arial" w:hAnsi="Arial" w:cs="Arial"/>
                <w:i/>
                <w:iCs/>
                <w:lang w:val="pl-PL"/>
              </w:rPr>
              <w:t>znanja</w:t>
            </w:r>
            <w:proofErr w:type="spellEnd"/>
            <w:r w:rsidRPr="006D1A62">
              <w:rPr>
                <w:rFonts w:ascii="Arial" w:hAnsi="Arial" w:cs="Arial"/>
                <w:i/>
                <w:iCs/>
                <w:lang w:val="pl-PL"/>
              </w:rPr>
              <w:t xml:space="preserve">. MSZ je </w:t>
            </w:r>
            <w:proofErr w:type="spellStart"/>
            <w:r w:rsidRPr="006D1A62">
              <w:rPr>
                <w:rFonts w:ascii="Arial" w:hAnsi="Arial" w:cs="Arial"/>
                <w:i/>
                <w:iCs/>
                <w:lang w:val="pl-PL"/>
              </w:rPr>
              <w:t>tisto</w:t>
            </w:r>
            <w:proofErr w:type="spellEnd"/>
            <w:r w:rsidRPr="006D1A62">
              <w:rPr>
                <w:rFonts w:ascii="Arial" w:hAnsi="Arial" w:cs="Arial"/>
                <w:i/>
                <w:iCs/>
                <w:lang w:val="pl-PL"/>
              </w:rPr>
              <w:t xml:space="preserve"> </w:t>
            </w:r>
            <w:proofErr w:type="spellStart"/>
            <w:r w:rsidRPr="006D1A62">
              <w:rPr>
                <w:rFonts w:ascii="Arial" w:hAnsi="Arial" w:cs="Arial"/>
                <w:i/>
                <w:iCs/>
                <w:lang w:val="pl-PL"/>
              </w:rPr>
              <w:t>znanje</w:t>
            </w:r>
            <w:proofErr w:type="spellEnd"/>
            <w:r w:rsidRPr="006D1A62">
              <w:rPr>
                <w:rFonts w:ascii="Arial" w:hAnsi="Arial" w:cs="Arial"/>
                <w:i/>
                <w:iCs/>
                <w:lang w:val="pl-PL"/>
              </w:rPr>
              <w:t xml:space="preserve">, ki </w:t>
            </w:r>
            <w:proofErr w:type="spellStart"/>
            <w:r w:rsidRPr="006D1A62">
              <w:rPr>
                <w:rFonts w:ascii="Arial" w:hAnsi="Arial" w:cs="Arial"/>
                <w:i/>
                <w:iCs/>
                <w:lang w:val="pl-PL"/>
              </w:rPr>
              <w:t>ga</w:t>
            </w:r>
            <w:proofErr w:type="spellEnd"/>
            <w:r w:rsidRPr="006D1A62">
              <w:rPr>
                <w:rFonts w:ascii="Arial" w:hAnsi="Arial" w:cs="Arial"/>
                <w:i/>
                <w:iCs/>
                <w:lang w:val="pl-PL"/>
              </w:rPr>
              <w:t xml:space="preserve"> mora </w:t>
            </w:r>
            <w:proofErr w:type="spellStart"/>
            <w:r w:rsidRPr="006D1A62">
              <w:rPr>
                <w:rFonts w:ascii="Arial" w:hAnsi="Arial" w:cs="Arial"/>
                <w:i/>
                <w:iCs/>
                <w:lang w:val="pl-PL"/>
              </w:rPr>
              <w:t>dijak</w:t>
            </w:r>
            <w:proofErr w:type="spellEnd"/>
            <w:r w:rsidRPr="006D1A62">
              <w:rPr>
                <w:rFonts w:ascii="Arial" w:hAnsi="Arial" w:cs="Arial"/>
                <w:i/>
                <w:iCs/>
                <w:lang w:val="pl-PL"/>
              </w:rPr>
              <w:t xml:space="preserve"> </w:t>
            </w:r>
            <w:proofErr w:type="spellStart"/>
            <w:r w:rsidRPr="006D1A62">
              <w:rPr>
                <w:rFonts w:ascii="Arial" w:hAnsi="Arial" w:cs="Arial"/>
                <w:i/>
                <w:iCs/>
                <w:lang w:val="pl-PL"/>
              </w:rPr>
              <w:t>izkazati</w:t>
            </w:r>
            <w:proofErr w:type="spellEnd"/>
            <w:r w:rsidRPr="006D1A62">
              <w:rPr>
                <w:rFonts w:ascii="Arial" w:hAnsi="Arial" w:cs="Arial"/>
                <w:i/>
                <w:iCs/>
                <w:lang w:val="pl-PL"/>
              </w:rPr>
              <w:t xml:space="preserve"> za </w:t>
            </w:r>
            <w:proofErr w:type="spellStart"/>
            <w:r w:rsidRPr="006D1A62">
              <w:rPr>
                <w:rFonts w:ascii="Arial" w:hAnsi="Arial" w:cs="Arial"/>
                <w:i/>
                <w:iCs/>
                <w:lang w:val="pl-PL"/>
              </w:rPr>
              <w:t>pozitivno</w:t>
            </w:r>
            <w:proofErr w:type="spellEnd"/>
            <w:r w:rsidRPr="006D1A62">
              <w:rPr>
                <w:rFonts w:ascii="Arial" w:hAnsi="Arial" w:cs="Arial"/>
                <w:i/>
                <w:iCs/>
                <w:lang w:val="pl-PL"/>
              </w:rPr>
              <w:t xml:space="preserve"> oceno.</w:t>
            </w:r>
          </w:p>
        </w:tc>
      </w:tr>
    </w:tbl>
    <w:p w14:paraId="232AA40A" w14:textId="77777777" w:rsidR="00315328" w:rsidRPr="00E71E87" w:rsidRDefault="00315328" w:rsidP="00315328">
      <w:pPr>
        <w:pStyle w:val="Naslov31"/>
        <w:tabs>
          <w:tab w:val="num" w:pos="1685"/>
        </w:tabs>
        <w:ind w:left="0" w:firstLine="0"/>
        <w:rPr>
          <w:rFonts w:ascii="Times New Roman" w:hAnsi="Times New Roman" w:cs="Times New Roman"/>
        </w:rPr>
      </w:pPr>
    </w:p>
    <w:p w14:paraId="35E3D44C" w14:textId="77777777" w:rsidR="00315328" w:rsidRPr="00E71E87" w:rsidRDefault="00315328" w:rsidP="00315328">
      <w:pPr>
        <w:pStyle w:val="Navaden1"/>
      </w:pPr>
    </w:p>
    <w:p w14:paraId="00543816" w14:textId="77777777" w:rsidR="00315328" w:rsidRPr="00E71E87" w:rsidRDefault="00315328" w:rsidP="00315328">
      <w:pPr>
        <w:pStyle w:val="Heading2"/>
      </w:pPr>
      <w:bookmarkStart w:id="132" w:name="_Toc240999418"/>
      <w:bookmarkStart w:id="133" w:name="_Toc242088955"/>
      <w:bookmarkStart w:id="134" w:name="_Toc242089253"/>
      <w:bookmarkStart w:id="135" w:name="_Toc242089797"/>
      <w:r w:rsidRPr="00E71E87">
        <w:t>Spoznajmo Slovenijo</w:t>
      </w:r>
      <w:bookmarkEnd w:id="132"/>
      <w:bookmarkEnd w:id="133"/>
      <w:bookmarkEnd w:id="134"/>
      <w:bookmarkEnd w:id="135"/>
    </w:p>
    <w:tbl>
      <w:tblPr>
        <w:tblW w:w="5000" w:type="pct"/>
        <w:tblCellMar>
          <w:left w:w="30" w:type="dxa"/>
          <w:right w:w="30" w:type="dxa"/>
        </w:tblCellMar>
        <w:tblLook w:val="0000" w:firstRow="0" w:lastRow="0" w:firstColumn="0" w:lastColumn="0" w:noHBand="0" w:noVBand="0"/>
      </w:tblPr>
      <w:tblGrid>
        <w:gridCol w:w="1965"/>
        <w:gridCol w:w="7383"/>
        <w:gridCol w:w="1488"/>
        <w:gridCol w:w="1737"/>
        <w:gridCol w:w="1367"/>
      </w:tblGrid>
      <w:tr w:rsidR="00315328" w14:paraId="2E14301A" w14:textId="77777777" w:rsidTr="00EE042D">
        <w:trPr>
          <w:trHeight w:val="320"/>
        </w:trPr>
        <w:tc>
          <w:tcPr>
            <w:tcW w:w="726" w:type="pct"/>
            <w:tcBorders>
              <w:top w:val="nil"/>
              <w:left w:val="nil"/>
              <w:bottom w:val="single" w:sz="6" w:space="0" w:color="auto"/>
              <w:right w:val="single" w:sz="6" w:space="0" w:color="auto"/>
            </w:tcBorders>
          </w:tcPr>
          <w:p w14:paraId="39F85A9E" w14:textId="77777777" w:rsidR="00315328" w:rsidRDefault="00315328" w:rsidP="00EE042D">
            <w:pPr>
              <w:autoSpaceDE w:val="0"/>
              <w:autoSpaceDN w:val="0"/>
              <w:adjustRightInd w:val="0"/>
              <w:rPr>
                <w:rFonts w:ascii="Arial" w:hAnsi="Arial" w:cs="Arial"/>
                <w:b/>
                <w:bCs/>
                <w:color w:val="000000"/>
                <w:lang w:val="en-GB"/>
              </w:rPr>
            </w:pPr>
            <w:r>
              <w:rPr>
                <w:rFonts w:ascii="Arial" w:hAnsi="Arial" w:cs="Arial"/>
                <w:b/>
                <w:bCs/>
                <w:color w:val="000000"/>
                <w:lang w:val="en-GB"/>
              </w:rPr>
              <w:t>Program:</w:t>
            </w:r>
          </w:p>
        </w:tc>
        <w:tc>
          <w:tcPr>
            <w:tcW w:w="2669" w:type="pct"/>
            <w:tcBorders>
              <w:top w:val="nil"/>
              <w:left w:val="single" w:sz="6" w:space="0" w:color="auto"/>
              <w:bottom w:val="single" w:sz="6" w:space="0" w:color="auto"/>
              <w:right w:val="single" w:sz="6" w:space="0" w:color="auto"/>
            </w:tcBorders>
          </w:tcPr>
          <w:p w14:paraId="07B922D7" w14:textId="77777777" w:rsidR="00315328" w:rsidRDefault="00315328" w:rsidP="00EE042D">
            <w:pPr>
              <w:autoSpaceDE w:val="0"/>
              <w:autoSpaceDN w:val="0"/>
              <w:adjustRightInd w:val="0"/>
              <w:jc w:val="center"/>
              <w:rPr>
                <w:rFonts w:ascii="Arial" w:hAnsi="Arial" w:cs="Arial"/>
                <w:color w:val="000000"/>
                <w:lang w:val="en-GB"/>
              </w:rPr>
            </w:pPr>
            <w:r>
              <w:rPr>
                <w:rFonts w:ascii="Arial" w:hAnsi="Arial" w:cs="Arial"/>
                <w:color w:val="000000"/>
                <w:lang w:val="en-GB"/>
              </w:rPr>
              <w:t>GASTRONOMSKO TURISTIČNI TEHNIK</w:t>
            </w:r>
          </w:p>
        </w:tc>
        <w:tc>
          <w:tcPr>
            <w:tcW w:w="450" w:type="pct"/>
            <w:tcBorders>
              <w:top w:val="nil"/>
              <w:left w:val="nil"/>
              <w:bottom w:val="nil"/>
              <w:right w:val="nil"/>
            </w:tcBorders>
          </w:tcPr>
          <w:p w14:paraId="647A3FE2" w14:textId="77777777" w:rsidR="00315328" w:rsidRDefault="00315328" w:rsidP="00EE042D">
            <w:pPr>
              <w:autoSpaceDE w:val="0"/>
              <w:autoSpaceDN w:val="0"/>
              <w:adjustRightInd w:val="0"/>
              <w:jc w:val="center"/>
              <w:rPr>
                <w:rFonts w:ascii="Arial" w:hAnsi="Arial" w:cs="Arial"/>
                <w:color w:val="000000"/>
                <w:lang w:val="en-GB"/>
              </w:rPr>
            </w:pPr>
          </w:p>
        </w:tc>
        <w:tc>
          <w:tcPr>
            <w:tcW w:w="644" w:type="pct"/>
            <w:tcBorders>
              <w:top w:val="nil"/>
              <w:left w:val="nil"/>
              <w:bottom w:val="nil"/>
              <w:right w:val="nil"/>
            </w:tcBorders>
          </w:tcPr>
          <w:p w14:paraId="40F1C0A1" w14:textId="77777777" w:rsidR="00315328" w:rsidRDefault="00315328" w:rsidP="00EE042D">
            <w:pPr>
              <w:autoSpaceDE w:val="0"/>
              <w:autoSpaceDN w:val="0"/>
              <w:adjustRightInd w:val="0"/>
              <w:rPr>
                <w:rFonts w:ascii="Arial" w:hAnsi="Arial" w:cs="Arial"/>
                <w:b/>
                <w:bCs/>
                <w:color w:val="000000"/>
                <w:lang w:val="en-GB"/>
              </w:rPr>
            </w:pPr>
          </w:p>
        </w:tc>
        <w:tc>
          <w:tcPr>
            <w:tcW w:w="511" w:type="pct"/>
            <w:tcBorders>
              <w:top w:val="nil"/>
              <w:left w:val="nil"/>
              <w:bottom w:val="nil"/>
              <w:right w:val="nil"/>
            </w:tcBorders>
          </w:tcPr>
          <w:p w14:paraId="1577C02D" w14:textId="77777777" w:rsidR="00315328" w:rsidRDefault="00315328" w:rsidP="00EE042D">
            <w:pPr>
              <w:autoSpaceDE w:val="0"/>
              <w:autoSpaceDN w:val="0"/>
              <w:adjustRightInd w:val="0"/>
              <w:rPr>
                <w:rFonts w:ascii="Arial" w:hAnsi="Arial" w:cs="Arial"/>
                <w:b/>
                <w:bCs/>
                <w:color w:val="000000"/>
                <w:lang w:val="en-GB"/>
              </w:rPr>
            </w:pPr>
          </w:p>
        </w:tc>
      </w:tr>
      <w:tr w:rsidR="00315328" w14:paraId="0C09124D" w14:textId="77777777" w:rsidTr="00EE042D">
        <w:trPr>
          <w:trHeight w:val="320"/>
        </w:trPr>
        <w:tc>
          <w:tcPr>
            <w:tcW w:w="726" w:type="pct"/>
            <w:tcBorders>
              <w:top w:val="single" w:sz="6" w:space="0" w:color="auto"/>
              <w:left w:val="nil"/>
              <w:bottom w:val="single" w:sz="6" w:space="0" w:color="auto"/>
              <w:right w:val="single" w:sz="6" w:space="0" w:color="auto"/>
            </w:tcBorders>
          </w:tcPr>
          <w:p w14:paraId="5786204C" w14:textId="77777777" w:rsidR="00315328" w:rsidRDefault="00315328" w:rsidP="00EE042D">
            <w:pPr>
              <w:autoSpaceDE w:val="0"/>
              <w:autoSpaceDN w:val="0"/>
              <w:adjustRightInd w:val="0"/>
              <w:rPr>
                <w:rFonts w:ascii="Arial" w:hAnsi="Arial" w:cs="Arial"/>
                <w:b/>
                <w:bCs/>
                <w:color w:val="000000"/>
                <w:lang w:val="en-GB"/>
              </w:rPr>
            </w:pPr>
            <w:proofErr w:type="spellStart"/>
            <w:r>
              <w:rPr>
                <w:rFonts w:ascii="Arial" w:hAnsi="Arial" w:cs="Arial"/>
                <w:b/>
                <w:bCs/>
                <w:color w:val="000000"/>
                <w:lang w:val="en-GB"/>
              </w:rPr>
              <w:t>Programska</w:t>
            </w:r>
            <w:proofErr w:type="spellEnd"/>
            <w:r>
              <w:rPr>
                <w:rFonts w:ascii="Arial" w:hAnsi="Arial" w:cs="Arial"/>
                <w:b/>
                <w:bCs/>
                <w:color w:val="000000"/>
                <w:lang w:val="en-GB"/>
              </w:rPr>
              <w:t xml:space="preserve"> </w:t>
            </w:r>
            <w:proofErr w:type="spellStart"/>
            <w:r>
              <w:rPr>
                <w:rFonts w:ascii="Arial" w:hAnsi="Arial" w:cs="Arial"/>
                <w:b/>
                <w:bCs/>
                <w:color w:val="000000"/>
                <w:lang w:val="en-GB"/>
              </w:rPr>
              <w:t>enota</w:t>
            </w:r>
            <w:proofErr w:type="spellEnd"/>
            <w:r>
              <w:rPr>
                <w:rFonts w:ascii="Arial" w:hAnsi="Arial" w:cs="Arial"/>
                <w:b/>
                <w:bCs/>
                <w:color w:val="000000"/>
                <w:lang w:val="en-GB"/>
              </w:rPr>
              <w:t>:</w:t>
            </w:r>
          </w:p>
        </w:tc>
        <w:tc>
          <w:tcPr>
            <w:tcW w:w="2669" w:type="pct"/>
            <w:tcBorders>
              <w:top w:val="single" w:sz="6" w:space="0" w:color="auto"/>
              <w:left w:val="single" w:sz="6" w:space="0" w:color="auto"/>
              <w:bottom w:val="single" w:sz="6" w:space="0" w:color="auto"/>
              <w:right w:val="single" w:sz="6" w:space="0" w:color="auto"/>
            </w:tcBorders>
          </w:tcPr>
          <w:p w14:paraId="4F91EF0E" w14:textId="77777777" w:rsidR="00315328" w:rsidRDefault="00315328" w:rsidP="00EE042D">
            <w:pPr>
              <w:autoSpaceDE w:val="0"/>
              <w:autoSpaceDN w:val="0"/>
              <w:adjustRightInd w:val="0"/>
              <w:jc w:val="center"/>
              <w:rPr>
                <w:rFonts w:ascii="Arial" w:hAnsi="Arial" w:cs="Arial"/>
                <w:color w:val="000000"/>
                <w:lang w:val="en-GB"/>
              </w:rPr>
            </w:pPr>
            <w:r>
              <w:rPr>
                <w:rFonts w:ascii="Arial" w:hAnsi="Arial" w:cs="Arial"/>
                <w:color w:val="000000"/>
                <w:lang w:val="en-GB"/>
              </w:rPr>
              <w:t>SPOZNAJMO SLOVENIJO</w:t>
            </w:r>
          </w:p>
        </w:tc>
        <w:tc>
          <w:tcPr>
            <w:tcW w:w="450" w:type="pct"/>
            <w:tcBorders>
              <w:top w:val="nil"/>
              <w:left w:val="nil"/>
              <w:bottom w:val="nil"/>
              <w:right w:val="nil"/>
            </w:tcBorders>
          </w:tcPr>
          <w:p w14:paraId="2C8CD80F" w14:textId="77777777" w:rsidR="00315328" w:rsidRDefault="00315328" w:rsidP="00EE042D">
            <w:pPr>
              <w:autoSpaceDE w:val="0"/>
              <w:autoSpaceDN w:val="0"/>
              <w:adjustRightInd w:val="0"/>
              <w:jc w:val="center"/>
              <w:rPr>
                <w:rFonts w:ascii="Arial" w:hAnsi="Arial" w:cs="Arial"/>
                <w:color w:val="000000"/>
                <w:lang w:val="en-GB"/>
              </w:rPr>
            </w:pPr>
          </w:p>
        </w:tc>
        <w:tc>
          <w:tcPr>
            <w:tcW w:w="644" w:type="pct"/>
            <w:tcBorders>
              <w:top w:val="nil"/>
              <w:left w:val="nil"/>
              <w:bottom w:val="nil"/>
              <w:right w:val="nil"/>
            </w:tcBorders>
          </w:tcPr>
          <w:p w14:paraId="32498779" w14:textId="77777777" w:rsidR="00315328" w:rsidRDefault="00315328" w:rsidP="00EE042D">
            <w:pPr>
              <w:autoSpaceDE w:val="0"/>
              <w:autoSpaceDN w:val="0"/>
              <w:adjustRightInd w:val="0"/>
              <w:jc w:val="right"/>
              <w:rPr>
                <w:rFonts w:ascii="Arial" w:hAnsi="Arial" w:cs="Arial"/>
                <w:color w:val="000000"/>
                <w:sz w:val="20"/>
                <w:szCs w:val="20"/>
                <w:lang w:val="en-GB"/>
              </w:rPr>
            </w:pPr>
          </w:p>
        </w:tc>
        <w:tc>
          <w:tcPr>
            <w:tcW w:w="511" w:type="pct"/>
            <w:tcBorders>
              <w:top w:val="nil"/>
              <w:left w:val="nil"/>
              <w:bottom w:val="nil"/>
              <w:right w:val="nil"/>
            </w:tcBorders>
          </w:tcPr>
          <w:p w14:paraId="49DF067F" w14:textId="77777777" w:rsidR="00315328" w:rsidRDefault="00315328" w:rsidP="00EE042D">
            <w:pPr>
              <w:autoSpaceDE w:val="0"/>
              <w:autoSpaceDN w:val="0"/>
              <w:adjustRightInd w:val="0"/>
              <w:jc w:val="right"/>
              <w:rPr>
                <w:rFonts w:ascii="Arial" w:hAnsi="Arial" w:cs="Arial"/>
                <w:color w:val="000000"/>
                <w:sz w:val="20"/>
                <w:szCs w:val="20"/>
                <w:lang w:val="en-GB"/>
              </w:rPr>
            </w:pPr>
          </w:p>
        </w:tc>
      </w:tr>
      <w:tr w:rsidR="00315328" w14:paraId="2215FC73" w14:textId="77777777" w:rsidTr="00EE042D">
        <w:trPr>
          <w:trHeight w:val="320"/>
        </w:trPr>
        <w:tc>
          <w:tcPr>
            <w:tcW w:w="726" w:type="pct"/>
            <w:tcBorders>
              <w:top w:val="single" w:sz="6" w:space="0" w:color="auto"/>
              <w:left w:val="nil"/>
              <w:bottom w:val="single" w:sz="6" w:space="0" w:color="auto"/>
              <w:right w:val="single" w:sz="6" w:space="0" w:color="auto"/>
            </w:tcBorders>
          </w:tcPr>
          <w:p w14:paraId="530FD77B" w14:textId="77777777" w:rsidR="00315328" w:rsidRDefault="00315328" w:rsidP="00EE042D">
            <w:pPr>
              <w:autoSpaceDE w:val="0"/>
              <w:autoSpaceDN w:val="0"/>
              <w:adjustRightInd w:val="0"/>
              <w:rPr>
                <w:rFonts w:ascii="Arial" w:hAnsi="Arial" w:cs="Arial"/>
                <w:b/>
                <w:bCs/>
                <w:color w:val="000000"/>
                <w:lang w:val="en-GB"/>
              </w:rPr>
            </w:pPr>
            <w:proofErr w:type="spellStart"/>
            <w:r>
              <w:rPr>
                <w:rFonts w:ascii="Arial" w:hAnsi="Arial" w:cs="Arial"/>
                <w:b/>
                <w:bCs/>
                <w:color w:val="000000"/>
                <w:lang w:val="en-GB"/>
              </w:rPr>
              <w:t>Letnik</w:t>
            </w:r>
            <w:proofErr w:type="spellEnd"/>
            <w:r>
              <w:rPr>
                <w:rFonts w:ascii="Arial" w:hAnsi="Arial" w:cs="Arial"/>
                <w:b/>
                <w:bCs/>
                <w:color w:val="000000"/>
                <w:lang w:val="en-GB"/>
              </w:rPr>
              <w:t>:</w:t>
            </w:r>
          </w:p>
        </w:tc>
        <w:tc>
          <w:tcPr>
            <w:tcW w:w="2669" w:type="pct"/>
            <w:tcBorders>
              <w:top w:val="single" w:sz="6" w:space="0" w:color="auto"/>
              <w:left w:val="single" w:sz="6" w:space="0" w:color="auto"/>
              <w:bottom w:val="single" w:sz="6" w:space="0" w:color="auto"/>
              <w:right w:val="single" w:sz="6" w:space="0" w:color="auto"/>
            </w:tcBorders>
          </w:tcPr>
          <w:p w14:paraId="21CA7CC7" w14:textId="77777777" w:rsidR="00315328" w:rsidRDefault="00315328" w:rsidP="00EE042D">
            <w:pPr>
              <w:autoSpaceDE w:val="0"/>
              <w:autoSpaceDN w:val="0"/>
              <w:adjustRightInd w:val="0"/>
              <w:jc w:val="center"/>
              <w:rPr>
                <w:rFonts w:ascii="Arial" w:hAnsi="Arial" w:cs="Arial"/>
                <w:color w:val="000000"/>
                <w:lang w:val="en-GB"/>
              </w:rPr>
            </w:pPr>
            <w:r>
              <w:rPr>
                <w:rFonts w:ascii="Arial" w:hAnsi="Arial" w:cs="Arial"/>
                <w:color w:val="000000"/>
                <w:lang w:val="en-GB"/>
              </w:rPr>
              <w:t>2. LETNIK</w:t>
            </w:r>
          </w:p>
        </w:tc>
        <w:tc>
          <w:tcPr>
            <w:tcW w:w="450" w:type="pct"/>
            <w:tcBorders>
              <w:top w:val="nil"/>
              <w:left w:val="nil"/>
              <w:bottom w:val="nil"/>
              <w:right w:val="nil"/>
            </w:tcBorders>
          </w:tcPr>
          <w:p w14:paraId="702191C4" w14:textId="77777777" w:rsidR="00315328" w:rsidRDefault="00315328" w:rsidP="00EE042D">
            <w:pPr>
              <w:autoSpaceDE w:val="0"/>
              <w:autoSpaceDN w:val="0"/>
              <w:adjustRightInd w:val="0"/>
              <w:jc w:val="center"/>
              <w:rPr>
                <w:rFonts w:ascii="Arial" w:hAnsi="Arial" w:cs="Arial"/>
                <w:color w:val="000000"/>
                <w:lang w:val="en-GB"/>
              </w:rPr>
            </w:pPr>
          </w:p>
        </w:tc>
        <w:tc>
          <w:tcPr>
            <w:tcW w:w="644" w:type="pct"/>
            <w:tcBorders>
              <w:top w:val="nil"/>
              <w:left w:val="nil"/>
              <w:bottom w:val="nil"/>
              <w:right w:val="nil"/>
            </w:tcBorders>
          </w:tcPr>
          <w:p w14:paraId="52E2043D" w14:textId="77777777" w:rsidR="00315328" w:rsidRDefault="00315328" w:rsidP="00EE042D">
            <w:pPr>
              <w:autoSpaceDE w:val="0"/>
              <w:autoSpaceDN w:val="0"/>
              <w:adjustRightInd w:val="0"/>
              <w:jc w:val="right"/>
              <w:rPr>
                <w:rFonts w:ascii="Arial" w:hAnsi="Arial" w:cs="Arial"/>
                <w:color w:val="000000"/>
                <w:sz w:val="20"/>
                <w:szCs w:val="20"/>
                <w:lang w:val="en-GB"/>
              </w:rPr>
            </w:pPr>
          </w:p>
        </w:tc>
        <w:tc>
          <w:tcPr>
            <w:tcW w:w="511" w:type="pct"/>
            <w:tcBorders>
              <w:top w:val="nil"/>
              <w:left w:val="nil"/>
              <w:bottom w:val="nil"/>
              <w:right w:val="nil"/>
            </w:tcBorders>
          </w:tcPr>
          <w:p w14:paraId="43C9718D" w14:textId="77777777" w:rsidR="00315328" w:rsidRDefault="00315328" w:rsidP="00EE042D">
            <w:pPr>
              <w:autoSpaceDE w:val="0"/>
              <w:autoSpaceDN w:val="0"/>
              <w:adjustRightInd w:val="0"/>
              <w:jc w:val="right"/>
              <w:rPr>
                <w:rFonts w:ascii="Arial" w:hAnsi="Arial" w:cs="Arial"/>
                <w:color w:val="000000"/>
                <w:sz w:val="20"/>
                <w:szCs w:val="20"/>
                <w:lang w:val="en-GB"/>
              </w:rPr>
            </w:pPr>
          </w:p>
        </w:tc>
      </w:tr>
      <w:tr w:rsidR="00315328" w14:paraId="3F8CE3C2" w14:textId="77777777" w:rsidTr="00EE042D">
        <w:trPr>
          <w:trHeight w:val="320"/>
        </w:trPr>
        <w:tc>
          <w:tcPr>
            <w:tcW w:w="726" w:type="pct"/>
            <w:tcBorders>
              <w:top w:val="single" w:sz="6" w:space="0" w:color="auto"/>
              <w:left w:val="nil"/>
              <w:bottom w:val="single" w:sz="6" w:space="0" w:color="auto"/>
              <w:right w:val="single" w:sz="6" w:space="0" w:color="auto"/>
            </w:tcBorders>
          </w:tcPr>
          <w:p w14:paraId="40829388" w14:textId="77777777" w:rsidR="00315328" w:rsidRDefault="00315328" w:rsidP="00EE042D">
            <w:pPr>
              <w:autoSpaceDE w:val="0"/>
              <w:autoSpaceDN w:val="0"/>
              <w:adjustRightInd w:val="0"/>
              <w:rPr>
                <w:rFonts w:ascii="Arial" w:hAnsi="Arial" w:cs="Arial"/>
                <w:b/>
                <w:bCs/>
                <w:color w:val="000000"/>
                <w:lang w:val="en-GB"/>
              </w:rPr>
            </w:pPr>
            <w:proofErr w:type="spellStart"/>
            <w:r>
              <w:rPr>
                <w:rFonts w:ascii="Arial" w:hAnsi="Arial" w:cs="Arial"/>
                <w:b/>
                <w:bCs/>
                <w:color w:val="000000"/>
                <w:lang w:val="en-GB"/>
              </w:rPr>
              <w:t>Letno</w:t>
            </w:r>
            <w:proofErr w:type="spellEnd"/>
            <w:r>
              <w:rPr>
                <w:rFonts w:ascii="Arial" w:hAnsi="Arial" w:cs="Arial"/>
                <w:b/>
                <w:bCs/>
                <w:color w:val="000000"/>
                <w:lang w:val="en-GB"/>
              </w:rPr>
              <w:t xml:space="preserve"> </w:t>
            </w:r>
            <w:proofErr w:type="spellStart"/>
            <w:r>
              <w:rPr>
                <w:rFonts w:ascii="Arial" w:hAnsi="Arial" w:cs="Arial"/>
                <w:b/>
                <w:bCs/>
                <w:color w:val="000000"/>
                <w:lang w:val="en-GB"/>
              </w:rPr>
              <w:t>št</w:t>
            </w:r>
            <w:proofErr w:type="spellEnd"/>
            <w:r>
              <w:rPr>
                <w:rFonts w:ascii="Arial" w:hAnsi="Arial" w:cs="Arial"/>
                <w:b/>
                <w:bCs/>
                <w:color w:val="000000"/>
                <w:lang w:val="en-GB"/>
              </w:rPr>
              <w:t xml:space="preserve">. </w:t>
            </w:r>
            <w:proofErr w:type="spellStart"/>
            <w:r>
              <w:rPr>
                <w:rFonts w:ascii="Arial" w:hAnsi="Arial" w:cs="Arial"/>
                <w:b/>
                <w:bCs/>
                <w:color w:val="000000"/>
                <w:lang w:val="en-GB"/>
              </w:rPr>
              <w:t>ur</w:t>
            </w:r>
            <w:proofErr w:type="spellEnd"/>
            <w:r>
              <w:rPr>
                <w:rFonts w:ascii="Arial" w:hAnsi="Arial" w:cs="Arial"/>
                <w:b/>
                <w:bCs/>
                <w:color w:val="000000"/>
                <w:lang w:val="en-GB"/>
              </w:rPr>
              <w:t>:</w:t>
            </w:r>
          </w:p>
        </w:tc>
        <w:tc>
          <w:tcPr>
            <w:tcW w:w="2669" w:type="pct"/>
            <w:tcBorders>
              <w:top w:val="single" w:sz="6" w:space="0" w:color="auto"/>
              <w:left w:val="single" w:sz="6" w:space="0" w:color="auto"/>
              <w:bottom w:val="single" w:sz="6" w:space="0" w:color="auto"/>
              <w:right w:val="single" w:sz="6" w:space="0" w:color="auto"/>
            </w:tcBorders>
          </w:tcPr>
          <w:p w14:paraId="6C629462" w14:textId="77777777" w:rsidR="00315328" w:rsidRDefault="00315328" w:rsidP="00EE042D">
            <w:pPr>
              <w:autoSpaceDE w:val="0"/>
              <w:autoSpaceDN w:val="0"/>
              <w:adjustRightInd w:val="0"/>
              <w:jc w:val="center"/>
              <w:rPr>
                <w:rFonts w:ascii="Arial" w:hAnsi="Arial" w:cs="Arial"/>
                <w:color w:val="000000"/>
                <w:lang w:val="en-GB"/>
              </w:rPr>
            </w:pPr>
            <w:r>
              <w:rPr>
                <w:rFonts w:ascii="Arial" w:hAnsi="Arial" w:cs="Arial"/>
                <w:color w:val="000000"/>
                <w:lang w:val="en-GB"/>
              </w:rPr>
              <w:t>50</w:t>
            </w:r>
          </w:p>
        </w:tc>
        <w:tc>
          <w:tcPr>
            <w:tcW w:w="450" w:type="pct"/>
            <w:tcBorders>
              <w:top w:val="nil"/>
              <w:left w:val="nil"/>
              <w:bottom w:val="nil"/>
              <w:right w:val="nil"/>
            </w:tcBorders>
          </w:tcPr>
          <w:p w14:paraId="1CE3547C" w14:textId="77777777" w:rsidR="00315328" w:rsidRDefault="00315328" w:rsidP="00EE042D">
            <w:pPr>
              <w:autoSpaceDE w:val="0"/>
              <w:autoSpaceDN w:val="0"/>
              <w:adjustRightInd w:val="0"/>
              <w:jc w:val="center"/>
              <w:rPr>
                <w:rFonts w:ascii="Arial" w:hAnsi="Arial" w:cs="Arial"/>
                <w:color w:val="000000"/>
                <w:lang w:val="en-GB"/>
              </w:rPr>
            </w:pPr>
          </w:p>
        </w:tc>
        <w:tc>
          <w:tcPr>
            <w:tcW w:w="644" w:type="pct"/>
            <w:tcBorders>
              <w:top w:val="nil"/>
              <w:left w:val="nil"/>
              <w:bottom w:val="nil"/>
              <w:right w:val="nil"/>
            </w:tcBorders>
          </w:tcPr>
          <w:p w14:paraId="582CEDA4" w14:textId="77777777" w:rsidR="00315328" w:rsidRDefault="00315328" w:rsidP="00EE042D">
            <w:pPr>
              <w:autoSpaceDE w:val="0"/>
              <w:autoSpaceDN w:val="0"/>
              <w:adjustRightInd w:val="0"/>
              <w:jc w:val="center"/>
              <w:rPr>
                <w:rFonts w:ascii="Arial" w:hAnsi="Arial" w:cs="Arial"/>
                <w:color w:val="000000"/>
                <w:lang w:val="en-GB"/>
              </w:rPr>
            </w:pPr>
          </w:p>
        </w:tc>
        <w:tc>
          <w:tcPr>
            <w:tcW w:w="511" w:type="pct"/>
            <w:tcBorders>
              <w:top w:val="nil"/>
              <w:left w:val="nil"/>
              <w:bottom w:val="nil"/>
              <w:right w:val="nil"/>
            </w:tcBorders>
          </w:tcPr>
          <w:p w14:paraId="4EA58930" w14:textId="77777777" w:rsidR="00315328" w:rsidRDefault="00315328" w:rsidP="00EE042D">
            <w:pPr>
              <w:autoSpaceDE w:val="0"/>
              <w:autoSpaceDN w:val="0"/>
              <w:adjustRightInd w:val="0"/>
              <w:rPr>
                <w:rFonts w:ascii="Arial" w:hAnsi="Arial" w:cs="Arial"/>
                <w:color w:val="000000"/>
                <w:lang w:val="en-GB"/>
              </w:rPr>
            </w:pPr>
          </w:p>
        </w:tc>
      </w:tr>
      <w:tr w:rsidR="00315328" w14:paraId="13C61736" w14:textId="77777777" w:rsidTr="00EE042D">
        <w:trPr>
          <w:trHeight w:val="340"/>
        </w:trPr>
        <w:tc>
          <w:tcPr>
            <w:tcW w:w="726" w:type="pct"/>
            <w:tcBorders>
              <w:top w:val="single" w:sz="6" w:space="0" w:color="auto"/>
              <w:left w:val="nil"/>
              <w:bottom w:val="nil"/>
              <w:right w:val="single" w:sz="6" w:space="0" w:color="auto"/>
            </w:tcBorders>
          </w:tcPr>
          <w:p w14:paraId="1B0A63D8" w14:textId="77777777" w:rsidR="00315328" w:rsidRDefault="00315328" w:rsidP="00EE042D">
            <w:pPr>
              <w:autoSpaceDE w:val="0"/>
              <w:autoSpaceDN w:val="0"/>
              <w:adjustRightInd w:val="0"/>
              <w:rPr>
                <w:rFonts w:ascii="Arial" w:hAnsi="Arial" w:cs="Arial"/>
                <w:b/>
                <w:bCs/>
                <w:color w:val="000000"/>
                <w:lang w:val="en-GB"/>
              </w:rPr>
            </w:pPr>
            <w:proofErr w:type="spellStart"/>
            <w:r>
              <w:rPr>
                <w:rFonts w:ascii="Arial" w:hAnsi="Arial" w:cs="Arial"/>
                <w:b/>
                <w:bCs/>
                <w:color w:val="000000"/>
                <w:lang w:val="en-GB"/>
              </w:rPr>
              <w:t>Predvideno</w:t>
            </w:r>
            <w:proofErr w:type="spellEnd"/>
            <w:r>
              <w:rPr>
                <w:rFonts w:ascii="Arial" w:hAnsi="Arial" w:cs="Arial"/>
                <w:b/>
                <w:bCs/>
                <w:color w:val="000000"/>
                <w:lang w:val="en-GB"/>
              </w:rPr>
              <w:t xml:space="preserve"> </w:t>
            </w:r>
            <w:proofErr w:type="spellStart"/>
            <w:r>
              <w:rPr>
                <w:rFonts w:ascii="Arial" w:hAnsi="Arial" w:cs="Arial"/>
                <w:b/>
                <w:bCs/>
                <w:color w:val="000000"/>
                <w:lang w:val="en-GB"/>
              </w:rPr>
              <w:t>št</w:t>
            </w:r>
            <w:proofErr w:type="spellEnd"/>
            <w:r>
              <w:rPr>
                <w:rFonts w:ascii="Arial" w:hAnsi="Arial" w:cs="Arial"/>
                <w:b/>
                <w:bCs/>
                <w:color w:val="000000"/>
                <w:lang w:val="en-GB"/>
              </w:rPr>
              <w:t xml:space="preserve">. </w:t>
            </w:r>
            <w:proofErr w:type="spellStart"/>
            <w:r>
              <w:rPr>
                <w:rFonts w:ascii="Arial" w:hAnsi="Arial" w:cs="Arial"/>
                <w:b/>
                <w:bCs/>
                <w:color w:val="000000"/>
                <w:lang w:val="en-GB"/>
              </w:rPr>
              <w:t>ocen</w:t>
            </w:r>
            <w:proofErr w:type="spellEnd"/>
          </w:p>
        </w:tc>
        <w:tc>
          <w:tcPr>
            <w:tcW w:w="2669" w:type="pct"/>
            <w:tcBorders>
              <w:top w:val="single" w:sz="6" w:space="0" w:color="auto"/>
              <w:left w:val="single" w:sz="6" w:space="0" w:color="auto"/>
              <w:bottom w:val="single" w:sz="12" w:space="0" w:color="auto"/>
              <w:right w:val="single" w:sz="6" w:space="0" w:color="auto"/>
            </w:tcBorders>
          </w:tcPr>
          <w:p w14:paraId="78A50B30" w14:textId="77777777" w:rsidR="00315328" w:rsidRDefault="00315328" w:rsidP="00EE042D">
            <w:pPr>
              <w:autoSpaceDE w:val="0"/>
              <w:autoSpaceDN w:val="0"/>
              <w:adjustRightInd w:val="0"/>
              <w:jc w:val="center"/>
              <w:rPr>
                <w:rFonts w:ascii="Arial" w:hAnsi="Arial" w:cs="Arial"/>
                <w:color w:val="000000"/>
                <w:lang w:val="en-GB"/>
              </w:rPr>
            </w:pPr>
            <w:r>
              <w:rPr>
                <w:rFonts w:ascii="Arial" w:hAnsi="Arial" w:cs="Arial"/>
                <w:color w:val="000000"/>
                <w:lang w:val="en-GB"/>
              </w:rPr>
              <w:t>3</w:t>
            </w:r>
          </w:p>
        </w:tc>
        <w:tc>
          <w:tcPr>
            <w:tcW w:w="450" w:type="pct"/>
            <w:tcBorders>
              <w:top w:val="nil"/>
              <w:left w:val="nil"/>
              <w:bottom w:val="nil"/>
              <w:right w:val="nil"/>
            </w:tcBorders>
          </w:tcPr>
          <w:p w14:paraId="6EAB39B4" w14:textId="77777777" w:rsidR="00315328" w:rsidRDefault="00315328" w:rsidP="00EE042D">
            <w:pPr>
              <w:autoSpaceDE w:val="0"/>
              <w:autoSpaceDN w:val="0"/>
              <w:adjustRightInd w:val="0"/>
              <w:jc w:val="center"/>
              <w:rPr>
                <w:rFonts w:ascii="Arial" w:hAnsi="Arial" w:cs="Arial"/>
                <w:color w:val="000000"/>
                <w:lang w:val="en-GB"/>
              </w:rPr>
            </w:pPr>
          </w:p>
        </w:tc>
        <w:tc>
          <w:tcPr>
            <w:tcW w:w="644" w:type="pct"/>
            <w:tcBorders>
              <w:top w:val="nil"/>
              <w:left w:val="nil"/>
              <w:bottom w:val="nil"/>
              <w:right w:val="nil"/>
            </w:tcBorders>
          </w:tcPr>
          <w:p w14:paraId="39D1A59A" w14:textId="77777777" w:rsidR="00315328" w:rsidRDefault="00315328" w:rsidP="00EE042D">
            <w:pPr>
              <w:autoSpaceDE w:val="0"/>
              <w:autoSpaceDN w:val="0"/>
              <w:adjustRightInd w:val="0"/>
              <w:jc w:val="center"/>
              <w:rPr>
                <w:rFonts w:ascii="Arial" w:hAnsi="Arial" w:cs="Arial"/>
                <w:color w:val="000000"/>
                <w:lang w:val="en-GB"/>
              </w:rPr>
            </w:pPr>
          </w:p>
        </w:tc>
        <w:tc>
          <w:tcPr>
            <w:tcW w:w="511" w:type="pct"/>
            <w:tcBorders>
              <w:top w:val="nil"/>
              <w:left w:val="nil"/>
              <w:bottom w:val="nil"/>
              <w:right w:val="nil"/>
            </w:tcBorders>
          </w:tcPr>
          <w:p w14:paraId="3ACADE7C" w14:textId="77777777" w:rsidR="00315328" w:rsidRDefault="00315328" w:rsidP="00EE042D">
            <w:pPr>
              <w:autoSpaceDE w:val="0"/>
              <w:autoSpaceDN w:val="0"/>
              <w:adjustRightInd w:val="0"/>
              <w:jc w:val="right"/>
              <w:rPr>
                <w:rFonts w:ascii="Arial" w:hAnsi="Arial" w:cs="Arial"/>
                <w:color w:val="000000"/>
                <w:lang w:val="en-GB"/>
              </w:rPr>
            </w:pPr>
          </w:p>
        </w:tc>
      </w:tr>
      <w:tr w:rsidR="00315328" w14:paraId="1EDC3118" w14:textId="77777777" w:rsidTr="00EE042D">
        <w:trPr>
          <w:trHeight w:val="700"/>
        </w:trPr>
        <w:tc>
          <w:tcPr>
            <w:tcW w:w="726" w:type="pct"/>
            <w:tcBorders>
              <w:top w:val="single" w:sz="12" w:space="0" w:color="auto"/>
              <w:left w:val="single" w:sz="12" w:space="0" w:color="auto"/>
              <w:bottom w:val="single" w:sz="12" w:space="0" w:color="auto"/>
              <w:right w:val="single" w:sz="12" w:space="0" w:color="auto"/>
            </w:tcBorders>
            <w:shd w:val="solid" w:color="000000" w:fill="auto"/>
          </w:tcPr>
          <w:p w14:paraId="31753621" w14:textId="77777777" w:rsidR="00315328" w:rsidRDefault="00315328" w:rsidP="00EE042D">
            <w:pPr>
              <w:autoSpaceDE w:val="0"/>
              <w:autoSpaceDN w:val="0"/>
              <w:adjustRightInd w:val="0"/>
              <w:rPr>
                <w:rFonts w:ascii="Arial" w:hAnsi="Arial" w:cs="Arial"/>
                <w:b/>
                <w:bCs/>
                <w:color w:val="FFFFFF"/>
                <w:lang w:val="en-GB"/>
              </w:rPr>
            </w:pPr>
            <w:proofErr w:type="spellStart"/>
            <w:r>
              <w:rPr>
                <w:rFonts w:ascii="Arial" w:hAnsi="Arial" w:cs="Arial"/>
                <w:b/>
                <w:bCs/>
                <w:color w:val="FFFFFF"/>
                <w:lang w:val="en-GB"/>
              </w:rPr>
              <w:t>Ocenjevalne</w:t>
            </w:r>
            <w:proofErr w:type="spellEnd"/>
            <w:r>
              <w:rPr>
                <w:rFonts w:ascii="Arial" w:hAnsi="Arial" w:cs="Arial"/>
                <w:b/>
                <w:bCs/>
                <w:color w:val="FFFFFF"/>
                <w:lang w:val="en-GB"/>
              </w:rPr>
              <w:t xml:space="preserve"> </w:t>
            </w:r>
            <w:proofErr w:type="spellStart"/>
            <w:r>
              <w:rPr>
                <w:rFonts w:ascii="Arial" w:hAnsi="Arial" w:cs="Arial"/>
                <w:b/>
                <w:bCs/>
                <w:color w:val="FFFFFF"/>
                <w:lang w:val="en-GB"/>
              </w:rPr>
              <w:t>vsebine</w:t>
            </w:r>
            <w:proofErr w:type="spellEnd"/>
          </w:p>
        </w:tc>
        <w:tc>
          <w:tcPr>
            <w:tcW w:w="2669" w:type="pct"/>
            <w:tcBorders>
              <w:top w:val="single" w:sz="12" w:space="0" w:color="auto"/>
              <w:left w:val="single" w:sz="12" w:space="0" w:color="auto"/>
              <w:bottom w:val="single" w:sz="12" w:space="0" w:color="auto"/>
              <w:right w:val="single" w:sz="12" w:space="0" w:color="auto"/>
            </w:tcBorders>
            <w:shd w:val="solid" w:color="000000" w:fill="auto"/>
          </w:tcPr>
          <w:p w14:paraId="78AA5CB6" w14:textId="77777777" w:rsidR="00315328" w:rsidRDefault="00315328" w:rsidP="00EE042D">
            <w:pPr>
              <w:autoSpaceDE w:val="0"/>
              <w:autoSpaceDN w:val="0"/>
              <w:adjustRightInd w:val="0"/>
              <w:rPr>
                <w:rFonts w:ascii="Arial" w:hAnsi="Arial" w:cs="Arial"/>
                <w:b/>
                <w:bCs/>
                <w:color w:val="FFFFFF"/>
                <w:lang w:val="en-GB"/>
              </w:rPr>
            </w:pPr>
            <w:proofErr w:type="spellStart"/>
            <w:r>
              <w:rPr>
                <w:rFonts w:ascii="Arial" w:hAnsi="Arial" w:cs="Arial"/>
                <w:b/>
                <w:bCs/>
                <w:color w:val="FFFFFF"/>
                <w:lang w:val="en-GB"/>
              </w:rPr>
              <w:t>Minimalni</w:t>
            </w:r>
            <w:proofErr w:type="spellEnd"/>
            <w:r>
              <w:rPr>
                <w:rFonts w:ascii="Arial" w:hAnsi="Arial" w:cs="Arial"/>
                <w:b/>
                <w:bCs/>
                <w:color w:val="FFFFFF"/>
                <w:lang w:val="en-GB"/>
              </w:rPr>
              <w:t xml:space="preserve"> </w:t>
            </w:r>
            <w:proofErr w:type="spellStart"/>
            <w:r>
              <w:rPr>
                <w:rFonts w:ascii="Arial" w:hAnsi="Arial" w:cs="Arial"/>
                <w:b/>
                <w:bCs/>
                <w:color w:val="FFFFFF"/>
                <w:lang w:val="en-GB"/>
              </w:rPr>
              <w:t>standardi</w:t>
            </w:r>
            <w:proofErr w:type="spellEnd"/>
            <w:r>
              <w:rPr>
                <w:rFonts w:ascii="Arial" w:hAnsi="Arial" w:cs="Arial"/>
                <w:b/>
                <w:bCs/>
                <w:color w:val="FFFFFF"/>
                <w:lang w:val="en-GB"/>
              </w:rPr>
              <w:t xml:space="preserve"> </w:t>
            </w:r>
            <w:proofErr w:type="spellStart"/>
            <w:r>
              <w:rPr>
                <w:rFonts w:ascii="Arial" w:hAnsi="Arial" w:cs="Arial"/>
                <w:b/>
                <w:bCs/>
                <w:color w:val="FFFFFF"/>
                <w:lang w:val="en-GB"/>
              </w:rPr>
              <w:t>znanja</w:t>
            </w:r>
            <w:proofErr w:type="spellEnd"/>
          </w:p>
        </w:tc>
        <w:tc>
          <w:tcPr>
            <w:tcW w:w="450" w:type="pct"/>
            <w:tcBorders>
              <w:top w:val="single" w:sz="12" w:space="0" w:color="auto"/>
              <w:left w:val="single" w:sz="12" w:space="0" w:color="auto"/>
              <w:bottom w:val="single" w:sz="12" w:space="0" w:color="auto"/>
              <w:right w:val="single" w:sz="12" w:space="0" w:color="auto"/>
            </w:tcBorders>
            <w:shd w:val="solid" w:color="000000" w:fill="auto"/>
          </w:tcPr>
          <w:p w14:paraId="3AB3B252" w14:textId="77777777" w:rsidR="00315328" w:rsidRDefault="00315328" w:rsidP="00EE042D">
            <w:pPr>
              <w:autoSpaceDE w:val="0"/>
              <w:autoSpaceDN w:val="0"/>
              <w:adjustRightInd w:val="0"/>
              <w:rPr>
                <w:rFonts w:ascii="Arial" w:hAnsi="Arial" w:cs="Arial"/>
                <w:b/>
                <w:bCs/>
                <w:color w:val="FFFFFF"/>
                <w:lang w:val="en-GB"/>
              </w:rPr>
            </w:pPr>
            <w:proofErr w:type="spellStart"/>
            <w:r>
              <w:rPr>
                <w:rFonts w:ascii="Arial" w:hAnsi="Arial" w:cs="Arial"/>
                <w:b/>
                <w:bCs/>
                <w:color w:val="FFFFFF"/>
                <w:lang w:val="en-GB"/>
              </w:rPr>
              <w:t>Ocenjevalno</w:t>
            </w:r>
            <w:proofErr w:type="spellEnd"/>
            <w:r>
              <w:rPr>
                <w:rFonts w:ascii="Arial" w:hAnsi="Arial" w:cs="Arial"/>
                <w:b/>
                <w:bCs/>
                <w:color w:val="FFFFFF"/>
                <w:lang w:val="en-GB"/>
              </w:rPr>
              <w:t xml:space="preserve"> </w:t>
            </w:r>
            <w:proofErr w:type="spellStart"/>
            <w:r>
              <w:rPr>
                <w:rFonts w:ascii="Arial" w:hAnsi="Arial" w:cs="Arial"/>
                <w:b/>
                <w:bCs/>
                <w:color w:val="FFFFFF"/>
                <w:lang w:val="en-GB"/>
              </w:rPr>
              <w:t>obdobje</w:t>
            </w:r>
            <w:proofErr w:type="spellEnd"/>
          </w:p>
        </w:tc>
        <w:tc>
          <w:tcPr>
            <w:tcW w:w="644" w:type="pct"/>
            <w:tcBorders>
              <w:top w:val="single" w:sz="12" w:space="0" w:color="auto"/>
              <w:left w:val="single" w:sz="12" w:space="0" w:color="auto"/>
              <w:bottom w:val="single" w:sz="12" w:space="0" w:color="auto"/>
              <w:right w:val="single" w:sz="12" w:space="0" w:color="auto"/>
            </w:tcBorders>
            <w:shd w:val="solid" w:color="000000" w:fill="auto"/>
          </w:tcPr>
          <w:p w14:paraId="1ACCC58A" w14:textId="77777777" w:rsidR="00315328" w:rsidRDefault="00315328" w:rsidP="00EE042D">
            <w:pPr>
              <w:autoSpaceDE w:val="0"/>
              <w:autoSpaceDN w:val="0"/>
              <w:adjustRightInd w:val="0"/>
              <w:rPr>
                <w:rFonts w:ascii="Arial" w:hAnsi="Arial" w:cs="Arial"/>
                <w:b/>
                <w:bCs/>
                <w:color w:val="FFFFFF"/>
                <w:lang w:val="en-GB"/>
              </w:rPr>
            </w:pPr>
            <w:proofErr w:type="spellStart"/>
            <w:r>
              <w:rPr>
                <w:rFonts w:ascii="Arial" w:hAnsi="Arial" w:cs="Arial"/>
                <w:b/>
                <w:bCs/>
                <w:color w:val="FFFFFF"/>
                <w:lang w:val="en-GB"/>
              </w:rPr>
              <w:t>Oblike</w:t>
            </w:r>
            <w:proofErr w:type="spellEnd"/>
            <w:r>
              <w:rPr>
                <w:rFonts w:ascii="Arial" w:hAnsi="Arial" w:cs="Arial"/>
                <w:b/>
                <w:bCs/>
                <w:color w:val="FFFFFF"/>
                <w:lang w:val="en-GB"/>
              </w:rPr>
              <w:t xml:space="preserve"> </w:t>
            </w:r>
          </w:p>
        </w:tc>
        <w:tc>
          <w:tcPr>
            <w:tcW w:w="511" w:type="pct"/>
            <w:tcBorders>
              <w:top w:val="single" w:sz="12" w:space="0" w:color="auto"/>
              <w:left w:val="nil"/>
              <w:bottom w:val="single" w:sz="12" w:space="0" w:color="auto"/>
              <w:right w:val="single" w:sz="12" w:space="0" w:color="auto"/>
            </w:tcBorders>
            <w:shd w:val="solid" w:color="000000" w:fill="auto"/>
          </w:tcPr>
          <w:p w14:paraId="3CC2F921" w14:textId="77777777" w:rsidR="00315328" w:rsidRDefault="00315328" w:rsidP="00EE042D">
            <w:pPr>
              <w:autoSpaceDE w:val="0"/>
              <w:autoSpaceDN w:val="0"/>
              <w:adjustRightInd w:val="0"/>
              <w:rPr>
                <w:rFonts w:ascii="Arial" w:hAnsi="Arial" w:cs="Arial"/>
                <w:b/>
                <w:bCs/>
                <w:color w:val="FFFFFF"/>
                <w:lang w:val="en-GB"/>
              </w:rPr>
            </w:pPr>
            <w:proofErr w:type="spellStart"/>
            <w:r>
              <w:rPr>
                <w:rFonts w:ascii="Arial" w:hAnsi="Arial" w:cs="Arial"/>
                <w:b/>
                <w:bCs/>
                <w:color w:val="FFFFFF"/>
                <w:lang w:val="en-GB"/>
              </w:rPr>
              <w:t>Načini</w:t>
            </w:r>
            <w:proofErr w:type="spellEnd"/>
            <w:r>
              <w:rPr>
                <w:rFonts w:ascii="Arial" w:hAnsi="Arial" w:cs="Arial"/>
                <w:b/>
                <w:bCs/>
                <w:color w:val="FFFFFF"/>
                <w:lang w:val="en-GB"/>
              </w:rPr>
              <w:t xml:space="preserve"> </w:t>
            </w:r>
          </w:p>
        </w:tc>
      </w:tr>
      <w:tr w:rsidR="00315328" w14:paraId="7FEF6784" w14:textId="77777777" w:rsidTr="00EE042D">
        <w:trPr>
          <w:trHeight w:val="280"/>
        </w:trPr>
        <w:tc>
          <w:tcPr>
            <w:tcW w:w="726" w:type="pct"/>
            <w:tcBorders>
              <w:top w:val="single" w:sz="12" w:space="0" w:color="auto"/>
              <w:left w:val="single" w:sz="12" w:space="0" w:color="auto"/>
              <w:bottom w:val="dashSmallGap" w:sz="6" w:space="0" w:color="auto"/>
              <w:right w:val="single" w:sz="12" w:space="0" w:color="auto"/>
            </w:tcBorders>
          </w:tcPr>
          <w:p w14:paraId="005431DA" w14:textId="77777777" w:rsidR="00315328" w:rsidRDefault="00315328" w:rsidP="00EE042D">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I</w:t>
            </w:r>
          </w:p>
        </w:tc>
        <w:tc>
          <w:tcPr>
            <w:tcW w:w="2669" w:type="pct"/>
            <w:tcBorders>
              <w:top w:val="nil"/>
              <w:left w:val="nil"/>
              <w:bottom w:val="nil"/>
              <w:right w:val="nil"/>
            </w:tcBorders>
          </w:tcPr>
          <w:p w14:paraId="39091A4A" w14:textId="77777777" w:rsidR="00315328" w:rsidRDefault="00315328" w:rsidP="00EE042D">
            <w:pPr>
              <w:autoSpaceDE w:val="0"/>
              <w:autoSpaceDN w:val="0"/>
              <w:adjustRightInd w:val="0"/>
              <w:rPr>
                <w:rFonts w:ascii="Arial" w:hAnsi="Arial" w:cs="Arial"/>
                <w:color w:val="000000"/>
                <w:sz w:val="20"/>
                <w:szCs w:val="20"/>
                <w:lang w:val="en-GB"/>
              </w:rPr>
            </w:pPr>
            <w:proofErr w:type="spellStart"/>
            <w:r>
              <w:rPr>
                <w:rFonts w:ascii="Arial" w:hAnsi="Arial" w:cs="Arial"/>
                <w:color w:val="000000"/>
                <w:sz w:val="20"/>
                <w:szCs w:val="20"/>
                <w:lang w:val="en-GB"/>
              </w:rPr>
              <w:t>Dijaki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znajo</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predstaviti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naravne</w:t>
            </w:r>
            <w:proofErr w:type="spellEnd"/>
            <w:r>
              <w:rPr>
                <w:rFonts w:ascii="Arial" w:hAnsi="Arial" w:cs="Arial"/>
                <w:color w:val="000000"/>
                <w:sz w:val="20"/>
                <w:szCs w:val="20"/>
                <w:lang w:val="en-GB"/>
              </w:rPr>
              <w:t xml:space="preserve"> in </w:t>
            </w:r>
            <w:proofErr w:type="spellStart"/>
            <w:r>
              <w:rPr>
                <w:rFonts w:ascii="Arial" w:hAnsi="Arial" w:cs="Arial"/>
                <w:color w:val="000000"/>
                <w:sz w:val="20"/>
                <w:szCs w:val="20"/>
                <w:lang w:val="en-GB"/>
              </w:rPr>
              <w:t>kulturne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znamenitosti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Alpske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Slovenije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kot</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tudi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njihove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običaje</w:t>
            </w:r>
            <w:proofErr w:type="spellEnd"/>
            <w:r>
              <w:rPr>
                <w:rFonts w:ascii="Arial" w:hAnsi="Arial" w:cs="Arial"/>
                <w:color w:val="000000"/>
                <w:sz w:val="20"/>
                <w:szCs w:val="20"/>
                <w:lang w:val="en-GB"/>
              </w:rPr>
              <w:t xml:space="preserve"> in </w:t>
            </w:r>
            <w:proofErr w:type="spellStart"/>
            <w:r>
              <w:rPr>
                <w:rFonts w:ascii="Arial" w:hAnsi="Arial" w:cs="Arial"/>
                <w:color w:val="000000"/>
                <w:sz w:val="20"/>
                <w:szCs w:val="20"/>
                <w:lang w:val="en-GB"/>
              </w:rPr>
              <w:t>tradicijo</w:t>
            </w:r>
            <w:proofErr w:type="spellEnd"/>
          </w:p>
        </w:tc>
        <w:tc>
          <w:tcPr>
            <w:tcW w:w="450" w:type="pct"/>
            <w:tcBorders>
              <w:top w:val="single" w:sz="12" w:space="0" w:color="auto"/>
              <w:left w:val="single" w:sz="12" w:space="0" w:color="auto"/>
              <w:bottom w:val="dotted" w:sz="6" w:space="0" w:color="auto"/>
              <w:right w:val="single" w:sz="12" w:space="0" w:color="auto"/>
            </w:tcBorders>
          </w:tcPr>
          <w:p w14:paraId="2D42552A" w14:textId="77777777" w:rsidR="00315328" w:rsidRDefault="00315328" w:rsidP="00EE042D">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I.</w:t>
            </w:r>
          </w:p>
        </w:tc>
        <w:tc>
          <w:tcPr>
            <w:tcW w:w="644" w:type="pct"/>
            <w:tcBorders>
              <w:top w:val="single" w:sz="12" w:space="0" w:color="auto"/>
              <w:left w:val="single" w:sz="12" w:space="0" w:color="auto"/>
              <w:bottom w:val="dashSmallGap" w:sz="6" w:space="0" w:color="auto"/>
              <w:right w:val="single" w:sz="12" w:space="0" w:color="auto"/>
            </w:tcBorders>
          </w:tcPr>
          <w:p w14:paraId="64C9EAAC" w14:textId="77777777" w:rsidR="00315328" w:rsidRDefault="00315328" w:rsidP="00EE042D">
            <w:pPr>
              <w:autoSpaceDE w:val="0"/>
              <w:autoSpaceDN w:val="0"/>
              <w:adjustRightInd w:val="0"/>
              <w:rPr>
                <w:rFonts w:ascii="Arial" w:hAnsi="Arial" w:cs="Arial"/>
                <w:color w:val="000000"/>
                <w:sz w:val="20"/>
                <w:szCs w:val="20"/>
                <w:lang w:val="en-GB"/>
              </w:rPr>
            </w:pPr>
            <w:proofErr w:type="spellStart"/>
            <w:r>
              <w:rPr>
                <w:rFonts w:ascii="Arial" w:hAnsi="Arial" w:cs="Arial"/>
                <w:color w:val="000000"/>
                <w:sz w:val="20"/>
                <w:szCs w:val="20"/>
                <w:lang w:val="en-GB"/>
              </w:rPr>
              <w:t>individualna</w:t>
            </w:r>
            <w:proofErr w:type="spellEnd"/>
          </w:p>
        </w:tc>
        <w:tc>
          <w:tcPr>
            <w:tcW w:w="511" w:type="pct"/>
            <w:tcBorders>
              <w:top w:val="single" w:sz="12" w:space="0" w:color="auto"/>
              <w:left w:val="single" w:sz="12" w:space="0" w:color="auto"/>
              <w:bottom w:val="dotted" w:sz="6" w:space="0" w:color="auto"/>
              <w:right w:val="single" w:sz="12" w:space="0" w:color="auto"/>
            </w:tcBorders>
          </w:tcPr>
          <w:p w14:paraId="313CAE17" w14:textId="77777777" w:rsidR="00315328" w:rsidRDefault="00315328" w:rsidP="00EE042D">
            <w:pPr>
              <w:autoSpaceDE w:val="0"/>
              <w:autoSpaceDN w:val="0"/>
              <w:adjustRightInd w:val="0"/>
              <w:rPr>
                <w:rFonts w:ascii="Arial" w:hAnsi="Arial" w:cs="Arial"/>
                <w:color w:val="000000"/>
                <w:sz w:val="20"/>
                <w:szCs w:val="20"/>
                <w:lang w:val="en-GB"/>
              </w:rPr>
            </w:pPr>
            <w:proofErr w:type="spellStart"/>
            <w:r>
              <w:rPr>
                <w:rFonts w:ascii="Arial" w:hAnsi="Arial" w:cs="Arial"/>
                <w:color w:val="000000"/>
                <w:sz w:val="20"/>
                <w:szCs w:val="20"/>
                <w:lang w:val="en-GB"/>
              </w:rPr>
              <w:t>pisno</w:t>
            </w:r>
            <w:proofErr w:type="spellEnd"/>
          </w:p>
        </w:tc>
      </w:tr>
      <w:tr w:rsidR="00315328" w14:paraId="171E2825" w14:textId="77777777" w:rsidTr="00EE042D">
        <w:trPr>
          <w:trHeight w:val="260"/>
        </w:trPr>
        <w:tc>
          <w:tcPr>
            <w:tcW w:w="726" w:type="pct"/>
            <w:tcBorders>
              <w:top w:val="dashSmallGap" w:sz="6" w:space="0" w:color="auto"/>
              <w:left w:val="single" w:sz="12" w:space="0" w:color="auto"/>
              <w:bottom w:val="dashSmallGap" w:sz="6" w:space="0" w:color="auto"/>
              <w:right w:val="single" w:sz="12" w:space="0" w:color="auto"/>
            </w:tcBorders>
          </w:tcPr>
          <w:p w14:paraId="1E6337E1" w14:textId="77777777" w:rsidR="00315328" w:rsidRDefault="00315328" w:rsidP="00EE042D">
            <w:pPr>
              <w:autoSpaceDE w:val="0"/>
              <w:autoSpaceDN w:val="0"/>
              <w:adjustRightInd w:val="0"/>
              <w:jc w:val="right"/>
              <w:rPr>
                <w:rFonts w:ascii="Arial" w:hAnsi="Arial" w:cs="Arial"/>
                <w:color w:val="000000"/>
                <w:sz w:val="20"/>
                <w:szCs w:val="20"/>
                <w:lang w:val="en-GB"/>
              </w:rPr>
            </w:pPr>
          </w:p>
        </w:tc>
        <w:tc>
          <w:tcPr>
            <w:tcW w:w="2669" w:type="pct"/>
            <w:tcBorders>
              <w:top w:val="dashSmallGap" w:sz="6" w:space="0" w:color="auto"/>
              <w:left w:val="single" w:sz="12" w:space="0" w:color="auto"/>
              <w:bottom w:val="dashSmallGap" w:sz="6" w:space="0" w:color="auto"/>
              <w:right w:val="single" w:sz="12" w:space="0" w:color="auto"/>
            </w:tcBorders>
          </w:tcPr>
          <w:p w14:paraId="5F636F0E" w14:textId="77777777" w:rsidR="00315328" w:rsidRDefault="00315328" w:rsidP="00EE042D">
            <w:pPr>
              <w:autoSpaceDE w:val="0"/>
              <w:autoSpaceDN w:val="0"/>
              <w:adjustRightInd w:val="0"/>
              <w:jc w:val="right"/>
              <w:rPr>
                <w:rFonts w:ascii="Arial" w:hAnsi="Arial" w:cs="Arial"/>
                <w:color w:val="000000"/>
                <w:sz w:val="20"/>
                <w:szCs w:val="20"/>
                <w:lang w:val="en-GB"/>
              </w:rPr>
            </w:pPr>
          </w:p>
        </w:tc>
        <w:tc>
          <w:tcPr>
            <w:tcW w:w="450" w:type="pct"/>
            <w:tcBorders>
              <w:top w:val="dotted" w:sz="6" w:space="0" w:color="auto"/>
              <w:left w:val="single" w:sz="12" w:space="0" w:color="auto"/>
              <w:bottom w:val="dotted" w:sz="6" w:space="0" w:color="auto"/>
              <w:right w:val="single" w:sz="12" w:space="0" w:color="auto"/>
            </w:tcBorders>
          </w:tcPr>
          <w:p w14:paraId="04A84E65" w14:textId="77777777" w:rsidR="00315328" w:rsidRDefault="00315328" w:rsidP="00EE042D">
            <w:pPr>
              <w:autoSpaceDE w:val="0"/>
              <w:autoSpaceDN w:val="0"/>
              <w:adjustRightInd w:val="0"/>
              <w:jc w:val="right"/>
              <w:rPr>
                <w:rFonts w:ascii="Arial" w:hAnsi="Arial" w:cs="Arial"/>
                <w:color w:val="000000"/>
                <w:sz w:val="20"/>
                <w:szCs w:val="20"/>
                <w:lang w:val="en-GB"/>
              </w:rPr>
            </w:pPr>
          </w:p>
        </w:tc>
        <w:tc>
          <w:tcPr>
            <w:tcW w:w="644" w:type="pct"/>
            <w:tcBorders>
              <w:top w:val="dashSmallGap" w:sz="6" w:space="0" w:color="auto"/>
              <w:left w:val="single" w:sz="12" w:space="0" w:color="auto"/>
              <w:bottom w:val="dashSmallGap" w:sz="6" w:space="0" w:color="auto"/>
              <w:right w:val="single" w:sz="12" w:space="0" w:color="auto"/>
            </w:tcBorders>
          </w:tcPr>
          <w:p w14:paraId="47D43828" w14:textId="77777777" w:rsidR="00315328" w:rsidRDefault="00315328" w:rsidP="00EE042D">
            <w:pPr>
              <w:autoSpaceDE w:val="0"/>
              <w:autoSpaceDN w:val="0"/>
              <w:adjustRightInd w:val="0"/>
              <w:jc w:val="right"/>
              <w:rPr>
                <w:rFonts w:ascii="Arial" w:hAnsi="Arial" w:cs="Arial"/>
                <w:color w:val="000000"/>
                <w:sz w:val="20"/>
                <w:szCs w:val="20"/>
                <w:lang w:val="en-GB"/>
              </w:rPr>
            </w:pPr>
          </w:p>
        </w:tc>
        <w:tc>
          <w:tcPr>
            <w:tcW w:w="511" w:type="pct"/>
            <w:tcBorders>
              <w:top w:val="dotted" w:sz="6" w:space="0" w:color="auto"/>
              <w:left w:val="single" w:sz="12" w:space="0" w:color="auto"/>
              <w:bottom w:val="dotted" w:sz="6" w:space="0" w:color="auto"/>
              <w:right w:val="single" w:sz="12" w:space="0" w:color="auto"/>
            </w:tcBorders>
          </w:tcPr>
          <w:p w14:paraId="337B2A9A" w14:textId="77777777" w:rsidR="00315328" w:rsidRDefault="00315328" w:rsidP="00EE042D">
            <w:pPr>
              <w:autoSpaceDE w:val="0"/>
              <w:autoSpaceDN w:val="0"/>
              <w:adjustRightInd w:val="0"/>
              <w:jc w:val="right"/>
              <w:rPr>
                <w:rFonts w:ascii="Arial" w:hAnsi="Arial" w:cs="Arial"/>
                <w:color w:val="000000"/>
                <w:sz w:val="20"/>
                <w:szCs w:val="20"/>
                <w:lang w:val="en-GB"/>
              </w:rPr>
            </w:pPr>
          </w:p>
        </w:tc>
      </w:tr>
      <w:tr w:rsidR="00315328" w14:paraId="6D0DC352" w14:textId="77777777" w:rsidTr="00EE042D">
        <w:trPr>
          <w:trHeight w:val="560"/>
        </w:trPr>
        <w:tc>
          <w:tcPr>
            <w:tcW w:w="726" w:type="pct"/>
            <w:tcBorders>
              <w:top w:val="dashSmallGap" w:sz="6" w:space="0" w:color="auto"/>
              <w:left w:val="single" w:sz="12" w:space="0" w:color="auto"/>
              <w:bottom w:val="dashSmallGap" w:sz="6" w:space="0" w:color="auto"/>
              <w:right w:val="single" w:sz="12" w:space="0" w:color="auto"/>
            </w:tcBorders>
          </w:tcPr>
          <w:p w14:paraId="7AF6D0E1" w14:textId="77777777" w:rsidR="00315328" w:rsidRDefault="00315328" w:rsidP="00EE042D">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II</w:t>
            </w:r>
          </w:p>
        </w:tc>
        <w:tc>
          <w:tcPr>
            <w:tcW w:w="2669" w:type="pct"/>
            <w:tcBorders>
              <w:top w:val="dashSmallGap" w:sz="6" w:space="0" w:color="auto"/>
              <w:left w:val="single" w:sz="12" w:space="0" w:color="auto"/>
              <w:bottom w:val="nil"/>
              <w:right w:val="single" w:sz="12" w:space="0" w:color="auto"/>
            </w:tcBorders>
          </w:tcPr>
          <w:p w14:paraId="69B845D7" w14:textId="77777777" w:rsidR="00315328" w:rsidRDefault="00315328" w:rsidP="00EE042D">
            <w:pPr>
              <w:autoSpaceDE w:val="0"/>
              <w:autoSpaceDN w:val="0"/>
              <w:adjustRightInd w:val="0"/>
              <w:rPr>
                <w:rFonts w:ascii="Arial" w:hAnsi="Arial" w:cs="Arial"/>
                <w:color w:val="000000"/>
                <w:sz w:val="20"/>
                <w:szCs w:val="20"/>
                <w:lang w:val="en-GB"/>
              </w:rPr>
            </w:pPr>
            <w:proofErr w:type="spellStart"/>
            <w:r>
              <w:rPr>
                <w:rFonts w:ascii="Arial" w:hAnsi="Arial" w:cs="Arial"/>
                <w:color w:val="000000"/>
                <w:sz w:val="20"/>
                <w:szCs w:val="20"/>
                <w:lang w:val="en-GB"/>
              </w:rPr>
              <w:t>Dijaki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znajo</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predstaviti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naravne</w:t>
            </w:r>
            <w:proofErr w:type="spellEnd"/>
            <w:r>
              <w:rPr>
                <w:rFonts w:ascii="Arial" w:hAnsi="Arial" w:cs="Arial"/>
                <w:color w:val="000000"/>
                <w:sz w:val="20"/>
                <w:szCs w:val="20"/>
                <w:lang w:val="en-GB"/>
              </w:rPr>
              <w:t xml:space="preserve"> in </w:t>
            </w:r>
            <w:proofErr w:type="spellStart"/>
            <w:r>
              <w:rPr>
                <w:rFonts w:ascii="Arial" w:hAnsi="Arial" w:cs="Arial"/>
                <w:color w:val="000000"/>
                <w:sz w:val="20"/>
                <w:szCs w:val="20"/>
                <w:lang w:val="en-GB"/>
              </w:rPr>
              <w:t>kulturne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znamenitosti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Mediteranske</w:t>
            </w:r>
            <w:proofErr w:type="spellEnd"/>
            <w:r>
              <w:rPr>
                <w:rFonts w:ascii="Arial" w:hAnsi="Arial" w:cs="Arial"/>
                <w:color w:val="000000"/>
                <w:sz w:val="20"/>
                <w:szCs w:val="20"/>
                <w:lang w:val="en-GB"/>
              </w:rPr>
              <w:t xml:space="preserve"> &amp; </w:t>
            </w:r>
            <w:proofErr w:type="spellStart"/>
            <w:r>
              <w:rPr>
                <w:rFonts w:ascii="Arial" w:hAnsi="Arial" w:cs="Arial"/>
                <w:color w:val="000000"/>
                <w:sz w:val="20"/>
                <w:szCs w:val="20"/>
                <w:lang w:val="en-GB"/>
              </w:rPr>
              <w:t>Kraške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Slovenije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Ljubljane</w:t>
            </w:r>
            <w:proofErr w:type="spellEnd"/>
            <w:r>
              <w:rPr>
                <w:rFonts w:ascii="Arial" w:hAnsi="Arial" w:cs="Arial"/>
                <w:color w:val="000000"/>
                <w:sz w:val="20"/>
                <w:szCs w:val="20"/>
                <w:lang w:val="en-GB"/>
              </w:rPr>
              <w:t xml:space="preserve">&amp; </w:t>
            </w:r>
            <w:proofErr w:type="spellStart"/>
            <w:r>
              <w:rPr>
                <w:rFonts w:ascii="Arial" w:hAnsi="Arial" w:cs="Arial"/>
                <w:color w:val="000000"/>
                <w:sz w:val="20"/>
                <w:szCs w:val="20"/>
                <w:lang w:val="en-GB"/>
              </w:rPr>
              <w:t>Osrednje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Slovenije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kot</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tudi</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Termalne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Panonske</w:t>
            </w:r>
            <w:proofErr w:type="spellEnd"/>
            <w:r>
              <w:rPr>
                <w:rFonts w:ascii="Arial" w:hAnsi="Arial" w:cs="Arial"/>
                <w:color w:val="000000"/>
                <w:sz w:val="20"/>
                <w:szCs w:val="20"/>
                <w:lang w:val="en-GB"/>
              </w:rPr>
              <w:t xml:space="preserve"> </w:t>
            </w:r>
            <w:proofErr w:type="spellStart"/>
            <w:r>
              <w:rPr>
                <w:rFonts w:ascii="Arial" w:hAnsi="Arial" w:cs="Arial"/>
                <w:color w:val="000000"/>
                <w:sz w:val="20"/>
                <w:szCs w:val="20"/>
                <w:lang w:val="en-GB"/>
              </w:rPr>
              <w:t>Slovenije</w:t>
            </w:r>
            <w:proofErr w:type="spellEnd"/>
          </w:p>
        </w:tc>
        <w:tc>
          <w:tcPr>
            <w:tcW w:w="450" w:type="pct"/>
            <w:tcBorders>
              <w:top w:val="dotted" w:sz="6" w:space="0" w:color="auto"/>
              <w:left w:val="single" w:sz="12" w:space="0" w:color="auto"/>
              <w:bottom w:val="dotted" w:sz="6" w:space="0" w:color="auto"/>
              <w:right w:val="single" w:sz="12" w:space="0" w:color="auto"/>
            </w:tcBorders>
          </w:tcPr>
          <w:p w14:paraId="5D5C3DEB" w14:textId="77777777" w:rsidR="00315328" w:rsidRDefault="00315328" w:rsidP="00EE042D">
            <w:pPr>
              <w:autoSpaceDE w:val="0"/>
              <w:autoSpaceDN w:val="0"/>
              <w:adjustRightInd w:val="0"/>
              <w:rPr>
                <w:rFonts w:ascii="Arial" w:hAnsi="Arial" w:cs="Arial"/>
                <w:color w:val="000000"/>
                <w:sz w:val="20"/>
                <w:szCs w:val="20"/>
                <w:lang w:val="en-GB"/>
              </w:rPr>
            </w:pPr>
            <w:r>
              <w:rPr>
                <w:rFonts w:ascii="Arial" w:hAnsi="Arial" w:cs="Arial"/>
                <w:color w:val="000000"/>
                <w:sz w:val="20"/>
                <w:szCs w:val="20"/>
                <w:lang w:val="en-GB"/>
              </w:rPr>
              <w:t>II.</w:t>
            </w:r>
          </w:p>
        </w:tc>
        <w:tc>
          <w:tcPr>
            <w:tcW w:w="644" w:type="pct"/>
            <w:tcBorders>
              <w:top w:val="dashSmallGap" w:sz="6" w:space="0" w:color="auto"/>
              <w:left w:val="single" w:sz="12" w:space="0" w:color="auto"/>
              <w:bottom w:val="nil"/>
              <w:right w:val="single" w:sz="12" w:space="0" w:color="auto"/>
            </w:tcBorders>
          </w:tcPr>
          <w:p w14:paraId="36C04108" w14:textId="77777777" w:rsidR="00315328" w:rsidRDefault="00315328" w:rsidP="00EE042D">
            <w:pPr>
              <w:autoSpaceDE w:val="0"/>
              <w:autoSpaceDN w:val="0"/>
              <w:adjustRightInd w:val="0"/>
              <w:rPr>
                <w:rFonts w:ascii="Arial" w:hAnsi="Arial" w:cs="Arial"/>
                <w:color w:val="000000"/>
                <w:sz w:val="20"/>
                <w:szCs w:val="20"/>
                <w:lang w:val="en-GB"/>
              </w:rPr>
            </w:pPr>
            <w:proofErr w:type="spellStart"/>
            <w:r>
              <w:rPr>
                <w:rFonts w:ascii="Arial" w:hAnsi="Arial" w:cs="Arial"/>
                <w:color w:val="000000"/>
                <w:sz w:val="20"/>
                <w:szCs w:val="20"/>
                <w:lang w:val="en-GB"/>
              </w:rPr>
              <w:t>individualna</w:t>
            </w:r>
            <w:proofErr w:type="spellEnd"/>
          </w:p>
        </w:tc>
        <w:tc>
          <w:tcPr>
            <w:tcW w:w="511" w:type="pct"/>
            <w:tcBorders>
              <w:top w:val="dotted" w:sz="6" w:space="0" w:color="auto"/>
              <w:left w:val="single" w:sz="12" w:space="0" w:color="auto"/>
              <w:bottom w:val="dotted" w:sz="6" w:space="0" w:color="auto"/>
              <w:right w:val="single" w:sz="12" w:space="0" w:color="auto"/>
            </w:tcBorders>
          </w:tcPr>
          <w:p w14:paraId="088B8F86" w14:textId="77777777" w:rsidR="00315328" w:rsidRDefault="00315328" w:rsidP="00EE042D">
            <w:pPr>
              <w:autoSpaceDE w:val="0"/>
              <w:autoSpaceDN w:val="0"/>
              <w:adjustRightInd w:val="0"/>
              <w:rPr>
                <w:rFonts w:ascii="Arial" w:hAnsi="Arial" w:cs="Arial"/>
                <w:color w:val="000000"/>
                <w:sz w:val="20"/>
                <w:szCs w:val="20"/>
                <w:lang w:val="en-GB"/>
              </w:rPr>
            </w:pPr>
            <w:proofErr w:type="spellStart"/>
            <w:r>
              <w:rPr>
                <w:rFonts w:ascii="Arial" w:hAnsi="Arial" w:cs="Arial"/>
                <w:color w:val="000000"/>
                <w:sz w:val="20"/>
                <w:szCs w:val="20"/>
                <w:lang w:val="en-GB"/>
              </w:rPr>
              <w:t>pisno</w:t>
            </w:r>
            <w:proofErr w:type="spellEnd"/>
          </w:p>
        </w:tc>
      </w:tr>
    </w:tbl>
    <w:p w14:paraId="440B111B" w14:textId="77777777" w:rsidR="00315328" w:rsidRPr="00E71E87" w:rsidRDefault="00315328" w:rsidP="00315328">
      <w:pPr>
        <w:pStyle w:val="Navaden1"/>
      </w:pPr>
    </w:p>
    <w:p w14:paraId="779C1D6F" w14:textId="77777777" w:rsidR="00315328" w:rsidRDefault="00315328" w:rsidP="00315328">
      <w:pPr>
        <w:pStyle w:val="Heading2"/>
      </w:pPr>
      <w:bookmarkStart w:id="136" w:name="_Toc240999419"/>
      <w:bookmarkStart w:id="137" w:name="_Toc242088956"/>
      <w:bookmarkStart w:id="138" w:name="_Toc242089254"/>
      <w:bookmarkStart w:id="139" w:name="_Toc242089798"/>
      <w:r w:rsidRPr="00E71E87">
        <w:t>Turistična geografija</w:t>
      </w:r>
      <w:bookmarkEnd w:id="136"/>
      <w:bookmarkEnd w:id="137"/>
      <w:bookmarkEnd w:id="138"/>
      <w:bookmarkEnd w:id="139"/>
    </w:p>
    <w:tbl>
      <w:tblPr>
        <w:tblW w:w="5000" w:type="pct"/>
        <w:tblLook w:val="04A0" w:firstRow="1" w:lastRow="0" w:firstColumn="1" w:lastColumn="0" w:noHBand="0" w:noVBand="1"/>
      </w:tblPr>
      <w:tblGrid>
        <w:gridCol w:w="2328"/>
        <w:gridCol w:w="6215"/>
        <w:gridCol w:w="1486"/>
        <w:gridCol w:w="1519"/>
        <w:gridCol w:w="1210"/>
        <w:gridCol w:w="1182"/>
      </w:tblGrid>
      <w:tr w:rsidR="00315328" w14:paraId="755033F2"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3B22295B" w14:textId="77777777" w:rsidR="00315328" w:rsidRDefault="00315328"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28994F78" w14:textId="77777777" w:rsidR="00315328" w:rsidRDefault="00315328" w:rsidP="00EE042D">
            <w:pPr>
              <w:jc w:val="center"/>
              <w:rPr>
                <w:rFonts w:ascii="Arial" w:hAnsi="Arial" w:cs="Arial"/>
                <w:b/>
                <w:bCs/>
              </w:rPr>
            </w:pPr>
            <w:r>
              <w:rPr>
                <w:rFonts w:ascii="Arial" w:hAnsi="Arial" w:cs="Arial"/>
                <w:b/>
                <w:bCs/>
              </w:rPr>
              <w:t>SSI - GASTRONOMIJA in TURIZEM</w:t>
            </w:r>
          </w:p>
        </w:tc>
        <w:tc>
          <w:tcPr>
            <w:tcW w:w="409" w:type="pct"/>
            <w:tcBorders>
              <w:top w:val="nil"/>
              <w:left w:val="nil"/>
              <w:bottom w:val="nil"/>
              <w:right w:val="nil"/>
            </w:tcBorders>
            <w:noWrap/>
            <w:vAlign w:val="bottom"/>
            <w:hideMark/>
          </w:tcPr>
          <w:p w14:paraId="1C8A660B" w14:textId="77777777" w:rsidR="00315328" w:rsidRDefault="00315328" w:rsidP="00EE042D">
            <w:pPr>
              <w:jc w:val="center"/>
              <w:rPr>
                <w:rFonts w:ascii="Arial" w:hAnsi="Arial" w:cs="Arial"/>
                <w:b/>
                <w:bCs/>
              </w:rPr>
            </w:pPr>
          </w:p>
        </w:tc>
        <w:tc>
          <w:tcPr>
            <w:tcW w:w="586" w:type="pct"/>
            <w:tcBorders>
              <w:top w:val="nil"/>
              <w:left w:val="nil"/>
              <w:bottom w:val="nil"/>
              <w:right w:val="nil"/>
            </w:tcBorders>
            <w:vAlign w:val="bottom"/>
            <w:hideMark/>
          </w:tcPr>
          <w:p w14:paraId="0479775C" w14:textId="77777777" w:rsidR="00315328" w:rsidRDefault="00315328" w:rsidP="00EE042D">
            <w:pPr>
              <w:jc w:val="center"/>
              <w:rPr>
                <w:sz w:val="20"/>
                <w:szCs w:val="20"/>
              </w:rPr>
            </w:pPr>
          </w:p>
        </w:tc>
        <w:tc>
          <w:tcPr>
            <w:tcW w:w="465" w:type="pct"/>
            <w:tcBorders>
              <w:top w:val="nil"/>
              <w:left w:val="nil"/>
              <w:bottom w:val="nil"/>
              <w:right w:val="nil"/>
            </w:tcBorders>
            <w:vAlign w:val="bottom"/>
            <w:hideMark/>
          </w:tcPr>
          <w:p w14:paraId="42E4C336" w14:textId="77777777" w:rsidR="00315328" w:rsidRDefault="00315328" w:rsidP="00EE042D">
            <w:pPr>
              <w:rPr>
                <w:sz w:val="20"/>
                <w:szCs w:val="20"/>
              </w:rPr>
            </w:pPr>
          </w:p>
        </w:tc>
        <w:tc>
          <w:tcPr>
            <w:tcW w:w="455" w:type="pct"/>
            <w:tcBorders>
              <w:top w:val="nil"/>
              <w:left w:val="nil"/>
              <w:bottom w:val="nil"/>
              <w:right w:val="nil"/>
            </w:tcBorders>
            <w:vAlign w:val="bottom"/>
            <w:hideMark/>
          </w:tcPr>
          <w:p w14:paraId="5D21D0B2" w14:textId="77777777" w:rsidR="00315328" w:rsidRDefault="00315328" w:rsidP="00EE042D">
            <w:pPr>
              <w:rPr>
                <w:sz w:val="20"/>
                <w:szCs w:val="20"/>
              </w:rPr>
            </w:pPr>
          </w:p>
        </w:tc>
      </w:tr>
      <w:tr w:rsidR="00315328" w14:paraId="1D6A8EC0"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20E5D1B6" w14:textId="77777777" w:rsidR="00315328" w:rsidRDefault="00315328"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2BAB0444" w14:textId="77777777" w:rsidR="00315328" w:rsidRDefault="00315328" w:rsidP="00EE042D">
            <w:pPr>
              <w:jc w:val="center"/>
              <w:rPr>
                <w:rFonts w:ascii="Arial" w:hAnsi="Arial" w:cs="Arial"/>
                <w:b/>
                <w:bCs/>
              </w:rPr>
            </w:pPr>
            <w:r>
              <w:rPr>
                <w:rFonts w:ascii="Arial" w:hAnsi="Arial" w:cs="Arial"/>
                <w:b/>
                <w:bCs/>
              </w:rPr>
              <w:t>TGE</w:t>
            </w:r>
          </w:p>
        </w:tc>
        <w:tc>
          <w:tcPr>
            <w:tcW w:w="409" w:type="pct"/>
            <w:tcBorders>
              <w:top w:val="nil"/>
              <w:left w:val="nil"/>
              <w:bottom w:val="nil"/>
              <w:right w:val="nil"/>
            </w:tcBorders>
            <w:noWrap/>
            <w:vAlign w:val="bottom"/>
            <w:hideMark/>
          </w:tcPr>
          <w:p w14:paraId="5ACF73AD"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63959EEB"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7DFE8CDC"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296EDEEA" w14:textId="77777777" w:rsidR="00315328" w:rsidRDefault="00315328" w:rsidP="00EE042D">
            <w:pPr>
              <w:rPr>
                <w:sz w:val="20"/>
                <w:szCs w:val="20"/>
              </w:rPr>
            </w:pPr>
          </w:p>
        </w:tc>
      </w:tr>
      <w:tr w:rsidR="00315328" w14:paraId="1E2A1C70"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1BF32A21" w14:textId="77777777" w:rsidR="00315328" w:rsidRDefault="00315328"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5AA3E750" w14:textId="77777777" w:rsidR="00315328" w:rsidRDefault="00315328" w:rsidP="00EE042D">
            <w:pPr>
              <w:jc w:val="center"/>
              <w:rPr>
                <w:rFonts w:ascii="Arial" w:hAnsi="Arial" w:cs="Arial"/>
                <w:b/>
                <w:bCs/>
              </w:rPr>
            </w:pPr>
            <w:r>
              <w:rPr>
                <w:rFonts w:ascii="Arial" w:hAnsi="Arial" w:cs="Arial"/>
                <w:b/>
                <w:bCs/>
              </w:rPr>
              <w:t>2.letnik</w:t>
            </w:r>
          </w:p>
        </w:tc>
        <w:tc>
          <w:tcPr>
            <w:tcW w:w="409" w:type="pct"/>
            <w:tcBorders>
              <w:top w:val="nil"/>
              <w:left w:val="nil"/>
              <w:bottom w:val="nil"/>
              <w:right w:val="nil"/>
            </w:tcBorders>
            <w:noWrap/>
            <w:vAlign w:val="bottom"/>
            <w:hideMark/>
          </w:tcPr>
          <w:p w14:paraId="5CEDD229"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2AA45087"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7CB21884"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5763791C" w14:textId="77777777" w:rsidR="00315328" w:rsidRDefault="00315328" w:rsidP="00EE042D">
            <w:pPr>
              <w:rPr>
                <w:sz w:val="20"/>
                <w:szCs w:val="20"/>
              </w:rPr>
            </w:pPr>
          </w:p>
        </w:tc>
      </w:tr>
      <w:tr w:rsidR="00315328" w14:paraId="7EB0B2C7"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5091B26D" w14:textId="77777777" w:rsidR="00315328" w:rsidRDefault="00315328"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0076F337" w14:textId="77777777" w:rsidR="00315328" w:rsidRDefault="00315328" w:rsidP="00EE042D">
            <w:pPr>
              <w:jc w:val="center"/>
              <w:rPr>
                <w:rFonts w:ascii="Arial" w:hAnsi="Arial" w:cs="Arial"/>
                <w:b/>
                <w:bCs/>
              </w:rPr>
            </w:pPr>
            <w:r>
              <w:rPr>
                <w:rFonts w:ascii="Arial" w:hAnsi="Arial" w:cs="Arial"/>
                <w:b/>
                <w:bCs/>
              </w:rPr>
              <w:t>99</w:t>
            </w:r>
          </w:p>
        </w:tc>
        <w:tc>
          <w:tcPr>
            <w:tcW w:w="409" w:type="pct"/>
            <w:tcBorders>
              <w:top w:val="nil"/>
              <w:left w:val="nil"/>
              <w:bottom w:val="nil"/>
              <w:right w:val="nil"/>
            </w:tcBorders>
            <w:noWrap/>
            <w:vAlign w:val="bottom"/>
            <w:hideMark/>
          </w:tcPr>
          <w:p w14:paraId="6E5D42DE"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0ADB4034"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183ACC02"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22B11649" w14:textId="77777777" w:rsidR="00315328" w:rsidRDefault="00315328" w:rsidP="00EE042D">
            <w:pPr>
              <w:rPr>
                <w:sz w:val="20"/>
                <w:szCs w:val="20"/>
              </w:rPr>
            </w:pPr>
          </w:p>
        </w:tc>
      </w:tr>
      <w:tr w:rsidR="00315328" w14:paraId="44A27719" w14:textId="77777777" w:rsidTr="00EE042D">
        <w:trPr>
          <w:trHeight w:val="340"/>
        </w:trPr>
        <w:tc>
          <w:tcPr>
            <w:tcW w:w="660" w:type="pct"/>
            <w:tcBorders>
              <w:top w:val="nil"/>
              <w:left w:val="nil"/>
              <w:bottom w:val="nil"/>
              <w:right w:val="single" w:sz="4" w:space="0" w:color="auto"/>
            </w:tcBorders>
            <w:noWrap/>
            <w:vAlign w:val="bottom"/>
            <w:hideMark/>
          </w:tcPr>
          <w:p w14:paraId="5BC76857" w14:textId="77777777" w:rsidR="00315328" w:rsidRDefault="00315328"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0BFAA89A" w14:textId="77777777" w:rsidR="00315328" w:rsidRDefault="00315328" w:rsidP="00EE042D">
            <w:pPr>
              <w:jc w:val="center"/>
              <w:rPr>
                <w:rFonts w:ascii="Arial" w:hAnsi="Arial" w:cs="Arial"/>
                <w:b/>
                <w:bCs/>
              </w:rPr>
            </w:pPr>
            <w:r>
              <w:rPr>
                <w:rFonts w:ascii="Arial" w:hAnsi="Arial" w:cs="Arial"/>
                <w:b/>
                <w:bCs/>
              </w:rPr>
              <w:t>5</w:t>
            </w:r>
          </w:p>
        </w:tc>
        <w:tc>
          <w:tcPr>
            <w:tcW w:w="409" w:type="pct"/>
            <w:tcBorders>
              <w:top w:val="nil"/>
              <w:left w:val="nil"/>
              <w:bottom w:val="nil"/>
              <w:right w:val="nil"/>
            </w:tcBorders>
            <w:noWrap/>
            <w:vAlign w:val="bottom"/>
            <w:hideMark/>
          </w:tcPr>
          <w:p w14:paraId="2A22CB00"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13D29B8A"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11A5BD20"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1E552CC0" w14:textId="77777777" w:rsidR="00315328" w:rsidRDefault="00315328" w:rsidP="00EE042D">
            <w:pPr>
              <w:rPr>
                <w:sz w:val="20"/>
                <w:szCs w:val="20"/>
              </w:rPr>
            </w:pPr>
          </w:p>
        </w:tc>
      </w:tr>
      <w:tr w:rsidR="00315328" w14:paraId="58F8943D" w14:textId="77777777" w:rsidTr="00EE042D">
        <w:trPr>
          <w:trHeight w:val="700"/>
        </w:trPr>
        <w:tc>
          <w:tcPr>
            <w:tcW w:w="660" w:type="pct"/>
            <w:tcBorders>
              <w:top w:val="single" w:sz="8" w:space="0" w:color="auto"/>
              <w:left w:val="single" w:sz="8" w:space="0" w:color="auto"/>
              <w:bottom w:val="nil"/>
              <w:right w:val="single" w:sz="8" w:space="0" w:color="auto"/>
            </w:tcBorders>
            <w:shd w:val="clear" w:color="000000" w:fill="000000"/>
            <w:noWrap/>
            <w:vAlign w:val="bottom"/>
            <w:hideMark/>
          </w:tcPr>
          <w:p w14:paraId="27BFE083" w14:textId="77777777" w:rsidR="00315328" w:rsidRDefault="00315328" w:rsidP="00EE042D">
            <w:pPr>
              <w:rPr>
                <w:rFonts w:ascii="Arial" w:hAnsi="Arial" w:cs="Arial"/>
                <w:b/>
                <w:bCs/>
                <w:color w:val="FFFFFF"/>
              </w:rPr>
            </w:pPr>
            <w:r>
              <w:rPr>
                <w:rFonts w:ascii="Arial" w:hAnsi="Arial" w:cs="Arial"/>
                <w:b/>
                <w:bCs/>
                <w:color w:val="FFFFFF"/>
              </w:rPr>
              <w:lastRenderedPageBreak/>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0714C0AF"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4230AACD"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6" w:type="pct"/>
            <w:tcBorders>
              <w:top w:val="single" w:sz="8" w:space="0" w:color="auto"/>
              <w:left w:val="nil"/>
              <w:bottom w:val="single" w:sz="8" w:space="0" w:color="auto"/>
              <w:right w:val="single" w:sz="8" w:space="0" w:color="auto"/>
            </w:tcBorders>
            <w:shd w:val="clear" w:color="000000" w:fill="000000"/>
            <w:vAlign w:val="bottom"/>
            <w:hideMark/>
          </w:tcPr>
          <w:p w14:paraId="60156146"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5" w:type="pct"/>
            <w:tcBorders>
              <w:top w:val="single" w:sz="8" w:space="0" w:color="auto"/>
              <w:left w:val="nil"/>
              <w:bottom w:val="single" w:sz="8" w:space="0" w:color="auto"/>
              <w:right w:val="single" w:sz="8" w:space="0" w:color="auto"/>
            </w:tcBorders>
            <w:shd w:val="clear" w:color="000000" w:fill="000000"/>
            <w:vAlign w:val="bottom"/>
            <w:hideMark/>
          </w:tcPr>
          <w:p w14:paraId="2F419C5D"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03185EC6" w14:textId="77777777" w:rsidR="00315328" w:rsidRDefault="00315328" w:rsidP="00EE042D">
            <w:pPr>
              <w:rPr>
                <w:rFonts w:ascii="Arial" w:hAnsi="Arial" w:cs="Arial"/>
                <w:b/>
                <w:bCs/>
                <w:color w:val="FFFFFF"/>
              </w:rPr>
            </w:pPr>
          </w:p>
        </w:tc>
      </w:tr>
      <w:tr w:rsidR="00315328" w14:paraId="144031FE" w14:textId="77777777" w:rsidTr="00EE042D">
        <w:trPr>
          <w:trHeight w:val="2240"/>
        </w:trPr>
        <w:tc>
          <w:tcPr>
            <w:tcW w:w="660" w:type="pct"/>
            <w:tcBorders>
              <w:top w:val="single" w:sz="4" w:space="0" w:color="auto"/>
              <w:left w:val="single" w:sz="4" w:space="0" w:color="auto"/>
              <w:bottom w:val="single" w:sz="4" w:space="0" w:color="auto"/>
              <w:right w:val="single" w:sz="4" w:space="0" w:color="auto"/>
            </w:tcBorders>
            <w:vAlign w:val="center"/>
            <w:hideMark/>
          </w:tcPr>
          <w:p w14:paraId="535BDED9" w14:textId="77777777" w:rsidR="00315328" w:rsidRDefault="00315328" w:rsidP="00EE042D">
            <w:pPr>
              <w:rPr>
                <w:rFonts w:ascii="Arial" w:hAnsi="Arial" w:cs="Arial"/>
                <w:sz w:val="20"/>
                <w:szCs w:val="20"/>
              </w:rPr>
            </w:pPr>
            <w:r>
              <w:rPr>
                <w:rFonts w:ascii="Arial" w:hAnsi="Arial" w:cs="Arial"/>
                <w:sz w:val="20"/>
                <w:szCs w:val="20"/>
              </w:rPr>
              <w:t>Turizem</w:t>
            </w:r>
            <w:r>
              <w:rPr>
                <w:rFonts w:ascii="Arial" w:hAnsi="Arial" w:cs="Arial"/>
                <w:sz w:val="20"/>
                <w:szCs w:val="20"/>
              </w:rPr>
              <w:br/>
              <w:t xml:space="preserve">Naravnogeografski okvir Evrope </w:t>
            </w:r>
            <w:r>
              <w:rPr>
                <w:rFonts w:ascii="Arial" w:hAnsi="Arial" w:cs="Arial"/>
                <w:sz w:val="20"/>
                <w:szCs w:val="20"/>
              </w:rPr>
              <w:br/>
              <w:t>Družbenogeografski okvir Evrope</w:t>
            </w:r>
            <w:r>
              <w:rPr>
                <w:rFonts w:ascii="Arial" w:hAnsi="Arial" w:cs="Arial"/>
                <w:sz w:val="20"/>
                <w:szCs w:val="20"/>
              </w:rPr>
              <w:br/>
              <w:t>Alpe</w:t>
            </w:r>
          </w:p>
        </w:tc>
        <w:tc>
          <w:tcPr>
            <w:tcW w:w="2426" w:type="pct"/>
            <w:tcBorders>
              <w:top w:val="nil"/>
              <w:left w:val="nil"/>
              <w:bottom w:val="nil"/>
              <w:right w:val="nil"/>
            </w:tcBorders>
            <w:vAlign w:val="center"/>
            <w:hideMark/>
          </w:tcPr>
          <w:p w14:paraId="068110E3"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pozna lego in države v Evropi</w:t>
            </w:r>
            <w:r>
              <w:rPr>
                <w:rFonts w:ascii="Arial" w:hAnsi="Arial" w:cs="Arial"/>
                <w:sz w:val="20"/>
                <w:szCs w:val="20"/>
              </w:rPr>
              <w:br/>
              <w:t>zna razmejiti Evropo od ostalih kontinentov</w:t>
            </w:r>
            <w:r>
              <w:rPr>
                <w:rFonts w:ascii="Arial" w:hAnsi="Arial" w:cs="Arial"/>
                <w:sz w:val="20"/>
                <w:szCs w:val="20"/>
              </w:rPr>
              <w:br/>
              <w:t>imenuje in zna pokazati na karti pokrajinske enote Evrope</w:t>
            </w:r>
            <w:r>
              <w:rPr>
                <w:rFonts w:ascii="Arial" w:hAnsi="Arial" w:cs="Arial"/>
                <w:sz w:val="20"/>
                <w:szCs w:val="20"/>
              </w:rPr>
              <w:br/>
              <w:t>imenuje podnebne pasove, v katerih leži Evropa</w:t>
            </w:r>
            <w:r>
              <w:rPr>
                <w:rFonts w:ascii="Arial" w:hAnsi="Arial" w:cs="Arial"/>
                <w:sz w:val="20"/>
                <w:szCs w:val="20"/>
              </w:rPr>
              <w:br/>
              <w:t>pozna glavne reke</w:t>
            </w:r>
            <w:r>
              <w:rPr>
                <w:rFonts w:ascii="Arial" w:hAnsi="Arial" w:cs="Arial"/>
                <w:sz w:val="20"/>
                <w:szCs w:val="20"/>
              </w:rPr>
              <w:br/>
              <w:t>zna poimenovati morja Evrope</w:t>
            </w:r>
            <w:r>
              <w:rPr>
                <w:rFonts w:ascii="Arial" w:hAnsi="Arial" w:cs="Arial"/>
                <w:sz w:val="20"/>
                <w:szCs w:val="20"/>
              </w:rPr>
              <w:br/>
              <w:t>pozna glavne skupine jezikov v Evropi</w:t>
            </w:r>
          </w:p>
        </w:tc>
        <w:tc>
          <w:tcPr>
            <w:tcW w:w="409" w:type="pct"/>
            <w:tcBorders>
              <w:top w:val="nil"/>
              <w:left w:val="single" w:sz="8" w:space="0" w:color="auto"/>
              <w:bottom w:val="dotted" w:sz="4" w:space="0" w:color="auto"/>
              <w:right w:val="single" w:sz="8" w:space="0" w:color="auto"/>
            </w:tcBorders>
            <w:vAlign w:val="center"/>
            <w:hideMark/>
          </w:tcPr>
          <w:p w14:paraId="20719714"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40BDA019"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45B3C403"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1C737445" w14:textId="77777777" w:rsidR="00315328" w:rsidRDefault="00315328" w:rsidP="00EE042D">
            <w:pPr>
              <w:rPr>
                <w:rFonts w:ascii="Arial" w:hAnsi="Arial" w:cs="Arial"/>
                <w:sz w:val="20"/>
                <w:szCs w:val="20"/>
              </w:rPr>
            </w:pPr>
          </w:p>
        </w:tc>
      </w:tr>
      <w:tr w:rsidR="00315328" w14:paraId="5D82CDA3" w14:textId="77777777" w:rsidTr="00EE042D">
        <w:trPr>
          <w:trHeight w:val="2520"/>
        </w:trPr>
        <w:tc>
          <w:tcPr>
            <w:tcW w:w="660" w:type="pct"/>
            <w:tcBorders>
              <w:top w:val="nil"/>
              <w:left w:val="single" w:sz="4" w:space="0" w:color="auto"/>
              <w:bottom w:val="single" w:sz="4" w:space="0" w:color="auto"/>
              <w:right w:val="single" w:sz="4" w:space="0" w:color="auto"/>
            </w:tcBorders>
            <w:vAlign w:val="center"/>
            <w:hideMark/>
          </w:tcPr>
          <w:p w14:paraId="7DCA9637" w14:textId="77777777" w:rsidR="00315328" w:rsidRDefault="00315328" w:rsidP="00EE042D">
            <w:pPr>
              <w:rPr>
                <w:rFonts w:ascii="Arial" w:hAnsi="Arial" w:cs="Arial"/>
                <w:sz w:val="20"/>
                <w:szCs w:val="20"/>
              </w:rPr>
            </w:pPr>
            <w:r>
              <w:rPr>
                <w:rFonts w:ascii="Arial" w:hAnsi="Arial" w:cs="Arial"/>
                <w:sz w:val="20"/>
                <w:szCs w:val="20"/>
              </w:rPr>
              <w:t xml:space="preserve">VULKANI, OTOKI, REKE, JEZERA </w:t>
            </w:r>
            <w:r>
              <w:rPr>
                <w:rFonts w:ascii="Arial" w:hAnsi="Arial" w:cs="Arial"/>
                <w:sz w:val="20"/>
                <w:szCs w:val="20"/>
              </w:rPr>
              <w:br/>
              <w:t xml:space="preserve">OBALE IN SREDOZEMLJE </w:t>
            </w:r>
            <w:r>
              <w:rPr>
                <w:rFonts w:ascii="Arial" w:hAnsi="Arial" w:cs="Arial"/>
                <w:sz w:val="20"/>
                <w:szCs w:val="20"/>
              </w:rPr>
              <w:br/>
              <w:t xml:space="preserve">EVROPSKA MESTA </w:t>
            </w:r>
            <w:r>
              <w:rPr>
                <w:rFonts w:ascii="Arial" w:hAnsi="Arial" w:cs="Arial"/>
                <w:sz w:val="20"/>
                <w:szCs w:val="20"/>
              </w:rPr>
              <w:br/>
              <w:t xml:space="preserve">Evropa – delitev na regije </w:t>
            </w:r>
            <w:r>
              <w:rPr>
                <w:rFonts w:ascii="Arial" w:hAnsi="Arial" w:cs="Arial"/>
                <w:sz w:val="20"/>
                <w:szCs w:val="20"/>
              </w:rPr>
              <w:br/>
              <w:t xml:space="preserve">JUŽNA Evropa </w:t>
            </w:r>
            <w:r>
              <w:rPr>
                <w:rFonts w:ascii="Arial" w:hAnsi="Arial" w:cs="Arial"/>
                <w:sz w:val="20"/>
                <w:szCs w:val="20"/>
              </w:rPr>
              <w:br/>
              <w:t xml:space="preserve">JV Evropa </w:t>
            </w:r>
            <w:r>
              <w:rPr>
                <w:rFonts w:ascii="Arial" w:hAnsi="Arial" w:cs="Arial"/>
                <w:sz w:val="20"/>
                <w:szCs w:val="20"/>
              </w:rPr>
              <w:br/>
              <w:t xml:space="preserve">ZAHODNA Evropa </w:t>
            </w:r>
            <w:r>
              <w:rPr>
                <w:rFonts w:ascii="Arial" w:hAnsi="Arial" w:cs="Arial"/>
                <w:sz w:val="20"/>
                <w:szCs w:val="20"/>
              </w:rPr>
              <w:br/>
              <w:t xml:space="preserve">SEVERNA Evropa </w:t>
            </w:r>
          </w:p>
        </w:tc>
        <w:tc>
          <w:tcPr>
            <w:tcW w:w="2426" w:type="pct"/>
            <w:tcBorders>
              <w:top w:val="dashed" w:sz="4" w:space="0" w:color="auto"/>
              <w:left w:val="nil"/>
              <w:bottom w:val="dashed" w:sz="4" w:space="0" w:color="auto"/>
              <w:right w:val="single" w:sz="8" w:space="0" w:color="auto"/>
            </w:tcBorders>
            <w:vAlign w:val="center"/>
            <w:hideMark/>
          </w:tcPr>
          <w:p w14:paraId="5FF1BDFB"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r>
            <w:r>
              <w:rPr>
                <w:rFonts w:ascii="Arial" w:hAnsi="Arial" w:cs="Arial"/>
                <w:sz w:val="20"/>
                <w:szCs w:val="20"/>
              </w:rPr>
              <w:br/>
              <w:t>pozna osnovne značlnosti izbranih evropskih regij</w:t>
            </w:r>
            <w:r>
              <w:rPr>
                <w:rFonts w:ascii="Arial" w:hAnsi="Arial" w:cs="Arial"/>
                <w:sz w:val="20"/>
                <w:szCs w:val="20"/>
              </w:rPr>
              <w:br/>
              <w:t>pozna osnovne značilnosti izbranih destinacij</w:t>
            </w:r>
            <w:r>
              <w:rPr>
                <w:rFonts w:ascii="Arial" w:hAnsi="Arial" w:cs="Arial"/>
                <w:sz w:val="20"/>
                <w:szCs w:val="20"/>
              </w:rPr>
              <w:br/>
              <w:t>navede izbrane turistične destinacije in jih pokaže na karti</w:t>
            </w:r>
          </w:p>
        </w:tc>
        <w:tc>
          <w:tcPr>
            <w:tcW w:w="409" w:type="pct"/>
            <w:tcBorders>
              <w:top w:val="nil"/>
              <w:left w:val="nil"/>
              <w:bottom w:val="dotted" w:sz="4" w:space="0" w:color="auto"/>
              <w:right w:val="single" w:sz="8" w:space="0" w:color="auto"/>
            </w:tcBorders>
            <w:vAlign w:val="center"/>
            <w:hideMark/>
          </w:tcPr>
          <w:p w14:paraId="581225B7"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4B3DCE0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1D158F47" w14:textId="77777777" w:rsidR="00315328" w:rsidRDefault="00315328"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5F265B20" w14:textId="77777777" w:rsidR="00315328" w:rsidRDefault="00315328" w:rsidP="00EE042D">
            <w:pPr>
              <w:rPr>
                <w:rFonts w:ascii="Arial" w:hAnsi="Arial" w:cs="Arial"/>
                <w:sz w:val="20"/>
                <w:szCs w:val="20"/>
              </w:rPr>
            </w:pPr>
          </w:p>
        </w:tc>
      </w:tr>
      <w:tr w:rsidR="00315328" w14:paraId="22A03BCB" w14:textId="77777777" w:rsidTr="00EE042D">
        <w:trPr>
          <w:trHeight w:val="1140"/>
        </w:trPr>
        <w:tc>
          <w:tcPr>
            <w:tcW w:w="660" w:type="pct"/>
            <w:tcBorders>
              <w:top w:val="nil"/>
              <w:left w:val="single" w:sz="4" w:space="0" w:color="auto"/>
              <w:bottom w:val="single" w:sz="4" w:space="0" w:color="auto"/>
              <w:right w:val="single" w:sz="4" w:space="0" w:color="auto"/>
            </w:tcBorders>
            <w:vAlign w:val="center"/>
            <w:hideMark/>
          </w:tcPr>
          <w:p w14:paraId="7E17DF72" w14:textId="77777777" w:rsidR="00315328" w:rsidRPr="007A7D15" w:rsidRDefault="00315328" w:rsidP="00EE042D">
            <w:pPr>
              <w:rPr>
                <w:rFonts w:ascii="Arial" w:hAnsi="Arial" w:cs="Arial"/>
                <w:sz w:val="20"/>
                <w:szCs w:val="20"/>
                <w:lang w:val="sv-SE"/>
              </w:rPr>
            </w:pPr>
            <w:r w:rsidRPr="007A7D15">
              <w:rPr>
                <w:rFonts w:ascii="Arial" w:hAnsi="Arial" w:cs="Arial"/>
                <w:sz w:val="20"/>
                <w:szCs w:val="20"/>
                <w:lang w:val="sv-SE"/>
              </w:rPr>
              <w:t xml:space="preserve">VZHODNA </w:t>
            </w:r>
            <w:proofErr w:type="spellStart"/>
            <w:r w:rsidRPr="007A7D15">
              <w:rPr>
                <w:rFonts w:ascii="Arial" w:hAnsi="Arial" w:cs="Arial"/>
                <w:sz w:val="20"/>
                <w:szCs w:val="20"/>
                <w:lang w:val="sv-SE"/>
              </w:rPr>
              <w:t>Evropa</w:t>
            </w:r>
            <w:proofErr w:type="spellEnd"/>
            <w:r w:rsidRPr="007A7D15">
              <w:rPr>
                <w:rFonts w:ascii="Arial" w:hAnsi="Arial" w:cs="Arial"/>
                <w:sz w:val="20"/>
                <w:szCs w:val="20"/>
                <w:lang w:val="sv-SE"/>
              </w:rPr>
              <w:t xml:space="preserve"> </w:t>
            </w:r>
            <w:r w:rsidRPr="007A7D15">
              <w:rPr>
                <w:rFonts w:ascii="Arial" w:hAnsi="Arial" w:cs="Arial"/>
                <w:sz w:val="20"/>
                <w:szCs w:val="20"/>
                <w:lang w:val="sv-SE"/>
              </w:rPr>
              <w:br/>
              <w:t xml:space="preserve">SREDNJA </w:t>
            </w:r>
            <w:proofErr w:type="spellStart"/>
            <w:r w:rsidRPr="007A7D15">
              <w:rPr>
                <w:rFonts w:ascii="Arial" w:hAnsi="Arial" w:cs="Arial"/>
                <w:sz w:val="20"/>
                <w:szCs w:val="20"/>
                <w:lang w:val="sv-SE"/>
              </w:rPr>
              <w:t>Evropa</w:t>
            </w:r>
            <w:proofErr w:type="spellEnd"/>
            <w:r w:rsidRPr="007A7D15">
              <w:rPr>
                <w:rFonts w:ascii="Arial" w:hAnsi="Arial" w:cs="Arial"/>
                <w:sz w:val="20"/>
                <w:szCs w:val="20"/>
                <w:lang w:val="sv-SE"/>
              </w:rPr>
              <w:br/>
              <w:t xml:space="preserve">SVET in </w:t>
            </w:r>
            <w:proofErr w:type="spellStart"/>
            <w:r w:rsidRPr="007A7D15">
              <w:rPr>
                <w:rFonts w:ascii="Arial" w:hAnsi="Arial" w:cs="Arial"/>
                <w:sz w:val="20"/>
                <w:szCs w:val="20"/>
                <w:lang w:val="sv-SE"/>
              </w:rPr>
              <w:t>kontinenti</w:t>
            </w:r>
            <w:proofErr w:type="spellEnd"/>
          </w:p>
        </w:tc>
        <w:tc>
          <w:tcPr>
            <w:tcW w:w="2426" w:type="pct"/>
            <w:tcBorders>
              <w:top w:val="nil"/>
              <w:left w:val="nil"/>
              <w:bottom w:val="nil"/>
              <w:right w:val="single" w:sz="8" w:space="0" w:color="auto"/>
            </w:tcBorders>
            <w:vAlign w:val="center"/>
            <w:hideMark/>
          </w:tcPr>
          <w:p w14:paraId="74E41491" w14:textId="77777777" w:rsidR="00315328" w:rsidRPr="007A7D15" w:rsidRDefault="00315328" w:rsidP="00EE042D">
            <w:pPr>
              <w:rPr>
                <w:rFonts w:ascii="Arial" w:hAnsi="Arial" w:cs="Arial"/>
                <w:sz w:val="20"/>
                <w:szCs w:val="20"/>
                <w:lang w:val="sv-SE"/>
              </w:rPr>
            </w:pPr>
            <w:proofErr w:type="spellStart"/>
            <w:r w:rsidRPr="007A7D15">
              <w:rPr>
                <w:rFonts w:ascii="Arial" w:hAnsi="Arial" w:cs="Arial"/>
                <w:sz w:val="20"/>
                <w:szCs w:val="20"/>
                <w:lang w:val="sv-SE"/>
              </w:rPr>
              <w:t>Dijak</w:t>
            </w:r>
            <w:proofErr w:type="spellEnd"/>
            <w:r w:rsidRPr="007A7D15">
              <w:rPr>
                <w:rFonts w:ascii="Arial" w:hAnsi="Arial" w:cs="Arial"/>
                <w:sz w:val="20"/>
                <w:szCs w:val="20"/>
                <w:lang w:val="sv-SE"/>
              </w:rPr>
              <w:t>:</w:t>
            </w:r>
            <w:r w:rsidRPr="007A7D15">
              <w:rPr>
                <w:rFonts w:ascii="Arial" w:hAnsi="Arial" w:cs="Arial"/>
                <w:sz w:val="20"/>
                <w:szCs w:val="20"/>
                <w:lang w:val="sv-SE"/>
              </w:rPr>
              <w:br/>
            </w:r>
            <w:proofErr w:type="spellStart"/>
            <w:r w:rsidRPr="007A7D15">
              <w:rPr>
                <w:rFonts w:ascii="Arial" w:hAnsi="Arial" w:cs="Arial"/>
                <w:sz w:val="20"/>
                <w:szCs w:val="20"/>
                <w:lang w:val="sv-SE"/>
              </w:rPr>
              <w:t>pozna</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osnovne</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značilnosti</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izbranih</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evropskih</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regij</w:t>
            </w:r>
            <w:proofErr w:type="spellEnd"/>
            <w:r w:rsidRPr="007A7D15">
              <w:rPr>
                <w:rFonts w:ascii="Arial" w:hAnsi="Arial" w:cs="Arial"/>
                <w:sz w:val="20"/>
                <w:szCs w:val="20"/>
                <w:lang w:val="sv-SE"/>
              </w:rPr>
              <w:br/>
            </w:r>
            <w:proofErr w:type="spellStart"/>
            <w:r w:rsidRPr="007A7D15">
              <w:rPr>
                <w:rFonts w:ascii="Arial" w:hAnsi="Arial" w:cs="Arial"/>
                <w:sz w:val="20"/>
                <w:szCs w:val="20"/>
                <w:lang w:val="sv-SE"/>
              </w:rPr>
              <w:t>pozna</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osnovne</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značilnosti</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izbranih</w:t>
            </w:r>
            <w:proofErr w:type="spellEnd"/>
            <w:r w:rsidRPr="007A7D15">
              <w:rPr>
                <w:rFonts w:ascii="Arial" w:hAnsi="Arial" w:cs="Arial"/>
                <w:sz w:val="20"/>
                <w:szCs w:val="20"/>
                <w:lang w:val="sv-SE"/>
              </w:rPr>
              <w:t xml:space="preserve"> </w:t>
            </w:r>
            <w:proofErr w:type="spellStart"/>
            <w:r w:rsidRPr="007A7D15">
              <w:rPr>
                <w:rFonts w:ascii="Arial" w:hAnsi="Arial" w:cs="Arial"/>
                <w:sz w:val="20"/>
                <w:szCs w:val="20"/>
                <w:lang w:val="sv-SE"/>
              </w:rPr>
              <w:t>kontinentov</w:t>
            </w:r>
            <w:proofErr w:type="spellEnd"/>
          </w:p>
        </w:tc>
        <w:tc>
          <w:tcPr>
            <w:tcW w:w="409" w:type="pct"/>
            <w:tcBorders>
              <w:top w:val="nil"/>
              <w:left w:val="nil"/>
              <w:bottom w:val="nil"/>
              <w:right w:val="single" w:sz="8" w:space="0" w:color="auto"/>
            </w:tcBorders>
            <w:vAlign w:val="center"/>
            <w:hideMark/>
          </w:tcPr>
          <w:p w14:paraId="6CF5FE20"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nil"/>
              <w:left w:val="nil"/>
              <w:bottom w:val="nil"/>
              <w:right w:val="single" w:sz="8" w:space="0" w:color="auto"/>
            </w:tcBorders>
            <w:vAlign w:val="center"/>
            <w:hideMark/>
          </w:tcPr>
          <w:p w14:paraId="342310C8"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nil"/>
              <w:right w:val="single" w:sz="8" w:space="0" w:color="auto"/>
            </w:tcBorders>
            <w:vAlign w:val="center"/>
            <w:hideMark/>
          </w:tcPr>
          <w:p w14:paraId="40478593" w14:textId="77777777" w:rsidR="00315328" w:rsidRDefault="00315328" w:rsidP="00EE042D">
            <w:pPr>
              <w:rPr>
                <w:rFonts w:ascii="Arial" w:hAnsi="Arial" w:cs="Arial"/>
                <w:sz w:val="20"/>
                <w:szCs w:val="20"/>
              </w:rPr>
            </w:pPr>
            <w:r>
              <w:rPr>
                <w:rFonts w:ascii="Arial" w:hAnsi="Arial" w:cs="Arial"/>
                <w:sz w:val="20"/>
                <w:szCs w:val="20"/>
              </w:rPr>
              <w:t>ustno</w:t>
            </w:r>
          </w:p>
        </w:tc>
        <w:tc>
          <w:tcPr>
            <w:tcW w:w="455" w:type="pct"/>
            <w:tcBorders>
              <w:top w:val="nil"/>
              <w:left w:val="nil"/>
              <w:bottom w:val="nil"/>
              <w:right w:val="nil"/>
            </w:tcBorders>
            <w:noWrap/>
            <w:vAlign w:val="bottom"/>
            <w:hideMark/>
          </w:tcPr>
          <w:p w14:paraId="12DC25BB" w14:textId="77777777" w:rsidR="00315328" w:rsidRDefault="00315328" w:rsidP="00EE042D">
            <w:pPr>
              <w:rPr>
                <w:rFonts w:ascii="Arial" w:hAnsi="Arial" w:cs="Arial"/>
                <w:sz w:val="20"/>
                <w:szCs w:val="20"/>
              </w:rPr>
            </w:pPr>
          </w:p>
        </w:tc>
      </w:tr>
      <w:tr w:rsidR="00315328" w14:paraId="33F214D9" w14:textId="77777777" w:rsidTr="00EE042D">
        <w:trPr>
          <w:trHeight w:val="580"/>
        </w:trPr>
        <w:tc>
          <w:tcPr>
            <w:tcW w:w="660" w:type="pct"/>
            <w:tcBorders>
              <w:top w:val="nil"/>
              <w:left w:val="single" w:sz="8" w:space="0" w:color="auto"/>
              <w:bottom w:val="single" w:sz="8" w:space="0" w:color="auto"/>
              <w:right w:val="single" w:sz="8" w:space="0" w:color="auto"/>
            </w:tcBorders>
            <w:vAlign w:val="bottom"/>
            <w:hideMark/>
          </w:tcPr>
          <w:p w14:paraId="7822B1CF" w14:textId="77777777" w:rsidR="00315328" w:rsidRDefault="00315328" w:rsidP="00EE042D">
            <w:pPr>
              <w:rPr>
                <w:rFonts w:ascii="Arial" w:hAnsi="Arial" w:cs="Arial"/>
                <w:sz w:val="20"/>
                <w:szCs w:val="20"/>
              </w:rPr>
            </w:pPr>
            <w:r>
              <w:rPr>
                <w:rFonts w:ascii="Arial" w:hAnsi="Arial" w:cs="Arial"/>
                <w:sz w:val="20"/>
                <w:szCs w:val="20"/>
              </w:rPr>
              <w:t>Nema karta sveta</w:t>
            </w:r>
          </w:p>
        </w:tc>
        <w:tc>
          <w:tcPr>
            <w:tcW w:w="2426" w:type="pct"/>
            <w:tcBorders>
              <w:top w:val="single" w:sz="8" w:space="0" w:color="auto"/>
              <w:left w:val="nil"/>
              <w:bottom w:val="single" w:sz="8" w:space="0" w:color="auto"/>
              <w:right w:val="single" w:sz="8" w:space="0" w:color="auto"/>
            </w:tcBorders>
            <w:vAlign w:val="bottom"/>
            <w:hideMark/>
          </w:tcPr>
          <w:p w14:paraId="660C54F2"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zna na nemi karti označiti najpomembnejša območja (kontinente, oceane, morja, otoke, gorovja) </w:t>
            </w:r>
          </w:p>
        </w:tc>
        <w:tc>
          <w:tcPr>
            <w:tcW w:w="409" w:type="pct"/>
            <w:tcBorders>
              <w:top w:val="single" w:sz="8" w:space="0" w:color="auto"/>
              <w:left w:val="nil"/>
              <w:bottom w:val="single" w:sz="8" w:space="0" w:color="auto"/>
              <w:right w:val="single" w:sz="8" w:space="0" w:color="auto"/>
            </w:tcBorders>
            <w:vAlign w:val="center"/>
            <w:hideMark/>
          </w:tcPr>
          <w:p w14:paraId="0223C6C6"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single" w:sz="8" w:space="0" w:color="auto"/>
              <w:left w:val="nil"/>
              <w:bottom w:val="single" w:sz="8" w:space="0" w:color="auto"/>
              <w:right w:val="single" w:sz="8" w:space="0" w:color="auto"/>
            </w:tcBorders>
            <w:vAlign w:val="bottom"/>
            <w:hideMark/>
          </w:tcPr>
          <w:p w14:paraId="318D3AE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single" w:sz="8" w:space="0" w:color="auto"/>
              <w:left w:val="nil"/>
              <w:bottom w:val="single" w:sz="8" w:space="0" w:color="auto"/>
              <w:right w:val="single" w:sz="8" w:space="0" w:color="auto"/>
            </w:tcBorders>
            <w:vAlign w:val="bottom"/>
            <w:hideMark/>
          </w:tcPr>
          <w:p w14:paraId="12196067"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72940789" w14:textId="77777777" w:rsidR="00315328" w:rsidRDefault="00315328" w:rsidP="00EE042D">
            <w:pPr>
              <w:rPr>
                <w:rFonts w:ascii="Arial" w:hAnsi="Arial" w:cs="Arial"/>
                <w:sz w:val="20"/>
                <w:szCs w:val="20"/>
              </w:rPr>
            </w:pPr>
          </w:p>
        </w:tc>
      </w:tr>
      <w:tr w:rsidR="00315328" w14:paraId="02AE75EA" w14:textId="77777777" w:rsidTr="00EE042D">
        <w:trPr>
          <w:trHeight w:val="2240"/>
        </w:trPr>
        <w:tc>
          <w:tcPr>
            <w:tcW w:w="660" w:type="pct"/>
            <w:tcBorders>
              <w:top w:val="nil"/>
              <w:left w:val="single" w:sz="4" w:space="0" w:color="auto"/>
              <w:bottom w:val="single" w:sz="4" w:space="0" w:color="auto"/>
              <w:right w:val="single" w:sz="4" w:space="0" w:color="auto"/>
            </w:tcBorders>
            <w:vAlign w:val="bottom"/>
            <w:hideMark/>
          </w:tcPr>
          <w:p w14:paraId="691688E5" w14:textId="77777777" w:rsidR="00315328" w:rsidRDefault="00315328" w:rsidP="00EE042D">
            <w:pPr>
              <w:rPr>
                <w:rFonts w:ascii="Arial" w:hAnsi="Arial" w:cs="Arial"/>
                <w:sz w:val="20"/>
                <w:szCs w:val="20"/>
              </w:rPr>
            </w:pPr>
            <w:r>
              <w:rPr>
                <w:rFonts w:ascii="Arial" w:hAnsi="Arial" w:cs="Arial"/>
                <w:sz w:val="20"/>
                <w:szCs w:val="20"/>
              </w:rPr>
              <w:lastRenderedPageBreak/>
              <w:br/>
              <w:t>S AMERIKA</w:t>
            </w:r>
            <w:r>
              <w:rPr>
                <w:rFonts w:ascii="Arial" w:hAnsi="Arial" w:cs="Arial"/>
                <w:sz w:val="20"/>
                <w:szCs w:val="20"/>
              </w:rPr>
              <w:br/>
              <w:t xml:space="preserve">SR. AMERIKA </w:t>
            </w:r>
            <w:r>
              <w:rPr>
                <w:rFonts w:ascii="Arial" w:hAnsi="Arial" w:cs="Arial"/>
                <w:sz w:val="20"/>
                <w:szCs w:val="20"/>
              </w:rPr>
              <w:br/>
              <w:t xml:space="preserve">J AMERIKA </w:t>
            </w:r>
            <w:r>
              <w:rPr>
                <w:rFonts w:ascii="Arial" w:hAnsi="Arial" w:cs="Arial"/>
                <w:sz w:val="20"/>
                <w:szCs w:val="20"/>
              </w:rPr>
              <w:br/>
              <w:t>AFRIKA</w:t>
            </w:r>
            <w:r>
              <w:rPr>
                <w:rFonts w:ascii="Arial" w:hAnsi="Arial" w:cs="Arial"/>
                <w:sz w:val="20"/>
                <w:szCs w:val="20"/>
              </w:rPr>
              <w:br/>
              <w:t xml:space="preserve">AVSTRALIJA </w:t>
            </w:r>
            <w:r>
              <w:rPr>
                <w:rFonts w:ascii="Arial" w:hAnsi="Arial" w:cs="Arial"/>
                <w:sz w:val="20"/>
                <w:szCs w:val="20"/>
              </w:rPr>
              <w:br/>
              <w:t xml:space="preserve">AZIJA </w:t>
            </w:r>
            <w:r>
              <w:rPr>
                <w:rFonts w:ascii="Arial" w:hAnsi="Arial" w:cs="Arial"/>
                <w:sz w:val="20"/>
                <w:szCs w:val="20"/>
              </w:rPr>
              <w:br/>
              <w:t xml:space="preserve">POTUJMO PO SVETU </w:t>
            </w:r>
          </w:p>
        </w:tc>
        <w:tc>
          <w:tcPr>
            <w:tcW w:w="2426" w:type="pct"/>
            <w:tcBorders>
              <w:top w:val="nil"/>
              <w:left w:val="nil"/>
              <w:bottom w:val="dashed" w:sz="4" w:space="0" w:color="auto"/>
              <w:right w:val="single" w:sz="8" w:space="0" w:color="auto"/>
            </w:tcBorders>
            <w:vAlign w:val="bottom"/>
            <w:hideMark/>
          </w:tcPr>
          <w:p w14:paraId="208E9EA6"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pozna osnovne značilnosti izbranih kontinentov</w:t>
            </w:r>
            <w:r>
              <w:rPr>
                <w:rFonts w:ascii="Arial" w:hAnsi="Arial" w:cs="Arial"/>
                <w:sz w:val="20"/>
                <w:szCs w:val="20"/>
              </w:rPr>
              <w:br/>
              <w:t>navede in predstavi   izbrane turistične destinacije in jih pokaže na karti</w:t>
            </w:r>
          </w:p>
        </w:tc>
        <w:tc>
          <w:tcPr>
            <w:tcW w:w="409" w:type="pct"/>
            <w:tcBorders>
              <w:top w:val="nil"/>
              <w:left w:val="nil"/>
              <w:bottom w:val="dotted" w:sz="4" w:space="0" w:color="auto"/>
              <w:right w:val="single" w:sz="8" w:space="0" w:color="auto"/>
            </w:tcBorders>
            <w:vAlign w:val="center"/>
            <w:hideMark/>
          </w:tcPr>
          <w:p w14:paraId="1A68F789"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nil"/>
              <w:left w:val="nil"/>
              <w:bottom w:val="dashed" w:sz="4" w:space="0" w:color="auto"/>
              <w:right w:val="single" w:sz="8" w:space="0" w:color="auto"/>
            </w:tcBorders>
            <w:vAlign w:val="bottom"/>
            <w:hideMark/>
          </w:tcPr>
          <w:p w14:paraId="47ED0335" w14:textId="77777777" w:rsidR="00315328" w:rsidRDefault="00315328" w:rsidP="00EE042D">
            <w:pPr>
              <w:rPr>
                <w:rFonts w:ascii="Arial" w:hAnsi="Arial" w:cs="Arial"/>
                <w:sz w:val="20"/>
                <w:szCs w:val="20"/>
              </w:rPr>
            </w:pPr>
            <w:r>
              <w:rPr>
                <w:rFonts w:ascii="Arial" w:hAnsi="Arial" w:cs="Arial"/>
                <w:sz w:val="20"/>
                <w:szCs w:val="20"/>
              </w:rPr>
              <w:t>skupinska</w:t>
            </w:r>
          </w:p>
        </w:tc>
        <w:tc>
          <w:tcPr>
            <w:tcW w:w="465" w:type="pct"/>
            <w:tcBorders>
              <w:top w:val="nil"/>
              <w:left w:val="nil"/>
              <w:bottom w:val="dotted" w:sz="4" w:space="0" w:color="auto"/>
              <w:right w:val="single" w:sz="8" w:space="0" w:color="auto"/>
            </w:tcBorders>
            <w:vAlign w:val="bottom"/>
            <w:hideMark/>
          </w:tcPr>
          <w:p w14:paraId="6AA0EA2F" w14:textId="77777777" w:rsidR="00315328" w:rsidRDefault="00315328" w:rsidP="00EE042D">
            <w:pPr>
              <w:rPr>
                <w:rFonts w:ascii="Arial" w:hAnsi="Arial" w:cs="Arial"/>
                <w:sz w:val="20"/>
                <w:szCs w:val="20"/>
              </w:rPr>
            </w:pPr>
            <w:r>
              <w:rPr>
                <w:rFonts w:ascii="Arial" w:hAnsi="Arial" w:cs="Arial"/>
                <w:sz w:val="20"/>
                <w:szCs w:val="20"/>
              </w:rPr>
              <w:t>izdelek</w:t>
            </w:r>
          </w:p>
        </w:tc>
        <w:tc>
          <w:tcPr>
            <w:tcW w:w="455" w:type="pct"/>
            <w:tcBorders>
              <w:top w:val="nil"/>
              <w:left w:val="nil"/>
              <w:bottom w:val="nil"/>
              <w:right w:val="nil"/>
            </w:tcBorders>
            <w:noWrap/>
            <w:vAlign w:val="bottom"/>
            <w:hideMark/>
          </w:tcPr>
          <w:p w14:paraId="3A44F66D" w14:textId="77777777" w:rsidR="00315328" w:rsidRDefault="00315328" w:rsidP="00EE042D">
            <w:pPr>
              <w:rPr>
                <w:rFonts w:ascii="Arial" w:hAnsi="Arial" w:cs="Arial"/>
                <w:sz w:val="20"/>
                <w:szCs w:val="20"/>
              </w:rPr>
            </w:pPr>
          </w:p>
        </w:tc>
      </w:tr>
      <w:tr w:rsidR="00315328" w14:paraId="798F8404" w14:textId="77777777" w:rsidTr="00EE042D">
        <w:trPr>
          <w:trHeight w:val="580"/>
        </w:trPr>
        <w:tc>
          <w:tcPr>
            <w:tcW w:w="660" w:type="pct"/>
            <w:tcBorders>
              <w:top w:val="nil"/>
              <w:left w:val="single" w:sz="8" w:space="0" w:color="auto"/>
              <w:bottom w:val="single" w:sz="8" w:space="0" w:color="auto"/>
              <w:right w:val="single" w:sz="8" w:space="0" w:color="auto"/>
            </w:tcBorders>
            <w:vAlign w:val="bottom"/>
            <w:hideMark/>
          </w:tcPr>
          <w:p w14:paraId="79EE3BF7" w14:textId="77777777" w:rsidR="00315328" w:rsidRDefault="00315328" w:rsidP="00EE042D">
            <w:pPr>
              <w:rPr>
                <w:rFonts w:ascii="Arial" w:hAnsi="Arial" w:cs="Arial"/>
                <w:sz w:val="20"/>
                <w:szCs w:val="20"/>
              </w:rPr>
            </w:pPr>
            <w:r>
              <w:rPr>
                <w:rFonts w:ascii="Arial" w:hAnsi="Arial" w:cs="Arial"/>
                <w:sz w:val="20"/>
                <w:szCs w:val="20"/>
              </w:rPr>
              <w:t> </w:t>
            </w:r>
          </w:p>
        </w:tc>
        <w:tc>
          <w:tcPr>
            <w:tcW w:w="2426" w:type="pct"/>
            <w:tcBorders>
              <w:top w:val="nil"/>
              <w:left w:val="nil"/>
              <w:bottom w:val="single" w:sz="8" w:space="0" w:color="auto"/>
              <w:right w:val="single" w:sz="8" w:space="0" w:color="auto"/>
            </w:tcBorders>
            <w:vAlign w:val="bottom"/>
            <w:hideMark/>
          </w:tcPr>
          <w:p w14:paraId="437F6825" w14:textId="77777777" w:rsidR="00315328" w:rsidRDefault="00315328" w:rsidP="00EE042D">
            <w:pPr>
              <w:rPr>
                <w:rFonts w:ascii="Arial" w:hAnsi="Arial" w:cs="Arial"/>
                <w:sz w:val="20"/>
                <w:szCs w:val="20"/>
              </w:rPr>
            </w:pPr>
            <w:r>
              <w:rPr>
                <w:rFonts w:ascii="Arial" w:hAnsi="Arial" w:cs="Arial"/>
                <w:sz w:val="20"/>
                <w:szCs w:val="20"/>
              </w:rPr>
              <w:t>* V primeru pouka na daljavo se ocenjevanje znanja prilagodi Merilom ocenjevanja znanja pri družboslovnih predmetih.</w:t>
            </w:r>
          </w:p>
        </w:tc>
        <w:tc>
          <w:tcPr>
            <w:tcW w:w="409" w:type="pct"/>
            <w:tcBorders>
              <w:top w:val="nil"/>
              <w:left w:val="nil"/>
              <w:bottom w:val="single" w:sz="8" w:space="0" w:color="auto"/>
              <w:right w:val="single" w:sz="8" w:space="0" w:color="auto"/>
            </w:tcBorders>
            <w:vAlign w:val="center"/>
            <w:hideMark/>
          </w:tcPr>
          <w:p w14:paraId="09CB3620" w14:textId="77777777" w:rsidR="00315328" w:rsidRDefault="00315328" w:rsidP="00EE042D">
            <w:pPr>
              <w:rPr>
                <w:rFonts w:ascii="Arial" w:hAnsi="Arial" w:cs="Arial"/>
                <w:sz w:val="20"/>
                <w:szCs w:val="20"/>
              </w:rPr>
            </w:pPr>
            <w:r>
              <w:rPr>
                <w:rFonts w:ascii="Arial" w:hAnsi="Arial" w:cs="Arial"/>
                <w:sz w:val="20"/>
                <w:szCs w:val="20"/>
              </w:rPr>
              <w:t> </w:t>
            </w:r>
          </w:p>
        </w:tc>
        <w:tc>
          <w:tcPr>
            <w:tcW w:w="586" w:type="pct"/>
            <w:tcBorders>
              <w:top w:val="nil"/>
              <w:left w:val="nil"/>
              <w:bottom w:val="single" w:sz="8" w:space="0" w:color="auto"/>
              <w:right w:val="single" w:sz="8" w:space="0" w:color="auto"/>
            </w:tcBorders>
            <w:vAlign w:val="bottom"/>
            <w:hideMark/>
          </w:tcPr>
          <w:p w14:paraId="53E82591" w14:textId="77777777" w:rsidR="00315328" w:rsidRDefault="00315328" w:rsidP="00EE042D">
            <w:pPr>
              <w:rPr>
                <w:rFonts w:ascii="Arial" w:hAnsi="Arial" w:cs="Arial"/>
                <w:sz w:val="20"/>
                <w:szCs w:val="20"/>
              </w:rPr>
            </w:pPr>
            <w:r>
              <w:rPr>
                <w:rFonts w:ascii="Arial" w:hAnsi="Arial" w:cs="Arial"/>
                <w:sz w:val="20"/>
                <w:szCs w:val="20"/>
              </w:rPr>
              <w:t> </w:t>
            </w:r>
          </w:p>
        </w:tc>
        <w:tc>
          <w:tcPr>
            <w:tcW w:w="465" w:type="pct"/>
            <w:tcBorders>
              <w:top w:val="nil"/>
              <w:left w:val="nil"/>
              <w:bottom w:val="single" w:sz="8" w:space="0" w:color="auto"/>
              <w:right w:val="single" w:sz="8" w:space="0" w:color="auto"/>
            </w:tcBorders>
            <w:vAlign w:val="bottom"/>
            <w:hideMark/>
          </w:tcPr>
          <w:p w14:paraId="0BF61182"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7A0A55EE" w14:textId="77777777" w:rsidR="00315328" w:rsidRDefault="00315328" w:rsidP="00EE042D">
            <w:pPr>
              <w:rPr>
                <w:rFonts w:ascii="Arial" w:hAnsi="Arial" w:cs="Arial"/>
                <w:sz w:val="20"/>
                <w:szCs w:val="20"/>
              </w:rPr>
            </w:pPr>
          </w:p>
        </w:tc>
      </w:tr>
      <w:tr w:rsidR="00315328" w14:paraId="090C3542" w14:textId="77777777" w:rsidTr="00EE042D">
        <w:trPr>
          <w:trHeight w:val="260"/>
        </w:trPr>
        <w:tc>
          <w:tcPr>
            <w:tcW w:w="660" w:type="pct"/>
            <w:tcBorders>
              <w:top w:val="nil"/>
              <w:left w:val="nil"/>
              <w:bottom w:val="nil"/>
              <w:right w:val="nil"/>
            </w:tcBorders>
            <w:noWrap/>
            <w:vAlign w:val="bottom"/>
            <w:hideMark/>
          </w:tcPr>
          <w:p w14:paraId="11C897B3" w14:textId="77777777" w:rsidR="00315328" w:rsidRDefault="00315328" w:rsidP="00EE042D">
            <w:pPr>
              <w:rPr>
                <w:sz w:val="20"/>
                <w:szCs w:val="20"/>
              </w:rPr>
            </w:pPr>
          </w:p>
        </w:tc>
        <w:tc>
          <w:tcPr>
            <w:tcW w:w="2426" w:type="pct"/>
            <w:tcBorders>
              <w:top w:val="nil"/>
              <w:left w:val="nil"/>
              <w:bottom w:val="nil"/>
              <w:right w:val="nil"/>
            </w:tcBorders>
            <w:noWrap/>
            <w:vAlign w:val="bottom"/>
            <w:hideMark/>
          </w:tcPr>
          <w:p w14:paraId="57706672" w14:textId="77777777" w:rsidR="00315328" w:rsidRDefault="00315328" w:rsidP="00EE042D">
            <w:pPr>
              <w:rPr>
                <w:sz w:val="20"/>
                <w:szCs w:val="20"/>
              </w:rPr>
            </w:pPr>
          </w:p>
        </w:tc>
        <w:tc>
          <w:tcPr>
            <w:tcW w:w="409" w:type="pct"/>
            <w:tcBorders>
              <w:top w:val="nil"/>
              <w:left w:val="nil"/>
              <w:bottom w:val="nil"/>
              <w:right w:val="nil"/>
            </w:tcBorders>
            <w:noWrap/>
            <w:vAlign w:val="bottom"/>
            <w:hideMark/>
          </w:tcPr>
          <w:p w14:paraId="0E171B01" w14:textId="77777777" w:rsidR="00315328" w:rsidRDefault="00315328" w:rsidP="00EE042D">
            <w:pPr>
              <w:rPr>
                <w:sz w:val="20"/>
                <w:szCs w:val="20"/>
              </w:rPr>
            </w:pPr>
          </w:p>
        </w:tc>
        <w:tc>
          <w:tcPr>
            <w:tcW w:w="586" w:type="pct"/>
            <w:tcBorders>
              <w:top w:val="nil"/>
              <w:left w:val="nil"/>
              <w:bottom w:val="nil"/>
              <w:right w:val="nil"/>
            </w:tcBorders>
            <w:noWrap/>
            <w:vAlign w:val="bottom"/>
            <w:hideMark/>
          </w:tcPr>
          <w:p w14:paraId="2773A4F2" w14:textId="77777777" w:rsidR="00315328" w:rsidRDefault="00315328" w:rsidP="00EE042D">
            <w:pPr>
              <w:rPr>
                <w:sz w:val="20"/>
                <w:szCs w:val="20"/>
              </w:rPr>
            </w:pPr>
          </w:p>
        </w:tc>
        <w:tc>
          <w:tcPr>
            <w:tcW w:w="465" w:type="pct"/>
            <w:tcBorders>
              <w:top w:val="nil"/>
              <w:left w:val="nil"/>
              <w:bottom w:val="nil"/>
              <w:right w:val="nil"/>
            </w:tcBorders>
            <w:noWrap/>
            <w:vAlign w:val="bottom"/>
            <w:hideMark/>
          </w:tcPr>
          <w:p w14:paraId="1A8B9881"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7866565D" w14:textId="77777777" w:rsidR="00315328" w:rsidRDefault="00315328" w:rsidP="00EE042D">
            <w:pPr>
              <w:rPr>
                <w:sz w:val="20"/>
                <w:szCs w:val="20"/>
              </w:rPr>
            </w:pPr>
          </w:p>
        </w:tc>
      </w:tr>
      <w:tr w:rsidR="00315328" w:rsidRPr="007A7D15" w14:paraId="77C990E9" w14:textId="77777777" w:rsidTr="00EE042D">
        <w:trPr>
          <w:trHeight w:val="320"/>
        </w:trPr>
        <w:tc>
          <w:tcPr>
            <w:tcW w:w="5000" w:type="pct"/>
            <w:gridSpan w:val="6"/>
            <w:tcBorders>
              <w:top w:val="nil"/>
              <w:left w:val="nil"/>
              <w:bottom w:val="nil"/>
              <w:right w:val="nil"/>
            </w:tcBorders>
            <w:noWrap/>
            <w:vAlign w:val="bottom"/>
            <w:hideMark/>
          </w:tcPr>
          <w:p w14:paraId="3463E80A" w14:textId="77777777" w:rsidR="00315328" w:rsidRPr="007A7D15" w:rsidRDefault="00315328" w:rsidP="00EE042D">
            <w:pPr>
              <w:rPr>
                <w:rFonts w:ascii="Arial" w:hAnsi="Arial" w:cs="Arial"/>
                <w:i/>
                <w:iCs/>
                <w:lang w:val="pl-PL"/>
              </w:rPr>
            </w:pPr>
            <w:r w:rsidRPr="007A7D15">
              <w:rPr>
                <w:rFonts w:ascii="Arial" w:hAnsi="Arial" w:cs="Arial"/>
                <w:i/>
                <w:iCs/>
                <w:lang w:val="pl-PL"/>
              </w:rPr>
              <w:t xml:space="preserve">Minimalni </w:t>
            </w:r>
            <w:proofErr w:type="spellStart"/>
            <w:r w:rsidRPr="007A7D15">
              <w:rPr>
                <w:rFonts w:ascii="Arial" w:hAnsi="Arial" w:cs="Arial"/>
                <w:i/>
                <w:iCs/>
                <w:lang w:val="pl-PL"/>
              </w:rPr>
              <w:t>standardi</w:t>
            </w:r>
            <w:proofErr w:type="spellEnd"/>
            <w:r w:rsidRPr="007A7D15">
              <w:rPr>
                <w:rFonts w:ascii="Arial" w:hAnsi="Arial" w:cs="Arial"/>
                <w:i/>
                <w:iCs/>
                <w:lang w:val="pl-PL"/>
              </w:rPr>
              <w:t xml:space="preserve"> </w:t>
            </w:r>
            <w:proofErr w:type="spellStart"/>
            <w:r w:rsidRPr="007A7D15">
              <w:rPr>
                <w:rFonts w:ascii="Arial" w:hAnsi="Arial" w:cs="Arial"/>
                <w:i/>
                <w:iCs/>
                <w:lang w:val="pl-PL"/>
              </w:rPr>
              <w:t>znanja</w:t>
            </w:r>
            <w:proofErr w:type="spellEnd"/>
            <w:r w:rsidRPr="007A7D15">
              <w:rPr>
                <w:rFonts w:ascii="Arial" w:hAnsi="Arial" w:cs="Arial"/>
                <w:i/>
                <w:iCs/>
                <w:lang w:val="pl-PL"/>
              </w:rPr>
              <w:t xml:space="preserve"> </w:t>
            </w:r>
            <w:proofErr w:type="spellStart"/>
            <w:r w:rsidRPr="007A7D15">
              <w:rPr>
                <w:rFonts w:ascii="Arial" w:hAnsi="Arial" w:cs="Arial"/>
                <w:i/>
                <w:iCs/>
                <w:lang w:val="pl-PL"/>
              </w:rPr>
              <w:t>so</w:t>
            </w:r>
            <w:proofErr w:type="spellEnd"/>
            <w:r w:rsidRPr="007A7D15">
              <w:rPr>
                <w:rFonts w:ascii="Arial" w:hAnsi="Arial" w:cs="Arial"/>
                <w:i/>
                <w:iCs/>
                <w:lang w:val="pl-PL"/>
              </w:rPr>
              <w:t xml:space="preserve"> </w:t>
            </w:r>
            <w:proofErr w:type="spellStart"/>
            <w:r w:rsidRPr="007A7D15">
              <w:rPr>
                <w:rFonts w:ascii="Arial" w:hAnsi="Arial" w:cs="Arial"/>
                <w:i/>
                <w:iCs/>
                <w:lang w:val="pl-PL"/>
              </w:rPr>
              <w:t>določeni</w:t>
            </w:r>
            <w:proofErr w:type="spellEnd"/>
            <w:r w:rsidRPr="007A7D15">
              <w:rPr>
                <w:rFonts w:ascii="Arial" w:hAnsi="Arial" w:cs="Arial"/>
                <w:i/>
                <w:iCs/>
                <w:lang w:val="pl-PL"/>
              </w:rPr>
              <w:t xml:space="preserve"> na </w:t>
            </w:r>
            <w:proofErr w:type="spellStart"/>
            <w:r w:rsidRPr="007A7D15">
              <w:rPr>
                <w:rFonts w:ascii="Arial" w:hAnsi="Arial" w:cs="Arial"/>
                <w:i/>
                <w:iCs/>
                <w:lang w:val="pl-PL"/>
              </w:rPr>
              <w:t>podlagi</w:t>
            </w:r>
            <w:proofErr w:type="spellEnd"/>
            <w:r w:rsidRPr="007A7D15">
              <w:rPr>
                <w:rFonts w:ascii="Arial" w:hAnsi="Arial" w:cs="Arial"/>
                <w:i/>
                <w:iCs/>
                <w:lang w:val="pl-PL"/>
              </w:rPr>
              <w:t xml:space="preserve"> </w:t>
            </w:r>
            <w:proofErr w:type="spellStart"/>
            <w:r w:rsidRPr="007A7D15">
              <w:rPr>
                <w:rFonts w:ascii="Arial" w:hAnsi="Arial" w:cs="Arial"/>
                <w:i/>
                <w:iCs/>
                <w:lang w:val="pl-PL"/>
              </w:rPr>
              <w:t>katalogov</w:t>
            </w:r>
            <w:proofErr w:type="spellEnd"/>
            <w:r w:rsidRPr="007A7D15">
              <w:rPr>
                <w:rFonts w:ascii="Arial" w:hAnsi="Arial" w:cs="Arial"/>
                <w:i/>
                <w:iCs/>
                <w:lang w:val="pl-PL"/>
              </w:rPr>
              <w:t xml:space="preserve"> </w:t>
            </w:r>
            <w:proofErr w:type="spellStart"/>
            <w:r w:rsidRPr="007A7D15">
              <w:rPr>
                <w:rFonts w:ascii="Arial" w:hAnsi="Arial" w:cs="Arial"/>
                <w:i/>
                <w:iCs/>
                <w:lang w:val="pl-PL"/>
              </w:rPr>
              <w:t>znanja</w:t>
            </w:r>
            <w:proofErr w:type="spellEnd"/>
            <w:r w:rsidRPr="007A7D15">
              <w:rPr>
                <w:rFonts w:ascii="Arial" w:hAnsi="Arial" w:cs="Arial"/>
                <w:i/>
                <w:iCs/>
                <w:lang w:val="pl-PL"/>
              </w:rPr>
              <w:t xml:space="preserve">. MSZ je </w:t>
            </w:r>
            <w:proofErr w:type="spellStart"/>
            <w:r w:rsidRPr="007A7D15">
              <w:rPr>
                <w:rFonts w:ascii="Arial" w:hAnsi="Arial" w:cs="Arial"/>
                <w:i/>
                <w:iCs/>
                <w:lang w:val="pl-PL"/>
              </w:rPr>
              <w:t>tisto</w:t>
            </w:r>
            <w:proofErr w:type="spellEnd"/>
            <w:r w:rsidRPr="007A7D15">
              <w:rPr>
                <w:rFonts w:ascii="Arial" w:hAnsi="Arial" w:cs="Arial"/>
                <w:i/>
                <w:iCs/>
                <w:lang w:val="pl-PL"/>
              </w:rPr>
              <w:t xml:space="preserve"> </w:t>
            </w:r>
            <w:proofErr w:type="spellStart"/>
            <w:r w:rsidRPr="007A7D15">
              <w:rPr>
                <w:rFonts w:ascii="Arial" w:hAnsi="Arial" w:cs="Arial"/>
                <w:i/>
                <w:iCs/>
                <w:lang w:val="pl-PL"/>
              </w:rPr>
              <w:t>znanje</w:t>
            </w:r>
            <w:proofErr w:type="spellEnd"/>
            <w:r w:rsidRPr="007A7D15">
              <w:rPr>
                <w:rFonts w:ascii="Arial" w:hAnsi="Arial" w:cs="Arial"/>
                <w:i/>
                <w:iCs/>
                <w:lang w:val="pl-PL"/>
              </w:rPr>
              <w:t xml:space="preserve">, ki </w:t>
            </w:r>
            <w:proofErr w:type="spellStart"/>
            <w:r w:rsidRPr="007A7D15">
              <w:rPr>
                <w:rFonts w:ascii="Arial" w:hAnsi="Arial" w:cs="Arial"/>
                <w:i/>
                <w:iCs/>
                <w:lang w:val="pl-PL"/>
              </w:rPr>
              <w:t>ga</w:t>
            </w:r>
            <w:proofErr w:type="spellEnd"/>
            <w:r w:rsidRPr="007A7D15">
              <w:rPr>
                <w:rFonts w:ascii="Arial" w:hAnsi="Arial" w:cs="Arial"/>
                <w:i/>
                <w:iCs/>
                <w:lang w:val="pl-PL"/>
              </w:rPr>
              <w:t xml:space="preserve"> mora </w:t>
            </w:r>
            <w:proofErr w:type="spellStart"/>
            <w:r w:rsidRPr="007A7D15">
              <w:rPr>
                <w:rFonts w:ascii="Arial" w:hAnsi="Arial" w:cs="Arial"/>
                <w:i/>
                <w:iCs/>
                <w:lang w:val="pl-PL"/>
              </w:rPr>
              <w:t>dijak</w:t>
            </w:r>
            <w:proofErr w:type="spellEnd"/>
            <w:r w:rsidRPr="007A7D15">
              <w:rPr>
                <w:rFonts w:ascii="Arial" w:hAnsi="Arial" w:cs="Arial"/>
                <w:i/>
                <w:iCs/>
                <w:lang w:val="pl-PL"/>
              </w:rPr>
              <w:t xml:space="preserve"> </w:t>
            </w:r>
            <w:proofErr w:type="spellStart"/>
            <w:r w:rsidRPr="007A7D15">
              <w:rPr>
                <w:rFonts w:ascii="Arial" w:hAnsi="Arial" w:cs="Arial"/>
                <w:i/>
                <w:iCs/>
                <w:lang w:val="pl-PL"/>
              </w:rPr>
              <w:t>izkazati</w:t>
            </w:r>
            <w:proofErr w:type="spellEnd"/>
            <w:r w:rsidRPr="007A7D15">
              <w:rPr>
                <w:rFonts w:ascii="Arial" w:hAnsi="Arial" w:cs="Arial"/>
                <w:i/>
                <w:iCs/>
                <w:lang w:val="pl-PL"/>
              </w:rPr>
              <w:t xml:space="preserve"> za </w:t>
            </w:r>
            <w:proofErr w:type="spellStart"/>
            <w:r w:rsidRPr="007A7D15">
              <w:rPr>
                <w:rFonts w:ascii="Arial" w:hAnsi="Arial" w:cs="Arial"/>
                <w:i/>
                <w:iCs/>
                <w:lang w:val="pl-PL"/>
              </w:rPr>
              <w:t>pozitivno</w:t>
            </w:r>
            <w:proofErr w:type="spellEnd"/>
            <w:r w:rsidRPr="007A7D15">
              <w:rPr>
                <w:rFonts w:ascii="Arial" w:hAnsi="Arial" w:cs="Arial"/>
                <w:i/>
                <w:iCs/>
                <w:lang w:val="pl-PL"/>
              </w:rPr>
              <w:t xml:space="preserve"> oceno.</w:t>
            </w:r>
          </w:p>
        </w:tc>
      </w:tr>
    </w:tbl>
    <w:p w14:paraId="0AC92D37" w14:textId="77777777" w:rsidR="00315328" w:rsidRPr="007A7D15" w:rsidRDefault="00315328" w:rsidP="00315328">
      <w:pPr>
        <w:rPr>
          <w:lang w:val="pl-PL"/>
        </w:rPr>
      </w:pPr>
    </w:p>
    <w:p w14:paraId="62D8401D" w14:textId="77777777" w:rsidR="00315328" w:rsidRPr="00E71E87" w:rsidRDefault="00315328" w:rsidP="00315328">
      <w:pPr>
        <w:pStyle w:val="Navaden1"/>
      </w:pPr>
    </w:p>
    <w:p w14:paraId="1D208E06" w14:textId="77777777" w:rsidR="00315328" w:rsidRDefault="00315328" w:rsidP="00315328">
      <w:pPr>
        <w:pStyle w:val="Heading2"/>
      </w:pPr>
      <w:bookmarkStart w:id="140" w:name="_Toc240999420"/>
      <w:bookmarkStart w:id="141" w:name="_Toc242088957"/>
      <w:bookmarkStart w:id="142" w:name="_Toc242089255"/>
      <w:bookmarkStart w:id="143" w:name="_Toc242089799"/>
      <w:r w:rsidRPr="00E71E87">
        <w:t>Italijanščina</w:t>
      </w:r>
      <w:bookmarkEnd w:id="140"/>
      <w:bookmarkEnd w:id="141"/>
      <w:bookmarkEnd w:id="142"/>
      <w:bookmarkEnd w:id="143"/>
    </w:p>
    <w:tbl>
      <w:tblPr>
        <w:tblW w:w="5000" w:type="pct"/>
        <w:tblLook w:val="04A0" w:firstRow="1" w:lastRow="0" w:firstColumn="1" w:lastColumn="0" w:noHBand="0" w:noVBand="1"/>
      </w:tblPr>
      <w:tblGrid>
        <w:gridCol w:w="2900"/>
        <w:gridCol w:w="4100"/>
        <w:gridCol w:w="2229"/>
        <w:gridCol w:w="1056"/>
        <w:gridCol w:w="1292"/>
        <w:gridCol w:w="1045"/>
        <w:gridCol w:w="1318"/>
      </w:tblGrid>
      <w:tr w:rsidR="00315328" w14:paraId="02804FC8" w14:textId="77777777" w:rsidTr="00EE042D">
        <w:trPr>
          <w:trHeight w:val="320"/>
        </w:trPr>
        <w:tc>
          <w:tcPr>
            <w:tcW w:w="1058" w:type="pct"/>
            <w:tcBorders>
              <w:top w:val="nil"/>
              <w:left w:val="nil"/>
              <w:bottom w:val="single" w:sz="4" w:space="0" w:color="auto"/>
              <w:right w:val="single" w:sz="4" w:space="0" w:color="auto"/>
            </w:tcBorders>
            <w:noWrap/>
            <w:vAlign w:val="bottom"/>
            <w:hideMark/>
          </w:tcPr>
          <w:p w14:paraId="04F54ED4" w14:textId="77777777" w:rsidR="00315328" w:rsidRDefault="00315328" w:rsidP="00EE042D">
            <w:pPr>
              <w:rPr>
                <w:rFonts w:ascii="Arial" w:hAnsi="Arial" w:cs="Arial"/>
                <w:b/>
                <w:bCs/>
              </w:rPr>
            </w:pPr>
            <w:r>
              <w:rPr>
                <w:rFonts w:ascii="Arial" w:hAnsi="Arial" w:cs="Arial"/>
                <w:b/>
                <w:bCs/>
              </w:rPr>
              <w:t>Program:</w:t>
            </w:r>
          </w:p>
        </w:tc>
        <w:tc>
          <w:tcPr>
            <w:tcW w:w="2349" w:type="pct"/>
            <w:gridSpan w:val="2"/>
            <w:tcBorders>
              <w:top w:val="nil"/>
              <w:left w:val="nil"/>
              <w:bottom w:val="single" w:sz="4" w:space="0" w:color="auto"/>
              <w:right w:val="single" w:sz="4" w:space="0" w:color="auto"/>
            </w:tcBorders>
            <w:noWrap/>
            <w:vAlign w:val="bottom"/>
            <w:hideMark/>
          </w:tcPr>
          <w:p w14:paraId="51DDDBE7" w14:textId="77777777" w:rsidR="00315328" w:rsidRDefault="00315328" w:rsidP="00EE042D">
            <w:pPr>
              <w:jc w:val="center"/>
              <w:rPr>
                <w:rFonts w:ascii="Arial" w:hAnsi="Arial" w:cs="Arial"/>
              </w:rPr>
            </w:pPr>
            <w:r>
              <w:rPr>
                <w:rFonts w:ascii="Arial" w:hAnsi="Arial" w:cs="Arial"/>
              </w:rPr>
              <w:t>SSI</w:t>
            </w:r>
          </w:p>
        </w:tc>
        <w:tc>
          <w:tcPr>
            <w:tcW w:w="317" w:type="pct"/>
            <w:tcBorders>
              <w:top w:val="nil"/>
              <w:left w:val="nil"/>
              <w:bottom w:val="nil"/>
              <w:right w:val="nil"/>
            </w:tcBorders>
            <w:noWrap/>
            <w:vAlign w:val="bottom"/>
            <w:hideMark/>
          </w:tcPr>
          <w:p w14:paraId="474A124C" w14:textId="77777777" w:rsidR="00315328" w:rsidRDefault="00315328" w:rsidP="00EE042D">
            <w:pPr>
              <w:jc w:val="center"/>
              <w:rPr>
                <w:rFonts w:ascii="Arial" w:hAnsi="Arial" w:cs="Arial"/>
              </w:rPr>
            </w:pPr>
          </w:p>
        </w:tc>
        <w:tc>
          <w:tcPr>
            <w:tcW w:w="453" w:type="pct"/>
            <w:tcBorders>
              <w:top w:val="nil"/>
              <w:left w:val="nil"/>
              <w:bottom w:val="nil"/>
              <w:right w:val="nil"/>
            </w:tcBorders>
            <w:vAlign w:val="bottom"/>
            <w:hideMark/>
          </w:tcPr>
          <w:p w14:paraId="7FACBE3B" w14:textId="77777777" w:rsidR="00315328" w:rsidRDefault="00315328" w:rsidP="00EE042D">
            <w:pPr>
              <w:jc w:val="center"/>
              <w:rPr>
                <w:sz w:val="20"/>
                <w:szCs w:val="20"/>
              </w:rPr>
            </w:pPr>
          </w:p>
        </w:tc>
        <w:tc>
          <w:tcPr>
            <w:tcW w:w="360" w:type="pct"/>
            <w:tcBorders>
              <w:top w:val="nil"/>
              <w:left w:val="nil"/>
              <w:bottom w:val="nil"/>
              <w:right w:val="nil"/>
            </w:tcBorders>
            <w:vAlign w:val="bottom"/>
            <w:hideMark/>
          </w:tcPr>
          <w:p w14:paraId="210AC85C" w14:textId="77777777" w:rsidR="00315328" w:rsidRDefault="00315328" w:rsidP="00EE042D">
            <w:pPr>
              <w:rPr>
                <w:sz w:val="20"/>
                <w:szCs w:val="20"/>
              </w:rPr>
            </w:pPr>
          </w:p>
        </w:tc>
        <w:tc>
          <w:tcPr>
            <w:tcW w:w="464" w:type="pct"/>
            <w:tcBorders>
              <w:top w:val="nil"/>
              <w:left w:val="nil"/>
              <w:bottom w:val="nil"/>
              <w:right w:val="nil"/>
            </w:tcBorders>
            <w:vAlign w:val="bottom"/>
            <w:hideMark/>
          </w:tcPr>
          <w:p w14:paraId="35B52CB1" w14:textId="77777777" w:rsidR="00315328" w:rsidRDefault="00315328" w:rsidP="00EE042D">
            <w:pPr>
              <w:rPr>
                <w:sz w:val="20"/>
                <w:szCs w:val="20"/>
              </w:rPr>
            </w:pPr>
          </w:p>
        </w:tc>
      </w:tr>
      <w:tr w:rsidR="00315328" w14:paraId="12AEAA55" w14:textId="77777777" w:rsidTr="00EE042D">
        <w:trPr>
          <w:trHeight w:val="320"/>
        </w:trPr>
        <w:tc>
          <w:tcPr>
            <w:tcW w:w="1058" w:type="pct"/>
            <w:tcBorders>
              <w:top w:val="nil"/>
              <w:left w:val="nil"/>
              <w:bottom w:val="single" w:sz="4" w:space="0" w:color="auto"/>
              <w:right w:val="single" w:sz="4" w:space="0" w:color="auto"/>
            </w:tcBorders>
            <w:noWrap/>
            <w:vAlign w:val="bottom"/>
            <w:hideMark/>
          </w:tcPr>
          <w:p w14:paraId="0F815818" w14:textId="77777777" w:rsidR="00315328" w:rsidRDefault="00315328" w:rsidP="00EE042D">
            <w:pPr>
              <w:rPr>
                <w:rFonts w:ascii="Arial" w:hAnsi="Arial" w:cs="Arial"/>
                <w:b/>
                <w:bCs/>
              </w:rPr>
            </w:pPr>
            <w:r>
              <w:rPr>
                <w:rFonts w:ascii="Arial" w:hAnsi="Arial" w:cs="Arial"/>
                <w:b/>
                <w:bCs/>
              </w:rPr>
              <w:t>Programska enota:</w:t>
            </w:r>
          </w:p>
        </w:tc>
        <w:tc>
          <w:tcPr>
            <w:tcW w:w="2349" w:type="pct"/>
            <w:gridSpan w:val="2"/>
            <w:tcBorders>
              <w:top w:val="nil"/>
              <w:left w:val="nil"/>
              <w:bottom w:val="single" w:sz="4" w:space="0" w:color="auto"/>
              <w:right w:val="single" w:sz="4" w:space="0" w:color="auto"/>
            </w:tcBorders>
            <w:noWrap/>
            <w:vAlign w:val="bottom"/>
            <w:hideMark/>
          </w:tcPr>
          <w:p w14:paraId="701D392E" w14:textId="77777777" w:rsidR="00315328" w:rsidRDefault="00315328" w:rsidP="00EE042D">
            <w:pPr>
              <w:jc w:val="center"/>
              <w:rPr>
                <w:rFonts w:ascii="Arial" w:hAnsi="Arial" w:cs="Arial"/>
              </w:rPr>
            </w:pPr>
            <w:r>
              <w:rPr>
                <w:rFonts w:ascii="Arial" w:hAnsi="Arial" w:cs="Arial"/>
              </w:rPr>
              <w:t>ITALIJANŠČINA</w:t>
            </w:r>
          </w:p>
        </w:tc>
        <w:tc>
          <w:tcPr>
            <w:tcW w:w="317" w:type="pct"/>
            <w:tcBorders>
              <w:top w:val="nil"/>
              <w:left w:val="nil"/>
              <w:bottom w:val="nil"/>
              <w:right w:val="nil"/>
            </w:tcBorders>
            <w:noWrap/>
            <w:vAlign w:val="bottom"/>
            <w:hideMark/>
          </w:tcPr>
          <w:p w14:paraId="2C278DDA" w14:textId="77777777" w:rsidR="00315328" w:rsidRDefault="00315328" w:rsidP="00EE042D">
            <w:pPr>
              <w:jc w:val="center"/>
              <w:rPr>
                <w:rFonts w:ascii="Arial" w:hAnsi="Arial" w:cs="Arial"/>
              </w:rPr>
            </w:pPr>
          </w:p>
        </w:tc>
        <w:tc>
          <w:tcPr>
            <w:tcW w:w="453" w:type="pct"/>
            <w:tcBorders>
              <w:top w:val="nil"/>
              <w:left w:val="nil"/>
              <w:bottom w:val="nil"/>
              <w:right w:val="nil"/>
            </w:tcBorders>
            <w:noWrap/>
            <w:vAlign w:val="bottom"/>
            <w:hideMark/>
          </w:tcPr>
          <w:p w14:paraId="0479AC81" w14:textId="77777777" w:rsidR="00315328" w:rsidRDefault="00315328" w:rsidP="00EE042D">
            <w:pPr>
              <w:jc w:val="center"/>
              <w:rPr>
                <w:sz w:val="20"/>
                <w:szCs w:val="20"/>
              </w:rPr>
            </w:pPr>
          </w:p>
        </w:tc>
        <w:tc>
          <w:tcPr>
            <w:tcW w:w="360" w:type="pct"/>
            <w:tcBorders>
              <w:top w:val="nil"/>
              <w:left w:val="nil"/>
              <w:bottom w:val="nil"/>
              <w:right w:val="nil"/>
            </w:tcBorders>
            <w:noWrap/>
            <w:vAlign w:val="bottom"/>
            <w:hideMark/>
          </w:tcPr>
          <w:p w14:paraId="4ADB8F34" w14:textId="77777777" w:rsidR="00315328" w:rsidRDefault="00315328" w:rsidP="00EE042D">
            <w:pPr>
              <w:rPr>
                <w:sz w:val="20"/>
                <w:szCs w:val="20"/>
              </w:rPr>
            </w:pPr>
          </w:p>
        </w:tc>
        <w:tc>
          <w:tcPr>
            <w:tcW w:w="464" w:type="pct"/>
            <w:tcBorders>
              <w:top w:val="nil"/>
              <w:left w:val="nil"/>
              <w:bottom w:val="nil"/>
              <w:right w:val="nil"/>
            </w:tcBorders>
            <w:noWrap/>
            <w:vAlign w:val="bottom"/>
            <w:hideMark/>
          </w:tcPr>
          <w:p w14:paraId="64119C86" w14:textId="77777777" w:rsidR="00315328" w:rsidRDefault="00315328" w:rsidP="00EE042D">
            <w:pPr>
              <w:rPr>
                <w:sz w:val="20"/>
                <w:szCs w:val="20"/>
              </w:rPr>
            </w:pPr>
          </w:p>
        </w:tc>
      </w:tr>
      <w:tr w:rsidR="00315328" w14:paraId="315D6C18" w14:textId="77777777" w:rsidTr="00EE042D">
        <w:trPr>
          <w:trHeight w:val="320"/>
        </w:trPr>
        <w:tc>
          <w:tcPr>
            <w:tcW w:w="1058" w:type="pct"/>
            <w:tcBorders>
              <w:top w:val="nil"/>
              <w:left w:val="nil"/>
              <w:bottom w:val="single" w:sz="4" w:space="0" w:color="auto"/>
              <w:right w:val="single" w:sz="4" w:space="0" w:color="auto"/>
            </w:tcBorders>
            <w:noWrap/>
            <w:vAlign w:val="bottom"/>
            <w:hideMark/>
          </w:tcPr>
          <w:p w14:paraId="51C936B3" w14:textId="77777777" w:rsidR="00315328" w:rsidRDefault="00315328" w:rsidP="00EE042D">
            <w:pPr>
              <w:rPr>
                <w:rFonts w:ascii="Arial" w:hAnsi="Arial" w:cs="Arial"/>
                <w:b/>
                <w:bCs/>
              </w:rPr>
            </w:pPr>
            <w:r>
              <w:rPr>
                <w:rFonts w:ascii="Arial" w:hAnsi="Arial" w:cs="Arial"/>
                <w:b/>
                <w:bCs/>
              </w:rPr>
              <w:t>Letnik:</w:t>
            </w:r>
          </w:p>
        </w:tc>
        <w:tc>
          <w:tcPr>
            <w:tcW w:w="2349" w:type="pct"/>
            <w:gridSpan w:val="2"/>
            <w:tcBorders>
              <w:top w:val="nil"/>
              <w:left w:val="nil"/>
              <w:bottom w:val="single" w:sz="4" w:space="0" w:color="auto"/>
              <w:right w:val="single" w:sz="4" w:space="0" w:color="auto"/>
            </w:tcBorders>
            <w:noWrap/>
            <w:vAlign w:val="bottom"/>
            <w:hideMark/>
          </w:tcPr>
          <w:p w14:paraId="2F44573B" w14:textId="77777777" w:rsidR="00315328" w:rsidRDefault="00315328" w:rsidP="00EE042D">
            <w:pPr>
              <w:jc w:val="center"/>
              <w:rPr>
                <w:rFonts w:ascii="Arial" w:hAnsi="Arial" w:cs="Arial"/>
              </w:rPr>
            </w:pPr>
            <w:r>
              <w:rPr>
                <w:rFonts w:ascii="Arial" w:hAnsi="Arial" w:cs="Arial"/>
              </w:rPr>
              <w:t>2. letnik</w:t>
            </w:r>
          </w:p>
        </w:tc>
        <w:tc>
          <w:tcPr>
            <w:tcW w:w="317" w:type="pct"/>
            <w:tcBorders>
              <w:top w:val="nil"/>
              <w:left w:val="nil"/>
              <w:bottom w:val="nil"/>
              <w:right w:val="nil"/>
            </w:tcBorders>
            <w:noWrap/>
            <w:vAlign w:val="bottom"/>
            <w:hideMark/>
          </w:tcPr>
          <w:p w14:paraId="6BD342FB" w14:textId="77777777" w:rsidR="00315328" w:rsidRDefault="00315328" w:rsidP="00EE042D">
            <w:pPr>
              <w:jc w:val="center"/>
              <w:rPr>
                <w:rFonts w:ascii="Arial" w:hAnsi="Arial" w:cs="Arial"/>
              </w:rPr>
            </w:pPr>
          </w:p>
        </w:tc>
        <w:tc>
          <w:tcPr>
            <w:tcW w:w="453" w:type="pct"/>
            <w:tcBorders>
              <w:top w:val="nil"/>
              <w:left w:val="nil"/>
              <w:bottom w:val="nil"/>
              <w:right w:val="nil"/>
            </w:tcBorders>
            <w:noWrap/>
            <w:vAlign w:val="bottom"/>
            <w:hideMark/>
          </w:tcPr>
          <w:p w14:paraId="22BD7B24" w14:textId="77777777" w:rsidR="00315328" w:rsidRDefault="00315328" w:rsidP="00EE042D">
            <w:pPr>
              <w:jc w:val="center"/>
              <w:rPr>
                <w:sz w:val="20"/>
                <w:szCs w:val="20"/>
              </w:rPr>
            </w:pPr>
          </w:p>
        </w:tc>
        <w:tc>
          <w:tcPr>
            <w:tcW w:w="360" w:type="pct"/>
            <w:tcBorders>
              <w:top w:val="nil"/>
              <w:left w:val="nil"/>
              <w:bottom w:val="nil"/>
              <w:right w:val="nil"/>
            </w:tcBorders>
            <w:noWrap/>
            <w:vAlign w:val="bottom"/>
            <w:hideMark/>
          </w:tcPr>
          <w:p w14:paraId="5A29D364" w14:textId="77777777" w:rsidR="00315328" w:rsidRDefault="00315328" w:rsidP="00EE042D">
            <w:pPr>
              <w:rPr>
                <w:sz w:val="20"/>
                <w:szCs w:val="20"/>
              </w:rPr>
            </w:pPr>
          </w:p>
        </w:tc>
        <w:tc>
          <w:tcPr>
            <w:tcW w:w="464" w:type="pct"/>
            <w:tcBorders>
              <w:top w:val="nil"/>
              <w:left w:val="nil"/>
              <w:bottom w:val="nil"/>
              <w:right w:val="nil"/>
            </w:tcBorders>
            <w:noWrap/>
            <w:vAlign w:val="bottom"/>
            <w:hideMark/>
          </w:tcPr>
          <w:p w14:paraId="119F8FD4" w14:textId="77777777" w:rsidR="00315328" w:rsidRDefault="00315328" w:rsidP="00EE042D">
            <w:pPr>
              <w:rPr>
                <w:sz w:val="20"/>
                <w:szCs w:val="20"/>
              </w:rPr>
            </w:pPr>
          </w:p>
        </w:tc>
      </w:tr>
      <w:tr w:rsidR="00315328" w14:paraId="00434835" w14:textId="77777777" w:rsidTr="00EE042D">
        <w:trPr>
          <w:trHeight w:val="320"/>
        </w:trPr>
        <w:tc>
          <w:tcPr>
            <w:tcW w:w="1058" w:type="pct"/>
            <w:tcBorders>
              <w:top w:val="nil"/>
              <w:left w:val="nil"/>
              <w:bottom w:val="single" w:sz="4" w:space="0" w:color="auto"/>
              <w:right w:val="single" w:sz="4" w:space="0" w:color="auto"/>
            </w:tcBorders>
            <w:noWrap/>
            <w:vAlign w:val="bottom"/>
            <w:hideMark/>
          </w:tcPr>
          <w:p w14:paraId="68089169" w14:textId="77777777" w:rsidR="00315328" w:rsidRDefault="00315328" w:rsidP="00EE042D">
            <w:pPr>
              <w:rPr>
                <w:rFonts w:ascii="Arial" w:hAnsi="Arial" w:cs="Arial"/>
                <w:b/>
                <w:bCs/>
              </w:rPr>
            </w:pPr>
            <w:r>
              <w:rPr>
                <w:rFonts w:ascii="Arial" w:hAnsi="Arial" w:cs="Arial"/>
                <w:b/>
                <w:bCs/>
              </w:rPr>
              <w:t>Letno št. ur:</w:t>
            </w:r>
          </w:p>
        </w:tc>
        <w:tc>
          <w:tcPr>
            <w:tcW w:w="2349" w:type="pct"/>
            <w:gridSpan w:val="2"/>
            <w:tcBorders>
              <w:top w:val="nil"/>
              <w:left w:val="nil"/>
              <w:bottom w:val="single" w:sz="4" w:space="0" w:color="auto"/>
              <w:right w:val="single" w:sz="4" w:space="0" w:color="auto"/>
            </w:tcBorders>
            <w:noWrap/>
            <w:vAlign w:val="bottom"/>
            <w:hideMark/>
          </w:tcPr>
          <w:p w14:paraId="2BBF47EE" w14:textId="77777777" w:rsidR="00315328" w:rsidRDefault="00315328" w:rsidP="00EE042D">
            <w:pPr>
              <w:jc w:val="center"/>
              <w:rPr>
                <w:rFonts w:ascii="Arial" w:hAnsi="Arial" w:cs="Arial"/>
              </w:rPr>
            </w:pPr>
            <w:r>
              <w:rPr>
                <w:rFonts w:ascii="Arial" w:hAnsi="Arial" w:cs="Arial"/>
              </w:rPr>
              <w:t>68</w:t>
            </w:r>
          </w:p>
        </w:tc>
        <w:tc>
          <w:tcPr>
            <w:tcW w:w="317" w:type="pct"/>
            <w:tcBorders>
              <w:top w:val="nil"/>
              <w:left w:val="nil"/>
              <w:bottom w:val="nil"/>
              <w:right w:val="nil"/>
            </w:tcBorders>
            <w:noWrap/>
            <w:vAlign w:val="bottom"/>
            <w:hideMark/>
          </w:tcPr>
          <w:p w14:paraId="643746AE" w14:textId="77777777" w:rsidR="00315328" w:rsidRDefault="00315328" w:rsidP="00EE042D">
            <w:pPr>
              <w:jc w:val="center"/>
              <w:rPr>
                <w:rFonts w:ascii="Arial" w:hAnsi="Arial" w:cs="Arial"/>
              </w:rPr>
            </w:pPr>
          </w:p>
        </w:tc>
        <w:tc>
          <w:tcPr>
            <w:tcW w:w="453" w:type="pct"/>
            <w:tcBorders>
              <w:top w:val="nil"/>
              <w:left w:val="nil"/>
              <w:bottom w:val="nil"/>
              <w:right w:val="nil"/>
            </w:tcBorders>
            <w:noWrap/>
            <w:vAlign w:val="bottom"/>
            <w:hideMark/>
          </w:tcPr>
          <w:p w14:paraId="379F7D85" w14:textId="77777777" w:rsidR="00315328" w:rsidRDefault="00315328" w:rsidP="00EE042D">
            <w:pPr>
              <w:jc w:val="center"/>
              <w:rPr>
                <w:sz w:val="20"/>
                <w:szCs w:val="20"/>
              </w:rPr>
            </w:pPr>
          </w:p>
        </w:tc>
        <w:tc>
          <w:tcPr>
            <w:tcW w:w="360" w:type="pct"/>
            <w:tcBorders>
              <w:top w:val="nil"/>
              <w:left w:val="nil"/>
              <w:bottom w:val="nil"/>
              <w:right w:val="nil"/>
            </w:tcBorders>
            <w:noWrap/>
            <w:vAlign w:val="bottom"/>
            <w:hideMark/>
          </w:tcPr>
          <w:p w14:paraId="7C9F17E7"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7E64E8C8" w14:textId="77777777" w:rsidR="00315328" w:rsidRDefault="00315328" w:rsidP="00EE042D">
            <w:pPr>
              <w:rPr>
                <w:sz w:val="20"/>
                <w:szCs w:val="20"/>
              </w:rPr>
            </w:pPr>
          </w:p>
        </w:tc>
      </w:tr>
      <w:tr w:rsidR="00315328" w14:paraId="7A2EDCEA" w14:textId="77777777" w:rsidTr="00EE042D">
        <w:trPr>
          <w:trHeight w:val="340"/>
        </w:trPr>
        <w:tc>
          <w:tcPr>
            <w:tcW w:w="1058" w:type="pct"/>
            <w:tcBorders>
              <w:top w:val="nil"/>
              <w:left w:val="nil"/>
              <w:bottom w:val="nil"/>
              <w:right w:val="single" w:sz="4" w:space="0" w:color="auto"/>
            </w:tcBorders>
            <w:noWrap/>
            <w:vAlign w:val="bottom"/>
            <w:hideMark/>
          </w:tcPr>
          <w:p w14:paraId="3035BCFF" w14:textId="77777777" w:rsidR="00315328" w:rsidRDefault="00315328" w:rsidP="00EE042D">
            <w:pPr>
              <w:rPr>
                <w:rFonts w:ascii="Arial" w:hAnsi="Arial" w:cs="Arial"/>
                <w:b/>
                <w:bCs/>
              </w:rPr>
            </w:pPr>
            <w:r>
              <w:rPr>
                <w:rFonts w:ascii="Arial" w:hAnsi="Arial" w:cs="Arial"/>
                <w:b/>
                <w:bCs/>
              </w:rPr>
              <w:t>Predvideno št. ocen</w:t>
            </w:r>
          </w:p>
        </w:tc>
        <w:tc>
          <w:tcPr>
            <w:tcW w:w="2349" w:type="pct"/>
            <w:gridSpan w:val="2"/>
            <w:tcBorders>
              <w:top w:val="nil"/>
              <w:left w:val="nil"/>
              <w:bottom w:val="single" w:sz="8" w:space="0" w:color="auto"/>
              <w:right w:val="single" w:sz="4" w:space="0" w:color="auto"/>
            </w:tcBorders>
            <w:noWrap/>
            <w:vAlign w:val="bottom"/>
            <w:hideMark/>
          </w:tcPr>
          <w:p w14:paraId="18A04EC5" w14:textId="77777777" w:rsidR="00315328" w:rsidRDefault="00315328" w:rsidP="00EE042D">
            <w:pPr>
              <w:jc w:val="center"/>
              <w:rPr>
                <w:rFonts w:ascii="Arial" w:hAnsi="Arial" w:cs="Arial"/>
              </w:rPr>
            </w:pPr>
            <w:r>
              <w:rPr>
                <w:rFonts w:ascii="Arial" w:hAnsi="Arial" w:cs="Arial"/>
              </w:rPr>
              <w:t>4</w:t>
            </w:r>
          </w:p>
        </w:tc>
        <w:tc>
          <w:tcPr>
            <w:tcW w:w="317" w:type="pct"/>
            <w:tcBorders>
              <w:top w:val="nil"/>
              <w:left w:val="nil"/>
              <w:bottom w:val="nil"/>
              <w:right w:val="nil"/>
            </w:tcBorders>
            <w:noWrap/>
            <w:vAlign w:val="bottom"/>
            <w:hideMark/>
          </w:tcPr>
          <w:p w14:paraId="58FA8C0B" w14:textId="77777777" w:rsidR="00315328" w:rsidRDefault="00315328" w:rsidP="00EE042D">
            <w:pPr>
              <w:jc w:val="center"/>
              <w:rPr>
                <w:rFonts w:ascii="Arial" w:hAnsi="Arial" w:cs="Arial"/>
              </w:rPr>
            </w:pPr>
          </w:p>
        </w:tc>
        <w:tc>
          <w:tcPr>
            <w:tcW w:w="453" w:type="pct"/>
            <w:tcBorders>
              <w:top w:val="nil"/>
              <w:left w:val="nil"/>
              <w:bottom w:val="nil"/>
              <w:right w:val="nil"/>
            </w:tcBorders>
            <w:noWrap/>
            <w:vAlign w:val="bottom"/>
            <w:hideMark/>
          </w:tcPr>
          <w:p w14:paraId="1EDB6FD8" w14:textId="77777777" w:rsidR="00315328" w:rsidRDefault="00315328" w:rsidP="00EE042D">
            <w:pPr>
              <w:jc w:val="center"/>
              <w:rPr>
                <w:sz w:val="20"/>
                <w:szCs w:val="20"/>
              </w:rPr>
            </w:pPr>
          </w:p>
        </w:tc>
        <w:tc>
          <w:tcPr>
            <w:tcW w:w="360" w:type="pct"/>
            <w:tcBorders>
              <w:top w:val="nil"/>
              <w:left w:val="nil"/>
              <w:bottom w:val="nil"/>
              <w:right w:val="nil"/>
            </w:tcBorders>
            <w:noWrap/>
            <w:vAlign w:val="bottom"/>
            <w:hideMark/>
          </w:tcPr>
          <w:p w14:paraId="635E6FE2" w14:textId="77777777" w:rsidR="00315328" w:rsidRDefault="00315328" w:rsidP="00EE042D">
            <w:pPr>
              <w:jc w:val="center"/>
              <w:rPr>
                <w:sz w:val="20"/>
                <w:szCs w:val="20"/>
              </w:rPr>
            </w:pPr>
          </w:p>
        </w:tc>
        <w:tc>
          <w:tcPr>
            <w:tcW w:w="464" w:type="pct"/>
            <w:tcBorders>
              <w:top w:val="nil"/>
              <w:left w:val="nil"/>
              <w:bottom w:val="nil"/>
              <w:right w:val="nil"/>
            </w:tcBorders>
            <w:noWrap/>
            <w:vAlign w:val="bottom"/>
            <w:hideMark/>
          </w:tcPr>
          <w:p w14:paraId="38F716B5" w14:textId="77777777" w:rsidR="00315328" w:rsidRDefault="00315328" w:rsidP="00EE042D">
            <w:pPr>
              <w:rPr>
                <w:sz w:val="20"/>
                <w:szCs w:val="20"/>
              </w:rPr>
            </w:pPr>
          </w:p>
        </w:tc>
      </w:tr>
      <w:tr w:rsidR="00315328" w14:paraId="2706C39F" w14:textId="77777777" w:rsidTr="00EE042D">
        <w:trPr>
          <w:trHeight w:val="700"/>
        </w:trPr>
        <w:tc>
          <w:tcPr>
            <w:tcW w:w="105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2DE01EE"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349" w:type="pct"/>
            <w:gridSpan w:val="2"/>
            <w:tcBorders>
              <w:top w:val="nil"/>
              <w:left w:val="nil"/>
              <w:bottom w:val="single" w:sz="8" w:space="0" w:color="auto"/>
              <w:right w:val="single" w:sz="8" w:space="0" w:color="auto"/>
            </w:tcBorders>
            <w:shd w:val="clear" w:color="000000" w:fill="000000"/>
            <w:noWrap/>
            <w:vAlign w:val="bottom"/>
            <w:hideMark/>
          </w:tcPr>
          <w:p w14:paraId="49FCEA24"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317" w:type="pct"/>
            <w:tcBorders>
              <w:top w:val="single" w:sz="8" w:space="0" w:color="auto"/>
              <w:left w:val="nil"/>
              <w:bottom w:val="single" w:sz="8" w:space="0" w:color="auto"/>
              <w:right w:val="single" w:sz="8" w:space="0" w:color="auto"/>
            </w:tcBorders>
            <w:shd w:val="clear" w:color="000000" w:fill="000000"/>
            <w:vAlign w:val="bottom"/>
            <w:hideMark/>
          </w:tcPr>
          <w:p w14:paraId="06AF4976"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453" w:type="pct"/>
            <w:tcBorders>
              <w:top w:val="single" w:sz="8" w:space="0" w:color="auto"/>
              <w:left w:val="nil"/>
              <w:bottom w:val="single" w:sz="8" w:space="0" w:color="auto"/>
              <w:right w:val="single" w:sz="8" w:space="0" w:color="auto"/>
            </w:tcBorders>
            <w:shd w:val="clear" w:color="000000" w:fill="000000"/>
            <w:vAlign w:val="bottom"/>
            <w:hideMark/>
          </w:tcPr>
          <w:p w14:paraId="0DA1FA4E"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360" w:type="pct"/>
            <w:tcBorders>
              <w:top w:val="single" w:sz="8" w:space="0" w:color="auto"/>
              <w:left w:val="nil"/>
              <w:bottom w:val="single" w:sz="8" w:space="0" w:color="auto"/>
              <w:right w:val="single" w:sz="8" w:space="0" w:color="auto"/>
            </w:tcBorders>
            <w:shd w:val="clear" w:color="000000" w:fill="000000"/>
            <w:vAlign w:val="bottom"/>
            <w:hideMark/>
          </w:tcPr>
          <w:p w14:paraId="1A0C2BEC"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64" w:type="pct"/>
            <w:tcBorders>
              <w:top w:val="nil"/>
              <w:left w:val="nil"/>
              <w:bottom w:val="nil"/>
              <w:right w:val="nil"/>
            </w:tcBorders>
            <w:noWrap/>
            <w:vAlign w:val="bottom"/>
            <w:hideMark/>
          </w:tcPr>
          <w:p w14:paraId="5FFDCF4E" w14:textId="77777777" w:rsidR="00315328" w:rsidRDefault="00315328" w:rsidP="00EE042D">
            <w:pPr>
              <w:rPr>
                <w:rFonts w:ascii="Arial" w:hAnsi="Arial" w:cs="Arial"/>
                <w:b/>
                <w:bCs/>
                <w:color w:val="FFFFFF"/>
              </w:rPr>
            </w:pPr>
          </w:p>
        </w:tc>
      </w:tr>
      <w:tr w:rsidR="00315328" w14:paraId="265A78B3" w14:textId="77777777" w:rsidTr="00EE042D">
        <w:trPr>
          <w:trHeight w:val="3900"/>
        </w:trPr>
        <w:tc>
          <w:tcPr>
            <w:tcW w:w="1058" w:type="pct"/>
            <w:tcBorders>
              <w:top w:val="nil"/>
              <w:left w:val="single" w:sz="8" w:space="0" w:color="auto"/>
              <w:bottom w:val="dashed" w:sz="4" w:space="0" w:color="auto"/>
              <w:right w:val="single" w:sz="4" w:space="0" w:color="auto"/>
            </w:tcBorders>
            <w:noWrap/>
            <w:vAlign w:val="bottom"/>
            <w:hideMark/>
          </w:tcPr>
          <w:p w14:paraId="498B6DE6" w14:textId="77777777" w:rsidR="00315328" w:rsidRDefault="00315328" w:rsidP="00EE042D">
            <w:pPr>
              <w:rPr>
                <w:rFonts w:ascii="Arial" w:hAnsi="Arial" w:cs="Arial"/>
                <w:sz w:val="20"/>
                <w:szCs w:val="20"/>
              </w:rPr>
            </w:pPr>
            <w:r>
              <w:rPr>
                <w:rFonts w:ascii="Arial" w:hAnsi="Arial" w:cs="Arial"/>
                <w:sz w:val="20"/>
                <w:szCs w:val="20"/>
              </w:rPr>
              <w:lastRenderedPageBreak/>
              <w:t>1. Jaz in moj bodoči poklic</w:t>
            </w:r>
          </w:p>
        </w:tc>
        <w:tc>
          <w:tcPr>
            <w:tcW w:w="2349" w:type="pct"/>
            <w:gridSpan w:val="2"/>
            <w:tcBorders>
              <w:top w:val="nil"/>
              <w:left w:val="nil"/>
              <w:bottom w:val="nil"/>
              <w:right w:val="nil"/>
            </w:tcBorders>
            <w:vAlign w:val="center"/>
            <w:hideMark/>
          </w:tcPr>
          <w:p w14:paraId="0503E0CF" w14:textId="77777777" w:rsidR="00315328" w:rsidRDefault="00315328" w:rsidP="00EE042D">
            <w:pPr>
              <w:rPr>
                <w:rFonts w:ascii="Arial" w:hAnsi="Arial" w:cs="Arial"/>
                <w:sz w:val="20"/>
                <w:szCs w:val="20"/>
              </w:rPr>
            </w:pPr>
            <w:r>
              <w:rPr>
                <w:rFonts w:ascii="Arial" w:hAnsi="Arial" w:cs="Arial"/>
                <w:sz w:val="20"/>
                <w:szCs w:val="20"/>
              </w:rPr>
              <w:t>Dijak/Dijakinja zna:</w:t>
            </w:r>
            <w:r>
              <w:rPr>
                <w:rFonts w:ascii="Arial" w:hAnsi="Arial" w:cs="Arial"/>
                <w:sz w:val="20"/>
                <w:szCs w:val="20"/>
              </w:rPr>
              <w:br/>
              <w:t>- na kratko predstaviti sebe, poimenovati svojo šolo in svoj  bodoči poklic in kakšno svoje interesno področje,</w:t>
            </w:r>
            <w:r>
              <w:rPr>
                <w:rFonts w:ascii="Arial" w:hAnsi="Arial" w:cs="Arial"/>
                <w:sz w:val="20"/>
                <w:szCs w:val="20"/>
              </w:rPr>
              <w:br/>
              <w:t>- poizvedovati po imenu, starosti, kraju bivanja in šolanja,</w:t>
            </w:r>
            <w:r>
              <w:rPr>
                <w:rFonts w:ascii="Arial" w:hAnsi="Arial" w:cs="Arial"/>
                <w:sz w:val="20"/>
                <w:szCs w:val="20"/>
              </w:rPr>
              <w:br/>
              <w:t>- na enostaven način predstaviti,</w:t>
            </w:r>
            <w:r>
              <w:rPr>
                <w:rFonts w:ascii="Arial" w:hAnsi="Arial" w:cs="Arial"/>
                <w:sz w:val="20"/>
                <w:szCs w:val="20"/>
              </w:rPr>
              <w:br/>
              <w:t>- izraziti svojo nacionalno pripadnost,</w:t>
            </w:r>
            <w:r>
              <w:rPr>
                <w:rFonts w:ascii="Arial" w:hAnsi="Arial" w:cs="Arial"/>
                <w:sz w:val="20"/>
                <w:szCs w:val="20"/>
              </w:rPr>
              <w:br/>
              <w:t>- ustrezno pozdraviti in se posloviti, ter uporabiti vsaj nekaj preprostih vljudnostnih fraz,</w:t>
            </w:r>
            <w:r>
              <w:rPr>
                <w:rFonts w:ascii="Arial" w:hAnsi="Arial" w:cs="Arial"/>
                <w:sz w:val="20"/>
                <w:szCs w:val="20"/>
              </w:rPr>
              <w:br/>
              <w:t>- poimenovati vsaj nekaj predmetov iz učnega in delovnega okolja, pa tudi širše, in jih prešteti,</w:t>
            </w:r>
            <w:r>
              <w:rPr>
                <w:rFonts w:ascii="Arial" w:hAnsi="Arial" w:cs="Arial"/>
                <w:sz w:val="20"/>
                <w:szCs w:val="20"/>
              </w:rPr>
              <w:br/>
              <w:t>- zna pravilno izgovarjati italijanske besede,</w:t>
            </w:r>
            <w:r>
              <w:rPr>
                <w:rFonts w:ascii="Arial" w:hAnsi="Arial" w:cs="Arial"/>
                <w:sz w:val="20"/>
                <w:szCs w:val="20"/>
              </w:rPr>
              <w:br/>
              <w:t>- šteti od 0 - 30.</w:t>
            </w:r>
          </w:p>
        </w:tc>
        <w:tc>
          <w:tcPr>
            <w:tcW w:w="317" w:type="pct"/>
            <w:tcBorders>
              <w:top w:val="nil"/>
              <w:left w:val="single" w:sz="8" w:space="0" w:color="auto"/>
              <w:bottom w:val="dotted" w:sz="4" w:space="0" w:color="auto"/>
              <w:right w:val="single" w:sz="8" w:space="0" w:color="auto"/>
            </w:tcBorders>
            <w:vAlign w:val="center"/>
            <w:hideMark/>
          </w:tcPr>
          <w:p w14:paraId="00D406EC" w14:textId="77777777" w:rsidR="00315328" w:rsidRDefault="00315328" w:rsidP="00EE042D">
            <w:pPr>
              <w:rPr>
                <w:rFonts w:ascii="Arial" w:hAnsi="Arial" w:cs="Arial"/>
                <w:sz w:val="20"/>
                <w:szCs w:val="20"/>
              </w:rPr>
            </w:pPr>
            <w:r>
              <w:rPr>
                <w:rFonts w:ascii="Arial" w:hAnsi="Arial" w:cs="Arial"/>
                <w:sz w:val="20"/>
                <w:szCs w:val="20"/>
              </w:rPr>
              <w:t>I.</w:t>
            </w:r>
          </w:p>
        </w:tc>
        <w:tc>
          <w:tcPr>
            <w:tcW w:w="453" w:type="pct"/>
            <w:tcBorders>
              <w:top w:val="nil"/>
              <w:left w:val="nil"/>
              <w:bottom w:val="dashed" w:sz="4" w:space="0" w:color="auto"/>
              <w:right w:val="single" w:sz="8" w:space="0" w:color="auto"/>
            </w:tcBorders>
            <w:vAlign w:val="center"/>
            <w:hideMark/>
          </w:tcPr>
          <w:p w14:paraId="611A352B" w14:textId="77777777" w:rsidR="00315328" w:rsidRDefault="00315328" w:rsidP="00EE042D">
            <w:pPr>
              <w:rPr>
                <w:rFonts w:ascii="Arial" w:hAnsi="Arial" w:cs="Arial"/>
                <w:sz w:val="20"/>
                <w:szCs w:val="20"/>
              </w:rPr>
            </w:pPr>
            <w:r>
              <w:rPr>
                <w:rFonts w:ascii="Arial" w:hAnsi="Arial" w:cs="Arial"/>
                <w:sz w:val="20"/>
                <w:szCs w:val="20"/>
              </w:rPr>
              <w:t>individualna</w:t>
            </w:r>
          </w:p>
        </w:tc>
        <w:tc>
          <w:tcPr>
            <w:tcW w:w="360" w:type="pct"/>
            <w:tcBorders>
              <w:top w:val="nil"/>
              <w:left w:val="nil"/>
              <w:bottom w:val="dotted" w:sz="4" w:space="0" w:color="auto"/>
              <w:right w:val="single" w:sz="8" w:space="0" w:color="auto"/>
            </w:tcBorders>
            <w:vAlign w:val="center"/>
            <w:hideMark/>
          </w:tcPr>
          <w:p w14:paraId="45769D9F" w14:textId="77777777" w:rsidR="00315328" w:rsidRDefault="00315328" w:rsidP="00EE042D">
            <w:pPr>
              <w:rPr>
                <w:rFonts w:ascii="Arial" w:hAnsi="Arial" w:cs="Arial"/>
                <w:sz w:val="20"/>
                <w:szCs w:val="20"/>
              </w:rPr>
            </w:pPr>
            <w:r>
              <w:rPr>
                <w:rFonts w:ascii="Arial" w:hAnsi="Arial" w:cs="Arial"/>
                <w:sz w:val="20"/>
                <w:szCs w:val="20"/>
              </w:rPr>
              <w:t>ustno</w:t>
            </w:r>
          </w:p>
        </w:tc>
        <w:tc>
          <w:tcPr>
            <w:tcW w:w="464" w:type="pct"/>
            <w:tcBorders>
              <w:top w:val="nil"/>
              <w:left w:val="nil"/>
              <w:bottom w:val="nil"/>
              <w:right w:val="nil"/>
            </w:tcBorders>
            <w:noWrap/>
            <w:vAlign w:val="bottom"/>
            <w:hideMark/>
          </w:tcPr>
          <w:p w14:paraId="7289AA62" w14:textId="77777777" w:rsidR="00315328" w:rsidRDefault="00315328" w:rsidP="00EE042D">
            <w:pPr>
              <w:rPr>
                <w:rFonts w:ascii="Arial" w:hAnsi="Arial" w:cs="Arial"/>
                <w:sz w:val="20"/>
                <w:szCs w:val="20"/>
              </w:rPr>
            </w:pPr>
          </w:p>
        </w:tc>
      </w:tr>
      <w:tr w:rsidR="00315328" w14:paraId="4230FA62" w14:textId="77777777" w:rsidTr="00EE042D">
        <w:trPr>
          <w:trHeight w:val="420"/>
        </w:trPr>
        <w:tc>
          <w:tcPr>
            <w:tcW w:w="1058" w:type="pct"/>
            <w:tcBorders>
              <w:top w:val="nil"/>
              <w:left w:val="single" w:sz="8" w:space="0" w:color="auto"/>
              <w:bottom w:val="single" w:sz="8" w:space="0" w:color="auto"/>
              <w:right w:val="single" w:sz="8" w:space="0" w:color="auto"/>
            </w:tcBorders>
            <w:vAlign w:val="center"/>
            <w:hideMark/>
          </w:tcPr>
          <w:p w14:paraId="77D531AF" w14:textId="77777777" w:rsidR="00315328" w:rsidRDefault="00315328" w:rsidP="00EE042D">
            <w:pPr>
              <w:rPr>
                <w:rFonts w:ascii="Arial" w:hAnsi="Arial" w:cs="Arial"/>
                <w:sz w:val="20"/>
                <w:szCs w:val="20"/>
              </w:rPr>
            </w:pPr>
            <w:r>
              <w:rPr>
                <w:rFonts w:ascii="Arial" w:hAnsi="Arial" w:cs="Arial"/>
                <w:sz w:val="20"/>
                <w:szCs w:val="20"/>
              </w:rPr>
              <w:t> </w:t>
            </w:r>
          </w:p>
        </w:tc>
        <w:tc>
          <w:tcPr>
            <w:tcW w:w="2349" w:type="pct"/>
            <w:gridSpan w:val="2"/>
            <w:tcBorders>
              <w:top w:val="dashed" w:sz="4" w:space="0" w:color="auto"/>
              <w:left w:val="nil"/>
              <w:bottom w:val="single" w:sz="8" w:space="0" w:color="auto"/>
              <w:right w:val="single" w:sz="8" w:space="0" w:color="auto"/>
            </w:tcBorders>
            <w:vAlign w:val="center"/>
            <w:hideMark/>
          </w:tcPr>
          <w:p w14:paraId="48DFEB6D" w14:textId="77777777" w:rsidR="00315328" w:rsidRDefault="00315328" w:rsidP="00EE042D">
            <w:pPr>
              <w:rPr>
                <w:rFonts w:ascii="Arial" w:hAnsi="Arial" w:cs="Arial"/>
                <w:sz w:val="20"/>
                <w:szCs w:val="20"/>
              </w:rPr>
            </w:pPr>
          </w:p>
        </w:tc>
        <w:tc>
          <w:tcPr>
            <w:tcW w:w="317" w:type="pct"/>
            <w:tcBorders>
              <w:top w:val="nil"/>
              <w:left w:val="nil"/>
              <w:bottom w:val="single" w:sz="8" w:space="0" w:color="auto"/>
              <w:right w:val="single" w:sz="8" w:space="0" w:color="auto"/>
            </w:tcBorders>
            <w:vAlign w:val="center"/>
            <w:hideMark/>
          </w:tcPr>
          <w:p w14:paraId="5157A12B" w14:textId="77777777" w:rsidR="00315328" w:rsidRDefault="00315328" w:rsidP="00EE042D">
            <w:pPr>
              <w:rPr>
                <w:rFonts w:ascii="Arial" w:hAnsi="Arial" w:cs="Arial"/>
                <w:sz w:val="20"/>
                <w:szCs w:val="20"/>
              </w:rPr>
            </w:pPr>
            <w:r>
              <w:rPr>
                <w:rFonts w:ascii="Arial" w:hAnsi="Arial" w:cs="Arial"/>
                <w:sz w:val="20"/>
                <w:szCs w:val="20"/>
              </w:rPr>
              <w:t> </w:t>
            </w:r>
          </w:p>
        </w:tc>
        <w:tc>
          <w:tcPr>
            <w:tcW w:w="453" w:type="pct"/>
            <w:tcBorders>
              <w:top w:val="nil"/>
              <w:left w:val="nil"/>
              <w:bottom w:val="single" w:sz="8" w:space="0" w:color="auto"/>
              <w:right w:val="single" w:sz="8" w:space="0" w:color="auto"/>
            </w:tcBorders>
            <w:vAlign w:val="center"/>
            <w:hideMark/>
          </w:tcPr>
          <w:p w14:paraId="29CED008" w14:textId="77777777" w:rsidR="00315328" w:rsidRDefault="00315328" w:rsidP="00EE042D">
            <w:pPr>
              <w:rPr>
                <w:rFonts w:ascii="Arial" w:hAnsi="Arial" w:cs="Arial"/>
                <w:sz w:val="20"/>
                <w:szCs w:val="20"/>
              </w:rPr>
            </w:pPr>
            <w:r>
              <w:rPr>
                <w:rFonts w:ascii="Arial" w:hAnsi="Arial" w:cs="Arial"/>
                <w:sz w:val="20"/>
                <w:szCs w:val="20"/>
              </w:rPr>
              <w:t>skupinska</w:t>
            </w:r>
          </w:p>
        </w:tc>
        <w:tc>
          <w:tcPr>
            <w:tcW w:w="360" w:type="pct"/>
            <w:tcBorders>
              <w:top w:val="nil"/>
              <w:left w:val="nil"/>
              <w:bottom w:val="single" w:sz="8" w:space="0" w:color="auto"/>
              <w:right w:val="single" w:sz="8" w:space="0" w:color="auto"/>
            </w:tcBorders>
            <w:vAlign w:val="center"/>
            <w:hideMark/>
          </w:tcPr>
          <w:p w14:paraId="7E0F7B79" w14:textId="77777777" w:rsidR="00315328" w:rsidRDefault="00315328" w:rsidP="00EE042D">
            <w:pPr>
              <w:rPr>
                <w:rFonts w:ascii="Arial" w:hAnsi="Arial" w:cs="Arial"/>
                <w:sz w:val="20"/>
                <w:szCs w:val="20"/>
              </w:rPr>
            </w:pPr>
            <w:r>
              <w:rPr>
                <w:rFonts w:ascii="Arial" w:hAnsi="Arial" w:cs="Arial"/>
                <w:sz w:val="20"/>
                <w:szCs w:val="20"/>
              </w:rPr>
              <w:t>pisno</w:t>
            </w:r>
          </w:p>
        </w:tc>
        <w:tc>
          <w:tcPr>
            <w:tcW w:w="464" w:type="pct"/>
            <w:tcBorders>
              <w:top w:val="nil"/>
              <w:left w:val="nil"/>
              <w:bottom w:val="nil"/>
              <w:right w:val="nil"/>
            </w:tcBorders>
            <w:noWrap/>
            <w:vAlign w:val="bottom"/>
            <w:hideMark/>
          </w:tcPr>
          <w:p w14:paraId="3300D67B" w14:textId="77777777" w:rsidR="00315328" w:rsidRDefault="00315328" w:rsidP="00EE042D">
            <w:pPr>
              <w:rPr>
                <w:rFonts w:ascii="Arial" w:hAnsi="Arial" w:cs="Arial"/>
                <w:sz w:val="20"/>
                <w:szCs w:val="20"/>
              </w:rPr>
            </w:pPr>
          </w:p>
        </w:tc>
      </w:tr>
      <w:tr w:rsidR="00315328" w14:paraId="2AD66165" w14:textId="77777777" w:rsidTr="00EE042D">
        <w:trPr>
          <w:trHeight w:val="5040"/>
        </w:trPr>
        <w:tc>
          <w:tcPr>
            <w:tcW w:w="1058" w:type="pct"/>
            <w:tcBorders>
              <w:top w:val="nil"/>
              <w:left w:val="single" w:sz="8" w:space="0" w:color="auto"/>
              <w:bottom w:val="dashed" w:sz="4" w:space="0" w:color="auto"/>
              <w:right w:val="single" w:sz="8" w:space="0" w:color="auto"/>
            </w:tcBorders>
            <w:vAlign w:val="center"/>
            <w:hideMark/>
          </w:tcPr>
          <w:p w14:paraId="6C02694D" w14:textId="77777777" w:rsidR="00315328" w:rsidRDefault="00315328" w:rsidP="00EE042D">
            <w:pPr>
              <w:rPr>
                <w:rFonts w:ascii="Arial" w:hAnsi="Arial" w:cs="Arial"/>
                <w:sz w:val="20"/>
                <w:szCs w:val="20"/>
              </w:rPr>
            </w:pPr>
            <w:r>
              <w:rPr>
                <w:rFonts w:ascii="Arial" w:hAnsi="Arial" w:cs="Arial"/>
                <w:sz w:val="20"/>
                <w:szCs w:val="20"/>
              </w:rPr>
              <w:lastRenderedPageBreak/>
              <w:t>2. Moje okolje, moja država</w:t>
            </w:r>
          </w:p>
        </w:tc>
        <w:tc>
          <w:tcPr>
            <w:tcW w:w="2349" w:type="pct"/>
            <w:gridSpan w:val="2"/>
            <w:tcBorders>
              <w:top w:val="nil"/>
              <w:left w:val="nil"/>
              <w:bottom w:val="nil"/>
              <w:right w:val="single" w:sz="8" w:space="0" w:color="auto"/>
            </w:tcBorders>
            <w:vAlign w:val="center"/>
            <w:hideMark/>
          </w:tcPr>
          <w:p w14:paraId="338E97CC" w14:textId="77777777" w:rsidR="00315328" w:rsidRDefault="00315328" w:rsidP="00EE042D">
            <w:pPr>
              <w:spacing w:after="240"/>
              <w:rPr>
                <w:rFonts w:ascii="Arial" w:hAnsi="Arial" w:cs="Arial"/>
                <w:sz w:val="20"/>
                <w:szCs w:val="20"/>
              </w:rPr>
            </w:pPr>
            <w:r>
              <w:rPr>
                <w:rFonts w:ascii="Arial" w:hAnsi="Arial" w:cs="Arial"/>
                <w:sz w:val="20"/>
                <w:szCs w:val="20"/>
              </w:rPr>
              <w:t xml:space="preserve"> Dijak/Dijakinja zna:</w:t>
            </w:r>
            <w:r>
              <w:rPr>
                <w:rFonts w:ascii="Arial" w:hAnsi="Arial" w:cs="Arial"/>
                <w:sz w:val="20"/>
                <w:szCs w:val="20"/>
              </w:rPr>
              <w:br/>
              <w:t>- osebo / osebe vikati,</w:t>
            </w:r>
            <w:r>
              <w:rPr>
                <w:rFonts w:ascii="Arial" w:hAnsi="Arial" w:cs="Arial"/>
                <w:sz w:val="20"/>
                <w:szCs w:val="20"/>
              </w:rPr>
              <w:br/>
              <w:t xml:space="preserve">- zna spregati pravilne glagole in 4 nepravilne glagole v sedanjiku, </w:t>
            </w:r>
            <w:r>
              <w:rPr>
                <w:rFonts w:ascii="Arial" w:hAnsi="Arial" w:cs="Arial"/>
                <w:sz w:val="20"/>
                <w:szCs w:val="20"/>
              </w:rPr>
              <w:br/>
              <w:t>- preprosto z nekaj besedami in glagoli v sedanjiku opisati vsakdanje dogodke in prosti čas,</w:t>
            </w:r>
            <w:r>
              <w:rPr>
                <w:rFonts w:ascii="Arial" w:hAnsi="Arial" w:cs="Arial"/>
                <w:sz w:val="20"/>
                <w:szCs w:val="20"/>
              </w:rPr>
              <w:br/>
              <w:t xml:space="preserve">- zna poizvedovati po osnovnih podatkih, </w:t>
            </w:r>
            <w:r>
              <w:rPr>
                <w:rFonts w:ascii="Arial" w:hAnsi="Arial" w:cs="Arial"/>
                <w:sz w:val="20"/>
                <w:szCs w:val="20"/>
              </w:rPr>
              <w:br/>
              <w:t>- zna povedati nekaj osnovnih podatkov o sebi in drugih (ime in priimek, narodnost, starost, naslov, telefonsko številko),</w:t>
            </w:r>
            <w:r>
              <w:rPr>
                <w:rFonts w:ascii="Arial" w:hAnsi="Arial" w:cs="Arial"/>
                <w:sz w:val="20"/>
                <w:szCs w:val="20"/>
              </w:rPr>
              <w:br/>
              <w:t>- zna vprašati po počutju in tudi odgovoriti na vprašanje,</w:t>
            </w:r>
            <w:r>
              <w:rPr>
                <w:rFonts w:ascii="Arial" w:hAnsi="Arial" w:cs="Arial"/>
                <w:sz w:val="20"/>
                <w:szCs w:val="20"/>
              </w:rPr>
              <w:br/>
              <w:t xml:space="preserve">- zna uporabiti določne člene, </w:t>
            </w:r>
            <w:r>
              <w:rPr>
                <w:rFonts w:ascii="Arial" w:hAnsi="Arial" w:cs="Arial"/>
                <w:sz w:val="20"/>
                <w:szCs w:val="20"/>
              </w:rPr>
              <w:br/>
              <w:t>- zna opisati (izgled in karakter) sebe in druge osebe,</w:t>
            </w:r>
            <w:r>
              <w:rPr>
                <w:rFonts w:ascii="Arial" w:hAnsi="Arial" w:cs="Arial"/>
                <w:sz w:val="20"/>
                <w:szCs w:val="20"/>
              </w:rPr>
              <w:br/>
              <w:t>- zna našteti dele telesa,</w:t>
            </w:r>
            <w:r>
              <w:rPr>
                <w:rFonts w:ascii="Arial" w:hAnsi="Arial" w:cs="Arial"/>
                <w:sz w:val="20"/>
                <w:szCs w:val="20"/>
              </w:rPr>
              <w:br/>
              <w:t>- zna našteti gostinsko- turistične poklice in jih na kratko opisati,</w:t>
            </w:r>
            <w:r>
              <w:rPr>
                <w:rFonts w:ascii="Arial" w:hAnsi="Arial" w:cs="Arial"/>
                <w:sz w:val="20"/>
                <w:szCs w:val="20"/>
              </w:rPr>
              <w:br/>
              <w:t>- zna vprašati, kaj je kdo po poklicu in na vprašanje odgovoriti,</w:t>
            </w:r>
            <w:r>
              <w:rPr>
                <w:rFonts w:ascii="Arial" w:hAnsi="Arial" w:cs="Arial"/>
                <w:sz w:val="20"/>
                <w:szCs w:val="20"/>
              </w:rPr>
              <w:br/>
              <w:t>- poimenovati nekatere države EU, jezike ter nacionalno pripadnost prebivalcev teh držav,</w:t>
            </w:r>
            <w:r>
              <w:rPr>
                <w:rFonts w:ascii="Arial" w:hAnsi="Arial" w:cs="Arial"/>
                <w:sz w:val="20"/>
                <w:szCs w:val="20"/>
              </w:rPr>
              <w:br/>
              <w:t>- s svoji bodoči stroki primernim skromnim besediščem na kratko predstaviti najbolj poznane geografske in kulturne značilnosti vsaj še kakšne druge evropske države poleg Slovenije.</w:t>
            </w:r>
          </w:p>
        </w:tc>
        <w:tc>
          <w:tcPr>
            <w:tcW w:w="317" w:type="pct"/>
            <w:tcBorders>
              <w:top w:val="nil"/>
              <w:left w:val="nil"/>
              <w:bottom w:val="dotted" w:sz="4" w:space="0" w:color="auto"/>
              <w:right w:val="single" w:sz="8" w:space="0" w:color="auto"/>
            </w:tcBorders>
            <w:vAlign w:val="center"/>
            <w:hideMark/>
          </w:tcPr>
          <w:p w14:paraId="00624B73" w14:textId="77777777" w:rsidR="00315328" w:rsidRDefault="00315328" w:rsidP="00EE042D">
            <w:pPr>
              <w:rPr>
                <w:rFonts w:ascii="Arial" w:hAnsi="Arial" w:cs="Arial"/>
                <w:sz w:val="20"/>
                <w:szCs w:val="20"/>
              </w:rPr>
            </w:pPr>
            <w:r>
              <w:rPr>
                <w:rFonts w:ascii="Arial" w:hAnsi="Arial" w:cs="Arial"/>
                <w:sz w:val="20"/>
                <w:szCs w:val="20"/>
              </w:rPr>
              <w:t>II.</w:t>
            </w:r>
          </w:p>
        </w:tc>
        <w:tc>
          <w:tcPr>
            <w:tcW w:w="453" w:type="pct"/>
            <w:tcBorders>
              <w:top w:val="nil"/>
              <w:left w:val="nil"/>
              <w:bottom w:val="nil"/>
              <w:right w:val="single" w:sz="8" w:space="0" w:color="auto"/>
            </w:tcBorders>
            <w:vAlign w:val="center"/>
            <w:hideMark/>
          </w:tcPr>
          <w:p w14:paraId="55F52230" w14:textId="77777777" w:rsidR="00315328" w:rsidRDefault="00315328" w:rsidP="00EE042D">
            <w:pPr>
              <w:rPr>
                <w:rFonts w:ascii="Arial" w:hAnsi="Arial" w:cs="Arial"/>
                <w:sz w:val="20"/>
                <w:szCs w:val="20"/>
              </w:rPr>
            </w:pPr>
            <w:r>
              <w:rPr>
                <w:rFonts w:ascii="Arial" w:hAnsi="Arial" w:cs="Arial"/>
                <w:sz w:val="20"/>
                <w:szCs w:val="20"/>
              </w:rPr>
              <w:t>individualna</w:t>
            </w:r>
          </w:p>
        </w:tc>
        <w:tc>
          <w:tcPr>
            <w:tcW w:w="360" w:type="pct"/>
            <w:tcBorders>
              <w:top w:val="nil"/>
              <w:left w:val="nil"/>
              <w:bottom w:val="dotted" w:sz="4" w:space="0" w:color="auto"/>
              <w:right w:val="single" w:sz="8" w:space="0" w:color="auto"/>
            </w:tcBorders>
            <w:vAlign w:val="center"/>
            <w:hideMark/>
          </w:tcPr>
          <w:p w14:paraId="382D7A1C" w14:textId="77777777" w:rsidR="00315328" w:rsidRDefault="00315328" w:rsidP="00EE042D">
            <w:pPr>
              <w:rPr>
                <w:rFonts w:ascii="Arial" w:hAnsi="Arial" w:cs="Arial"/>
                <w:sz w:val="20"/>
                <w:szCs w:val="20"/>
              </w:rPr>
            </w:pPr>
            <w:r>
              <w:rPr>
                <w:rFonts w:ascii="Arial" w:hAnsi="Arial" w:cs="Arial"/>
                <w:sz w:val="20"/>
                <w:szCs w:val="20"/>
              </w:rPr>
              <w:t>ustno</w:t>
            </w:r>
          </w:p>
        </w:tc>
        <w:tc>
          <w:tcPr>
            <w:tcW w:w="464" w:type="pct"/>
            <w:tcBorders>
              <w:top w:val="nil"/>
              <w:left w:val="nil"/>
              <w:bottom w:val="nil"/>
              <w:right w:val="nil"/>
            </w:tcBorders>
            <w:noWrap/>
            <w:vAlign w:val="bottom"/>
            <w:hideMark/>
          </w:tcPr>
          <w:p w14:paraId="43B250E6" w14:textId="77777777" w:rsidR="00315328" w:rsidRDefault="00315328" w:rsidP="00EE042D">
            <w:pPr>
              <w:rPr>
                <w:rFonts w:ascii="Arial" w:hAnsi="Arial" w:cs="Arial"/>
                <w:sz w:val="20"/>
                <w:szCs w:val="20"/>
              </w:rPr>
            </w:pPr>
          </w:p>
        </w:tc>
      </w:tr>
      <w:tr w:rsidR="00315328" w14:paraId="6BB52D0F" w14:textId="77777777" w:rsidTr="00EE042D">
        <w:trPr>
          <w:trHeight w:val="300"/>
        </w:trPr>
        <w:tc>
          <w:tcPr>
            <w:tcW w:w="1058" w:type="pct"/>
            <w:tcBorders>
              <w:top w:val="nil"/>
              <w:left w:val="single" w:sz="8" w:space="0" w:color="auto"/>
              <w:bottom w:val="single" w:sz="8" w:space="0" w:color="auto"/>
              <w:right w:val="single" w:sz="8" w:space="0" w:color="auto"/>
            </w:tcBorders>
            <w:vAlign w:val="bottom"/>
            <w:hideMark/>
          </w:tcPr>
          <w:p w14:paraId="7D63315C" w14:textId="77777777" w:rsidR="00315328" w:rsidRDefault="00315328" w:rsidP="00EE042D">
            <w:pPr>
              <w:rPr>
                <w:rFonts w:ascii="Arial" w:hAnsi="Arial" w:cs="Arial"/>
                <w:sz w:val="20"/>
                <w:szCs w:val="20"/>
              </w:rPr>
            </w:pPr>
            <w:r>
              <w:rPr>
                <w:rFonts w:ascii="Arial" w:hAnsi="Arial" w:cs="Arial"/>
                <w:sz w:val="20"/>
                <w:szCs w:val="20"/>
              </w:rPr>
              <w:t> </w:t>
            </w:r>
          </w:p>
        </w:tc>
        <w:tc>
          <w:tcPr>
            <w:tcW w:w="2349" w:type="pct"/>
            <w:gridSpan w:val="2"/>
            <w:tcBorders>
              <w:top w:val="dashed" w:sz="4" w:space="0" w:color="auto"/>
              <w:left w:val="nil"/>
              <w:bottom w:val="single" w:sz="8" w:space="0" w:color="auto"/>
              <w:right w:val="single" w:sz="8" w:space="0" w:color="auto"/>
            </w:tcBorders>
            <w:vAlign w:val="bottom"/>
            <w:hideMark/>
          </w:tcPr>
          <w:p w14:paraId="6169962C" w14:textId="77777777" w:rsidR="00315328" w:rsidRDefault="00315328" w:rsidP="00EE042D">
            <w:pPr>
              <w:rPr>
                <w:rFonts w:ascii="Arial" w:hAnsi="Arial" w:cs="Arial"/>
                <w:sz w:val="20"/>
                <w:szCs w:val="20"/>
              </w:rPr>
            </w:pPr>
            <w:r>
              <w:rPr>
                <w:rFonts w:ascii="Arial" w:hAnsi="Arial" w:cs="Arial"/>
                <w:sz w:val="20"/>
                <w:szCs w:val="20"/>
              </w:rPr>
              <w:t> </w:t>
            </w:r>
          </w:p>
        </w:tc>
        <w:tc>
          <w:tcPr>
            <w:tcW w:w="317" w:type="pct"/>
            <w:tcBorders>
              <w:top w:val="nil"/>
              <w:left w:val="nil"/>
              <w:bottom w:val="single" w:sz="8" w:space="0" w:color="auto"/>
              <w:right w:val="single" w:sz="8" w:space="0" w:color="auto"/>
            </w:tcBorders>
            <w:vAlign w:val="center"/>
            <w:hideMark/>
          </w:tcPr>
          <w:p w14:paraId="2AB30AA6" w14:textId="77777777" w:rsidR="00315328" w:rsidRDefault="00315328" w:rsidP="00EE042D">
            <w:pPr>
              <w:rPr>
                <w:rFonts w:ascii="Arial" w:hAnsi="Arial" w:cs="Arial"/>
                <w:sz w:val="20"/>
                <w:szCs w:val="20"/>
              </w:rPr>
            </w:pPr>
            <w:r>
              <w:rPr>
                <w:rFonts w:ascii="Arial" w:hAnsi="Arial" w:cs="Arial"/>
                <w:sz w:val="20"/>
                <w:szCs w:val="20"/>
              </w:rPr>
              <w:t> </w:t>
            </w:r>
          </w:p>
        </w:tc>
        <w:tc>
          <w:tcPr>
            <w:tcW w:w="453" w:type="pct"/>
            <w:tcBorders>
              <w:top w:val="dashed" w:sz="4" w:space="0" w:color="auto"/>
              <w:left w:val="nil"/>
              <w:bottom w:val="single" w:sz="8" w:space="0" w:color="auto"/>
              <w:right w:val="single" w:sz="8" w:space="0" w:color="auto"/>
            </w:tcBorders>
            <w:vAlign w:val="bottom"/>
            <w:hideMark/>
          </w:tcPr>
          <w:p w14:paraId="31AC5507" w14:textId="77777777" w:rsidR="00315328" w:rsidRDefault="00315328" w:rsidP="00EE042D">
            <w:pPr>
              <w:rPr>
                <w:rFonts w:ascii="Arial" w:hAnsi="Arial" w:cs="Arial"/>
                <w:sz w:val="20"/>
                <w:szCs w:val="20"/>
              </w:rPr>
            </w:pPr>
            <w:r>
              <w:rPr>
                <w:rFonts w:ascii="Arial" w:hAnsi="Arial" w:cs="Arial"/>
                <w:sz w:val="20"/>
                <w:szCs w:val="20"/>
              </w:rPr>
              <w:t>skupinska</w:t>
            </w:r>
          </w:p>
        </w:tc>
        <w:tc>
          <w:tcPr>
            <w:tcW w:w="360" w:type="pct"/>
            <w:tcBorders>
              <w:top w:val="nil"/>
              <w:left w:val="nil"/>
              <w:bottom w:val="single" w:sz="8" w:space="0" w:color="auto"/>
              <w:right w:val="single" w:sz="8" w:space="0" w:color="auto"/>
            </w:tcBorders>
            <w:vAlign w:val="bottom"/>
            <w:hideMark/>
          </w:tcPr>
          <w:p w14:paraId="3B46B566" w14:textId="77777777" w:rsidR="00315328" w:rsidRDefault="00315328" w:rsidP="00EE042D">
            <w:pPr>
              <w:rPr>
                <w:rFonts w:ascii="Arial" w:hAnsi="Arial" w:cs="Arial"/>
                <w:sz w:val="20"/>
                <w:szCs w:val="20"/>
              </w:rPr>
            </w:pPr>
            <w:r>
              <w:rPr>
                <w:rFonts w:ascii="Arial" w:hAnsi="Arial" w:cs="Arial"/>
                <w:sz w:val="20"/>
                <w:szCs w:val="20"/>
              </w:rPr>
              <w:t>pisno</w:t>
            </w:r>
          </w:p>
        </w:tc>
        <w:tc>
          <w:tcPr>
            <w:tcW w:w="464" w:type="pct"/>
            <w:tcBorders>
              <w:top w:val="nil"/>
              <w:left w:val="nil"/>
              <w:bottom w:val="nil"/>
              <w:right w:val="nil"/>
            </w:tcBorders>
            <w:noWrap/>
            <w:vAlign w:val="bottom"/>
            <w:hideMark/>
          </w:tcPr>
          <w:p w14:paraId="22A9EB50" w14:textId="77777777" w:rsidR="00315328" w:rsidRDefault="00315328" w:rsidP="00EE042D">
            <w:pPr>
              <w:rPr>
                <w:rFonts w:ascii="Arial" w:hAnsi="Arial" w:cs="Arial"/>
                <w:sz w:val="20"/>
                <w:szCs w:val="20"/>
              </w:rPr>
            </w:pPr>
          </w:p>
        </w:tc>
      </w:tr>
      <w:tr w:rsidR="00315328" w14:paraId="74B62D6D" w14:textId="77777777" w:rsidTr="00EE042D">
        <w:trPr>
          <w:trHeight w:val="260"/>
        </w:trPr>
        <w:tc>
          <w:tcPr>
            <w:tcW w:w="1058" w:type="pct"/>
            <w:tcBorders>
              <w:top w:val="nil"/>
              <w:left w:val="single" w:sz="8" w:space="0" w:color="auto"/>
              <w:bottom w:val="dashed" w:sz="4" w:space="0" w:color="auto"/>
              <w:right w:val="single" w:sz="8" w:space="0" w:color="auto"/>
            </w:tcBorders>
            <w:vAlign w:val="bottom"/>
            <w:hideMark/>
          </w:tcPr>
          <w:p w14:paraId="208E7FDA" w14:textId="77777777" w:rsidR="00315328" w:rsidRDefault="00315328" w:rsidP="00EE042D">
            <w:pPr>
              <w:rPr>
                <w:rFonts w:ascii="Arial" w:hAnsi="Arial" w:cs="Arial"/>
                <w:sz w:val="20"/>
                <w:szCs w:val="20"/>
              </w:rPr>
            </w:pPr>
            <w:r>
              <w:rPr>
                <w:rFonts w:ascii="Arial" w:hAnsi="Arial" w:cs="Arial"/>
                <w:sz w:val="20"/>
                <w:szCs w:val="20"/>
              </w:rPr>
              <w:t> </w:t>
            </w:r>
          </w:p>
        </w:tc>
        <w:tc>
          <w:tcPr>
            <w:tcW w:w="2349" w:type="pct"/>
            <w:gridSpan w:val="2"/>
            <w:tcBorders>
              <w:top w:val="nil"/>
              <w:left w:val="nil"/>
              <w:bottom w:val="dashed" w:sz="4" w:space="0" w:color="auto"/>
              <w:right w:val="single" w:sz="8" w:space="0" w:color="auto"/>
            </w:tcBorders>
            <w:vAlign w:val="bottom"/>
            <w:hideMark/>
          </w:tcPr>
          <w:p w14:paraId="15CB9B26" w14:textId="77777777" w:rsidR="00315328" w:rsidRDefault="00315328" w:rsidP="00EE042D">
            <w:pPr>
              <w:rPr>
                <w:rFonts w:ascii="Arial" w:hAnsi="Arial" w:cs="Arial"/>
                <w:sz w:val="20"/>
                <w:szCs w:val="20"/>
              </w:rPr>
            </w:pPr>
            <w:r>
              <w:rPr>
                <w:rFonts w:ascii="Arial" w:hAnsi="Arial" w:cs="Arial"/>
                <w:sz w:val="20"/>
                <w:szCs w:val="20"/>
              </w:rPr>
              <w:t> </w:t>
            </w:r>
          </w:p>
        </w:tc>
        <w:tc>
          <w:tcPr>
            <w:tcW w:w="317" w:type="pct"/>
            <w:tcBorders>
              <w:top w:val="nil"/>
              <w:left w:val="nil"/>
              <w:bottom w:val="dotted" w:sz="4" w:space="0" w:color="auto"/>
              <w:right w:val="single" w:sz="8" w:space="0" w:color="auto"/>
            </w:tcBorders>
            <w:vAlign w:val="center"/>
            <w:hideMark/>
          </w:tcPr>
          <w:p w14:paraId="3F0BC930" w14:textId="77777777" w:rsidR="00315328" w:rsidRDefault="00315328" w:rsidP="00EE042D">
            <w:pPr>
              <w:rPr>
                <w:rFonts w:ascii="Arial" w:hAnsi="Arial" w:cs="Arial"/>
                <w:sz w:val="20"/>
                <w:szCs w:val="20"/>
              </w:rPr>
            </w:pPr>
            <w:r>
              <w:rPr>
                <w:rFonts w:ascii="Arial" w:hAnsi="Arial" w:cs="Arial"/>
                <w:sz w:val="20"/>
                <w:szCs w:val="20"/>
              </w:rPr>
              <w:t> </w:t>
            </w:r>
          </w:p>
        </w:tc>
        <w:tc>
          <w:tcPr>
            <w:tcW w:w="453" w:type="pct"/>
            <w:tcBorders>
              <w:top w:val="nil"/>
              <w:left w:val="nil"/>
              <w:bottom w:val="dashed" w:sz="4" w:space="0" w:color="auto"/>
              <w:right w:val="single" w:sz="8" w:space="0" w:color="auto"/>
            </w:tcBorders>
            <w:vAlign w:val="bottom"/>
            <w:hideMark/>
          </w:tcPr>
          <w:p w14:paraId="4231FBBF" w14:textId="77777777" w:rsidR="00315328" w:rsidRDefault="00315328" w:rsidP="00EE042D">
            <w:pPr>
              <w:rPr>
                <w:rFonts w:ascii="Arial" w:hAnsi="Arial" w:cs="Arial"/>
                <w:sz w:val="20"/>
                <w:szCs w:val="20"/>
              </w:rPr>
            </w:pPr>
            <w:r>
              <w:rPr>
                <w:rFonts w:ascii="Arial" w:hAnsi="Arial" w:cs="Arial"/>
                <w:sz w:val="20"/>
                <w:szCs w:val="20"/>
              </w:rPr>
              <w:t> </w:t>
            </w:r>
          </w:p>
        </w:tc>
        <w:tc>
          <w:tcPr>
            <w:tcW w:w="360" w:type="pct"/>
            <w:tcBorders>
              <w:top w:val="nil"/>
              <w:left w:val="nil"/>
              <w:bottom w:val="dotted" w:sz="4" w:space="0" w:color="auto"/>
              <w:right w:val="single" w:sz="8" w:space="0" w:color="auto"/>
            </w:tcBorders>
            <w:vAlign w:val="bottom"/>
            <w:hideMark/>
          </w:tcPr>
          <w:p w14:paraId="1293A8E7" w14:textId="77777777" w:rsidR="00315328" w:rsidRDefault="00315328" w:rsidP="00EE042D">
            <w:pPr>
              <w:rPr>
                <w:rFonts w:ascii="Arial" w:hAnsi="Arial" w:cs="Arial"/>
                <w:sz w:val="20"/>
                <w:szCs w:val="20"/>
              </w:rPr>
            </w:pPr>
            <w:r>
              <w:rPr>
                <w:rFonts w:ascii="Arial" w:hAnsi="Arial" w:cs="Arial"/>
                <w:sz w:val="20"/>
                <w:szCs w:val="20"/>
              </w:rPr>
              <w:t> </w:t>
            </w:r>
          </w:p>
        </w:tc>
        <w:tc>
          <w:tcPr>
            <w:tcW w:w="464" w:type="pct"/>
            <w:tcBorders>
              <w:top w:val="nil"/>
              <w:left w:val="nil"/>
              <w:bottom w:val="nil"/>
              <w:right w:val="nil"/>
            </w:tcBorders>
            <w:noWrap/>
            <w:vAlign w:val="bottom"/>
            <w:hideMark/>
          </w:tcPr>
          <w:p w14:paraId="45C36994" w14:textId="77777777" w:rsidR="00315328" w:rsidRDefault="00315328" w:rsidP="00EE042D">
            <w:pPr>
              <w:rPr>
                <w:rFonts w:ascii="Arial" w:hAnsi="Arial" w:cs="Arial"/>
                <w:sz w:val="20"/>
                <w:szCs w:val="20"/>
              </w:rPr>
            </w:pPr>
          </w:p>
        </w:tc>
      </w:tr>
      <w:tr w:rsidR="00315328" w14:paraId="47385C42" w14:textId="77777777" w:rsidTr="00EE042D">
        <w:trPr>
          <w:trHeight w:val="280"/>
        </w:trPr>
        <w:tc>
          <w:tcPr>
            <w:tcW w:w="1058" w:type="pct"/>
            <w:tcBorders>
              <w:top w:val="nil"/>
              <w:left w:val="single" w:sz="8" w:space="0" w:color="auto"/>
              <w:bottom w:val="single" w:sz="8" w:space="0" w:color="auto"/>
              <w:right w:val="single" w:sz="8" w:space="0" w:color="auto"/>
            </w:tcBorders>
            <w:vAlign w:val="bottom"/>
            <w:hideMark/>
          </w:tcPr>
          <w:p w14:paraId="0BF9A690" w14:textId="77777777" w:rsidR="00315328" w:rsidRDefault="00315328" w:rsidP="00EE042D">
            <w:pPr>
              <w:rPr>
                <w:rFonts w:ascii="Arial" w:hAnsi="Arial" w:cs="Arial"/>
                <w:sz w:val="20"/>
                <w:szCs w:val="20"/>
              </w:rPr>
            </w:pPr>
            <w:r>
              <w:rPr>
                <w:rFonts w:ascii="Arial" w:hAnsi="Arial" w:cs="Arial"/>
                <w:sz w:val="20"/>
                <w:szCs w:val="20"/>
              </w:rPr>
              <w:t> </w:t>
            </w:r>
          </w:p>
        </w:tc>
        <w:tc>
          <w:tcPr>
            <w:tcW w:w="2349" w:type="pct"/>
            <w:gridSpan w:val="2"/>
            <w:tcBorders>
              <w:top w:val="nil"/>
              <w:left w:val="nil"/>
              <w:bottom w:val="single" w:sz="8" w:space="0" w:color="auto"/>
              <w:right w:val="single" w:sz="8" w:space="0" w:color="auto"/>
            </w:tcBorders>
            <w:vAlign w:val="bottom"/>
            <w:hideMark/>
          </w:tcPr>
          <w:p w14:paraId="03778E73" w14:textId="77777777" w:rsidR="00315328" w:rsidRDefault="00315328" w:rsidP="00EE042D">
            <w:pPr>
              <w:rPr>
                <w:rFonts w:ascii="Arial" w:hAnsi="Arial" w:cs="Arial"/>
                <w:sz w:val="20"/>
                <w:szCs w:val="20"/>
              </w:rPr>
            </w:pPr>
            <w:r>
              <w:rPr>
                <w:rFonts w:ascii="Arial" w:hAnsi="Arial" w:cs="Arial"/>
                <w:sz w:val="20"/>
                <w:szCs w:val="20"/>
              </w:rPr>
              <w:t> </w:t>
            </w:r>
          </w:p>
        </w:tc>
        <w:tc>
          <w:tcPr>
            <w:tcW w:w="317" w:type="pct"/>
            <w:tcBorders>
              <w:top w:val="nil"/>
              <w:left w:val="nil"/>
              <w:bottom w:val="single" w:sz="8" w:space="0" w:color="auto"/>
              <w:right w:val="single" w:sz="8" w:space="0" w:color="auto"/>
            </w:tcBorders>
            <w:vAlign w:val="center"/>
            <w:hideMark/>
          </w:tcPr>
          <w:p w14:paraId="1CA084BB" w14:textId="77777777" w:rsidR="00315328" w:rsidRDefault="00315328" w:rsidP="00EE042D">
            <w:pPr>
              <w:rPr>
                <w:rFonts w:ascii="Arial" w:hAnsi="Arial" w:cs="Arial"/>
                <w:sz w:val="20"/>
                <w:szCs w:val="20"/>
              </w:rPr>
            </w:pPr>
            <w:r>
              <w:rPr>
                <w:rFonts w:ascii="Arial" w:hAnsi="Arial" w:cs="Arial"/>
                <w:sz w:val="20"/>
                <w:szCs w:val="20"/>
              </w:rPr>
              <w:t> </w:t>
            </w:r>
          </w:p>
        </w:tc>
        <w:tc>
          <w:tcPr>
            <w:tcW w:w="453" w:type="pct"/>
            <w:tcBorders>
              <w:top w:val="nil"/>
              <w:left w:val="nil"/>
              <w:bottom w:val="single" w:sz="8" w:space="0" w:color="auto"/>
              <w:right w:val="single" w:sz="8" w:space="0" w:color="auto"/>
            </w:tcBorders>
            <w:vAlign w:val="bottom"/>
            <w:hideMark/>
          </w:tcPr>
          <w:p w14:paraId="5510C130" w14:textId="77777777" w:rsidR="00315328" w:rsidRDefault="00315328" w:rsidP="00EE042D">
            <w:pPr>
              <w:rPr>
                <w:rFonts w:ascii="Arial" w:hAnsi="Arial" w:cs="Arial"/>
                <w:sz w:val="20"/>
                <w:szCs w:val="20"/>
              </w:rPr>
            </w:pPr>
            <w:r>
              <w:rPr>
                <w:rFonts w:ascii="Arial" w:hAnsi="Arial" w:cs="Arial"/>
                <w:sz w:val="20"/>
                <w:szCs w:val="20"/>
              </w:rPr>
              <w:t> </w:t>
            </w:r>
          </w:p>
        </w:tc>
        <w:tc>
          <w:tcPr>
            <w:tcW w:w="360" w:type="pct"/>
            <w:tcBorders>
              <w:top w:val="nil"/>
              <w:left w:val="nil"/>
              <w:bottom w:val="single" w:sz="8" w:space="0" w:color="auto"/>
              <w:right w:val="single" w:sz="8" w:space="0" w:color="auto"/>
            </w:tcBorders>
            <w:vAlign w:val="bottom"/>
            <w:hideMark/>
          </w:tcPr>
          <w:p w14:paraId="7ED044AC" w14:textId="77777777" w:rsidR="00315328" w:rsidRDefault="00315328" w:rsidP="00EE042D">
            <w:pPr>
              <w:rPr>
                <w:rFonts w:ascii="Arial" w:hAnsi="Arial" w:cs="Arial"/>
                <w:sz w:val="20"/>
                <w:szCs w:val="20"/>
              </w:rPr>
            </w:pPr>
            <w:r>
              <w:rPr>
                <w:rFonts w:ascii="Arial" w:hAnsi="Arial" w:cs="Arial"/>
                <w:sz w:val="20"/>
                <w:szCs w:val="20"/>
              </w:rPr>
              <w:t> </w:t>
            </w:r>
          </w:p>
        </w:tc>
        <w:tc>
          <w:tcPr>
            <w:tcW w:w="464" w:type="pct"/>
            <w:tcBorders>
              <w:top w:val="nil"/>
              <w:left w:val="nil"/>
              <w:bottom w:val="nil"/>
              <w:right w:val="nil"/>
            </w:tcBorders>
            <w:noWrap/>
            <w:vAlign w:val="bottom"/>
            <w:hideMark/>
          </w:tcPr>
          <w:p w14:paraId="16E76C74" w14:textId="77777777" w:rsidR="00315328" w:rsidRDefault="00315328" w:rsidP="00EE042D">
            <w:pPr>
              <w:rPr>
                <w:rFonts w:ascii="Arial" w:hAnsi="Arial" w:cs="Arial"/>
                <w:sz w:val="20"/>
                <w:szCs w:val="20"/>
              </w:rPr>
            </w:pPr>
          </w:p>
        </w:tc>
      </w:tr>
      <w:tr w:rsidR="00315328" w14:paraId="52708C72" w14:textId="77777777" w:rsidTr="00EE042D">
        <w:trPr>
          <w:trHeight w:val="260"/>
        </w:trPr>
        <w:tc>
          <w:tcPr>
            <w:tcW w:w="1058" w:type="pct"/>
            <w:tcBorders>
              <w:top w:val="nil"/>
              <w:left w:val="nil"/>
              <w:bottom w:val="nil"/>
              <w:right w:val="nil"/>
            </w:tcBorders>
            <w:noWrap/>
            <w:vAlign w:val="bottom"/>
            <w:hideMark/>
          </w:tcPr>
          <w:p w14:paraId="583819B4" w14:textId="77777777" w:rsidR="00315328" w:rsidRDefault="00315328" w:rsidP="00EE042D">
            <w:pPr>
              <w:rPr>
                <w:sz w:val="20"/>
                <w:szCs w:val="20"/>
              </w:rPr>
            </w:pPr>
          </w:p>
        </w:tc>
        <w:tc>
          <w:tcPr>
            <w:tcW w:w="2349" w:type="pct"/>
            <w:gridSpan w:val="2"/>
            <w:tcBorders>
              <w:top w:val="nil"/>
              <w:left w:val="nil"/>
              <w:bottom w:val="nil"/>
              <w:right w:val="nil"/>
            </w:tcBorders>
            <w:noWrap/>
            <w:vAlign w:val="bottom"/>
            <w:hideMark/>
          </w:tcPr>
          <w:p w14:paraId="7B3F0466" w14:textId="77777777" w:rsidR="00315328" w:rsidRDefault="00315328" w:rsidP="00EE042D">
            <w:pPr>
              <w:rPr>
                <w:sz w:val="20"/>
                <w:szCs w:val="20"/>
              </w:rPr>
            </w:pPr>
          </w:p>
        </w:tc>
        <w:tc>
          <w:tcPr>
            <w:tcW w:w="317" w:type="pct"/>
            <w:tcBorders>
              <w:top w:val="nil"/>
              <w:left w:val="nil"/>
              <w:bottom w:val="nil"/>
              <w:right w:val="nil"/>
            </w:tcBorders>
            <w:noWrap/>
            <w:vAlign w:val="bottom"/>
            <w:hideMark/>
          </w:tcPr>
          <w:p w14:paraId="3B98C07B" w14:textId="77777777" w:rsidR="00315328" w:rsidRDefault="00315328" w:rsidP="00EE042D">
            <w:pPr>
              <w:rPr>
                <w:sz w:val="20"/>
                <w:szCs w:val="20"/>
              </w:rPr>
            </w:pPr>
          </w:p>
        </w:tc>
        <w:tc>
          <w:tcPr>
            <w:tcW w:w="453" w:type="pct"/>
            <w:tcBorders>
              <w:top w:val="nil"/>
              <w:left w:val="nil"/>
              <w:bottom w:val="nil"/>
              <w:right w:val="nil"/>
            </w:tcBorders>
            <w:noWrap/>
            <w:vAlign w:val="bottom"/>
            <w:hideMark/>
          </w:tcPr>
          <w:p w14:paraId="6E1CF916" w14:textId="77777777" w:rsidR="00315328" w:rsidRDefault="00315328" w:rsidP="00EE042D">
            <w:pPr>
              <w:rPr>
                <w:sz w:val="20"/>
                <w:szCs w:val="20"/>
              </w:rPr>
            </w:pPr>
          </w:p>
        </w:tc>
        <w:tc>
          <w:tcPr>
            <w:tcW w:w="360" w:type="pct"/>
            <w:tcBorders>
              <w:top w:val="nil"/>
              <w:left w:val="nil"/>
              <w:bottom w:val="nil"/>
              <w:right w:val="nil"/>
            </w:tcBorders>
            <w:noWrap/>
            <w:vAlign w:val="bottom"/>
            <w:hideMark/>
          </w:tcPr>
          <w:p w14:paraId="688CA8FE" w14:textId="77777777" w:rsidR="00315328" w:rsidRDefault="00315328" w:rsidP="00EE042D">
            <w:pPr>
              <w:rPr>
                <w:sz w:val="20"/>
                <w:szCs w:val="20"/>
              </w:rPr>
            </w:pPr>
          </w:p>
        </w:tc>
        <w:tc>
          <w:tcPr>
            <w:tcW w:w="464" w:type="pct"/>
            <w:tcBorders>
              <w:top w:val="nil"/>
              <w:left w:val="nil"/>
              <w:bottom w:val="nil"/>
              <w:right w:val="nil"/>
            </w:tcBorders>
            <w:noWrap/>
            <w:vAlign w:val="bottom"/>
            <w:hideMark/>
          </w:tcPr>
          <w:p w14:paraId="773BF69B" w14:textId="77777777" w:rsidR="00315328" w:rsidRDefault="00315328" w:rsidP="00EE042D">
            <w:pPr>
              <w:rPr>
                <w:sz w:val="20"/>
                <w:szCs w:val="20"/>
              </w:rPr>
            </w:pPr>
          </w:p>
        </w:tc>
      </w:tr>
      <w:tr w:rsidR="00315328" w:rsidRPr="00501876" w14:paraId="2F496A55" w14:textId="77777777" w:rsidTr="00EE042D">
        <w:trPr>
          <w:trHeight w:val="320"/>
        </w:trPr>
        <w:tc>
          <w:tcPr>
            <w:tcW w:w="5000" w:type="pct"/>
            <w:gridSpan w:val="7"/>
            <w:tcBorders>
              <w:top w:val="nil"/>
              <w:left w:val="nil"/>
              <w:bottom w:val="nil"/>
              <w:right w:val="nil"/>
            </w:tcBorders>
            <w:noWrap/>
            <w:vAlign w:val="bottom"/>
            <w:hideMark/>
          </w:tcPr>
          <w:p w14:paraId="42C8E015" w14:textId="77777777" w:rsidR="00315328" w:rsidRPr="00501876" w:rsidRDefault="00315328" w:rsidP="00EE042D">
            <w:pPr>
              <w:rPr>
                <w:rFonts w:ascii="Arial" w:hAnsi="Arial" w:cs="Arial"/>
                <w:i/>
                <w:iCs/>
                <w:lang w:val="pl-PL"/>
              </w:rPr>
            </w:pPr>
            <w:r w:rsidRPr="00501876">
              <w:rPr>
                <w:rFonts w:ascii="Arial" w:hAnsi="Arial" w:cs="Arial"/>
                <w:i/>
                <w:iCs/>
                <w:lang w:val="pl-PL"/>
              </w:rPr>
              <w:t xml:space="preserve">Minimalni </w:t>
            </w:r>
            <w:proofErr w:type="spellStart"/>
            <w:r w:rsidRPr="00501876">
              <w:rPr>
                <w:rFonts w:ascii="Arial" w:hAnsi="Arial" w:cs="Arial"/>
                <w:i/>
                <w:iCs/>
                <w:lang w:val="pl-PL"/>
              </w:rPr>
              <w:t>standardi</w:t>
            </w:r>
            <w:proofErr w:type="spellEnd"/>
            <w:r w:rsidRPr="00501876">
              <w:rPr>
                <w:rFonts w:ascii="Arial" w:hAnsi="Arial" w:cs="Arial"/>
                <w:i/>
                <w:iCs/>
                <w:lang w:val="pl-PL"/>
              </w:rPr>
              <w:t xml:space="preserve"> </w:t>
            </w:r>
            <w:proofErr w:type="spellStart"/>
            <w:r w:rsidRPr="00501876">
              <w:rPr>
                <w:rFonts w:ascii="Arial" w:hAnsi="Arial" w:cs="Arial"/>
                <w:i/>
                <w:iCs/>
                <w:lang w:val="pl-PL"/>
              </w:rPr>
              <w:t>znanja</w:t>
            </w:r>
            <w:proofErr w:type="spellEnd"/>
            <w:r w:rsidRPr="00501876">
              <w:rPr>
                <w:rFonts w:ascii="Arial" w:hAnsi="Arial" w:cs="Arial"/>
                <w:i/>
                <w:iCs/>
                <w:lang w:val="pl-PL"/>
              </w:rPr>
              <w:t xml:space="preserve"> </w:t>
            </w:r>
            <w:proofErr w:type="spellStart"/>
            <w:r w:rsidRPr="00501876">
              <w:rPr>
                <w:rFonts w:ascii="Arial" w:hAnsi="Arial" w:cs="Arial"/>
                <w:i/>
                <w:iCs/>
                <w:lang w:val="pl-PL"/>
              </w:rPr>
              <w:t>so</w:t>
            </w:r>
            <w:proofErr w:type="spellEnd"/>
            <w:r w:rsidRPr="00501876">
              <w:rPr>
                <w:rFonts w:ascii="Arial" w:hAnsi="Arial" w:cs="Arial"/>
                <w:i/>
                <w:iCs/>
                <w:lang w:val="pl-PL"/>
              </w:rPr>
              <w:t xml:space="preserve"> </w:t>
            </w:r>
            <w:proofErr w:type="spellStart"/>
            <w:r w:rsidRPr="00501876">
              <w:rPr>
                <w:rFonts w:ascii="Arial" w:hAnsi="Arial" w:cs="Arial"/>
                <w:i/>
                <w:iCs/>
                <w:lang w:val="pl-PL"/>
              </w:rPr>
              <w:t>določeni</w:t>
            </w:r>
            <w:proofErr w:type="spellEnd"/>
            <w:r w:rsidRPr="00501876">
              <w:rPr>
                <w:rFonts w:ascii="Arial" w:hAnsi="Arial" w:cs="Arial"/>
                <w:i/>
                <w:iCs/>
                <w:lang w:val="pl-PL"/>
              </w:rPr>
              <w:t xml:space="preserve"> na </w:t>
            </w:r>
            <w:proofErr w:type="spellStart"/>
            <w:r w:rsidRPr="00501876">
              <w:rPr>
                <w:rFonts w:ascii="Arial" w:hAnsi="Arial" w:cs="Arial"/>
                <w:i/>
                <w:iCs/>
                <w:lang w:val="pl-PL"/>
              </w:rPr>
              <w:t>podlagi</w:t>
            </w:r>
            <w:proofErr w:type="spellEnd"/>
            <w:r w:rsidRPr="00501876">
              <w:rPr>
                <w:rFonts w:ascii="Arial" w:hAnsi="Arial" w:cs="Arial"/>
                <w:i/>
                <w:iCs/>
                <w:lang w:val="pl-PL"/>
              </w:rPr>
              <w:t xml:space="preserve"> </w:t>
            </w:r>
            <w:proofErr w:type="spellStart"/>
            <w:r w:rsidRPr="00501876">
              <w:rPr>
                <w:rFonts w:ascii="Arial" w:hAnsi="Arial" w:cs="Arial"/>
                <w:i/>
                <w:iCs/>
                <w:lang w:val="pl-PL"/>
              </w:rPr>
              <w:t>katalogov</w:t>
            </w:r>
            <w:proofErr w:type="spellEnd"/>
            <w:r w:rsidRPr="00501876">
              <w:rPr>
                <w:rFonts w:ascii="Arial" w:hAnsi="Arial" w:cs="Arial"/>
                <w:i/>
                <w:iCs/>
                <w:lang w:val="pl-PL"/>
              </w:rPr>
              <w:t xml:space="preserve"> </w:t>
            </w:r>
            <w:proofErr w:type="spellStart"/>
            <w:r w:rsidRPr="00501876">
              <w:rPr>
                <w:rFonts w:ascii="Arial" w:hAnsi="Arial" w:cs="Arial"/>
                <w:i/>
                <w:iCs/>
                <w:lang w:val="pl-PL"/>
              </w:rPr>
              <w:t>znanja</w:t>
            </w:r>
            <w:proofErr w:type="spellEnd"/>
            <w:r w:rsidRPr="00501876">
              <w:rPr>
                <w:rFonts w:ascii="Arial" w:hAnsi="Arial" w:cs="Arial"/>
                <w:i/>
                <w:iCs/>
                <w:lang w:val="pl-PL"/>
              </w:rPr>
              <w:t xml:space="preserve">. MSZ je </w:t>
            </w:r>
            <w:proofErr w:type="spellStart"/>
            <w:r w:rsidRPr="00501876">
              <w:rPr>
                <w:rFonts w:ascii="Arial" w:hAnsi="Arial" w:cs="Arial"/>
                <w:i/>
                <w:iCs/>
                <w:lang w:val="pl-PL"/>
              </w:rPr>
              <w:t>tisto</w:t>
            </w:r>
            <w:proofErr w:type="spellEnd"/>
            <w:r w:rsidRPr="00501876">
              <w:rPr>
                <w:rFonts w:ascii="Arial" w:hAnsi="Arial" w:cs="Arial"/>
                <w:i/>
                <w:iCs/>
                <w:lang w:val="pl-PL"/>
              </w:rPr>
              <w:t xml:space="preserve"> </w:t>
            </w:r>
            <w:proofErr w:type="spellStart"/>
            <w:r w:rsidRPr="00501876">
              <w:rPr>
                <w:rFonts w:ascii="Arial" w:hAnsi="Arial" w:cs="Arial"/>
                <w:i/>
                <w:iCs/>
                <w:lang w:val="pl-PL"/>
              </w:rPr>
              <w:t>znanje</w:t>
            </w:r>
            <w:proofErr w:type="spellEnd"/>
            <w:r w:rsidRPr="00501876">
              <w:rPr>
                <w:rFonts w:ascii="Arial" w:hAnsi="Arial" w:cs="Arial"/>
                <w:i/>
                <w:iCs/>
                <w:lang w:val="pl-PL"/>
              </w:rPr>
              <w:t xml:space="preserve">, ki </w:t>
            </w:r>
            <w:proofErr w:type="spellStart"/>
            <w:r w:rsidRPr="00501876">
              <w:rPr>
                <w:rFonts w:ascii="Arial" w:hAnsi="Arial" w:cs="Arial"/>
                <w:i/>
                <w:iCs/>
                <w:lang w:val="pl-PL"/>
              </w:rPr>
              <w:t>ga</w:t>
            </w:r>
            <w:proofErr w:type="spellEnd"/>
            <w:r w:rsidRPr="00501876">
              <w:rPr>
                <w:rFonts w:ascii="Arial" w:hAnsi="Arial" w:cs="Arial"/>
                <w:i/>
                <w:iCs/>
                <w:lang w:val="pl-PL"/>
              </w:rPr>
              <w:t xml:space="preserve"> mora </w:t>
            </w:r>
            <w:proofErr w:type="spellStart"/>
            <w:r w:rsidRPr="00501876">
              <w:rPr>
                <w:rFonts w:ascii="Arial" w:hAnsi="Arial" w:cs="Arial"/>
                <w:i/>
                <w:iCs/>
                <w:lang w:val="pl-PL"/>
              </w:rPr>
              <w:t>dijak</w:t>
            </w:r>
            <w:proofErr w:type="spellEnd"/>
            <w:r w:rsidRPr="00501876">
              <w:rPr>
                <w:rFonts w:ascii="Arial" w:hAnsi="Arial" w:cs="Arial"/>
                <w:i/>
                <w:iCs/>
                <w:lang w:val="pl-PL"/>
              </w:rPr>
              <w:t xml:space="preserve"> </w:t>
            </w:r>
            <w:proofErr w:type="spellStart"/>
            <w:r w:rsidRPr="00501876">
              <w:rPr>
                <w:rFonts w:ascii="Arial" w:hAnsi="Arial" w:cs="Arial"/>
                <w:i/>
                <w:iCs/>
                <w:lang w:val="pl-PL"/>
              </w:rPr>
              <w:t>izkazati</w:t>
            </w:r>
            <w:proofErr w:type="spellEnd"/>
            <w:r w:rsidRPr="00501876">
              <w:rPr>
                <w:rFonts w:ascii="Arial" w:hAnsi="Arial" w:cs="Arial"/>
                <w:i/>
                <w:iCs/>
                <w:lang w:val="pl-PL"/>
              </w:rPr>
              <w:t xml:space="preserve"> za </w:t>
            </w:r>
            <w:proofErr w:type="spellStart"/>
            <w:r w:rsidRPr="00501876">
              <w:rPr>
                <w:rFonts w:ascii="Arial" w:hAnsi="Arial" w:cs="Arial"/>
                <w:i/>
                <w:iCs/>
                <w:lang w:val="pl-PL"/>
              </w:rPr>
              <w:t>pozitivno</w:t>
            </w:r>
            <w:proofErr w:type="spellEnd"/>
            <w:r w:rsidRPr="00501876">
              <w:rPr>
                <w:rFonts w:ascii="Arial" w:hAnsi="Arial" w:cs="Arial"/>
                <w:i/>
                <w:iCs/>
                <w:lang w:val="pl-PL"/>
              </w:rPr>
              <w:t xml:space="preserve"> </w:t>
            </w:r>
            <w:proofErr w:type="spellStart"/>
            <w:proofErr w:type="gramStart"/>
            <w:r w:rsidRPr="00501876">
              <w:rPr>
                <w:rFonts w:ascii="Arial" w:hAnsi="Arial" w:cs="Arial"/>
                <w:i/>
                <w:iCs/>
                <w:lang w:val="pl-PL"/>
              </w:rPr>
              <w:t>oceno.Dijaki</w:t>
            </w:r>
            <w:proofErr w:type="spellEnd"/>
            <w:proofErr w:type="gramEnd"/>
            <w:r w:rsidRPr="00501876">
              <w:rPr>
                <w:rFonts w:ascii="Arial" w:hAnsi="Arial" w:cs="Arial"/>
                <w:i/>
                <w:iCs/>
                <w:lang w:val="pl-PL"/>
              </w:rPr>
              <w:t xml:space="preserve"> </w:t>
            </w:r>
            <w:proofErr w:type="spellStart"/>
            <w:r w:rsidRPr="00501876">
              <w:rPr>
                <w:rFonts w:ascii="Arial" w:hAnsi="Arial" w:cs="Arial"/>
                <w:i/>
                <w:iCs/>
                <w:lang w:val="pl-PL"/>
              </w:rPr>
              <w:t>morajo</w:t>
            </w:r>
            <w:proofErr w:type="spellEnd"/>
            <w:r w:rsidRPr="00501876">
              <w:rPr>
                <w:rFonts w:ascii="Arial" w:hAnsi="Arial" w:cs="Arial"/>
                <w:i/>
                <w:iCs/>
                <w:lang w:val="pl-PL"/>
              </w:rPr>
              <w:t xml:space="preserve"> </w:t>
            </w:r>
            <w:proofErr w:type="spellStart"/>
            <w:r w:rsidRPr="00501876">
              <w:rPr>
                <w:rFonts w:ascii="Arial" w:hAnsi="Arial" w:cs="Arial"/>
                <w:i/>
                <w:iCs/>
                <w:lang w:val="pl-PL"/>
              </w:rPr>
              <w:t>redno</w:t>
            </w:r>
            <w:proofErr w:type="spellEnd"/>
            <w:r w:rsidRPr="00501876">
              <w:rPr>
                <w:rFonts w:ascii="Arial" w:hAnsi="Arial" w:cs="Arial"/>
                <w:i/>
                <w:iCs/>
                <w:lang w:val="pl-PL"/>
              </w:rPr>
              <w:t xml:space="preserve"> </w:t>
            </w:r>
            <w:proofErr w:type="spellStart"/>
            <w:r w:rsidRPr="00501876">
              <w:rPr>
                <w:rFonts w:ascii="Arial" w:hAnsi="Arial" w:cs="Arial"/>
                <w:i/>
                <w:iCs/>
                <w:lang w:val="pl-PL"/>
              </w:rPr>
              <w:t>opravljati</w:t>
            </w:r>
            <w:proofErr w:type="spellEnd"/>
            <w:r w:rsidRPr="00501876">
              <w:rPr>
                <w:rFonts w:ascii="Arial" w:hAnsi="Arial" w:cs="Arial"/>
                <w:i/>
                <w:iCs/>
                <w:lang w:val="pl-PL"/>
              </w:rPr>
              <w:t xml:space="preserve"> </w:t>
            </w:r>
            <w:proofErr w:type="spellStart"/>
            <w:r w:rsidRPr="00501876">
              <w:rPr>
                <w:rFonts w:ascii="Arial" w:hAnsi="Arial" w:cs="Arial"/>
                <w:i/>
                <w:iCs/>
                <w:lang w:val="pl-PL"/>
              </w:rPr>
              <w:t>domače</w:t>
            </w:r>
            <w:proofErr w:type="spellEnd"/>
            <w:r w:rsidRPr="00501876">
              <w:rPr>
                <w:rFonts w:ascii="Arial" w:hAnsi="Arial" w:cs="Arial"/>
                <w:i/>
                <w:iCs/>
                <w:lang w:val="pl-PL"/>
              </w:rPr>
              <w:t xml:space="preserve"> </w:t>
            </w:r>
            <w:proofErr w:type="spellStart"/>
            <w:r w:rsidRPr="00501876">
              <w:rPr>
                <w:rFonts w:ascii="Arial" w:hAnsi="Arial" w:cs="Arial"/>
                <w:i/>
                <w:iCs/>
                <w:lang w:val="pl-PL"/>
              </w:rPr>
              <w:t>naloge</w:t>
            </w:r>
            <w:proofErr w:type="spellEnd"/>
            <w:r w:rsidRPr="00501876">
              <w:rPr>
                <w:rFonts w:ascii="Arial" w:hAnsi="Arial" w:cs="Arial"/>
                <w:i/>
                <w:iCs/>
                <w:lang w:val="pl-PL"/>
              </w:rPr>
              <w:t xml:space="preserve"> in </w:t>
            </w:r>
            <w:proofErr w:type="spellStart"/>
            <w:r w:rsidRPr="00501876">
              <w:rPr>
                <w:rFonts w:ascii="Arial" w:hAnsi="Arial" w:cs="Arial"/>
                <w:i/>
                <w:iCs/>
                <w:lang w:val="pl-PL"/>
              </w:rPr>
              <w:t>imeti</w:t>
            </w:r>
            <w:proofErr w:type="spellEnd"/>
            <w:r w:rsidRPr="00501876">
              <w:rPr>
                <w:rFonts w:ascii="Arial" w:hAnsi="Arial" w:cs="Arial"/>
                <w:i/>
                <w:iCs/>
                <w:lang w:val="pl-PL"/>
              </w:rPr>
              <w:t xml:space="preserve"> </w:t>
            </w:r>
            <w:proofErr w:type="spellStart"/>
            <w:r w:rsidRPr="00501876">
              <w:rPr>
                <w:rFonts w:ascii="Arial" w:hAnsi="Arial" w:cs="Arial"/>
                <w:i/>
                <w:iCs/>
                <w:lang w:val="pl-PL"/>
              </w:rPr>
              <w:t>urejen</w:t>
            </w:r>
            <w:proofErr w:type="spellEnd"/>
            <w:r w:rsidRPr="00501876">
              <w:rPr>
                <w:rFonts w:ascii="Arial" w:hAnsi="Arial" w:cs="Arial"/>
                <w:i/>
                <w:iCs/>
                <w:lang w:val="pl-PL"/>
              </w:rPr>
              <w:t xml:space="preserve"> </w:t>
            </w:r>
            <w:proofErr w:type="spellStart"/>
            <w:r w:rsidRPr="00501876">
              <w:rPr>
                <w:rFonts w:ascii="Arial" w:hAnsi="Arial" w:cs="Arial"/>
                <w:i/>
                <w:iCs/>
                <w:lang w:val="pl-PL"/>
              </w:rPr>
              <w:t>zvezek</w:t>
            </w:r>
            <w:proofErr w:type="spellEnd"/>
            <w:r w:rsidRPr="00501876">
              <w:rPr>
                <w:rFonts w:ascii="Arial" w:hAnsi="Arial" w:cs="Arial"/>
                <w:i/>
                <w:iCs/>
                <w:lang w:val="pl-PL"/>
              </w:rPr>
              <w:t xml:space="preserve"> z zapiski.</w:t>
            </w:r>
          </w:p>
        </w:tc>
      </w:tr>
      <w:tr w:rsidR="00315328" w:rsidRPr="00501876" w14:paraId="2A56143E" w14:textId="77777777" w:rsidTr="00EE042D">
        <w:tblPrEx>
          <w:tblCellMar>
            <w:left w:w="70" w:type="dxa"/>
            <w:right w:w="70" w:type="dxa"/>
          </w:tblCellMar>
        </w:tblPrEx>
        <w:trPr>
          <w:gridAfter w:val="5"/>
          <w:wAfter w:w="2432" w:type="pct"/>
          <w:trHeight w:val="456"/>
        </w:trPr>
        <w:tc>
          <w:tcPr>
            <w:tcW w:w="2568" w:type="pct"/>
            <w:gridSpan w:val="2"/>
            <w:tcBorders>
              <w:top w:val="nil"/>
              <w:left w:val="nil"/>
              <w:bottom w:val="nil"/>
              <w:right w:val="nil"/>
            </w:tcBorders>
            <w:noWrap/>
            <w:vAlign w:val="bottom"/>
            <w:hideMark/>
          </w:tcPr>
          <w:p w14:paraId="2E811D84" w14:textId="77777777" w:rsidR="00315328" w:rsidRPr="0037760D" w:rsidRDefault="00315328" w:rsidP="00EE042D">
            <w:pPr>
              <w:rPr>
                <w:rFonts w:ascii="Arial" w:hAnsi="Arial" w:cs="Arial"/>
                <w:i/>
                <w:iCs/>
                <w:lang w:val="pl-PL"/>
              </w:rPr>
            </w:pPr>
            <w:r w:rsidRPr="0037760D">
              <w:rPr>
                <w:rFonts w:ascii="Arial" w:hAnsi="Arial" w:cs="Arial"/>
                <w:i/>
                <w:iCs/>
                <w:lang w:val="pl-PL"/>
              </w:rPr>
              <w:t>.</w:t>
            </w:r>
          </w:p>
        </w:tc>
      </w:tr>
    </w:tbl>
    <w:p w14:paraId="43534658" w14:textId="77777777" w:rsidR="00315328" w:rsidRPr="00E71E87" w:rsidRDefault="00315328" w:rsidP="00315328">
      <w:pPr>
        <w:pStyle w:val="Naslov31"/>
        <w:tabs>
          <w:tab w:val="num" w:pos="1685"/>
        </w:tabs>
        <w:ind w:left="540" w:firstLine="0"/>
        <w:rPr>
          <w:rFonts w:ascii="Times New Roman" w:hAnsi="Times New Roman" w:cs="Times New Roman"/>
        </w:rPr>
      </w:pPr>
    </w:p>
    <w:p w14:paraId="6CBE842B" w14:textId="77777777" w:rsidR="00315328" w:rsidRPr="00E71E87" w:rsidRDefault="00315328" w:rsidP="00315328">
      <w:pPr>
        <w:pStyle w:val="Navaden1"/>
      </w:pPr>
    </w:p>
    <w:p w14:paraId="7BBA326E" w14:textId="77777777" w:rsidR="00315328" w:rsidRPr="00315328" w:rsidRDefault="00315328" w:rsidP="00315328">
      <w:pPr>
        <w:rPr>
          <w:lang w:val="sl-SI" w:eastAsia="en-US"/>
        </w:rPr>
      </w:pPr>
    </w:p>
    <w:p w14:paraId="3F85E86B" w14:textId="53BEEB50" w:rsidR="00315328" w:rsidRPr="00315328" w:rsidRDefault="00315328" w:rsidP="00E24BAB">
      <w:pPr>
        <w:pStyle w:val="Glava1"/>
      </w:pPr>
    </w:p>
    <w:p w14:paraId="441DE493" w14:textId="269BE139" w:rsidR="00315328" w:rsidRPr="00BF4957" w:rsidRDefault="00315328" w:rsidP="00315328">
      <w:pPr>
        <w:pStyle w:val="Heading1"/>
        <w:rPr>
          <w:lang w:val="sl-SI"/>
        </w:rPr>
      </w:pPr>
      <w:bookmarkStart w:id="144" w:name="_Toc240999355"/>
      <w:bookmarkStart w:id="145" w:name="_Toc242088966"/>
      <w:bookmarkStart w:id="146" w:name="_Toc242089264"/>
      <w:bookmarkStart w:id="147" w:name="_Toc242089800"/>
      <w:r w:rsidRPr="00BF4957">
        <w:rPr>
          <w:lang w:val="sl-SI"/>
        </w:rPr>
        <w:lastRenderedPageBreak/>
        <w:t>Načrt ocenjevanja za splošnoizobraževalne predmete</w:t>
      </w:r>
      <w:bookmarkEnd w:id="144"/>
      <w:bookmarkEnd w:id="145"/>
      <w:bookmarkEnd w:id="146"/>
      <w:r w:rsidR="00BF4957">
        <w:rPr>
          <w:lang w:val="sl-SI"/>
        </w:rPr>
        <w:t xml:space="preserve"> (3. letnik)</w:t>
      </w:r>
      <w:bookmarkEnd w:id="147"/>
    </w:p>
    <w:p w14:paraId="49D6C68D" w14:textId="77777777" w:rsidR="00315328" w:rsidRDefault="00315328" w:rsidP="00315328">
      <w:pPr>
        <w:pStyle w:val="Heading2"/>
      </w:pPr>
      <w:bookmarkStart w:id="148" w:name="_Toc240999356"/>
      <w:bookmarkStart w:id="149" w:name="_Toc242088967"/>
      <w:bookmarkStart w:id="150" w:name="_Toc242089265"/>
      <w:bookmarkStart w:id="151" w:name="_Toc242089801"/>
      <w:r>
        <w:t>Slovenščina</w:t>
      </w:r>
      <w:bookmarkEnd w:id="148"/>
      <w:bookmarkEnd w:id="149"/>
      <w:bookmarkEnd w:id="150"/>
      <w:bookmarkEnd w:id="151"/>
    </w:p>
    <w:p w14:paraId="4F8BDF52" w14:textId="77777777" w:rsidR="00315328" w:rsidRDefault="00315328" w:rsidP="00315328">
      <w:pPr>
        <w:pStyle w:val="Navaden1"/>
      </w:pPr>
    </w:p>
    <w:tbl>
      <w:tblPr>
        <w:tblW w:w="5000" w:type="pct"/>
        <w:tblLook w:val="04A0" w:firstRow="1" w:lastRow="0" w:firstColumn="1" w:lastColumn="0" w:noHBand="0" w:noVBand="1"/>
      </w:tblPr>
      <w:tblGrid>
        <w:gridCol w:w="2591"/>
        <w:gridCol w:w="7122"/>
        <w:gridCol w:w="1644"/>
        <w:gridCol w:w="1476"/>
        <w:gridCol w:w="1107"/>
      </w:tblGrid>
      <w:tr w:rsidR="00315328" w:rsidRPr="00CE0866" w14:paraId="72A036BA" w14:textId="77777777" w:rsidTr="00EE042D">
        <w:trPr>
          <w:trHeight w:val="300"/>
        </w:trPr>
        <w:tc>
          <w:tcPr>
            <w:tcW w:w="726" w:type="pct"/>
            <w:tcBorders>
              <w:top w:val="single" w:sz="8" w:space="0" w:color="auto"/>
              <w:left w:val="nil"/>
              <w:bottom w:val="single" w:sz="4" w:space="0" w:color="auto"/>
              <w:right w:val="single" w:sz="4" w:space="0" w:color="auto"/>
            </w:tcBorders>
            <w:noWrap/>
            <w:vAlign w:val="bottom"/>
            <w:hideMark/>
          </w:tcPr>
          <w:p w14:paraId="44032D4C" w14:textId="77777777" w:rsidR="00315328" w:rsidRPr="00CE0866" w:rsidRDefault="00315328" w:rsidP="00EE042D">
            <w:pPr>
              <w:rPr>
                <w:rFonts w:ascii="Arial" w:hAnsi="Arial" w:cs="Arial"/>
                <w:b/>
                <w:bCs/>
                <w:lang w:val="sl-SI"/>
              </w:rPr>
            </w:pPr>
            <w:r w:rsidRPr="00CE0866">
              <w:rPr>
                <w:rFonts w:ascii="Arial" w:hAnsi="Arial" w:cs="Arial"/>
                <w:b/>
                <w:bCs/>
                <w:lang w:val="sl-SI"/>
              </w:rPr>
              <w:t>Program:</w:t>
            </w:r>
          </w:p>
        </w:tc>
        <w:tc>
          <w:tcPr>
            <w:tcW w:w="2669" w:type="pct"/>
            <w:tcBorders>
              <w:top w:val="single" w:sz="8" w:space="0" w:color="auto"/>
              <w:left w:val="nil"/>
              <w:bottom w:val="single" w:sz="4" w:space="0" w:color="auto"/>
              <w:right w:val="single" w:sz="4" w:space="0" w:color="auto"/>
            </w:tcBorders>
            <w:noWrap/>
            <w:vAlign w:val="bottom"/>
            <w:hideMark/>
          </w:tcPr>
          <w:p w14:paraId="48ED94A6" w14:textId="77777777" w:rsidR="00315328" w:rsidRPr="00CE0866" w:rsidRDefault="00315328" w:rsidP="00EE042D">
            <w:pPr>
              <w:jc w:val="center"/>
              <w:rPr>
                <w:rFonts w:ascii="Arial" w:hAnsi="Arial" w:cs="Arial"/>
                <w:lang w:val="sl-SI"/>
              </w:rPr>
            </w:pPr>
            <w:r w:rsidRPr="00CE0866">
              <w:rPr>
                <w:rFonts w:ascii="Arial" w:hAnsi="Arial" w:cs="Arial"/>
                <w:lang w:val="sl-SI"/>
              </w:rPr>
              <w:t>Gastronomija in turizem</w:t>
            </w:r>
          </w:p>
        </w:tc>
        <w:tc>
          <w:tcPr>
            <w:tcW w:w="450" w:type="pct"/>
            <w:tcBorders>
              <w:top w:val="nil"/>
              <w:left w:val="nil"/>
              <w:bottom w:val="nil"/>
              <w:right w:val="nil"/>
            </w:tcBorders>
            <w:noWrap/>
            <w:vAlign w:val="bottom"/>
            <w:hideMark/>
          </w:tcPr>
          <w:p w14:paraId="5D6C8E8D" w14:textId="77777777" w:rsidR="00315328" w:rsidRPr="00CE0866" w:rsidRDefault="00315328" w:rsidP="00EE042D">
            <w:pPr>
              <w:jc w:val="center"/>
              <w:rPr>
                <w:rFonts w:ascii="Arial" w:hAnsi="Arial" w:cs="Arial"/>
                <w:lang w:val="sl-SI"/>
              </w:rPr>
            </w:pPr>
          </w:p>
        </w:tc>
        <w:tc>
          <w:tcPr>
            <w:tcW w:w="644" w:type="pct"/>
            <w:tcBorders>
              <w:top w:val="nil"/>
              <w:left w:val="nil"/>
              <w:bottom w:val="nil"/>
              <w:right w:val="nil"/>
            </w:tcBorders>
            <w:vAlign w:val="bottom"/>
            <w:hideMark/>
          </w:tcPr>
          <w:p w14:paraId="28A5A6CB" w14:textId="77777777" w:rsidR="00315328" w:rsidRPr="00CE0866" w:rsidRDefault="00315328" w:rsidP="00EE042D">
            <w:pPr>
              <w:rPr>
                <w:rFonts w:ascii="Arial" w:hAnsi="Arial" w:cs="Arial"/>
                <w:b/>
                <w:bCs/>
                <w:lang w:val="sl-SI"/>
              </w:rPr>
            </w:pPr>
          </w:p>
        </w:tc>
        <w:tc>
          <w:tcPr>
            <w:tcW w:w="511" w:type="pct"/>
            <w:tcBorders>
              <w:top w:val="nil"/>
              <w:left w:val="nil"/>
              <w:bottom w:val="nil"/>
              <w:right w:val="nil"/>
            </w:tcBorders>
            <w:vAlign w:val="bottom"/>
            <w:hideMark/>
          </w:tcPr>
          <w:p w14:paraId="75FC7EFA" w14:textId="77777777" w:rsidR="00315328" w:rsidRPr="00CE0866" w:rsidRDefault="00315328" w:rsidP="00EE042D">
            <w:pPr>
              <w:rPr>
                <w:rFonts w:ascii="Arial" w:hAnsi="Arial" w:cs="Arial"/>
                <w:b/>
                <w:bCs/>
                <w:lang w:val="sl-SI"/>
              </w:rPr>
            </w:pPr>
          </w:p>
        </w:tc>
      </w:tr>
      <w:tr w:rsidR="00315328" w:rsidRPr="00CE0866" w14:paraId="7763EB21"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07606BCB" w14:textId="77777777" w:rsidR="00315328" w:rsidRPr="00CE0866" w:rsidRDefault="00315328" w:rsidP="00EE042D">
            <w:pPr>
              <w:rPr>
                <w:rFonts w:ascii="Arial" w:hAnsi="Arial" w:cs="Arial"/>
                <w:b/>
                <w:bCs/>
                <w:lang w:val="sl-SI"/>
              </w:rPr>
            </w:pPr>
            <w:r w:rsidRPr="00CE0866">
              <w:rPr>
                <w:rFonts w:ascii="Arial" w:hAnsi="Arial" w:cs="Arial"/>
                <w:b/>
                <w:bCs/>
                <w:lang w:val="sl-SI"/>
              </w:rPr>
              <w:t>Programska enota:</w:t>
            </w:r>
          </w:p>
        </w:tc>
        <w:tc>
          <w:tcPr>
            <w:tcW w:w="2669" w:type="pct"/>
            <w:tcBorders>
              <w:top w:val="nil"/>
              <w:left w:val="nil"/>
              <w:bottom w:val="single" w:sz="4" w:space="0" w:color="auto"/>
              <w:right w:val="single" w:sz="4" w:space="0" w:color="auto"/>
            </w:tcBorders>
            <w:noWrap/>
            <w:vAlign w:val="bottom"/>
            <w:hideMark/>
          </w:tcPr>
          <w:p w14:paraId="191405B8" w14:textId="77777777" w:rsidR="00315328" w:rsidRPr="00CE0866" w:rsidRDefault="00315328" w:rsidP="00EE042D">
            <w:pPr>
              <w:jc w:val="center"/>
              <w:rPr>
                <w:rFonts w:ascii="Arial" w:hAnsi="Arial" w:cs="Arial"/>
                <w:lang w:val="sl-SI"/>
              </w:rPr>
            </w:pPr>
            <w:r w:rsidRPr="00CE0866">
              <w:rPr>
                <w:rFonts w:ascii="Arial" w:hAnsi="Arial" w:cs="Arial"/>
                <w:lang w:val="sl-SI"/>
              </w:rPr>
              <w:t>Slovenščina</w:t>
            </w:r>
          </w:p>
        </w:tc>
        <w:tc>
          <w:tcPr>
            <w:tcW w:w="450" w:type="pct"/>
            <w:tcBorders>
              <w:top w:val="nil"/>
              <w:left w:val="nil"/>
              <w:bottom w:val="nil"/>
              <w:right w:val="nil"/>
            </w:tcBorders>
            <w:noWrap/>
            <w:vAlign w:val="bottom"/>
            <w:hideMark/>
          </w:tcPr>
          <w:p w14:paraId="302C1573" w14:textId="77777777" w:rsidR="00315328" w:rsidRPr="00CE0866" w:rsidRDefault="00315328" w:rsidP="00EE042D">
            <w:pPr>
              <w:jc w:val="center"/>
              <w:rPr>
                <w:rFonts w:ascii="Arial" w:hAnsi="Arial" w:cs="Arial"/>
                <w:lang w:val="sl-SI"/>
              </w:rPr>
            </w:pPr>
          </w:p>
        </w:tc>
        <w:tc>
          <w:tcPr>
            <w:tcW w:w="644" w:type="pct"/>
            <w:tcBorders>
              <w:top w:val="nil"/>
              <w:left w:val="nil"/>
              <w:bottom w:val="nil"/>
              <w:right w:val="nil"/>
            </w:tcBorders>
            <w:noWrap/>
            <w:vAlign w:val="bottom"/>
            <w:hideMark/>
          </w:tcPr>
          <w:p w14:paraId="263F99B2" w14:textId="77777777" w:rsidR="00315328" w:rsidRPr="00CE0866" w:rsidRDefault="00315328" w:rsidP="00EE042D">
            <w:pPr>
              <w:rPr>
                <w:rFonts w:ascii="Arial" w:hAnsi="Arial" w:cs="Arial"/>
                <w:sz w:val="20"/>
                <w:szCs w:val="20"/>
                <w:lang w:val="sl-SI"/>
              </w:rPr>
            </w:pPr>
          </w:p>
        </w:tc>
        <w:tc>
          <w:tcPr>
            <w:tcW w:w="511" w:type="pct"/>
            <w:tcBorders>
              <w:top w:val="nil"/>
              <w:left w:val="nil"/>
              <w:bottom w:val="nil"/>
              <w:right w:val="nil"/>
            </w:tcBorders>
            <w:noWrap/>
            <w:vAlign w:val="bottom"/>
            <w:hideMark/>
          </w:tcPr>
          <w:p w14:paraId="70F80EFD" w14:textId="77777777" w:rsidR="00315328" w:rsidRPr="00CE0866" w:rsidRDefault="00315328" w:rsidP="00EE042D">
            <w:pPr>
              <w:rPr>
                <w:rFonts w:ascii="Arial" w:hAnsi="Arial" w:cs="Arial"/>
                <w:sz w:val="20"/>
                <w:szCs w:val="20"/>
                <w:lang w:val="sl-SI"/>
              </w:rPr>
            </w:pPr>
          </w:p>
        </w:tc>
      </w:tr>
      <w:tr w:rsidR="00315328" w:rsidRPr="00CE0866" w14:paraId="70148A1A"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4F404E7E" w14:textId="77777777" w:rsidR="00315328" w:rsidRPr="00CE0866" w:rsidRDefault="00315328" w:rsidP="00EE042D">
            <w:pPr>
              <w:rPr>
                <w:rFonts w:ascii="Arial" w:hAnsi="Arial" w:cs="Arial"/>
                <w:b/>
                <w:bCs/>
                <w:lang w:val="sl-SI"/>
              </w:rPr>
            </w:pPr>
            <w:r w:rsidRPr="00CE0866">
              <w:rPr>
                <w:rFonts w:ascii="Arial" w:hAnsi="Arial" w:cs="Arial"/>
                <w:b/>
                <w:bCs/>
                <w:lang w:val="sl-SI"/>
              </w:rPr>
              <w:t>Letnik:</w:t>
            </w:r>
          </w:p>
        </w:tc>
        <w:tc>
          <w:tcPr>
            <w:tcW w:w="2669" w:type="pct"/>
            <w:tcBorders>
              <w:top w:val="nil"/>
              <w:left w:val="nil"/>
              <w:bottom w:val="single" w:sz="4" w:space="0" w:color="auto"/>
              <w:right w:val="single" w:sz="4" w:space="0" w:color="auto"/>
            </w:tcBorders>
            <w:noWrap/>
            <w:vAlign w:val="bottom"/>
            <w:hideMark/>
          </w:tcPr>
          <w:p w14:paraId="71101B33" w14:textId="77777777" w:rsidR="00315328" w:rsidRPr="00CE0866" w:rsidRDefault="00315328" w:rsidP="00EE042D">
            <w:pPr>
              <w:jc w:val="center"/>
              <w:rPr>
                <w:rFonts w:ascii="Arial" w:hAnsi="Arial" w:cs="Arial"/>
                <w:lang w:val="sl-SI"/>
              </w:rPr>
            </w:pPr>
            <w:r w:rsidRPr="00CE0866">
              <w:rPr>
                <w:rFonts w:ascii="Arial" w:hAnsi="Arial" w:cs="Arial"/>
                <w:lang w:val="sl-SI"/>
              </w:rPr>
              <w:t>3.</w:t>
            </w:r>
          </w:p>
        </w:tc>
        <w:tc>
          <w:tcPr>
            <w:tcW w:w="450" w:type="pct"/>
            <w:tcBorders>
              <w:top w:val="nil"/>
              <w:left w:val="nil"/>
              <w:bottom w:val="nil"/>
              <w:right w:val="nil"/>
            </w:tcBorders>
            <w:noWrap/>
            <w:vAlign w:val="bottom"/>
            <w:hideMark/>
          </w:tcPr>
          <w:p w14:paraId="11F07528" w14:textId="77777777" w:rsidR="00315328" w:rsidRPr="00CE0866" w:rsidRDefault="00315328" w:rsidP="00EE042D">
            <w:pPr>
              <w:jc w:val="center"/>
              <w:rPr>
                <w:rFonts w:ascii="Arial" w:hAnsi="Arial" w:cs="Arial"/>
                <w:lang w:val="sl-SI"/>
              </w:rPr>
            </w:pPr>
          </w:p>
        </w:tc>
        <w:tc>
          <w:tcPr>
            <w:tcW w:w="644" w:type="pct"/>
            <w:tcBorders>
              <w:top w:val="nil"/>
              <w:left w:val="nil"/>
              <w:bottom w:val="nil"/>
              <w:right w:val="nil"/>
            </w:tcBorders>
            <w:noWrap/>
            <w:vAlign w:val="bottom"/>
            <w:hideMark/>
          </w:tcPr>
          <w:p w14:paraId="50CB3C26" w14:textId="77777777" w:rsidR="00315328" w:rsidRPr="00CE0866" w:rsidRDefault="00315328" w:rsidP="00EE042D">
            <w:pPr>
              <w:rPr>
                <w:rFonts w:ascii="Arial" w:hAnsi="Arial" w:cs="Arial"/>
                <w:sz w:val="20"/>
                <w:szCs w:val="20"/>
                <w:lang w:val="sl-SI"/>
              </w:rPr>
            </w:pPr>
          </w:p>
        </w:tc>
        <w:tc>
          <w:tcPr>
            <w:tcW w:w="511" w:type="pct"/>
            <w:tcBorders>
              <w:top w:val="nil"/>
              <w:left w:val="nil"/>
              <w:bottom w:val="nil"/>
              <w:right w:val="nil"/>
            </w:tcBorders>
            <w:noWrap/>
            <w:vAlign w:val="bottom"/>
            <w:hideMark/>
          </w:tcPr>
          <w:p w14:paraId="1FCF559F" w14:textId="77777777" w:rsidR="00315328" w:rsidRPr="00CE0866" w:rsidRDefault="00315328" w:rsidP="00EE042D">
            <w:pPr>
              <w:rPr>
                <w:rFonts w:ascii="Arial" w:hAnsi="Arial" w:cs="Arial"/>
                <w:sz w:val="20"/>
                <w:szCs w:val="20"/>
                <w:lang w:val="sl-SI"/>
              </w:rPr>
            </w:pPr>
          </w:p>
        </w:tc>
      </w:tr>
      <w:tr w:rsidR="00315328" w:rsidRPr="00CE0866" w14:paraId="46D70C04"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5F030360" w14:textId="77777777" w:rsidR="00315328" w:rsidRPr="00CE0866" w:rsidRDefault="00315328" w:rsidP="00EE042D">
            <w:pPr>
              <w:rPr>
                <w:rFonts w:ascii="Arial" w:hAnsi="Arial" w:cs="Arial"/>
                <w:b/>
                <w:bCs/>
                <w:lang w:val="sl-SI"/>
              </w:rPr>
            </w:pPr>
            <w:r w:rsidRPr="00CE0866">
              <w:rPr>
                <w:rFonts w:ascii="Arial" w:hAnsi="Arial" w:cs="Arial"/>
                <w:b/>
                <w:bCs/>
                <w:lang w:val="sl-SI"/>
              </w:rPr>
              <w:t>Letno št. ur:</w:t>
            </w:r>
          </w:p>
        </w:tc>
        <w:tc>
          <w:tcPr>
            <w:tcW w:w="2669" w:type="pct"/>
            <w:tcBorders>
              <w:top w:val="nil"/>
              <w:left w:val="nil"/>
              <w:bottom w:val="single" w:sz="4" w:space="0" w:color="auto"/>
              <w:right w:val="single" w:sz="4" w:space="0" w:color="auto"/>
            </w:tcBorders>
            <w:noWrap/>
            <w:vAlign w:val="bottom"/>
            <w:hideMark/>
          </w:tcPr>
          <w:p w14:paraId="11A5645A" w14:textId="77777777" w:rsidR="00315328" w:rsidRPr="00CE0866" w:rsidRDefault="00315328" w:rsidP="00EE042D">
            <w:pPr>
              <w:jc w:val="center"/>
              <w:rPr>
                <w:rFonts w:ascii="Arial" w:hAnsi="Arial" w:cs="Arial"/>
                <w:lang w:val="sl-SI"/>
              </w:rPr>
            </w:pPr>
            <w:r w:rsidRPr="00CE0866">
              <w:rPr>
                <w:rFonts w:ascii="Arial" w:hAnsi="Arial" w:cs="Arial"/>
                <w:lang w:val="sl-SI"/>
              </w:rPr>
              <w:t>140</w:t>
            </w:r>
          </w:p>
        </w:tc>
        <w:tc>
          <w:tcPr>
            <w:tcW w:w="450" w:type="pct"/>
            <w:tcBorders>
              <w:top w:val="nil"/>
              <w:left w:val="nil"/>
              <w:bottom w:val="nil"/>
              <w:right w:val="nil"/>
            </w:tcBorders>
            <w:noWrap/>
            <w:vAlign w:val="bottom"/>
            <w:hideMark/>
          </w:tcPr>
          <w:p w14:paraId="11078872" w14:textId="77777777" w:rsidR="00315328" w:rsidRPr="00CE0866" w:rsidRDefault="00315328" w:rsidP="00EE042D">
            <w:pPr>
              <w:jc w:val="center"/>
              <w:rPr>
                <w:rFonts w:ascii="Arial" w:hAnsi="Arial" w:cs="Arial"/>
                <w:lang w:val="sl-SI"/>
              </w:rPr>
            </w:pPr>
          </w:p>
        </w:tc>
        <w:tc>
          <w:tcPr>
            <w:tcW w:w="644" w:type="pct"/>
            <w:tcBorders>
              <w:top w:val="nil"/>
              <w:left w:val="nil"/>
              <w:bottom w:val="nil"/>
              <w:right w:val="nil"/>
            </w:tcBorders>
            <w:noWrap/>
            <w:vAlign w:val="bottom"/>
            <w:hideMark/>
          </w:tcPr>
          <w:p w14:paraId="690A3648" w14:textId="77777777" w:rsidR="00315328" w:rsidRPr="00CE0866" w:rsidRDefault="00315328" w:rsidP="00EE042D">
            <w:pPr>
              <w:jc w:val="center"/>
              <w:rPr>
                <w:rFonts w:ascii="Arial" w:hAnsi="Arial" w:cs="Arial"/>
                <w:lang w:val="sl-SI"/>
              </w:rPr>
            </w:pPr>
          </w:p>
        </w:tc>
        <w:tc>
          <w:tcPr>
            <w:tcW w:w="511" w:type="pct"/>
            <w:tcBorders>
              <w:top w:val="nil"/>
              <w:left w:val="nil"/>
              <w:bottom w:val="nil"/>
              <w:right w:val="nil"/>
            </w:tcBorders>
            <w:noWrap/>
            <w:vAlign w:val="bottom"/>
            <w:hideMark/>
          </w:tcPr>
          <w:p w14:paraId="47D16330" w14:textId="77777777" w:rsidR="00315328" w:rsidRPr="00CE0866" w:rsidRDefault="00315328" w:rsidP="00EE042D">
            <w:pPr>
              <w:rPr>
                <w:rFonts w:ascii="Arial" w:hAnsi="Arial" w:cs="Arial"/>
                <w:lang w:val="sl-SI"/>
              </w:rPr>
            </w:pPr>
          </w:p>
        </w:tc>
      </w:tr>
      <w:tr w:rsidR="00315328" w:rsidRPr="00CE0866" w14:paraId="0C188543" w14:textId="77777777" w:rsidTr="00EE042D">
        <w:trPr>
          <w:trHeight w:val="320"/>
        </w:trPr>
        <w:tc>
          <w:tcPr>
            <w:tcW w:w="726" w:type="pct"/>
            <w:tcBorders>
              <w:top w:val="nil"/>
              <w:left w:val="nil"/>
              <w:bottom w:val="nil"/>
              <w:right w:val="single" w:sz="4" w:space="0" w:color="auto"/>
            </w:tcBorders>
            <w:noWrap/>
            <w:vAlign w:val="bottom"/>
            <w:hideMark/>
          </w:tcPr>
          <w:p w14:paraId="42F4DEA7" w14:textId="77777777" w:rsidR="00315328" w:rsidRPr="00CE0866" w:rsidRDefault="00315328" w:rsidP="00EE042D">
            <w:pPr>
              <w:rPr>
                <w:rFonts w:ascii="Arial" w:hAnsi="Arial" w:cs="Arial"/>
                <w:b/>
                <w:bCs/>
                <w:lang w:val="sl-SI"/>
              </w:rPr>
            </w:pPr>
            <w:r w:rsidRPr="00CE0866">
              <w:rPr>
                <w:rFonts w:ascii="Arial" w:hAnsi="Arial" w:cs="Arial"/>
                <w:b/>
                <w:bCs/>
                <w:lang w:val="sl-SI"/>
              </w:rPr>
              <w:t>Predvideno št. ocen</w:t>
            </w:r>
          </w:p>
        </w:tc>
        <w:tc>
          <w:tcPr>
            <w:tcW w:w="2669" w:type="pct"/>
            <w:tcBorders>
              <w:top w:val="nil"/>
              <w:left w:val="nil"/>
              <w:bottom w:val="single" w:sz="8" w:space="0" w:color="auto"/>
              <w:right w:val="single" w:sz="4" w:space="0" w:color="auto"/>
            </w:tcBorders>
            <w:noWrap/>
            <w:vAlign w:val="bottom"/>
            <w:hideMark/>
          </w:tcPr>
          <w:p w14:paraId="470E8768" w14:textId="77777777" w:rsidR="00315328" w:rsidRPr="00CE0866" w:rsidRDefault="00315328" w:rsidP="00EE042D">
            <w:pPr>
              <w:jc w:val="center"/>
              <w:rPr>
                <w:rFonts w:ascii="Arial" w:hAnsi="Arial" w:cs="Arial"/>
                <w:lang w:val="sl-SI"/>
              </w:rPr>
            </w:pPr>
            <w:r w:rsidRPr="00CE0866">
              <w:rPr>
                <w:rFonts w:ascii="Arial" w:hAnsi="Arial" w:cs="Arial"/>
                <w:lang w:val="sl-SI"/>
              </w:rPr>
              <w:t>5</w:t>
            </w:r>
          </w:p>
        </w:tc>
        <w:tc>
          <w:tcPr>
            <w:tcW w:w="450" w:type="pct"/>
            <w:tcBorders>
              <w:top w:val="nil"/>
              <w:left w:val="nil"/>
              <w:bottom w:val="nil"/>
              <w:right w:val="nil"/>
            </w:tcBorders>
            <w:noWrap/>
            <w:vAlign w:val="bottom"/>
            <w:hideMark/>
          </w:tcPr>
          <w:p w14:paraId="136D7959" w14:textId="77777777" w:rsidR="00315328" w:rsidRPr="00CE0866" w:rsidRDefault="00315328" w:rsidP="00EE042D">
            <w:pPr>
              <w:jc w:val="center"/>
              <w:rPr>
                <w:rFonts w:ascii="Arial" w:hAnsi="Arial" w:cs="Arial"/>
                <w:lang w:val="sl-SI"/>
              </w:rPr>
            </w:pPr>
          </w:p>
        </w:tc>
        <w:tc>
          <w:tcPr>
            <w:tcW w:w="644" w:type="pct"/>
            <w:tcBorders>
              <w:top w:val="nil"/>
              <w:left w:val="nil"/>
              <w:bottom w:val="nil"/>
              <w:right w:val="nil"/>
            </w:tcBorders>
            <w:noWrap/>
            <w:vAlign w:val="bottom"/>
            <w:hideMark/>
          </w:tcPr>
          <w:p w14:paraId="69D519A1" w14:textId="77777777" w:rsidR="00315328" w:rsidRPr="00CE0866" w:rsidRDefault="00315328" w:rsidP="00EE042D">
            <w:pPr>
              <w:jc w:val="center"/>
              <w:rPr>
                <w:rFonts w:ascii="Arial" w:hAnsi="Arial" w:cs="Arial"/>
                <w:lang w:val="sl-SI"/>
              </w:rPr>
            </w:pPr>
          </w:p>
        </w:tc>
        <w:tc>
          <w:tcPr>
            <w:tcW w:w="511" w:type="pct"/>
            <w:tcBorders>
              <w:top w:val="nil"/>
              <w:left w:val="nil"/>
              <w:bottom w:val="nil"/>
              <w:right w:val="nil"/>
            </w:tcBorders>
            <w:noWrap/>
            <w:vAlign w:val="bottom"/>
            <w:hideMark/>
          </w:tcPr>
          <w:p w14:paraId="2F452E93" w14:textId="77777777" w:rsidR="00315328" w:rsidRPr="00CE0866" w:rsidRDefault="00315328" w:rsidP="00EE042D">
            <w:pPr>
              <w:rPr>
                <w:rFonts w:ascii="Arial" w:hAnsi="Arial" w:cs="Arial"/>
                <w:lang w:val="sl-SI"/>
              </w:rPr>
            </w:pPr>
          </w:p>
        </w:tc>
      </w:tr>
      <w:tr w:rsidR="00315328" w:rsidRPr="00CE0866" w14:paraId="6CDE083A" w14:textId="77777777" w:rsidTr="00EE042D">
        <w:trPr>
          <w:trHeight w:val="62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3BD163C" w14:textId="77777777" w:rsidR="00315328" w:rsidRPr="00CE0866" w:rsidRDefault="00315328" w:rsidP="00EE042D">
            <w:pPr>
              <w:rPr>
                <w:rFonts w:ascii="Arial" w:hAnsi="Arial" w:cs="Arial"/>
                <w:b/>
                <w:bCs/>
                <w:color w:val="FFFFFF"/>
                <w:lang w:val="sl-SI"/>
              </w:rPr>
            </w:pPr>
            <w:r w:rsidRPr="00CE0866">
              <w:rPr>
                <w:rFonts w:ascii="Arial" w:hAnsi="Arial" w:cs="Arial"/>
                <w:b/>
                <w:bCs/>
                <w:color w:val="FFFFFF"/>
                <w:lang w:val="sl-SI"/>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280ACCCC" w14:textId="77777777" w:rsidR="00315328" w:rsidRPr="00CE0866" w:rsidRDefault="00315328" w:rsidP="00EE042D">
            <w:pPr>
              <w:rPr>
                <w:rFonts w:ascii="Arial" w:hAnsi="Arial" w:cs="Arial"/>
                <w:b/>
                <w:bCs/>
                <w:color w:val="FFFFFF"/>
                <w:lang w:val="sl-SI"/>
              </w:rPr>
            </w:pPr>
            <w:r w:rsidRPr="00CE0866">
              <w:rPr>
                <w:rFonts w:ascii="Arial" w:hAnsi="Arial" w:cs="Arial"/>
                <w:b/>
                <w:bCs/>
                <w:color w:val="FFFFFF"/>
                <w:lang w:val="sl-SI"/>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415F6F26" w14:textId="77777777" w:rsidR="00315328" w:rsidRPr="00CE0866" w:rsidRDefault="00315328" w:rsidP="00EE042D">
            <w:pPr>
              <w:rPr>
                <w:rFonts w:ascii="Arial" w:hAnsi="Arial" w:cs="Arial"/>
                <w:b/>
                <w:bCs/>
                <w:color w:val="FFFFFF"/>
                <w:lang w:val="sl-SI"/>
              </w:rPr>
            </w:pPr>
            <w:r w:rsidRPr="00CE0866">
              <w:rPr>
                <w:rFonts w:ascii="Arial" w:hAnsi="Arial" w:cs="Arial"/>
                <w:b/>
                <w:bCs/>
                <w:color w:val="FFFFFF"/>
                <w:lang w:val="sl-SI"/>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0537D1C3" w14:textId="77777777" w:rsidR="00315328" w:rsidRPr="00CE0866" w:rsidRDefault="00315328" w:rsidP="00EE042D">
            <w:pPr>
              <w:rPr>
                <w:rFonts w:ascii="Arial" w:hAnsi="Arial" w:cs="Arial"/>
                <w:b/>
                <w:bCs/>
                <w:color w:val="FFFFFF"/>
                <w:lang w:val="sl-SI"/>
              </w:rPr>
            </w:pPr>
            <w:r w:rsidRPr="00CE0866">
              <w:rPr>
                <w:rFonts w:ascii="Arial" w:hAnsi="Arial" w:cs="Arial"/>
                <w:b/>
                <w:bCs/>
                <w:color w:val="FFFFFF"/>
                <w:lang w:val="sl-SI"/>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4976C7DB" w14:textId="77777777" w:rsidR="00315328" w:rsidRPr="00CE0866" w:rsidRDefault="00315328" w:rsidP="00EE042D">
            <w:pPr>
              <w:rPr>
                <w:rFonts w:ascii="Arial" w:hAnsi="Arial" w:cs="Arial"/>
                <w:b/>
                <w:bCs/>
                <w:color w:val="FFFFFF"/>
                <w:lang w:val="sl-SI"/>
              </w:rPr>
            </w:pPr>
            <w:r w:rsidRPr="00CE0866">
              <w:rPr>
                <w:rFonts w:ascii="Arial" w:hAnsi="Arial" w:cs="Arial"/>
                <w:b/>
                <w:bCs/>
                <w:color w:val="FFFFFF"/>
                <w:lang w:val="sl-SI"/>
              </w:rPr>
              <w:t xml:space="preserve">Načini </w:t>
            </w:r>
          </w:p>
        </w:tc>
      </w:tr>
      <w:tr w:rsidR="00315328" w:rsidRPr="00CE0866" w14:paraId="5DFB9CF7" w14:textId="77777777" w:rsidTr="00EE042D">
        <w:trPr>
          <w:trHeight w:val="740"/>
        </w:trPr>
        <w:tc>
          <w:tcPr>
            <w:tcW w:w="726" w:type="pct"/>
            <w:tcBorders>
              <w:top w:val="nil"/>
              <w:left w:val="single" w:sz="8" w:space="0" w:color="auto"/>
              <w:bottom w:val="dashed" w:sz="4" w:space="0" w:color="auto"/>
              <w:right w:val="single" w:sz="8" w:space="0" w:color="auto"/>
            </w:tcBorders>
            <w:vAlign w:val="bottom"/>
            <w:hideMark/>
          </w:tcPr>
          <w:p w14:paraId="1CEE99F3"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SLO -spis, literarnozgodovinski sklop; 1. oc. obd, december</w:t>
            </w:r>
          </w:p>
        </w:tc>
        <w:tc>
          <w:tcPr>
            <w:tcW w:w="2669" w:type="pct"/>
            <w:tcBorders>
              <w:top w:val="nil"/>
              <w:left w:val="nil"/>
              <w:bottom w:val="dashed" w:sz="4" w:space="0" w:color="auto"/>
              <w:right w:val="single" w:sz="8" w:space="0" w:color="auto"/>
            </w:tcBorders>
            <w:vAlign w:val="bottom"/>
            <w:hideMark/>
          </w:tcPr>
          <w:p w14:paraId="0894C2F1"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Dijak le približno odgovarja na postavke vodene interpretacije. Dejstva, ki jih navaja, so napačna ali nepopolna. Spis je pravopisno pomanjkljiv, a je manj težjih pravopisnih napak.</w:t>
            </w:r>
          </w:p>
        </w:tc>
        <w:tc>
          <w:tcPr>
            <w:tcW w:w="450" w:type="pct"/>
            <w:tcBorders>
              <w:top w:val="nil"/>
              <w:left w:val="nil"/>
              <w:bottom w:val="dotted" w:sz="4" w:space="0" w:color="auto"/>
              <w:right w:val="single" w:sz="8" w:space="0" w:color="auto"/>
            </w:tcBorders>
            <w:vAlign w:val="center"/>
            <w:hideMark/>
          </w:tcPr>
          <w:p w14:paraId="4E074BDA"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I.</w:t>
            </w:r>
          </w:p>
        </w:tc>
        <w:tc>
          <w:tcPr>
            <w:tcW w:w="644" w:type="pct"/>
            <w:tcBorders>
              <w:top w:val="nil"/>
              <w:left w:val="nil"/>
              <w:bottom w:val="dashed" w:sz="4" w:space="0" w:color="auto"/>
              <w:right w:val="single" w:sz="8" w:space="0" w:color="auto"/>
            </w:tcBorders>
            <w:vAlign w:val="bottom"/>
            <w:hideMark/>
          </w:tcPr>
          <w:p w14:paraId="08F5BBCC"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skupinska</w:t>
            </w:r>
          </w:p>
        </w:tc>
        <w:tc>
          <w:tcPr>
            <w:tcW w:w="511" w:type="pct"/>
            <w:tcBorders>
              <w:top w:val="nil"/>
              <w:left w:val="nil"/>
              <w:bottom w:val="dashed" w:sz="4" w:space="0" w:color="auto"/>
              <w:right w:val="single" w:sz="8" w:space="0" w:color="auto"/>
            </w:tcBorders>
            <w:vAlign w:val="bottom"/>
            <w:hideMark/>
          </w:tcPr>
          <w:p w14:paraId="56322D2B"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pisno</w:t>
            </w:r>
          </w:p>
        </w:tc>
      </w:tr>
      <w:tr w:rsidR="00315328" w:rsidRPr="00CE0866" w14:paraId="3438E853" w14:textId="77777777" w:rsidTr="00EE042D">
        <w:trPr>
          <w:trHeight w:val="980"/>
        </w:trPr>
        <w:tc>
          <w:tcPr>
            <w:tcW w:w="726" w:type="pct"/>
            <w:tcBorders>
              <w:top w:val="nil"/>
              <w:left w:val="single" w:sz="8" w:space="0" w:color="auto"/>
              <w:bottom w:val="dashed" w:sz="4" w:space="0" w:color="auto"/>
              <w:right w:val="single" w:sz="8" w:space="0" w:color="auto"/>
            </w:tcBorders>
            <w:vAlign w:val="bottom"/>
            <w:hideMark/>
          </w:tcPr>
          <w:p w14:paraId="18C1A179"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SLO - ustno 2x, 1. oc. obd., 2. oc. obd.</w:t>
            </w:r>
          </w:p>
        </w:tc>
        <w:tc>
          <w:tcPr>
            <w:tcW w:w="2669" w:type="pct"/>
            <w:tcBorders>
              <w:top w:val="nil"/>
              <w:left w:val="nil"/>
              <w:bottom w:val="dashed" w:sz="4" w:space="0" w:color="auto"/>
              <w:right w:val="single" w:sz="8" w:space="0" w:color="auto"/>
            </w:tcBorders>
            <w:vAlign w:val="bottom"/>
            <w:hideMark/>
          </w:tcPr>
          <w:p w14:paraId="575C6E74"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tcBorders>
              <w:top w:val="single" w:sz="8" w:space="0" w:color="auto"/>
              <w:left w:val="nil"/>
              <w:bottom w:val="dotted" w:sz="4" w:space="0" w:color="auto"/>
              <w:right w:val="single" w:sz="8" w:space="0" w:color="auto"/>
            </w:tcBorders>
            <w:vAlign w:val="center"/>
            <w:hideMark/>
          </w:tcPr>
          <w:p w14:paraId="10064DA2"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I. in II.</w:t>
            </w:r>
          </w:p>
        </w:tc>
        <w:tc>
          <w:tcPr>
            <w:tcW w:w="644" w:type="pct"/>
            <w:tcBorders>
              <w:top w:val="nil"/>
              <w:left w:val="nil"/>
              <w:bottom w:val="dashed" w:sz="4" w:space="0" w:color="auto"/>
              <w:right w:val="single" w:sz="8" w:space="0" w:color="auto"/>
            </w:tcBorders>
            <w:vAlign w:val="bottom"/>
            <w:hideMark/>
          </w:tcPr>
          <w:p w14:paraId="5CDCEC22"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225BBB9B"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ustno</w:t>
            </w:r>
          </w:p>
        </w:tc>
      </w:tr>
      <w:tr w:rsidR="00315328" w:rsidRPr="00CE0866" w14:paraId="63AC7FA9" w14:textId="77777777" w:rsidTr="00EE042D">
        <w:trPr>
          <w:trHeight w:val="1220"/>
        </w:trPr>
        <w:tc>
          <w:tcPr>
            <w:tcW w:w="726" w:type="pct"/>
            <w:tcBorders>
              <w:top w:val="nil"/>
              <w:left w:val="single" w:sz="8" w:space="0" w:color="auto"/>
              <w:bottom w:val="nil"/>
              <w:right w:val="single" w:sz="8" w:space="0" w:color="auto"/>
            </w:tcBorders>
            <w:vAlign w:val="bottom"/>
            <w:hideMark/>
          </w:tcPr>
          <w:p w14:paraId="063588C7"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SLO - govorni nastop DB, 1. in 2. oc. bd., po skupinah, september - junij</w:t>
            </w:r>
          </w:p>
        </w:tc>
        <w:tc>
          <w:tcPr>
            <w:tcW w:w="2669" w:type="pct"/>
            <w:tcBorders>
              <w:top w:val="nil"/>
              <w:left w:val="nil"/>
              <w:bottom w:val="nil"/>
              <w:right w:val="nil"/>
            </w:tcBorders>
            <w:vAlign w:val="bottom"/>
            <w:hideMark/>
          </w:tcPr>
          <w:p w14:paraId="4ECCFEDA" w14:textId="77777777" w:rsidR="00315328" w:rsidRPr="00CE0866" w:rsidRDefault="00315328" w:rsidP="00EE042D">
            <w:pPr>
              <w:rPr>
                <w:lang w:val="sl-SI"/>
              </w:rPr>
            </w:pPr>
            <w:r w:rsidRPr="00CE0866">
              <w:rPr>
                <w:lang w:val="sl-SI"/>
              </w:rPr>
              <w:t>Dijak je slabo pripravljen. Pri predstavitvi se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tcBorders>
              <w:top w:val="single" w:sz="8" w:space="0" w:color="auto"/>
              <w:left w:val="single" w:sz="8" w:space="0" w:color="auto"/>
              <w:bottom w:val="dotted" w:sz="4" w:space="0" w:color="auto"/>
              <w:right w:val="single" w:sz="8" w:space="0" w:color="auto"/>
            </w:tcBorders>
            <w:vAlign w:val="center"/>
            <w:hideMark/>
          </w:tcPr>
          <w:p w14:paraId="2959D2C1"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I. in II.</w:t>
            </w:r>
          </w:p>
        </w:tc>
        <w:tc>
          <w:tcPr>
            <w:tcW w:w="644" w:type="pct"/>
            <w:tcBorders>
              <w:top w:val="nil"/>
              <w:left w:val="nil"/>
              <w:bottom w:val="nil"/>
              <w:right w:val="single" w:sz="8" w:space="0" w:color="auto"/>
            </w:tcBorders>
            <w:vAlign w:val="bottom"/>
            <w:hideMark/>
          </w:tcPr>
          <w:p w14:paraId="75F6FC9E"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1F4636AE"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ustno</w:t>
            </w:r>
          </w:p>
        </w:tc>
      </w:tr>
      <w:tr w:rsidR="00315328" w:rsidRPr="00CE0866" w14:paraId="231A3175" w14:textId="77777777" w:rsidTr="00EE042D">
        <w:trPr>
          <w:trHeight w:val="500"/>
        </w:trPr>
        <w:tc>
          <w:tcPr>
            <w:tcW w:w="726" w:type="pct"/>
            <w:tcBorders>
              <w:top w:val="dashed" w:sz="4" w:space="0" w:color="auto"/>
              <w:left w:val="single" w:sz="8" w:space="0" w:color="auto"/>
              <w:bottom w:val="single" w:sz="8" w:space="0" w:color="auto"/>
              <w:right w:val="single" w:sz="8" w:space="0" w:color="auto"/>
            </w:tcBorders>
            <w:vAlign w:val="bottom"/>
            <w:hideMark/>
          </w:tcPr>
          <w:p w14:paraId="6BAA570D"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SLO - razčlemba neum. B., 2. oc. bd., maj</w:t>
            </w:r>
          </w:p>
        </w:tc>
        <w:tc>
          <w:tcPr>
            <w:tcW w:w="2669" w:type="pct"/>
            <w:tcBorders>
              <w:top w:val="dashed" w:sz="4" w:space="0" w:color="auto"/>
              <w:left w:val="nil"/>
              <w:bottom w:val="single" w:sz="8" w:space="0" w:color="auto"/>
              <w:right w:val="single" w:sz="8" w:space="0" w:color="auto"/>
            </w:tcBorders>
            <w:vAlign w:val="bottom"/>
            <w:hideMark/>
          </w:tcPr>
          <w:p w14:paraId="00DA73B4"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Dijak rešuje razčlembo neumetnostnega besedila in zbere več kot 50 % točk. Pri tem pokaže, da zna besedilo umestiti v ustrezno besedilno vrsto. Pri razčlenjevanju pokaže osnosno pozavanje tvarne strani besede.</w:t>
            </w:r>
          </w:p>
        </w:tc>
        <w:tc>
          <w:tcPr>
            <w:tcW w:w="450" w:type="pct"/>
            <w:tcBorders>
              <w:top w:val="single" w:sz="8" w:space="0" w:color="auto"/>
              <w:left w:val="nil"/>
              <w:bottom w:val="dotted" w:sz="4" w:space="0" w:color="auto"/>
              <w:right w:val="single" w:sz="8" w:space="0" w:color="auto"/>
            </w:tcBorders>
            <w:vAlign w:val="center"/>
            <w:hideMark/>
          </w:tcPr>
          <w:p w14:paraId="57957C1B"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II.</w:t>
            </w:r>
          </w:p>
        </w:tc>
        <w:tc>
          <w:tcPr>
            <w:tcW w:w="644" w:type="pct"/>
            <w:tcBorders>
              <w:top w:val="dashed" w:sz="4" w:space="0" w:color="auto"/>
              <w:left w:val="nil"/>
              <w:bottom w:val="single" w:sz="8" w:space="0" w:color="auto"/>
              <w:right w:val="single" w:sz="8" w:space="0" w:color="auto"/>
            </w:tcBorders>
            <w:vAlign w:val="bottom"/>
            <w:hideMark/>
          </w:tcPr>
          <w:p w14:paraId="1CC70F19"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skupinska</w:t>
            </w:r>
          </w:p>
        </w:tc>
        <w:tc>
          <w:tcPr>
            <w:tcW w:w="511" w:type="pct"/>
            <w:tcBorders>
              <w:top w:val="single" w:sz="8" w:space="0" w:color="auto"/>
              <w:left w:val="nil"/>
              <w:bottom w:val="single" w:sz="8" w:space="0" w:color="auto"/>
              <w:right w:val="single" w:sz="8" w:space="0" w:color="auto"/>
            </w:tcBorders>
            <w:vAlign w:val="bottom"/>
            <w:hideMark/>
          </w:tcPr>
          <w:p w14:paraId="1B9AF79E" w14:textId="77777777" w:rsidR="00315328" w:rsidRPr="00CE0866" w:rsidRDefault="00315328" w:rsidP="00EE042D">
            <w:pPr>
              <w:rPr>
                <w:rFonts w:ascii="Arial" w:hAnsi="Arial" w:cs="Arial"/>
                <w:sz w:val="20"/>
                <w:szCs w:val="20"/>
                <w:lang w:val="sl-SI"/>
              </w:rPr>
            </w:pPr>
            <w:r w:rsidRPr="00CE0866">
              <w:rPr>
                <w:rFonts w:ascii="Arial" w:hAnsi="Arial" w:cs="Arial"/>
                <w:sz w:val="20"/>
                <w:szCs w:val="20"/>
                <w:lang w:val="sl-SI"/>
              </w:rPr>
              <w:t>pisno</w:t>
            </w:r>
          </w:p>
        </w:tc>
      </w:tr>
    </w:tbl>
    <w:p w14:paraId="3EE80CCD" w14:textId="77777777" w:rsidR="00315328" w:rsidRDefault="00315328" w:rsidP="00315328">
      <w:pPr>
        <w:pStyle w:val="Navaden1"/>
      </w:pPr>
    </w:p>
    <w:p w14:paraId="673FF042" w14:textId="77777777" w:rsidR="00315328" w:rsidRDefault="00315328" w:rsidP="00315328">
      <w:pPr>
        <w:pStyle w:val="Heading2"/>
      </w:pPr>
      <w:bookmarkStart w:id="152" w:name="_Toc240999357"/>
      <w:bookmarkStart w:id="153" w:name="_Toc242088968"/>
      <w:bookmarkStart w:id="154" w:name="_Toc242089266"/>
      <w:bookmarkStart w:id="155" w:name="_Toc242089802"/>
      <w:r>
        <w:lastRenderedPageBreak/>
        <w:t>Matematika</w:t>
      </w:r>
      <w:bookmarkEnd w:id="152"/>
      <w:bookmarkEnd w:id="153"/>
      <w:bookmarkEnd w:id="154"/>
      <w:bookmarkEnd w:id="155"/>
    </w:p>
    <w:tbl>
      <w:tblPr>
        <w:tblW w:w="0" w:type="auto"/>
        <w:tblInd w:w="108" w:type="dxa"/>
        <w:tblLayout w:type="fixed"/>
        <w:tblLook w:val="0000" w:firstRow="0" w:lastRow="0" w:firstColumn="0" w:lastColumn="0" w:noHBand="0" w:noVBand="0"/>
      </w:tblPr>
      <w:tblGrid>
        <w:gridCol w:w="2515"/>
        <w:gridCol w:w="6648"/>
        <w:gridCol w:w="1568"/>
        <w:gridCol w:w="1353"/>
        <w:gridCol w:w="1016"/>
      </w:tblGrid>
      <w:tr w:rsidR="00315328" w14:paraId="425DD213" w14:textId="77777777" w:rsidTr="00EE042D">
        <w:trPr>
          <w:cantSplit/>
          <w:trHeight w:val="285"/>
        </w:trPr>
        <w:tc>
          <w:tcPr>
            <w:tcW w:w="2515" w:type="dxa"/>
            <w:tcBorders>
              <w:top w:val="none" w:sz="16"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1AF10160" w14:textId="77777777" w:rsidR="00315328" w:rsidRDefault="00315328" w:rsidP="00EE042D">
            <w:pPr>
              <w:pStyle w:val="Navaden1"/>
              <w:rPr>
                <w:rFonts w:ascii="Arial Bold"/>
              </w:rPr>
            </w:pPr>
            <w:r>
              <w:rPr>
                <w:rFonts w:ascii="Arial Bold"/>
              </w:rPr>
              <w:t>Program:</w:t>
            </w:r>
          </w:p>
        </w:tc>
        <w:tc>
          <w:tcPr>
            <w:tcW w:w="6648" w:type="dxa"/>
            <w:tcBorders>
              <w:top w:val="none" w:sz="16"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ACE7AD8" w14:textId="77777777" w:rsidR="00315328" w:rsidRDefault="00315328" w:rsidP="00EE042D">
            <w:pPr>
              <w:pStyle w:val="Navaden1"/>
              <w:rPr>
                <w:rFonts w:ascii="Arial"/>
              </w:rPr>
            </w:pPr>
            <w:r>
              <w:rPr>
                <w:rFonts w:ascii="Arial"/>
              </w:rPr>
              <w:t>SSI - Gastronomija in turizem</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4E4B886F" w14:textId="77777777" w:rsidR="00315328" w:rsidRDefault="00315328" w:rsidP="00EE042D"/>
        </w:tc>
        <w:tc>
          <w:tcPr>
            <w:tcW w:w="1353"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42BDED9B" w14:textId="77777777" w:rsidR="00315328" w:rsidRDefault="00315328" w:rsidP="00EE042D"/>
        </w:tc>
        <w:tc>
          <w:tcPr>
            <w:tcW w:w="1016"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0B5120A3" w14:textId="77777777" w:rsidR="00315328" w:rsidRDefault="00315328" w:rsidP="00EE042D"/>
        </w:tc>
      </w:tr>
      <w:tr w:rsidR="00315328" w14:paraId="0650AD3D" w14:textId="77777777" w:rsidTr="00EE042D">
        <w:trPr>
          <w:cantSplit/>
          <w:trHeight w:val="290"/>
        </w:trPr>
        <w:tc>
          <w:tcPr>
            <w:tcW w:w="2515" w:type="dxa"/>
            <w:tcBorders>
              <w:top w:val="single" w:sz="4"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2450F9F9" w14:textId="77777777" w:rsidR="00315328" w:rsidRDefault="00315328" w:rsidP="00EE042D">
            <w:pPr>
              <w:pStyle w:val="Navaden1"/>
              <w:rPr>
                <w:rFonts w:ascii="Arial Bold"/>
              </w:rPr>
            </w:pPr>
            <w:r>
              <w:rPr>
                <w:rFonts w:ascii="Arial Bold"/>
              </w:rPr>
              <w:t>Programska enota:</w:t>
            </w:r>
          </w:p>
        </w:tc>
        <w:tc>
          <w:tcPr>
            <w:tcW w:w="6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51927B7B" w14:textId="77777777" w:rsidR="00315328" w:rsidRDefault="00315328" w:rsidP="00EE042D">
            <w:pPr>
              <w:pStyle w:val="Navaden1"/>
              <w:rPr>
                <w:rFonts w:ascii="Arial"/>
              </w:rPr>
            </w:pPr>
            <w:r>
              <w:rPr>
                <w:rFonts w:ascii="Arial"/>
              </w:rPr>
              <w:t>MATEMATIKA</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7B97F618" w14:textId="77777777" w:rsidR="00315328" w:rsidRDefault="00315328" w:rsidP="00EE042D"/>
        </w:tc>
        <w:tc>
          <w:tcPr>
            <w:tcW w:w="1353"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0FC903D0" w14:textId="77777777" w:rsidR="00315328" w:rsidRDefault="00315328" w:rsidP="00EE042D"/>
        </w:tc>
        <w:tc>
          <w:tcPr>
            <w:tcW w:w="1016"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2DA3F73D" w14:textId="77777777" w:rsidR="00315328" w:rsidRDefault="00315328" w:rsidP="00EE042D"/>
        </w:tc>
      </w:tr>
      <w:tr w:rsidR="00315328" w14:paraId="014B4100" w14:textId="77777777" w:rsidTr="00EE042D">
        <w:trPr>
          <w:cantSplit/>
          <w:trHeight w:val="290"/>
        </w:trPr>
        <w:tc>
          <w:tcPr>
            <w:tcW w:w="2515" w:type="dxa"/>
            <w:tcBorders>
              <w:top w:val="single" w:sz="4"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6012BAF9" w14:textId="77777777" w:rsidR="00315328" w:rsidRDefault="00315328" w:rsidP="00EE042D">
            <w:pPr>
              <w:pStyle w:val="Navaden1"/>
              <w:rPr>
                <w:rFonts w:ascii="Arial Bold"/>
              </w:rPr>
            </w:pPr>
            <w:r>
              <w:rPr>
                <w:rFonts w:ascii="Arial Bold"/>
              </w:rPr>
              <w:t>Letnik:</w:t>
            </w:r>
          </w:p>
        </w:tc>
        <w:tc>
          <w:tcPr>
            <w:tcW w:w="6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99BDD0A" w14:textId="77777777" w:rsidR="00315328" w:rsidRDefault="00315328" w:rsidP="00EE042D">
            <w:pPr>
              <w:pStyle w:val="Navaden1"/>
              <w:rPr>
                <w:rFonts w:ascii="Arial"/>
              </w:rPr>
            </w:pPr>
            <w:r>
              <w:rPr>
                <w:rFonts w:ascii="Arial"/>
              </w:rPr>
              <w:t>3.letnik</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7B7BA8C3" w14:textId="77777777" w:rsidR="00315328" w:rsidRDefault="00315328" w:rsidP="00EE042D"/>
        </w:tc>
        <w:tc>
          <w:tcPr>
            <w:tcW w:w="1353"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520642C4" w14:textId="77777777" w:rsidR="00315328" w:rsidRDefault="00315328" w:rsidP="00EE042D"/>
        </w:tc>
        <w:tc>
          <w:tcPr>
            <w:tcW w:w="1016"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553C31B1" w14:textId="77777777" w:rsidR="00315328" w:rsidRDefault="00315328" w:rsidP="00EE042D"/>
        </w:tc>
      </w:tr>
      <w:tr w:rsidR="00315328" w14:paraId="65A288B7" w14:textId="77777777" w:rsidTr="00EE042D">
        <w:trPr>
          <w:cantSplit/>
          <w:trHeight w:val="290"/>
        </w:trPr>
        <w:tc>
          <w:tcPr>
            <w:tcW w:w="2515" w:type="dxa"/>
            <w:tcBorders>
              <w:top w:val="single" w:sz="4"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3F094D7B" w14:textId="77777777" w:rsidR="00315328" w:rsidRDefault="00315328" w:rsidP="00EE042D">
            <w:pPr>
              <w:pStyle w:val="Navaden1"/>
              <w:rPr>
                <w:rFonts w:ascii="Arial Bold"/>
              </w:rPr>
            </w:pPr>
            <w:r>
              <w:rPr>
                <w:rFonts w:ascii="Arial Bold"/>
              </w:rPr>
              <w:t xml:space="preserve">Letno </w:t>
            </w:r>
            <w:r>
              <w:t>š</w:t>
            </w:r>
            <w:r>
              <w:rPr>
                <w:rFonts w:ascii="Arial Bold"/>
              </w:rPr>
              <w:t>t. ur:</w:t>
            </w:r>
          </w:p>
        </w:tc>
        <w:tc>
          <w:tcPr>
            <w:tcW w:w="66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2EE2F2A" w14:textId="77777777" w:rsidR="00315328" w:rsidRDefault="00315328" w:rsidP="00EE042D">
            <w:pPr>
              <w:pStyle w:val="Navaden1"/>
              <w:rPr>
                <w:rFonts w:ascii="Arial"/>
              </w:rPr>
            </w:pPr>
            <w:r>
              <w:rPr>
                <w:rFonts w:ascii="Arial"/>
              </w:rPr>
              <w:t>105</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66944E80" w14:textId="77777777" w:rsidR="00315328" w:rsidRDefault="00315328" w:rsidP="00EE042D"/>
        </w:tc>
        <w:tc>
          <w:tcPr>
            <w:tcW w:w="1353"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62946215" w14:textId="77777777" w:rsidR="00315328" w:rsidRDefault="00315328" w:rsidP="00EE042D"/>
        </w:tc>
        <w:tc>
          <w:tcPr>
            <w:tcW w:w="1016"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7183BACF" w14:textId="77777777" w:rsidR="00315328" w:rsidRDefault="00315328" w:rsidP="00EE042D"/>
        </w:tc>
      </w:tr>
      <w:tr w:rsidR="00315328" w14:paraId="7CBDA5EF" w14:textId="77777777" w:rsidTr="00EE042D">
        <w:trPr>
          <w:cantSplit/>
          <w:trHeight w:val="295"/>
        </w:trPr>
        <w:tc>
          <w:tcPr>
            <w:tcW w:w="2515" w:type="dxa"/>
            <w:tcBorders>
              <w:top w:val="single" w:sz="4" w:space="0" w:color="000000"/>
              <w:left w:val="none" w:sz="16" w:space="0" w:color="000000"/>
              <w:bottom w:val="single" w:sz="8" w:space="0" w:color="000000"/>
              <w:right w:val="single" w:sz="4" w:space="0" w:color="000000"/>
            </w:tcBorders>
            <w:tcMar>
              <w:top w:w="80" w:type="dxa"/>
              <w:left w:w="80" w:type="dxa"/>
              <w:bottom w:w="80" w:type="dxa"/>
              <w:right w:w="80" w:type="dxa"/>
            </w:tcMar>
            <w:vAlign w:val="bottom"/>
          </w:tcPr>
          <w:p w14:paraId="2763B584" w14:textId="77777777" w:rsidR="00315328" w:rsidRDefault="00315328" w:rsidP="00EE042D">
            <w:pPr>
              <w:pStyle w:val="Navaden1"/>
              <w:rPr>
                <w:rFonts w:ascii="Arial Bold"/>
              </w:rPr>
            </w:pPr>
            <w:r>
              <w:rPr>
                <w:rFonts w:ascii="Arial Bold"/>
              </w:rPr>
              <w:t xml:space="preserve">Predvideno </w:t>
            </w:r>
            <w:r>
              <w:t>š</w:t>
            </w:r>
            <w:r>
              <w:rPr>
                <w:rFonts w:ascii="Arial Bold"/>
              </w:rPr>
              <w:t>t. ocen</w:t>
            </w:r>
          </w:p>
        </w:tc>
        <w:tc>
          <w:tcPr>
            <w:tcW w:w="6648"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bottom"/>
          </w:tcPr>
          <w:p w14:paraId="3737450C" w14:textId="77777777" w:rsidR="00315328" w:rsidRDefault="00315328" w:rsidP="00EE042D">
            <w:pPr>
              <w:pStyle w:val="Navaden1"/>
              <w:rPr>
                <w:rFonts w:ascii="Arial"/>
              </w:rPr>
            </w:pPr>
            <w:r>
              <w:rPr>
                <w:rFonts w:ascii="Arial"/>
              </w:rPr>
              <w:t>4</w:t>
            </w:r>
          </w:p>
        </w:tc>
        <w:tc>
          <w:tcPr>
            <w:tcW w:w="1568" w:type="dxa"/>
            <w:tcBorders>
              <w:top w:val="none" w:sz="16" w:space="0" w:color="000000"/>
              <w:left w:val="single" w:sz="4" w:space="0" w:color="000000"/>
              <w:bottom w:val="single" w:sz="8" w:space="0" w:color="000000"/>
              <w:right w:val="none" w:sz="16" w:space="0" w:color="000000"/>
            </w:tcBorders>
            <w:tcMar>
              <w:top w:w="80" w:type="dxa"/>
              <w:left w:w="80" w:type="dxa"/>
              <w:bottom w:w="80" w:type="dxa"/>
              <w:right w:w="80" w:type="dxa"/>
            </w:tcMar>
            <w:vAlign w:val="bottom"/>
          </w:tcPr>
          <w:p w14:paraId="5E60AAC2" w14:textId="77777777" w:rsidR="00315328" w:rsidRDefault="00315328" w:rsidP="00EE042D"/>
        </w:tc>
        <w:tc>
          <w:tcPr>
            <w:tcW w:w="1353" w:type="dxa"/>
            <w:tcBorders>
              <w:top w:val="none" w:sz="16" w:space="0" w:color="000000"/>
              <w:left w:val="none" w:sz="16" w:space="0" w:color="000000"/>
              <w:bottom w:val="single" w:sz="8" w:space="0" w:color="000000"/>
              <w:right w:val="none" w:sz="16" w:space="0" w:color="000000"/>
            </w:tcBorders>
            <w:tcMar>
              <w:top w:w="80" w:type="dxa"/>
              <w:left w:w="80" w:type="dxa"/>
              <w:bottom w:w="80" w:type="dxa"/>
              <w:right w:w="80" w:type="dxa"/>
            </w:tcMar>
            <w:vAlign w:val="bottom"/>
          </w:tcPr>
          <w:p w14:paraId="3D83C6AB" w14:textId="77777777" w:rsidR="00315328" w:rsidRDefault="00315328" w:rsidP="00EE042D"/>
        </w:tc>
        <w:tc>
          <w:tcPr>
            <w:tcW w:w="1016" w:type="dxa"/>
            <w:tcBorders>
              <w:top w:val="none" w:sz="16" w:space="0" w:color="000000"/>
              <w:left w:val="none" w:sz="16" w:space="0" w:color="000000"/>
              <w:bottom w:val="single" w:sz="8" w:space="0" w:color="000000"/>
              <w:right w:val="none" w:sz="16" w:space="0" w:color="000000"/>
            </w:tcBorders>
            <w:tcMar>
              <w:top w:w="80" w:type="dxa"/>
              <w:left w:w="80" w:type="dxa"/>
              <w:bottom w:w="80" w:type="dxa"/>
              <w:right w:w="80" w:type="dxa"/>
            </w:tcMar>
            <w:vAlign w:val="bottom"/>
          </w:tcPr>
          <w:p w14:paraId="03696112" w14:textId="77777777" w:rsidR="00315328" w:rsidRDefault="00315328" w:rsidP="00EE042D"/>
        </w:tc>
      </w:tr>
      <w:tr w:rsidR="00315328" w14:paraId="16AC30FA" w14:textId="77777777" w:rsidTr="00EE042D">
        <w:trPr>
          <w:cantSplit/>
          <w:trHeight w:val="572"/>
        </w:trPr>
        <w:tc>
          <w:tcPr>
            <w:tcW w:w="2515"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1293BD16" w14:textId="77777777" w:rsidR="00315328" w:rsidRDefault="00315328" w:rsidP="00EE042D">
            <w:pPr>
              <w:pStyle w:val="Navaden1"/>
              <w:rPr>
                <w:rFonts w:ascii="Arial Bold"/>
                <w:color w:val="FFFFFF"/>
                <w:u w:color="FFFFFF"/>
              </w:rPr>
            </w:pPr>
            <w:r>
              <w:rPr>
                <w:rFonts w:ascii="Arial Bold"/>
                <w:color w:val="FFFFFF"/>
                <w:u w:color="FFFFFF"/>
              </w:rPr>
              <w:t>Ocenjevalne vsebine</w:t>
            </w:r>
          </w:p>
        </w:tc>
        <w:tc>
          <w:tcPr>
            <w:tcW w:w="6648"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48C9A0D3" w14:textId="77777777" w:rsidR="00315328" w:rsidRDefault="00315328" w:rsidP="00EE042D">
            <w:pPr>
              <w:pStyle w:val="Navaden1"/>
              <w:rPr>
                <w:rFonts w:ascii="Arial Bold"/>
                <w:color w:val="FFFFFF"/>
                <w:u w:color="FFFFFF"/>
              </w:rPr>
            </w:pPr>
            <w:r>
              <w:rPr>
                <w:rFonts w:ascii="Arial Bold"/>
                <w:color w:val="FFFFFF"/>
                <w:u w:color="FFFFFF"/>
              </w:rPr>
              <w:t>Minimalni standardi znanja</w:t>
            </w:r>
          </w:p>
        </w:tc>
        <w:tc>
          <w:tcPr>
            <w:tcW w:w="1568"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7A2BA274" w14:textId="77777777" w:rsidR="00315328" w:rsidRDefault="00315328" w:rsidP="00EE042D">
            <w:pPr>
              <w:pStyle w:val="Navaden1"/>
              <w:rPr>
                <w:rFonts w:ascii="Arial Bold"/>
                <w:color w:val="FFFFFF"/>
                <w:u w:color="FFFFFF"/>
              </w:rPr>
            </w:pPr>
            <w:r>
              <w:rPr>
                <w:rFonts w:ascii="Arial Bold"/>
                <w:color w:val="FFFFFF"/>
                <w:u w:color="FFFFFF"/>
              </w:rPr>
              <w:t>Ocenjevalno obdobje</w:t>
            </w:r>
          </w:p>
        </w:tc>
        <w:tc>
          <w:tcPr>
            <w:tcW w:w="1353"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77043A3E" w14:textId="77777777" w:rsidR="00315328" w:rsidRDefault="00315328" w:rsidP="00EE042D">
            <w:pPr>
              <w:pStyle w:val="Navaden1"/>
              <w:rPr>
                <w:rFonts w:ascii="Arial Bold"/>
                <w:color w:val="FFFFFF"/>
                <w:u w:color="FFFFFF"/>
              </w:rPr>
            </w:pPr>
            <w:r>
              <w:rPr>
                <w:rFonts w:ascii="Arial Bold"/>
                <w:color w:val="FFFFFF"/>
                <w:u w:color="FFFFFF"/>
              </w:rPr>
              <w:t xml:space="preserve">Oblike </w:t>
            </w:r>
          </w:p>
        </w:tc>
        <w:tc>
          <w:tcPr>
            <w:tcW w:w="1016"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783B5155" w14:textId="77777777" w:rsidR="00315328" w:rsidRDefault="00315328" w:rsidP="00EE042D">
            <w:pPr>
              <w:pStyle w:val="Navaden1"/>
              <w:rPr>
                <w:rFonts w:ascii="Arial Bold"/>
                <w:color w:val="FFFFFF"/>
                <w:u w:color="FFFFFF"/>
              </w:rPr>
            </w:pPr>
            <w:r>
              <w:rPr>
                <w:rFonts w:ascii="Arial Bold"/>
                <w:color w:val="FFFFFF"/>
                <w:u w:color="FFFFFF"/>
              </w:rPr>
              <w:t>Na</w:t>
            </w:r>
            <w:r>
              <w:rPr>
                <w:color w:val="FFFFFF"/>
                <w:u w:color="FFFFFF"/>
              </w:rPr>
              <w:t>č</w:t>
            </w:r>
            <w:r>
              <w:rPr>
                <w:rFonts w:ascii="Arial Bold"/>
                <w:color w:val="FFFFFF"/>
                <w:u w:color="FFFFFF"/>
              </w:rPr>
              <w:t xml:space="preserve">ini </w:t>
            </w:r>
          </w:p>
        </w:tc>
      </w:tr>
      <w:tr w:rsidR="00315328" w14:paraId="61988569" w14:textId="77777777" w:rsidTr="00EE042D">
        <w:trPr>
          <w:cantSplit/>
          <w:trHeight w:val="2208"/>
        </w:trPr>
        <w:tc>
          <w:tcPr>
            <w:tcW w:w="2515" w:type="dxa"/>
            <w:tcBorders>
              <w:top w:val="single" w:sz="8"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66DFAD7A" w14:textId="77777777" w:rsidR="00315328" w:rsidRDefault="00315328" w:rsidP="00EE042D">
            <w:pPr>
              <w:pStyle w:val="Navaden1"/>
              <w:rPr>
                <w:rFonts w:ascii="Arial"/>
                <w:sz w:val="20"/>
                <w:szCs w:val="20"/>
              </w:rPr>
            </w:pPr>
            <w:r>
              <w:rPr>
                <w:rFonts w:ascii="Arial"/>
                <w:sz w:val="20"/>
                <w:szCs w:val="20"/>
              </w:rPr>
              <w:t>Lastnosti funkcij in poten</w:t>
            </w:r>
            <w:r>
              <w:rPr>
                <w:sz w:val="20"/>
                <w:szCs w:val="20"/>
              </w:rPr>
              <w:t>č</w:t>
            </w:r>
            <w:r>
              <w:rPr>
                <w:rFonts w:ascii="Arial"/>
                <w:sz w:val="20"/>
                <w:szCs w:val="20"/>
              </w:rPr>
              <w:t xml:space="preserve">na funkcija  </w:t>
            </w:r>
            <w:r>
              <w:rPr>
                <w:rFonts w:ascii="Arial" w:eastAsia="Arial" w:hAnsi="Arial" w:cs="Arial"/>
                <w:sz w:val="20"/>
                <w:szCs w:val="20"/>
              </w:rPr>
              <w:cr/>
            </w:r>
            <w:r>
              <w:rPr>
                <w:rFonts w:ascii="Arial"/>
                <w:sz w:val="20"/>
                <w:szCs w:val="20"/>
              </w:rPr>
              <w:t>Kvadratna funkcija, ena</w:t>
            </w:r>
            <w:r>
              <w:rPr>
                <w:sz w:val="20"/>
                <w:szCs w:val="20"/>
              </w:rPr>
              <w:t>č</w:t>
            </w:r>
            <w:r>
              <w:rPr>
                <w:rFonts w:ascii="Arial"/>
                <w:sz w:val="20"/>
                <w:szCs w:val="20"/>
              </w:rPr>
              <w:t>ba, neena</w:t>
            </w:r>
            <w:r>
              <w:rPr>
                <w:sz w:val="20"/>
                <w:szCs w:val="20"/>
              </w:rPr>
              <w:t>č</w:t>
            </w:r>
            <w:r>
              <w:rPr>
                <w:rFonts w:ascii="Arial"/>
                <w:sz w:val="20"/>
                <w:szCs w:val="20"/>
              </w:rPr>
              <w:t xml:space="preserve">ba </w:t>
            </w:r>
          </w:p>
        </w:tc>
        <w:tc>
          <w:tcPr>
            <w:tcW w:w="6648" w:type="dxa"/>
            <w:tcBorders>
              <w:top w:val="single" w:sz="8"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2E0F062D" w14:textId="77777777" w:rsidR="00315328" w:rsidRDefault="00315328" w:rsidP="00EE042D">
            <w:pPr>
              <w:pStyle w:val="Navaden1"/>
              <w:rPr>
                <w:rFonts w:ascii="Arial"/>
                <w:sz w:val="20"/>
                <w:szCs w:val="20"/>
              </w:rPr>
            </w:pPr>
            <w:r>
              <w:rPr>
                <w:rFonts w:ascii="Arial"/>
                <w:sz w:val="20"/>
                <w:szCs w:val="20"/>
              </w:rPr>
              <w:t>Dijak:</w:t>
            </w:r>
            <w:r>
              <w:rPr>
                <w:rFonts w:ascii="Arial" w:eastAsia="Arial" w:hAnsi="Arial" w:cs="Arial"/>
                <w:sz w:val="20"/>
                <w:szCs w:val="20"/>
              </w:rPr>
              <w:cr/>
            </w:r>
            <w:r>
              <w:rPr>
                <w:rFonts w:ascii="Arial"/>
                <w:sz w:val="20"/>
                <w:szCs w:val="20"/>
              </w:rPr>
              <w:t>- nari</w:t>
            </w:r>
            <w:r>
              <w:rPr>
                <w:sz w:val="20"/>
                <w:szCs w:val="20"/>
              </w:rPr>
              <w:t>š</w:t>
            </w:r>
            <w:r>
              <w:rPr>
                <w:rFonts w:ascii="Arial"/>
                <w:sz w:val="20"/>
                <w:szCs w:val="20"/>
              </w:rPr>
              <w:t>e graf poten</w:t>
            </w:r>
            <w:r>
              <w:rPr>
                <w:sz w:val="20"/>
                <w:szCs w:val="20"/>
              </w:rPr>
              <w:t>č</w:t>
            </w:r>
            <w:r>
              <w:rPr>
                <w:rFonts w:ascii="Arial"/>
                <w:sz w:val="20"/>
                <w:szCs w:val="20"/>
              </w:rPr>
              <w:t>ne funkcijepozna in uporablja osnovne lastnosti poten</w:t>
            </w:r>
            <w:r>
              <w:rPr>
                <w:sz w:val="20"/>
                <w:szCs w:val="20"/>
              </w:rPr>
              <w:t>č</w:t>
            </w:r>
            <w:r>
              <w:rPr>
                <w:rFonts w:ascii="Arial"/>
                <w:sz w:val="20"/>
                <w:szCs w:val="20"/>
              </w:rPr>
              <w:t xml:space="preserve">nih funkcij </w:t>
            </w:r>
            <w:r>
              <w:rPr>
                <w:rFonts w:ascii="Arial" w:eastAsia="Arial" w:hAnsi="Arial" w:cs="Arial"/>
                <w:sz w:val="20"/>
                <w:szCs w:val="20"/>
              </w:rPr>
              <w:cr/>
            </w:r>
            <w:r>
              <w:rPr>
                <w:rFonts w:ascii="Arial"/>
                <w:sz w:val="20"/>
                <w:szCs w:val="20"/>
              </w:rPr>
              <w:t>- predstavi kvadratno odvisnost z ena</w:t>
            </w:r>
            <w:r>
              <w:rPr>
                <w:sz w:val="20"/>
                <w:szCs w:val="20"/>
              </w:rPr>
              <w:t>č</w:t>
            </w:r>
            <w:r>
              <w:rPr>
                <w:rFonts w:ascii="Arial"/>
                <w:sz w:val="20"/>
                <w:szCs w:val="20"/>
              </w:rPr>
              <w:t>bo v splo</w:t>
            </w:r>
            <w:r>
              <w:rPr>
                <w:sz w:val="20"/>
                <w:szCs w:val="20"/>
              </w:rPr>
              <w:t>š</w:t>
            </w:r>
            <w:r>
              <w:rPr>
                <w:rFonts w:ascii="Arial"/>
                <w:sz w:val="20"/>
                <w:szCs w:val="20"/>
              </w:rPr>
              <w:t>ni obliki</w:t>
            </w:r>
            <w:r>
              <w:rPr>
                <w:rFonts w:ascii="Arial" w:eastAsia="Arial" w:hAnsi="Arial" w:cs="Arial"/>
                <w:sz w:val="20"/>
                <w:szCs w:val="20"/>
              </w:rPr>
              <w:cr/>
            </w:r>
            <w:r>
              <w:rPr>
                <w:rFonts w:ascii="Arial"/>
                <w:sz w:val="20"/>
                <w:szCs w:val="20"/>
              </w:rPr>
              <w:t>- ve, da je graf  kvadratne funkcije parabola</w:t>
            </w:r>
            <w:r>
              <w:rPr>
                <w:rFonts w:ascii="Arial" w:eastAsia="Arial" w:hAnsi="Arial" w:cs="Arial"/>
                <w:sz w:val="20"/>
                <w:szCs w:val="20"/>
              </w:rPr>
              <w:cr/>
            </w:r>
            <w:r>
              <w:rPr>
                <w:rFonts w:ascii="Arial"/>
                <w:sz w:val="20"/>
                <w:szCs w:val="20"/>
              </w:rPr>
              <w:t>- pozna lastnosti parabole</w:t>
            </w:r>
            <w:r>
              <w:rPr>
                <w:rFonts w:ascii="Arial" w:eastAsia="Arial" w:hAnsi="Arial" w:cs="Arial"/>
                <w:sz w:val="20"/>
                <w:szCs w:val="20"/>
              </w:rPr>
              <w:cr/>
            </w:r>
            <w:r>
              <w:rPr>
                <w:rFonts w:ascii="Arial"/>
                <w:sz w:val="20"/>
                <w:szCs w:val="20"/>
              </w:rPr>
              <w:t>- nari</w:t>
            </w:r>
            <w:r>
              <w:rPr>
                <w:sz w:val="20"/>
                <w:szCs w:val="20"/>
              </w:rPr>
              <w:t>š</w:t>
            </w:r>
            <w:r>
              <w:rPr>
                <w:rFonts w:ascii="Arial"/>
                <w:sz w:val="20"/>
                <w:szCs w:val="20"/>
              </w:rPr>
              <w:t>e graf kvadratne funkcije</w:t>
            </w:r>
            <w:r>
              <w:rPr>
                <w:rFonts w:ascii="Arial" w:eastAsia="Arial" w:hAnsi="Arial" w:cs="Arial"/>
                <w:sz w:val="20"/>
                <w:szCs w:val="20"/>
              </w:rPr>
              <w:cr/>
            </w:r>
            <w:r>
              <w:rPr>
                <w:rFonts w:ascii="Arial"/>
                <w:sz w:val="20"/>
                <w:szCs w:val="20"/>
              </w:rPr>
              <w:t>- razlikuje kvadratno ena</w:t>
            </w:r>
            <w:r>
              <w:rPr>
                <w:sz w:val="20"/>
                <w:szCs w:val="20"/>
              </w:rPr>
              <w:t>č</w:t>
            </w:r>
            <w:r>
              <w:rPr>
                <w:rFonts w:ascii="Arial"/>
                <w:sz w:val="20"/>
                <w:szCs w:val="20"/>
              </w:rPr>
              <w:t>bo od drugih ena</w:t>
            </w:r>
            <w:r>
              <w:rPr>
                <w:sz w:val="20"/>
                <w:szCs w:val="20"/>
              </w:rPr>
              <w:t>č</w:t>
            </w:r>
            <w:r>
              <w:rPr>
                <w:rFonts w:ascii="Arial"/>
                <w:sz w:val="20"/>
                <w:szCs w:val="20"/>
              </w:rPr>
              <w:t>b</w:t>
            </w:r>
            <w:r>
              <w:rPr>
                <w:rFonts w:ascii="Arial" w:eastAsia="Arial" w:hAnsi="Arial" w:cs="Arial"/>
                <w:sz w:val="20"/>
                <w:szCs w:val="20"/>
              </w:rPr>
              <w:cr/>
            </w:r>
            <w:r>
              <w:rPr>
                <w:rFonts w:ascii="Arial"/>
                <w:sz w:val="20"/>
                <w:szCs w:val="20"/>
              </w:rPr>
              <w:t>- na poljuben na</w:t>
            </w:r>
            <w:r>
              <w:rPr>
                <w:sz w:val="20"/>
                <w:szCs w:val="20"/>
              </w:rPr>
              <w:t>č</w:t>
            </w:r>
            <w:r>
              <w:rPr>
                <w:rFonts w:ascii="Arial"/>
                <w:sz w:val="20"/>
                <w:szCs w:val="20"/>
              </w:rPr>
              <w:t>in re</w:t>
            </w:r>
            <w:r>
              <w:rPr>
                <w:sz w:val="20"/>
                <w:szCs w:val="20"/>
              </w:rPr>
              <w:t>š</w:t>
            </w:r>
            <w:r>
              <w:rPr>
                <w:rFonts w:ascii="Arial"/>
                <w:sz w:val="20"/>
                <w:szCs w:val="20"/>
              </w:rPr>
              <w:t>i kvadratno ena</w:t>
            </w:r>
            <w:r>
              <w:rPr>
                <w:sz w:val="20"/>
                <w:szCs w:val="20"/>
              </w:rPr>
              <w:t>č</w:t>
            </w:r>
            <w:r>
              <w:rPr>
                <w:rFonts w:ascii="Arial"/>
                <w:sz w:val="20"/>
                <w:szCs w:val="20"/>
              </w:rPr>
              <w:t>bo</w:t>
            </w:r>
            <w:r>
              <w:rPr>
                <w:rFonts w:ascii="Arial" w:eastAsia="Arial" w:hAnsi="Arial" w:cs="Arial"/>
                <w:sz w:val="20"/>
                <w:szCs w:val="20"/>
              </w:rPr>
              <w:cr/>
            </w:r>
            <w:r>
              <w:rPr>
                <w:rFonts w:ascii="Arial"/>
                <w:sz w:val="20"/>
                <w:szCs w:val="20"/>
              </w:rPr>
              <w:t>- pozna odvisnost diskriminante na re</w:t>
            </w:r>
            <w:r>
              <w:rPr>
                <w:sz w:val="20"/>
                <w:szCs w:val="20"/>
              </w:rPr>
              <w:t>š</w:t>
            </w:r>
            <w:r>
              <w:rPr>
                <w:rFonts w:ascii="Arial"/>
                <w:sz w:val="20"/>
                <w:szCs w:val="20"/>
              </w:rPr>
              <w:t>ljivost kvadratne ena</w:t>
            </w:r>
            <w:r>
              <w:rPr>
                <w:sz w:val="20"/>
                <w:szCs w:val="20"/>
              </w:rPr>
              <w:t>č</w:t>
            </w:r>
            <w:r>
              <w:rPr>
                <w:rFonts w:ascii="Arial"/>
                <w:sz w:val="20"/>
                <w:szCs w:val="20"/>
              </w:rPr>
              <w:t>be</w:t>
            </w:r>
          </w:p>
        </w:tc>
        <w:tc>
          <w:tcPr>
            <w:tcW w:w="1568" w:type="dxa"/>
            <w:tcBorders>
              <w:top w:val="single" w:sz="8"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116CB28F" w14:textId="77777777" w:rsidR="00315328" w:rsidRDefault="00315328" w:rsidP="00EE042D">
            <w:pPr>
              <w:pStyle w:val="Navaden1"/>
              <w:rPr>
                <w:rFonts w:ascii="Arial"/>
                <w:sz w:val="20"/>
                <w:szCs w:val="20"/>
              </w:rPr>
            </w:pPr>
            <w:r>
              <w:rPr>
                <w:rFonts w:ascii="Arial"/>
                <w:sz w:val="20"/>
                <w:szCs w:val="20"/>
              </w:rPr>
              <w:t>I.</w:t>
            </w:r>
          </w:p>
        </w:tc>
        <w:tc>
          <w:tcPr>
            <w:tcW w:w="1353" w:type="dxa"/>
            <w:tcBorders>
              <w:top w:val="single" w:sz="8"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120AD2FF" w14:textId="77777777" w:rsidR="00315328" w:rsidRDefault="00315328" w:rsidP="00EE042D">
            <w:pPr>
              <w:pStyle w:val="Navaden1"/>
              <w:rPr>
                <w:rFonts w:ascii="Arial"/>
                <w:sz w:val="20"/>
                <w:szCs w:val="20"/>
              </w:rPr>
            </w:pPr>
            <w:r>
              <w:rPr>
                <w:rFonts w:ascii="Arial"/>
                <w:sz w:val="20"/>
                <w:szCs w:val="20"/>
              </w:rPr>
              <w:t>individualna</w:t>
            </w:r>
          </w:p>
        </w:tc>
        <w:tc>
          <w:tcPr>
            <w:tcW w:w="1016" w:type="dxa"/>
            <w:tcBorders>
              <w:top w:val="single" w:sz="8"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444D3935" w14:textId="77777777" w:rsidR="00315328" w:rsidRDefault="00315328" w:rsidP="00EE042D">
            <w:pPr>
              <w:pStyle w:val="Navaden1"/>
              <w:rPr>
                <w:rFonts w:ascii="Arial"/>
                <w:sz w:val="20"/>
                <w:szCs w:val="20"/>
              </w:rPr>
            </w:pPr>
            <w:r>
              <w:rPr>
                <w:rFonts w:ascii="Arial"/>
                <w:sz w:val="20"/>
                <w:szCs w:val="20"/>
              </w:rPr>
              <w:t>pisno</w:t>
            </w:r>
          </w:p>
        </w:tc>
      </w:tr>
      <w:tr w:rsidR="00315328" w14:paraId="6B0463F1" w14:textId="77777777" w:rsidTr="00EE042D">
        <w:trPr>
          <w:cantSplit/>
          <w:trHeight w:val="308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33430136" w14:textId="77777777" w:rsidR="00315328" w:rsidRDefault="00315328" w:rsidP="00EE042D">
            <w:pPr>
              <w:pStyle w:val="Navaden1"/>
              <w:rPr>
                <w:rFonts w:ascii="Arial"/>
                <w:sz w:val="20"/>
                <w:szCs w:val="20"/>
              </w:rPr>
            </w:pPr>
            <w:r>
              <w:rPr>
                <w:rFonts w:ascii="Arial"/>
                <w:sz w:val="20"/>
                <w:szCs w:val="20"/>
              </w:rPr>
              <w:lastRenderedPageBreak/>
              <w:t xml:space="preserve">Geometrijski liki </w:t>
            </w:r>
            <w:r>
              <w:rPr>
                <w:rFonts w:ascii="Arial" w:eastAsia="Arial" w:hAnsi="Arial" w:cs="Arial"/>
                <w:sz w:val="20"/>
                <w:szCs w:val="20"/>
              </w:rPr>
              <w:cr/>
            </w:r>
            <w:r>
              <w:rPr>
                <w:rFonts w:ascii="Arial"/>
                <w:sz w:val="20"/>
                <w:szCs w:val="20"/>
              </w:rPr>
              <w:t xml:space="preserve">Geometrijska telesa </w:t>
            </w:r>
          </w:p>
        </w:tc>
        <w:tc>
          <w:tcPr>
            <w:tcW w:w="6648"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2C9235F5" w14:textId="77777777" w:rsidR="00315328" w:rsidRDefault="00315328" w:rsidP="00EE042D">
            <w:pPr>
              <w:pStyle w:val="Navaden1"/>
              <w:rPr>
                <w:rFonts w:ascii="Arial"/>
                <w:sz w:val="20"/>
                <w:szCs w:val="20"/>
              </w:rPr>
            </w:pPr>
            <w:r>
              <w:rPr>
                <w:rFonts w:ascii="Arial"/>
                <w:sz w:val="20"/>
                <w:szCs w:val="20"/>
              </w:rPr>
              <w:t>Dijak:</w:t>
            </w:r>
            <w:r>
              <w:rPr>
                <w:rFonts w:ascii="Arial" w:eastAsia="Arial" w:hAnsi="Arial" w:cs="Arial"/>
                <w:sz w:val="20"/>
                <w:szCs w:val="20"/>
              </w:rPr>
              <w:cr/>
            </w:r>
            <w:r>
              <w:rPr>
                <w:rFonts w:ascii="Arial"/>
                <w:sz w:val="20"/>
                <w:szCs w:val="20"/>
              </w:rPr>
              <w:t>- Na</w:t>
            </w:r>
            <w:r>
              <w:rPr>
                <w:sz w:val="20"/>
                <w:szCs w:val="20"/>
              </w:rPr>
              <w:t>š</w:t>
            </w:r>
            <w:r>
              <w:rPr>
                <w:rFonts w:ascii="Arial"/>
                <w:sz w:val="20"/>
                <w:szCs w:val="20"/>
              </w:rPr>
              <w:t>teje  geometrijske like in na</w:t>
            </w:r>
            <w:r>
              <w:rPr>
                <w:sz w:val="20"/>
                <w:szCs w:val="20"/>
              </w:rPr>
              <w:t>š</w:t>
            </w:r>
            <w:r>
              <w:rPr>
                <w:rFonts w:ascii="Arial"/>
                <w:sz w:val="20"/>
                <w:szCs w:val="20"/>
              </w:rPr>
              <w:t xml:space="preserve">teje njihove lastnosti </w:t>
            </w:r>
            <w:r>
              <w:rPr>
                <w:rFonts w:ascii="Arial" w:eastAsia="Arial" w:hAnsi="Arial" w:cs="Arial"/>
                <w:sz w:val="20"/>
                <w:szCs w:val="20"/>
              </w:rPr>
              <w:cr/>
            </w:r>
            <w:r>
              <w:rPr>
                <w:rFonts w:ascii="Arial"/>
                <w:sz w:val="20"/>
                <w:szCs w:val="20"/>
              </w:rPr>
              <w:t>- Zna pretvarjati merske enote za dol</w:t>
            </w:r>
            <w:r>
              <w:rPr>
                <w:sz w:val="20"/>
                <w:szCs w:val="20"/>
              </w:rPr>
              <w:t>ž</w:t>
            </w:r>
            <w:r>
              <w:rPr>
                <w:rFonts w:ascii="Arial"/>
                <w:sz w:val="20"/>
                <w:szCs w:val="20"/>
              </w:rPr>
              <w:t>ino, plo</w:t>
            </w:r>
            <w:r>
              <w:rPr>
                <w:sz w:val="20"/>
                <w:szCs w:val="20"/>
              </w:rPr>
              <w:t>šč</w:t>
            </w:r>
            <w:r>
              <w:rPr>
                <w:rFonts w:ascii="Arial"/>
                <w:sz w:val="20"/>
                <w:szCs w:val="20"/>
              </w:rPr>
              <w:t>ino in prostornino</w:t>
            </w:r>
            <w:r>
              <w:rPr>
                <w:rFonts w:ascii="Arial" w:eastAsia="Arial" w:hAnsi="Arial" w:cs="Arial"/>
                <w:sz w:val="20"/>
                <w:szCs w:val="20"/>
              </w:rPr>
              <w:cr/>
            </w:r>
            <w:r>
              <w:rPr>
                <w:rFonts w:ascii="Arial"/>
                <w:sz w:val="20"/>
                <w:szCs w:val="20"/>
              </w:rPr>
              <w:t>- Pozna Sinusni in Kosinusni izrek, formuli za polmer trikotniku o</w:t>
            </w:r>
            <w:r>
              <w:rPr>
                <w:sz w:val="20"/>
                <w:szCs w:val="20"/>
              </w:rPr>
              <w:t>č</w:t>
            </w:r>
            <w:r>
              <w:rPr>
                <w:rFonts w:ascii="Arial"/>
                <w:sz w:val="20"/>
                <w:szCs w:val="20"/>
              </w:rPr>
              <w:t>rtanega in v</w:t>
            </w:r>
            <w:r>
              <w:rPr>
                <w:sz w:val="20"/>
                <w:szCs w:val="20"/>
              </w:rPr>
              <w:t>č</w:t>
            </w:r>
            <w:r>
              <w:rPr>
                <w:rFonts w:ascii="Arial"/>
                <w:sz w:val="20"/>
                <w:szCs w:val="20"/>
              </w:rPr>
              <w:t>rtanega kroga, Heronov obrazec in uporabo teh v preprostej</w:t>
            </w:r>
            <w:r>
              <w:rPr>
                <w:sz w:val="20"/>
                <w:szCs w:val="20"/>
              </w:rPr>
              <w:t>š</w:t>
            </w:r>
            <w:r>
              <w:rPr>
                <w:rFonts w:ascii="Arial"/>
                <w:sz w:val="20"/>
                <w:szCs w:val="20"/>
              </w:rPr>
              <w:t>ih nalogah</w:t>
            </w:r>
            <w:r>
              <w:rPr>
                <w:rFonts w:ascii="Arial" w:eastAsia="Arial" w:hAnsi="Arial" w:cs="Arial"/>
                <w:sz w:val="20"/>
                <w:szCs w:val="20"/>
              </w:rPr>
              <w:cr/>
            </w:r>
            <w:r>
              <w:rPr>
                <w:rFonts w:ascii="Arial"/>
                <w:sz w:val="20"/>
                <w:szCs w:val="20"/>
              </w:rPr>
              <w:t>- Ra</w:t>
            </w:r>
            <w:r>
              <w:rPr>
                <w:sz w:val="20"/>
                <w:szCs w:val="20"/>
              </w:rPr>
              <w:t>č</w:t>
            </w:r>
            <w:r>
              <w:rPr>
                <w:rFonts w:ascii="Arial"/>
                <w:sz w:val="20"/>
                <w:szCs w:val="20"/>
              </w:rPr>
              <w:t>una dol</w:t>
            </w:r>
            <w:r>
              <w:rPr>
                <w:sz w:val="20"/>
                <w:szCs w:val="20"/>
              </w:rPr>
              <w:t>ž</w:t>
            </w:r>
            <w:r>
              <w:rPr>
                <w:rFonts w:ascii="Arial"/>
                <w:sz w:val="20"/>
                <w:szCs w:val="20"/>
              </w:rPr>
              <w:t>ine daljic, obsega in plo</w:t>
            </w:r>
            <w:r>
              <w:rPr>
                <w:sz w:val="20"/>
                <w:szCs w:val="20"/>
              </w:rPr>
              <w:t>šč</w:t>
            </w:r>
            <w:r>
              <w:rPr>
                <w:rFonts w:ascii="Arial"/>
                <w:sz w:val="20"/>
                <w:szCs w:val="20"/>
              </w:rPr>
              <w:t xml:space="preserve">ine likov z </w:t>
            </w:r>
            <w:r>
              <w:rPr>
                <w:sz w:val="20"/>
                <w:szCs w:val="20"/>
              </w:rPr>
              <w:t>ž</w:t>
            </w:r>
            <w:r>
              <w:rPr>
                <w:rFonts w:ascii="Arial"/>
                <w:sz w:val="20"/>
                <w:szCs w:val="20"/>
              </w:rPr>
              <w:t>e znanimi formulami, s Heronovim obrazcem in formulami, ki vklju</w:t>
            </w:r>
            <w:r>
              <w:rPr>
                <w:sz w:val="20"/>
                <w:szCs w:val="20"/>
              </w:rPr>
              <w:t>č</w:t>
            </w:r>
            <w:r>
              <w:rPr>
                <w:rFonts w:ascii="Arial"/>
                <w:sz w:val="20"/>
                <w:szCs w:val="20"/>
              </w:rPr>
              <w:t>ujejo kotne funkcije v preprostih nalogah</w:t>
            </w:r>
            <w:r>
              <w:rPr>
                <w:rFonts w:ascii="Arial" w:eastAsia="Arial" w:hAnsi="Arial" w:cs="Arial"/>
                <w:sz w:val="20"/>
                <w:szCs w:val="20"/>
              </w:rPr>
              <w:cr/>
            </w:r>
            <w:r>
              <w:rPr>
                <w:rFonts w:ascii="Arial"/>
                <w:sz w:val="20"/>
                <w:szCs w:val="20"/>
              </w:rPr>
              <w:t>- Razlo</w:t>
            </w:r>
            <w:r>
              <w:rPr>
                <w:sz w:val="20"/>
                <w:szCs w:val="20"/>
              </w:rPr>
              <w:t>ž</w:t>
            </w:r>
            <w:r>
              <w:rPr>
                <w:rFonts w:ascii="Arial"/>
                <w:sz w:val="20"/>
                <w:szCs w:val="20"/>
              </w:rPr>
              <w:t>i  osnovne pojme o geometrijskih telesih</w:t>
            </w:r>
            <w:r>
              <w:rPr>
                <w:rFonts w:ascii="Arial" w:eastAsia="Arial" w:hAnsi="Arial" w:cs="Arial"/>
                <w:sz w:val="20"/>
                <w:szCs w:val="20"/>
              </w:rPr>
              <w:cr/>
            </w:r>
            <w:r>
              <w:rPr>
                <w:rFonts w:ascii="Arial"/>
                <w:sz w:val="20"/>
                <w:szCs w:val="20"/>
              </w:rPr>
              <w:t>- Razume prizmo kot telo s poljubno osnovno ploskvijo in ra</w:t>
            </w:r>
            <w:r>
              <w:rPr>
                <w:sz w:val="20"/>
                <w:szCs w:val="20"/>
              </w:rPr>
              <w:t>č</w:t>
            </w:r>
            <w:r>
              <w:rPr>
                <w:rFonts w:ascii="Arial"/>
                <w:sz w:val="20"/>
                <w:szCs w:val="20"/>
              </w:rPr>
              <w:t>una naloge z uporabo navadnega ra</w:t>
            </w:r>
            <w:r>
              <w:rPr>
                <w:sz w:val="20"/>
                <w:szCs w:val="20"/>
              </w:rPr>
              <w:t>č</w:t>
            </w:r>
            <w:r>
              <w:rPr>
                <w:rFonts w:ascii="Arial"/>
                <w:sz w:val="20"/>
                <w:szCs w:val="20"/>
              </w:rPr>
              <w:t>unala predvsem iz teles kocke in kvadra</w:t>
            </w:r>
            <w:r>
              <w:rPr>
                <w:rFonts w:ascii="Arial" w:eastAsia="Arial" w:hAnsi="Arial" w:cs="Arial"/>
                <w:sz w:val="20"/>
                <w:szCs w:val="20"/>
              </w:rPr>
              <w:cr/>
            </w:r>
            <w:r>
              <w:rPr>
                <w:rFonts w:ascii="Arial"/>
                <w:sz w:val="20"/>
                <w:szCs w:val="20"/>
              </w:rPr>
              <w:t>- Razume piramido kot telo s poljubno osnovno ploskvijo in ra</w:t>
            </w:r>
            <w:r>
              <w:rPr>
                <w:sz w:val="20"/>
                <w:szCs w:val="20"/>
              </w:rPr>
              <w:t>č</w:t>
            </w:r>
            <w:r>
              <w:rPr>
                <w:rFonts w:ascii="Arial"/>
                <w:sz w:val="20"/>
                <w:szCs w:val="20"/>
              </w:rPr>
              <w:t>una naloge z uporabo navadnega ra</w:t>
            </w:r>
            <w:r>
              <w:rPr>
                <w:sz w:val="20"/>
                <w:szCs w:val="20"/>
              </w:rPr>
              <w:t>č</w:t>
            </w:r>
            <w:r>
              <w:rPr>
                <w:rFonts w:ascii="Arial"/>
                <w:sz w:val="20"/>
                <w:szCs w:val="20"/>
              </w:rPr>
              <w:t>unala (sto</w:t>
            </w:r>
            <w:r>
              <w:rPr>
                <w:sz w:val="20"/>
                <w:szCs w:val="20"/>
              </w:rPr>
              <w:t>ž</w:t>
            </w:r>
            <w:r>
              <w:rPr>
                <w:rFonts w:ascii="Arial"/>
                <w:sz w:val="20"/>
                <w:szCs w:val="20"/>
              </w:rPr>
              <w:t>ec)</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002CBA78" w14:textId="77777777" w:rsidR="00315328" w:rsidRDefault="00315328" w:rsidP="00EE042D">
            <w:pPr>
              <w:pStyle w:val="Navaden1"/>
              <w:rPr>
                <w:rFonts w:ascii="Arial"/>
                <w:sz w:val="20"/>
                <w:szCs w:val="20"/>
              </w:rPr>
            </w:pPr>
            <w:r>
              <w:rPr>
                <w:rFonts w:ascii="Arial"/>
                <w:sz w:val="20"/>
                <w:szCs w:val="20"/>
              </w:rPr>
              <w:t>I.</w:t>
            </w:r>
          </w:p>
        </w:tc>
        <w:tc>
          <w:tcPr>
            <w:tcW w:w="1353"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4EFA457D" w14:textId="77777777" w:rsidR="00315328" w:rsidRDefault="00315328" w:rsidP="00EE042D">
            <w:pPr>
              <w:pStyle w:val="Navaden1"/>
              <w:rPr>
                <w:rFonts w:ascii="Arial"/>
                <w:sz w:val="20"/>
                <w:szCs w:val="20"/>
              </w:rPr>
            </w:pPr>
            <w:r>
              <w:rPr>
                <w:rFonts w:ascii="Arial"/>
                <w:sz w:val="20"/>
                <w:szCs w:val="20"/>
              </w:rPr>
              <w:t>individualna</w:t>
            </w:r>
          </w:p>
        </w:tc>
        <w:tc>
          <w:tcPr>
            <w:tcW w:w="1016"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7248B994" w14:textId="77777777" w:rsidR="00315328" w:rsidRDefault="00315328" w:rsidP="00EE042D">
            <w:pPr>
              <w:pStyle w:val="Navaden1"/>
              <w:rPr>
                <w:rFonts w:ascii="Arial"/>
                <w:sz w:val="20"/>
                <w:szCs w:val="20"/>
              </w:rPr>
            </w:pPr>
            <w:r>
              <w:rPr>
                <w:rFonts w:ascii="Arial"/>
                <w:sz w:val="20"/>
                <w:szCs w:val="20"/>
              </w:rPr>
              <w:t>pisno</w:t>
            </w:r>
          </w:p>
        </w:tc>
      </w:tr>
      <w:tr w:rsidR="00315328" w14:paraId="0130CBD8" w14:textId="77777777" w:rsidTr="00EE042D">
        <w:trPr>
          <w:cantSplit/>
          <w:trHeight w:val="264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227AF416" w14:textId="77777777" w:rsidR="00315328" w:rsidRDefault="00315328" w:rsidP="00EE042D">
            <w:pPr>
              <w:pStyle w:val="Navaden1"/>
              <w:rPr>
                <w:rFonts w:ascii="Arial"/>
                <w:sz w:val="20"/>
                <w:szCs w:val="20"/>
              </w:rPr>
            </w:pPr>
            <w:r>
              <w:rPr>
                <w:rFonts w:ascii="Arial"/>
                <w:sz w:val="20"/>
                <w:szCs w:val="20"/>
              </w:rPr>
              <w:t xml:space="preserve">Eksponentna funkcija </w:t>
            </w:r>
            <w:r>
              <w:rPr>
                <w:rFonts w:ascii="Arial" w:eastAsia="Arial" w:hAnsi="Arial" w:cs="Arial"/>
                <w:sz w:val="20"/>
                <w:szCs w:val="20"/>
              </w:rPr>
              <w:cr/>
            </w:r>
            <w:r>
              <w:rPr>
                <w:rFonts w:ascii="Arial"/>
                <w:sz w:val="20"/>
                <w:szCs w:val="20"/>
              </w:rPr>
              <w:t xml:space="preserve">Logaritemska funkcija </w:t>
            </w:r>
          </w:p>
        </w:tc>
        <w:tc>
          <w:tcPr>
            <w:tcW w:w="6648"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61F2BA3F" w14:textId="77777777" w:rsidR="00315328" w:rsidRDefault="00315328" w:rsidP="00EE042D">
            <w:pPr>
              <w:pStyle w:val="Navaden1"/>
              <w:rPr>
                <w:rFonts w:ascii="Arial"/>
                <w:sz w:val="20"/>
                <w:szCs w:val="20"/>
              </w:rPr>
            </w:pPr>
            <w:r>
              <w:rPr>
                <w:rFonts w:ascii="Arial"/>
                <w:sz w:val="20"/>
                <w:szCs w:val="20"/>
              </w:rPr>
              <w:t>Dijak:</w:t>
            </w:r>
            <w:r>
              <w:rPr>
                <w:rFonts w:ascii="Arial" w:eastAsia="Arial" w:hAnsi="Arial" w:cs="Arial"/>
                <w:sz w:val="20"/>
                <w:szCs w:val="20"/>
              </w:rPr>
              <w:cr/>
            </w:r>
            <w:r>
              <w:rPr>
                <w:rFonts w:ascii="Arial"/>
                <w:sz w:val="20"/>
                <w:szCs w:val="20"/>
              </w:rPr>
              <w:t xml:space="preserve">- Razlikuje eksponentno odvisnost od drugih vrst odvisnosti </w:t>
            </w:r>
            <w:r>
              <w:rPr>
                <w:rFonts w:ascii="Arial" w:eastAsia="Arial" w:hAnsi="Arial" w:cs="Arial"/>
                <w:sz w:val="20"/>
                <w:szCs w:val="20"/>
              </w:rPr>
              <w:cr/>
            </w:r>
            <w:r>
              <w:rPr>
                <w:rFonts w:ascii="Arial"/>
                <w:sz w:val="20"/>
                <w:szCs w:val="20"/>
              </w:rPr>
              <w:t>- Predstavi eksponentno odvisnost koli</w:t>
            </w:r>
            <w:r>
              <w:rPr>
                <w:sz w:val="20"/>
                <w:szCs w:val="20"/>
              </w:rPr>
              <w:t>č</w:t>
            </w:r>
            <w:r>
              <w:rPr>
                <w:rFonts w:ascii="Arial"/>
                <w:sz w:val="20"/>
                <w:szCs w:val="20"/>
              </w:rPr>
              <w:t>in v simbolni obliki z ena</w:t>
            </w:r>
            <w:r>
              <w:rPr>
                <w:sz w:val="20"/>
                <w:szCs w:val="20"/>
              </w:rPr>
              <w:t>č</w:t>
            </w:r>
            <w:r>
              <w:rPr>
                <w:rFonts w:ascii="Arial"/>
                <w:sz w:val="20"/>
                <w:szCs w:val="20"/>
              </w:rPr>
              <w:t>bo</w:t>
            </w:r>
            <w:r>
              <w:rPr>
                <w:rFonts w:ascii="Arial" w:eastAsia="Arial" w:hAnsi="Arial" w:cs="Arial"/>
                <w:sz w:val="20"/>
                <w:szCs w:val="20"/>
              </w:rPr>
              <w:cr/>
            </w:r>
            <w:r>
              <w:rPr>
                <w:rFonts w:ascii="Arial"/>
                <w:sz w:val="20"/>
                <w:szCs w:val="20"/>
              </w:rPr>
              <w:t>- Pozna lastnosti eksponentne funkcije  : za</w:t>
            </w:r>
            <w:r>
              <w:rPr>
                <w:sz w:val="20"/>
                <w:szCs w:val="20"/>
              </w:rPr>
              <w:t>č</w:t>
            </w:r>
            <w:r>
              <w:rPr>
                <w:rFonts w:ascii="Arial"/>
                <w:sz w:val="20"/>
                <w:szCs w:val="20"/>
              </w:rPr>
              <w:t>etna vrednost, asimptota, konveksna krivulja, nara</w:t>
            </w:r>
            <w:r>
              <w:rPr>
                <w:sz w:val="20"/>
                <w:szCs w:val="20"/>
              </w:rPr>
              <w:t>šč</w:t>
            </w:r>
            <w:r>
              <w:rPr>
                <w:rFonts w:ascii="Arial"/>
                <w:sz w:val="20"/>
                <w:szCs w:val="20"/>
              </w:rPr>
              <w:t>anje in padanje (vpliv konstante a)</w:t>
            </w:r>
            <w:r>
              <w:rPr>
                <w:rFonts w:ascii="Arial" w:eastAsia="Arial" w:hAnsi="Arial" w:cs="Arial"/>
                <w:sz w:val="20"/>
                <w:szCs w:val="20"/>
              </w:rPr>
              <w:cr/>
            </w:r>
            <w:r>
              <w:rPr>
                <w:rFonts w:ascii="Arial"/>
                <w:sz w:val="20"/>
                <w:szCs w:val="20"/>
              </w:rPr>
              <w:t>- Nari</w:t>
            </w:r>
            <w:r>
              <w:rPr>
                <w:sz w:val="20"/>
                <w:szCs w:val="20"/>
              </w:rPr>
              <w:t>š</w:t>
            </w:r>
            <w:r>
              <w:rPr>
                <w:rFonts w:ascii="Arial"/>
                <w:sz w:val="20"/>
                <w:szCs w:val="20"/>
              </w:rPr>
              <w:t>e graf eksp. funkcije</w:t>
            </w:r>
            <w:r>
              <w:rPr>
                <w:rFonts w:ascii="Arial" w:eastAsia="Arial" w:hAnsi="Arial" w:cs="Arial"/>
                <w:sz w:val="20"/>
                <w:szCs w:val="20"/>
              </w:rPr>
              <w:cr/>
            </w:r>
            <w:r>
              <w:rPr>
                <w:rFonts w:ascii="Arial"/>
                <w:sz w:val="20"/>
                <w:szCs w:val="20"/>
              </w:rPr>
              <w:t>- Re</w:t>
            </w:r>
            <w:r>
              <w:rPr>
                <w:sz w:val="20"/>
                <w:szCs w:val="20"/>
              </w:rPr>
              <w:t>š</w:t>
            </w:r>
            <w:r>
              <w:rPr>
                <w:rFonts w:ascii="Arial"/>
                <w:sz w:val="20"/>
                <w:szCs w:val="20"/>
              </w:rPr>
              <w:t>i preprosto eksponentno ena</w:t>
            </w:r>
            <w:r>
              <w:rPr>
                <w:sz w:val="20"/>
                <w:szCs w:val="20"/>
              </w:rPr>
              <w:t>č</w:t>
            </w:r>
            <w:r>
              <w:rPr>
                <w:rFonts w:ascii="Arial"/>
                <w:sz w:val="20"/>
                <w:szCs w:val="20"/>
              </w:rPr>
              <w:t>bo</w:t>
            </w:r>
            <w:r>
              <w:rPr>
                <w:rFonts w:ascii="Arial" w:eastAsia="Arial" w:hAnsi="Arial" w:cs="Arial"/>
                <w:sz w:val="20"/>
                <w:szCs w:val="20"/>
              </w:rPr>
              <w:cr/>
            </w:r>
            <w:r>
              <w:rPr>
                <w:rFonts w:ascii="Arial"/>
                <w:sz w:val="20"/>
                <w:szCs w:val="20"/>
              </w:rPr>
              <w:t>- Predstavi logaritemsko odvisnost koli</w:t>
            </w:r>
            <w:r>
              <w:rPr>
                <w:sz w:val="20"/>
                <w:szCs w:val="20"/>
              </w:rPr>
              <w:t>č</w:t>
            </w:r>
            <w:r>
              <w:rPr>
                <w:rFonts w:ascii="Arial"/>
                <w:sz w:val="20"/>
                <w:szCs w:val="20"/>
              </w:rPr>
              <w:t>in v simbolni obliki z ena</w:t>
            </w:r>
            <w:r>
              <w:rPr>
                <w:sz w:val="20"/>
                <w:szCs w:val="20"/>
              </w:rPr>
              <w:t>č</w:t>
            </w:r>
            <w:r>
              <w:rPr>
                <w:rFonts w:ascii="Arial"/>
                <w:sz w:val="20"/>
                <w:szCs w:val="20"/>
              </w:rPr>
              <w:t>bo</w:t>
            </w:r>
            <w:r>
              <w:rPr>
                <w:rFonts w:ascii="Arial" w:eastAsia="Arial" w:hAnsi="Arial" w:cs="Arial"/>
                <w:sz w:val="20"/>
                <w:szCs w:val="20"/>
              </w:rPr>
              <w:cr/>
            </w:r>
            <w:r>
              <w:rPr>
                <w:rFonts w:ascii="Arial"/>
                <w:sz w:val="20"/>
                <w:szCs w:val="20"/>
              </w:rPr>
              <w:t>- Pozna lastnosti logaritemske funkcije  : pomen in vpliv konstante a na nara</w:t>
            </w:r>
            <w:r>
              <w:rPr>
                <w:sz w:val="20"/>
                <w:szCs w:val="20"/>
              </w:rPr>
              <w:t>šč</w:t>
            </w:r>
            <w:r>
              <w:rPr>
                <w:rFonts w:ascii="Arial"/>
                <w:sz w:val="20"/>
                <w:szCs w:val="20"/>
              </w:rPr>
              <w:t>anje oz.  padanje, ni</w:t>
            </w:r>
            <w:r>
              <w:rPr>
                <w:sz w:val="20"/>
                <w:szCs w:val="20"/>
              </w:rPr>
              <w:t>č</w:t>
            </w:r>
            <w:r>
              <w:rPr>
                <w:rFonts w:ascii="Arial"/>
                <w:sz w:val="20"/>
                <w:szCs w:val="20"/>
              </w:rPr>
              <w:t>la funkcij, asimptota</w:t>
            </w:r>
            <w:r>
              <w:rPr>
                <w:rFonts w:ascii="Arial" w:eastAsia="Arial" w:hAnsi="Arial" w:cs="Arial"/>
                <w:sz w:val="20"/>
                <w:szCs w:val="20"/>
              </w:rPr>
              <w:cr/>
            </w:r>
            <w:r>
              <w:rPr>
                <w:rFonts w:ascii="Arial"/>
                <w:sz w:val="20"/>
                <w:szCs w:val="20"/>
              </w:rPr>
              <w:t>- Ve, da je logaritemska funkcija inverzna eksponentni funkciji, nari</w:t>
            </w:r>
            <w:r>
              <w:rPr>
                <w:sz w:val="20"/>
                <w:szCs w:val="20"/>
              </w:rPr>
              <w:t>š</w:t>
            </w:r>
            <w:r>
              <w:rPr>
                <w:rFonts w:ascii="Arial"/>
                <w:sz w:val="20"/>
                <w:szCs w:val="20"/>
              </w:rPr>
              <w:t>e graf log.f. in uporablja pravila za ra</w:t>
            </w:r>
            <w:r>
              <w:rPr>
                <w:sz w:val="20"/>
                <w:szCs w:val="20"/>
              </w:rPr>
              <w:t>č</w:t>
            </w:r>
            <w:r>
              <w:rPr>
                <w:rFonts w:ascii="Arial"/>
                <w:sz w:val="20"/>
                <w:szCs w:val="20"/>
              </w:rPr>
              <w:t>unanje z logaritmi</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37DFDCF4" w14:textId="77777777" w:rsidR="00315328" w:rsidRDefault="00315328" w:rsidP="00EE042D">
            <w:pPr>
              <w:pStyle w:val="Navaden1"/>
              <w:rPr>
                <w:rFonts w:ascii="Arial"/>
                <w:sz w:val="20"/>
                <w:szCs w:val="20"/>
              </w:rPr>
            </w:pPr>
            <w:r>
              <w:rPr>
                <w:rFonts w:ascii="Arial"/>
                <w:sz w:val="20"/>
                <w:szCs w:val="20"/>
              </w:rPr>
              <w:t>II.</w:t>
            </w:r>
          </w:p>
        </w:tc>
        <w:tc>
          <w:tcPr>
            <w:tcW w:w="1353"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222C3CDB" w14:textId="77777777" w:rsidR="00315328" w:rsidRDefault="00315328" w:rsidP="00EE042D">
            <w:pPr>
              <w:pStyle w:val="Navaden1"/>
              <w:rPr>
                <w:rFonts w:ascii="Arial"/>
                <w:sz w:val="20"/>
                <w:szCs w:val="20"/>
              </w:rPr>
            </w:pPr>
            <w:r>
              <w:rPr>
                <w:rFonts w:ascii="Arial"/>
                <w:sz w:val="20"/>
                <w:szCs w:val="20"/>
              </w:rPr>
              <w:t>individualna</w:t>
            </w:r>
          </w:p>
        </w:tc>
        <w:tc>
          <w:tcPr>
            <w:tcW w:w="1016"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16276A96" w14:textId="77777777" w:rsidR="00315328" w:rsidRDefault="00315328" w:rsidP="00EE042D">
            <w:pPr>
              <w:pStyle w:val="Navaden1"/>
              <w:rPr>
                <w:rFonts w:ascii="Arial"/>
                <w:sz w:val="20"/>
                <w:szCs w:val="20"/>
              </w:rPr>
            </w:pPr>
            <w:r>
              <w:rPr>
                <w:rFonts w:ascii="Arial"/>
                <w:sz w:val="20"/>
                <w:szCs w:val="20"/>
              </w:rPr>
              <w:t>pisno</w:t>
            </w:r>
          </w:p>
        </w:tc>
      </w:tr>
      <w:tr w:rsidR="00315328" w14:paraId="3728DFF2" w14:textId="77777777" w:rsidTr="00EE042D">
        <w:trPr>
          <w:cantSplit/>
          <w:trHeight w:val="154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4808DEA8" w14:textId="77777777" w:rsidR="00315328" w:rsidRDefault="00315328" w:rsidP="00EE042D">
            <w:pPr>
              <w:pStyle w:val="Navaden1"/>
              <w:rPr>
                <w:rFonts w:ascii="Arial"/>
                <w:sz w:val="20"/>
                <w:szCs w:val="20"/>
              </w:rPr>
            </w:pPr>
            <w:r>
              <w:rPr>
                <w:rFonts w:ascii="Arial"/>
                <w:sz w:val="20"/>
                <w:szCs w:val="20"/>
              </w:rPr>
              <w:t>Trigonometrija</w:t>
            </w:r>
          </w:p>
        </w:tc>
        <w:tc>
          <w:tcPr>
            <w:tcW w:w="6648"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1752ADEC" w14:textId="77777777" w:rsidR="00315328" w:rsidRDefault="00315328" w:rsidP="00EE042D">
            <w:pPr>
              <w:pStyle w:val="Navaden1"/>
              <w:rPr>
                <w:rFonts w:ascii="Arial"/>
                <w:sz w:val="20"/>
                <w:szCs w:val="20"/>
              </w:rPr>
            </w:pPr>
            <w:r>
              <w:rPr>
                <w:rFonts w:ascii="Arial"/>
                <w:sz w:val="20"/>
                <w:szCs w:val="20"/>
              </w:rPr>
              <w:t>Dijak:</w:t>
            </w:r>
            <w:r>
              <w:rPr>
                <w:rFonts w:ascii="Arial" w:eastAsia="Arial" w:hAnsi="Arial" w:cs="Arial"/>
                <w:sz w:val="20"/>
                <w:szCs w:val="20"/>
              </w:rPr>
              <w:cr/>
            </w:r>
            <w:r>
              <w:rPr>
                <w:rFonts w:ascii="Arial"/>
                <w:sz w:val="20"/>
                <w:szCs w:val="20"/>
              </w:rPr>
              <w:t>- Znotraj enotske kro</w:t>
            </w:r>
            <w:r>
              <w:rPr>
                <w:sz w:val="20"/>
                <w:szCs w:val="20"/>
              </w:rPr>
              <w:t>ž</w:t>
            </w:r>
            <w:r>
              <w:rPr>
                <w:rFonts w:ascii="Arial"/>
                <w:sz w:val="20"/>
                <w:szCs w:val="20"/>
              </w:rPr>
              <w:t>nice razume predstavitev vrednosti kotnih funkcij</w:t>
            </w:r>
            <w:r>
              <w:rPr>
                <w:rFonts w:ascii="Arial" w:eastAsia="Arial" w:hAnsi="Arial" w:cs="Arial"/>
                <w:sz w:val="20"/>
                <w:szCs w:val="20"/>
              </w:rPr>
              <w:cr/>
            </w:r>
            <w:r>
              <w:rPr>
                <w:rFonts w:ascii="Arial"/>
                <w:sz w:val="20"/>
                <w:szCs w:val="20"/>
              </w:rPr>
              <w:t>- Uporabi osnovne zveze med kotnimi funkcijami in z dano kotno funkcijo izrazi preostale kotne funkcije</w:t>
            </w:r>
            <w:r>
              <w:rPr>
                <w:rFonts w:ascii="Arial" w:eastAsia="Arial" w:hAnsi="Arial" w:cs="Arial"/>
                <w:sz w:val="20"/>
                <w:szCs w:val="20"/>
              </w:rPr>
              <w:cr/>
            </w:r>
            <w:r>
              <w:rPr>
                <w:rFonts w:ascii="Arial"/>
                <w:sz w:val="20"/>
                <w:szCs w:val="20"/>
              </w:rPr>
              <w:t>- S pomo</w:t>
            </w:r>
            <w:r>
              <w:rPr>
                <w:sz w:val="20"/>
                <w:szCs w:val="20"/>
              </w:rPr>
              <w:t>č</w:t>
            </w:r>
            <w:r>
              <w:rPr>
                <w:rFonts w:ascii="Arial"/>
                <w:sz w:val="20"/>
                <w:szCs w:val="20"/>
              </w:rPr>
              <w:t>jo periodi</w:t>
            </w:r>
            <w:r>
              <w:rPr>
                <w:sz w:val="20"/>
                <w:szCs w:val="20"/>
              </w:rPr>
              <w:t>č</w:t>
            </w:r>
            <w:r>
              <w:rPr>
                <w:rFonts w:ascii="Arial"/>
                <w:sz w:val="20"/>
                <w:szCs w:val="20"/>
              </w:rPr>
              <w:t>nosti ter sodosti oz. lihosti izrazi kotno funkcijo poljubnega kota s kotno funkcijo ostrega</w:t>
            </w:r>
            <w:r>
              <w:rPr>
                <w:rFonts w:ascii="Arial" w:eastAsia="Arial" w:hAnsi="Arial" w:cs="Arial"/>
                <w:sz w:val="20"/>
                <w:szCs w:val="20"/>
              </w:rPr>
              <w:cr/>
            </w:r>
            <w:r>
              <w:rPr>
                <w:rFonts w:ascii="Arial"/>
                <w:sz w:val="20"/>
                <w:szCs w:val="20"/>
              </w:rPr>
              <w:t>- Nari</w:t>
            </w:r>
            <w:r>
              <w:rPr>
                <w:sz w:val="20"/>
                <w:szCs w:val="20"/>
              </w:rPr>
              <w:t>š</w:t>
            </w:r>
            <w:r>
              <w:rPr>
                <w:rFonts w:ascii="Arial"/>
                <w:sz w:val="20"/>
                <w:szCs w:val="20"/>
              </w:rPr>
              <w:t>e grafe kotnih funkcij</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59E70256" w14:textId="77777777" w:rsidR="00315328" w:rsidRDefault="00315328" w:rsidP="00EE042D">
            <w:pPr>
              <w:pStyle w:val="Navaden1"/>
              <w:rPr>
                <w:rFonts w:ascii="Arial"/>
                <w:sz w:val="20"/>
                <w:szCs w:val="20"/>
              </w:rPr>
            </w:pPr>
            <w:r>
              <w:rPr>
                <w:rFonts w:ascii="Arial"/>
                <w:sz w:val="20"/>
                <w:szCs w:val="20"/>
              </w:rPr>
              <w:t>II.</w:t>
            </w:r>
          </w:p>
        </w:tc>
        <w:tc>
          <w:tcPr>
            <w:tcW w:w="1353"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0E5181A6" w14:textId="77777777" w:rsidR="00315328" w:rsidRDefault="00315328" w:rsidP="00EE042D">
            <w:pPr>
              <w:pStyle w:val="Navaden1"/>
              <w:rPr>
                <w:rFonts w:ascii="Arial"/>
                <w:sz w:val="20"/>
                <w:szCs w:val="20"/>
              </w:rPr>
            </w:pPr>
            <w:r>
              <w:rPr>
                <w:rFonts w:ascii="Arial"/>
                <w:sz w:val="20"/>
                <w:szCs w:val="20"/>
              </w:rPr>
              <w:t>individualna</w:t>
            </w:r>
          </w:p>
        </w:tc>
        <w:tc>
          <w:tcPr>
            <w:tcW w:w="1016"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bottom"/>
          </w:tcPr>
          <w:p w14:paraId="67E78010" w14:textId="77777777" w:rsidR="00315328" w:rsidRDefault="00315328" w:rsidP="00EE042D">
            <w:pPr>
              <w:pStyle w:val="Navaden1"/>
              <w:rPr>
                <w:rFonts w:ascii="Arial"/>
                <w:sz w:val="20"/>
                <w:szCs w:val="20"/>
              </w:rPr>
            </w:pPr>
            <w:r>
              <w:rPr>
                <w:rFonts w:ascii="Arial"/>
                <w:sz w:val="20"/>
                <w:szCs w:val="20"/>
              </w:rPr>
              <w:t>pisno</w:t>
            </w:r>
          </w:p>
        </w:tc>
      </w:tr>
      <w:tr w:rsidR="00315328" w14:paraId="0837F221" w14:textId="77777777" w:rsidTr="00EE042D">
        <w:trPr>
          <w:cantSplit/>
          <w:trHeight w:val="44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3624239A" w14:textId="77777777" w:rsidR="00315328" w:rsidRDefault="00315328" w:rsidP="00EE042D">
            <w:pPr>
              <w:pStyle w:val="Navaden1"/>
              <w:rPr>
                <w:rFonts w:ascii="Arial"/>
                <w:sz w:val="20"/>
                <w:szCs w:val="20"/>
              </w:rPr>
            </w:pPr>
            <w:r>
              <w:rPr>
                <w:rFonts w:ascii="Arial"/>
                <w:sz w:val="20"/>
                <w:szCs w:val="20"/>
              </w:rPr>
              <w:t>V: Drugo (projekti, doma</w:t>
            </w:r>
            <w:r>
              <w:rPr>
                <w:sz w:val="20"/>
                <w:szCs w:val="20"/>
              </w:rPr>
              <w:t>č</w:t>
            </w:r>
            <w:r>
              <w:rPr>
                <w:rFonts w:ascii="Arial"/>
                <w:sz w:val="20"/>
                <w:szCs w:val="20"/>
              </w:rPr>
              <w:t>e delo)</w:t>
            </w:r>
          </w:p>
        </w:tc>
        <w:tc>
          <w:tcPr>
            <w:tcW w:w="6648"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237698DF" w14:textId="77777777" w:rsidR="00315328" w:rsidRDefault="00315328" w:rsidP="00EE042D">
            <w:pPr>
              <w:pStyle w:val="Navaden1"/>
              <w:rPr>
                <w:sz w:val="20"/>
                <w:szCs w:val="20"/>
              </w:rPr>
            </w:pPr>
            <w:r>
              <w:rPr>
                <w:sz w:val="20"/>
                <w:szCs w:val="20"/>
              </w:rPr>
              <w:t> </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17D37942" w14:textId="77777777" w:rsidR="00315328" w:rsidRDefault="00315328" w:rsidP="00EE042D">
            <w:pPr>
              <w:pStyle w:val="Navaden1"/>
              <w:rPr>
                <w:sz w:val="20"/>
                <w:szCs w:val="20"/>
              </w:rPr>
            </w:pPr>
            <w:r>
              <w:rPr>
                <w:sz w:val="20"/>
                <w:szCs w:val="20"/>
              </w:rPr>
              <w:t> </w:t>
            </w:r>
          </w:p>
        </w:tc>
        <w:tc>
          <w:tcPr>
            <w:tcW w:w="1353"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26DF8F14" w14:textId="77777777" w:rsidR="00315328" w:rsidRDefault="00315328" w:rsidP="00EE042D">
            <w:pPr>
              <w:pStyle w:val="Navaden1"/>
              <w:rPr>
                <w:rFonts w:ascii="Arial"/>
                <w:sz w:val="20"/>
                <w:szCs w:val="20"/>
              </w:rPr>
            </w:pPr>
            <w:r>
              <w:rPr>
                <w:rFonts w:ascii="Arial"/>
                <w:sz w:val="20"/>
                <w:szCs w:val="20"/>
              </w:rPr>
              <w:t>individualna</w:t>
            </w:r>
          </w:p>
        </w:tc>
        <w:tc>
          <w:tcPr>
            <w:tcW w:w="1016"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bottom"/>
          </w:tcPr>
          <w:p w14:paraId="6980AB49" w14:textId="77777777" w:rsidR="00315328" w:rsidRDefault="00315328" w:rsidP="00EE042D">
            <w:pPr>
              <w:pStyle w:val="Navaden1"/>
              <w:rPr>
                <w:rFonts w:ascii="Arial"/>
                <w:sz w:val="20"/>
                <w:szCs w:val="20"/>
              </w:rPr>
            </w:pPr>
            <w:r>
              <w:rPr>
                <w:rFonts w:ascii="Arial"/>
                <w:sz w:val="20"/>
                <w:szCs w:val="20"/>
              </w:rPr>
              <w:t>ustno</w:t>
            </w:r>
          </w:p>
        </w:tc>
      </w:tr>
      <w:tr w:rsidR="00315328" w14:paraId="342B644D" w14:textId="77777777" w:rsidTr="00EE042D">
        <w:trPr>
          <w:cantSplit/>
          <w:trHeight w:val="228"/>
        </w:trPr>
        <w:tc>
          <w:tcPr>
            <w:tcW w:w="2515" w:type="dxa"/>
            <w:tcBorders>
              <w:top w:val="dash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655090F6" w14:textId="77777777" w:rsidR="00315328" w:rsidRDefault="00315328" w:rsidP="00EE042D">
            <w:pPr>
              <w:pStyle w:val="Navaden1"/>
              <w:rPr>
                <w:sz w:val="20"/>
                <w:szCs w:val="20"/>
              </w:rPr>
            </w:pPr>
            <w:r>
              <w:rPr>
                <w:sz w:val="20"/>
                <w:szCs w:val="20"/>
              </w:rPr>
              <w:lastRenderedPageBreak/>
              <w:t> </w:t>
            </w:r>
          </w:p>
        </w:tc>
        <w:tc>
          <w:tcPr>
            <w:tcW w:w="6648" w:type="dxa"/>
            <w:tcBorders>
              <w:top w:val="dash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5ED61750" w14:textId="77777777" w:rsidR="00315328" w:rsidRDefault="00315328" w:rsidP="00EE042D">
            <w:pPr>
              <w:pStyle w:val="Navaden1"/>
              <w:rPr>
                <w:sz w:val="20"/>
                <w:szCs w:val="20"/>
              </w:rPr>
            </w:pPr>
            <w:r>
              <w:rPr>
                <w:sz w:val="20"/>
                <w:szCs w:val="20"/>
              </w:rPr>
              <w:t> </w:t>
            </w:r>
          </w:p>
        </w:tc>
        <w:tc>
          <w:tcPr>
            <w:tcW w:w="1568" w:type="dxa"/>
            <w:tcBorders>
              <w:top w:val="dott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649521F" w14:textId="77777777" w:rsidR="00315328" w:rsidRDefault="00315328" w:rsidP="00EE042D">
            <w:pPr>
              <w:pStyle w:val="Navaden1"/>
              <w:rPr>
                <w:sz w:val="20"/>
                <w:szCs w:val="20"/>
              </w:rPr>
            </w:pPr>
            <w:r>
              <w:rPr>
                <w:sz w:val="20"/>
                <w:szCs w:val="20"/>
              </w:rPr>
              <w:t> </w:t>
            </w:r>
          </w:p>
        </w:tc>
        <w:tc>
          <w:tcPr>
            <w:tcW w:w="1353" w:type="dxa"/>
            <w:tcBorders>
              <w:top w:val="dash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55E044FB" w14:textId="77777777" w:rsidR="00315328" w:rsidRDefault="00315328" w:rsidP="00EE042D">
            <w:pPr>
              <w:pStyle w:val="Navaden1"/>
              <w:rPr>
                <w:sz w:val="20"/>
                <w:szCs w:val="20"/>
              </w:rPr>
            </w:pPr>
            <w:r>
              <w:rPr>
                <w:sz w:val="20"/>
                <w:szCs w:val="20"/>
              </w:rPr>
              <w:t> </w:t>
            </w:r>
          </w:p>
        </w:tc>
        <w:tc>
          <w:tcPr>
            <w:tcW w:w="1016" w:type="dxa"/>
            <w:tcBorders>
              <w:top w:val="dott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17C3233C" w14:textId="77777777" w:rsidR="00315328" w:rsidRDefault="00315328" w:rsidP="00EE042D">
            <w:pPr>
              <w:pStyle w:val="Navaden1"/>
              <w:rPr>
                <w:sz w:val="20"/>
                <w:szCs w:val="20"/>
              </w:rPr>
            </w:pPr>
            <w:r>
              <w:rPr>
                <w:sz w:val="20"/>
                <w:szCs w:val="20"/>
              </w:rPr>
              <w:t> </w:t>
            </w:r>
          </w:p>
        </w:tc>
      </w:tr>
    </w:tbl>
    <w:p w14:paraId="7FB3BDF4" w14:textId="77777777" w:rsidR="00315328" w:rsidRDefault="00315328" w:rsidP="00315328">
      <w:pPr>
        <w:pStyle w:val="Navaden1"/>
      </w:pPr>
    </w:p>
    <w:p w14:paraId="2D8B2DA2" w14:textId="77777777" w:rsidR="00315328" w:rsidRDefault="00315328" w:rsidP="00315328">
      <w:pPr>
        <w:pStyle w:val="Navaden1"/>
      </w:pPr>
    </w:p>
    <w:p w14:paraId="4F625A38" w14:textId="77777777" w:rsidR="00315328" w:rsidRDefault="00315328" w:rsidP="00315328">
      <w:pPr>
        <w:pStyle w:val="Heading2"/>
      </w:pPr>
      <w:bookmarkStart w:id="156" w:name="_Toc240999358"/>
      <w:bookmarkStart w:id="157" w:name="_Toc242088969"/>
      <w:bookmarkStart w:id="158" w:name="_Toc242089267"/>
      <w:bookmarkStart w:id="159" w:name="_Toc242089803"/>
      <w:r>
        <w:t>Tuji jezik1 – angleščina</w:t>
      </w:r>
      <w:bookmarkEnd w:id="156"/>
      <w:bookmarkEnd w:id="157"/>
      <w:bookmarkEnd w:id="158"/>
      <w:bookmarkEnd w:id="159"/>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463A90A9"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B2C034B"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32870BC5" w14:textId="77777777" w:rsidR="00315328" w:rsidRDefault="00315328" w:rsidP="00EE042D">
            <w:pPr>
              <w:jc w:val="center"/>
              <w:rPr>
                <w:rFonts w:ascii="Arial" w:hAnsi="Arial" w:cs="Arial"/>
              </w:rPr>
            </w:pPr>
            <w:r>
              <w:rPr>
                <w:rFonts w:ascii="Arial" w:hAnsi="Arial" w:cs="Arial"/>
              </w:rPr>
              <w:t>SSI</w:t>
            </w:r>
          </w:p>
        </w:tc>
        <w:tc>
          <w:tcPr>
            <w:tcW w:w="457" w:type="pct"/>
            <w:tcBorders>
              <w:top w:val="nil"/>
              <w:left w:val="nil"/>
              <w:bottom w:val="nil"/>
              <w:right w:val="nil"/>
            </w:tcBorders>
            <w:noWrap/>
            <w:vAlign w:val="bottom"/>
            <w:hideMark/>
          </w:tcPr>
          <w:p w14:paraId="01DB4EE6"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556E8839"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0C6CD52B" w14:textId="77777777" w:rsidR="00315328" w:rsidRDefault="00315328" w:rsidP="00EE042D">
            <w:pPr>
              <w:rPr>
                <w:sz w:val="20"/>
                <w:szCs w:val="20"/>
              </w:rPr>
            </w:pPr>
          </w:p>
        </w:tc>
      </w:tr>
      <w:tr w:rsidR="00315328" w14:paraId="6432903A"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4FCC8C85"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75379E15" w14:textId="77777777" w:rsidR="00315328" w:rsidRDefault="00315328" w:rsidP="00EE042D">
            <w:pPr>
              <w:jc w:val="center"/>
              <w:rPr>
                <w:rFonts w:ascii="Arial" w:hAnsi="Arial" w:cs="Arial"/>
              </w:rPr>
            </w:pPr>
            <w:r>
              <w:rPr>
                <w:rFonts w:ascii="Arial" w:hAnsi="Arial" w:cs="Arial"/>
              </w:rPr>
              <w:t>ANG 1</w:t>
            </w:r>
          </w:p>
        </w:tc>
        <w:tc>
          <w:tcPr>
            <w:tcW w:w="457" w:type="pct"/>
            <w:tcBorders>
              <w:top w:val="nil"/>
              <w:left w:val="nil"/>
              <w:bottom w:val="nil"/>
              <w:right w:val="nil"/>
            </w:tcBorders>
            <w:noWrap/>
            <w:vAlign w:val="bottom"/>
            <w:hideMark/>
          </w:tcPr>
          <w:p w14:paraId="71B88EAD"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50467736"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3A582FE7" w14:textId="77777777" w:rsidR="00315328" w:rsidRDefault="00315328" w:rsidP="00EE042D">
            <w:pPr>
              <w:rPr>
                <w:sz w:val="20"/>
                <w:szCs w:val="20"/>
              </w:rPr>
            </w:pPr>
          </w:p>
        </w:tc>
      </w:tr>
      <w:tr w:rsidR="00315328" w14:paraId="0BA5FCE7"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2D3DCB6"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14C6EB37"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2E3A6032"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10892606"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78846F12" w14:textId="77777777" w:rsidR="00315328" w:rsidRDefault="00315328" w:rsidP="00EE042D">
            <w:pPr>
              <w:rPr>
                <w:sz w:val="20"/>
                <w:szCs w:val="20"/>
              </w:rPr>
            </w:pPr>
          </w:p>
        </w:tc>
      </w:tr>
      <w:tr w:rsidR="00315328" w14:paraId="243FA87C"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9E3EB07"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37BC65D4" w14:textId="77777777" w:rsidR="00315328" w:rsidRDefault="00315328" w:rsidP="00EE042D">
            <w:pPr>
              <w:jc w:val="center"/>
              <w:rPr>
                <w:rFonts w:ascii="Arial" w:hAnsi="Arial" w:cs="Arial"/>
              </w:rPr>
            </w:pPr>
            <w:r>
              <w:rPr>
                <w:rFonts w:ascii="Arial" w:hAnsi="Arial" w:cs="Arial"/>
              </w:rPr>
              <w:t>99</w:t>
            </w:r>
          </w:p>
        </w:tc>
        <w:tc>
          <w:tcPr>
            <w:tcW w:w="457" w:type="pct"/>
            <w:tcBorders>
              <w:top w:val="nil"/>
              <w:left w:val="nil"/>
              <w:bottom w:val="nil"/>
              <w:right w:val="nil"/>
            </w:tcBorders>
            <w:noWrap/>
            <w:vAlign w:val="bottom"/>
            <w:hideMark/>
          </w:tcPr>
          <w:p w14:paraId="519B3A4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4B177B7A"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5EE8CE4F" w14:textId="77777777" w:rsidR="00315328" w:rsidRDefault="00315328" w:rsidP="00EE042D">
            <w:pPr>
              <w:jc w:val="center"/>
              <w:rPr>
                <w:sz w:val="20"/>
                <w:szCs w:val="20"/>
              </w:rPr>
            </w:pPr>
          </w:p>
        </w:tc>
      </w:tr>
      <w:tr w:rsidR="00315328" w14:paraId="7CC151B0" w14:textId="77777777" w:rsidTr="00EE042D">
        <w:trPr>
          <w:trHeight w:val="330"/>
        </w:trPr>
        <w:tc>
          <w:tcPr>
            <w:tcW w:w="728" w:type="pct"/>
            <w:tcBorders>
              <w:top w:val="nil"/>
              <w:left w:val="nil"/>
              <w:bottom w:val="nil"/>
              <w:right w:val="single" w:sz="4" w:space="0" w:color="auto"/>
            </w:tcBorders>
            <w:noWrap/>
            <w:vAlign w:val="bottom"/>
            <w:hideMark/>
          </w:tcPr>
          <w:p w14:paraId="392F5339"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679871B2" w14:textId="77777777" w:rsidR="00315328" w:rsidRDefault="00315328" w:rsidP="00EE042D">
            <w:pPr>
              <w:jc w:val="center"/>
              <w:rPr>
                <w:rFonts w:ascii="Arial" w:hAnsi="Arial" w:cs="Arial"/>
              </w:rPr>
            </w:pPr>
            <w:r>
              <w:rPr>
                <w:rFonts w:ascii="Arial" w:hAnsi="Arial" w:cs="Arial"/>
              </w:rPr>
              <w:t>5</w:t>
            </w:r>
          </w:p>
        </w:tc>
        <w:tc>
          <w:tcPr>
            <w:tcW w:w="457" w:type="pct"/>
            <w:tcBorders>
              <w:top w:val="nil"/>
              <w:left w:val="nil"/>
              <w:bottom w:val="nil"/>
              <w:right w:val="nil"/>
            </w:tcBorders>
            <w:noWrap/>
            <w:vAlign w:val="bottom"/>
            <w:hideMark/>
          </w:tcPr>
          <w:p w14:paraId="5E4E982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82FC585"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2BB93F62" w14:textId="77777777" w:rsidR="00315328" w:rsidRDefault="00315328" w:rsidP="00EE042D">
            <w:pPr>
              <w:jc w:val="center"/>
              <w:rPr>
                <w:sz w:val="20"/>
                <w:szCs w:val="20"/>
              </w:rPr>
            </w:pPr>
          </w:p>
        </w:tc>
      </w:tr>
      <w:tr w:rsidR="00315328" w14:paraId="483B2F61"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1F67CAE5"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6BDF73B4"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7666A94A"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5B79611C"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5A8F584C"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3A7D4DDC" w14:textId="77777777" w:rsidTr="00EE042D">
        <w:trPr>
          <w:trHeight w:val="3900"/>
        </w:trPr>
        <w:tc>
          <w:tcPr>
            <w:tcW w:w="728" w:type="pct"/>
            <w:tcBorders>
              <w:top w:val="nil"/>
              <w:left w:val="single" w:sz="8" w:space="0" w:color="auto"/>
              <w:bottom w:val="nil"/>
              <w:right w:val="single" w:sz="8" w:space="0" w:color="auto"/>
            </w:tcBorders>
            <w:vAlign w:val="bottom"/>
            <w:hideMark/>
          </w:tcPr>
          <w:p w14:paraId="219578ED" w14:textId="77777777" w:rsidR="00315328" w:rsidRDefault="00315328" w:rsidP="00EE042D">
            <w:pPr>
              <w:rPr>
                <w:rFonts w:ascii="Arial" w:hAnsi="Arial" w:cs="Arial"/>
                <w:sz w:val="20"/>
                <w:szCs w:val="20"/>
              </w:rPr>
            </w:pPr>
            <w:r>
              <w:rPr>
                <w:rFonts w:ascii="Arial" w:hAnsi="Arial" w:cs="Arial"/>
                <w:sz w:val="20"/>
                <w:szCs w:val="20"/>
              </w:rPr>
              <w:t xml:space="preserve">UNIT 1:A: Q AND A   B: DO YOU BELIEVE IT?   </w:t>
            </w:r>
          </w:p>
        </w:tc>
        <w:tc>
          <w:tcPr>
            <w:tcW w:w="2662" w:type="pct"/>
            <w:tcBorders>
              <w:top w:val="nil"/>
              <w:left w:val="nil"/>
              <w:bottom w:val="nil"/>
              <w:right w:val="single" w:sz="8" w:space="0" w:color="auto"/>
            </w:tcBorders>
            <w:vAlign w:val="bottom"/>
            <w:hideMark/>
          </w:tcPr>
          <w:p w14:paraId="7E4CEA05" w14:textId="77777777" w:rsidR="00315328" w:rsidRDefault="00315328" w:rsidP="00EE042D">
            <w:pPr>
              <w:rPr>
                <w:rFonts w:ascii="Arial" w:hAnsi="Arial" w:cs="Arial"/>
                <w:sz w:val="20"/>
                <w:szCs w:val="20"/>
              </w:rPr>
            </w:pPr>
            <w:r>
              <w:rPr>
                <w:rFonts w:ascii="Arial" w:hAnsi="Arial" w:cs="Arial"/>
                <w:sz w:val="20"/>
                <w:szCs w:val="20"/>
              </w:rPr>
              <w:t>UNIT 1:Dijak - pokaže sposobnost spraševanja, odgovarjanja in izmenjave informacij in mnenj ob uporabi ustrezne intonacije in izgovorjave, -  napiše neuradni email, in pri tem upošteva standarde   na področju slovnice, besedišča in postavitve, - kratko odgovori na vprašanja; združuje trditve in odstavke, - preskakuje besedilo, da poišče točno določene  informacije, - sklepa o vsebini besedila iz slik, - odgovarja na vprašanja</w:t>
            </w:r>
            <w:r>
              <w:rPr>
                <w:rFonts w:ascii="Arial" w:hAnsi="Arial" w:cs="Arial"/>
                <w:sz w:val="20"/>
                <w:szCs w:val="20"/>
              </w:rPr>
              <w:br/>
              <w:t>- ugotavlja če so trditve pravilne/nepravilne</w:t>
            </w:r>
            <w:r>
              <w:rPr>
                <w:rFonts w:ascii="Arial" w:hAnsi="Arial" w:cs="Arial"/>
                <w:sz w:val="20"/>
                <w:szCs w:val="20"/>
              </w:rPr>
              <w:br/>
              <w:t>- izbira med več ponujenimi odgovori, - prepozna in sklepa o pomenu  novih besed in besednih zvez iz sobesedila</w:t>
            </w:r>
            <w:r>
              <w:rPr>
                <w:rFonts w:ascii="Arial" w:hAnsi="Arial" w:cs="Arial"/>
                <w:sz w:val="20"/>
                <w:szCs w:val="20"/>
              </w:rPr>
              <w:br/>
              <w:t xml:space="preserve">- besedotvorje: tvori pridevnike ob uporabi ustreznih  pripon </w:t>
            </w:r>
            <w:r>
              <w:rPr>
                <w:rFonts w:ascii="Arial" w:hAnsi="Arial" w:cs="Arial"/>
                <w:sz w:val="20"/>
                <w:szCs w:val="20"/>
              </w:rPr>
              <w:br/>
              <w:t>- uporablja besedišče za opis osebnosti,  - zastavlja vprašanja z in brez pomožnih glagolov;s prepozicijami; indirektna vprašanja v različnih časih</w:t>
            </w:r>
            <w:r>
              <w:rPr>
                <w:rFonts w:ascii="Arial" w:hAnsi="Arial" w:cs="Arial"/>
                <w:sz w:val="20"/>
                <w:szCs w:val="20"/>
              </w:rPr>
              <w:br/>
              <w:t>- pravilno tvori in uporablja Present Perfect Simple in Continuous, ter jih pravilno uporablja v kontrastu z Past/Present -Simple/Contiuous</w:t>
            </w:r>
            <w:r>
              <w:rPr>
                <w:rFonts w:ascii="Arial" w:hAnsi="Arial" w:cs="Arial"/>
                <w:sz w:val="20"/>
                <w:szCs w:val="20"/>
              </w:rPr>
              <w:br/>
              <w:t xml:space="preserve">- komparacija pridevnika/prislova z uporabo strukture: the… the </w:t>
            </w:r>
          </w:p>
        </w:tc>
        <w:tc>
          <w:tcPr>
            <w:tcW w:w="457" w:type="pct"/>
            <w:tcBorders>
              <w:top w:val="nil"/>
              <w:left w:val="nil"/>
              <w:bottom w:val="nil"/>
              <w:right w:val="single" w:sz="8" w:space="0" w:color="auto"/>
            </w:tcBorders>
            <w:vAlign w:val="center"/>
            <w:hideMark/>
          </w:tcPr>
          <w:p w14:paraId="67BABE6C" w14:textId="77777777" w:rsidR="00315328" w:rsidRDefault="00315328" w:rsidP="00EE042D">
            <w:pPr>
              <w:jc w:val="center"/>
              <w:rPr>
                <w:rFonts w:ascii="Arial" w:hAnsi="Arial" w:cs="Arial"/>
                <w:sz w:val="20"/>
                <w:szCs w:val="20"/>
              </w:rPr>
            </w:pPr>
            <w:r>
              <w:rPr>
                <w:rFonts w:ascii="Arial" w:hAnsi="Arial" w:cs="Arial"/>
                <w:sz w:val="20"/>
                <w:szCs w:val="20"/>
              </w:rPr>
              <w:t>I.</w:t>
            </w:r>
          </w:p>
        </w:tc>
        <w:tc>
          <w:tcPr>
            <w:tcW w:w="641" w:type="pct"/>
            <w:tcBorders>
              <w:top w:val="nil"/>
              <w:left w:val="nil"/>
              <w:bottom w:val="nil"/>
              <w:right w:val="single" w:sz="8" w:space="0" w:color="auto"/>
            </w:tcBorders>
            <w:vAlign w:val="center"/>
            <w:hideMark/>
          </w:tcPr>
          <w:p w14:paraId="022811C6" w14:textId="77777777" w:rsidR="00315328" w:rsidRDefault="00315328" w:rsidP="00EE042D">
            <w:pPr>
              <w:rPr>
                <w:rFonts w:ascii="Arial" w:hAnsi="Arial" w:cs="Arial"/>
                <w:sz w:val="20"/>
                <w:szCs w:val="20"/>
              </w:rPr>
            </w:pPr>
            <w:r>
              <w:rPr>
                <w:rFonts w:ascii="Arial" w:hAnsi="Arial" w:cs="Arial"/>
                <w:sz w:val="20"/>
                <w:szCs w:val="20"/>
              </w:rPr>
              <w:t>skupinska</w:t>
            </w:r>
          </w:p>
        </w:tc>
        <w:tc>
          <w:tcPr>
            <w:tcW w:w="513" w:type="pct"/>
            <w:tcBorders>
              <w:top w:val="nil"/>
              <w:left w:val="nil"/>
              <w:bottom w:val="nil"/>
              <w:right w:val="single" w:sz="8" w:space="0" w:color="auto"/>
            </w:tcBorders>
            <w:vAlign w:val="center"/>
            <w:hideMark/>
          </w:tcPr>
          <w:p w14:paraId="563E98EB" w14:textId="77777777" w:rsidR="00315328" w:rsidRDefault="00315328" w:rsidP="00EE042D">
            <w:pPr>
              <w:rPr>
                <w:rFonts w:ascii="Arial" w:hAnsi="Arial" w:cs="Arial"/>
                <w:sz w:val="20"/>
                <w:szCs w:val="20"/>
              </w:rPr>
            </w:pPr>
            <w:r>
              <w:rPr>
                <w:rFonts w:ascii="Arial" w:hAnsi="Arial" w:cs="Arial"/>
                <w:sz w:val="20"/>
                <w:szCs w:val="20"/>
              </w:rPr>
              <w:t>pisno ali ustno</w:t>
            </w:r>
          </w:p>
        </w:tc>
      </w:tr>
      <w:tr w:rsidR="00315328" w14:paraId="6041D45F" w14:textId="77777777" w:rsidTr="00EE042D">
        <w:trPr>
          <w:trHeight w:val="3675"/>
        </w:trPr>
        <w:tc>
          <w:tcPr>
            <w:tcW w:w="728" w:type="pct"/>
            <w:tcBorders>
              <w:top w:val="single" w:sz="8" w:space="0" w:color="auto"/>
              <w:left w:val="single" w:sz="8" w:space="0" w:color="auto"/>
              <w:bottom w:val="nil"/>
              <w:right w:val="single" w:sz="8" w:space="0" w:color="auto"/>
            </w:tcBorders>
            <w:vAlign w:val="bottom"/>
            <w:hideMark/>
          </w:tcPr>
          <w:p w14:paraId="7420BD45" w14:textId="77777777" w:rsidR="00315328" w:rsidRDefault="00315328" w:rsidP="00EE042D">
            <w:pPr>
              <w:rPr>
                <w:rFonts w:ascii="Arial" w:hAnsi="Arial" w:cs="Arial"/>
                <w:sz w:val="20"/>
                <w:szCs w:val="20"/>
              </w:rPr>
            </w:pPr>
            <w:r>
              <w:rPr>
                <w:rFonts w:ascii="Arial" w:hAnsi="Arial" w:cs="Arial"/>
                <w:sz w:val="20"/>
                <w:szCs w:val="20"/>
              </w:rPr>
              <w:lastRenderedPageBreak/>
              <w:t>UNIT 2: A: CALL THE DOCTOR?  B: OLDER AND WISER?UNIT 3: A: THE TRUTH ABOUT AIR TRAVEL   B: INCREDIBLY SHORT STORIES</w:t>
            </w:r>
          </w:p>
        </w:tc>
        <w:tc>
          <w:tcPr>
            <w:tcW w:w="2662" w:type="pct"/>
            <w:tcBorders>
              <w:top w:val="single" w:sz="8" w:space="0" w:color="auto"/>
              <w:left w:val="nil"/>
              <w:bottom w:val="nil"/>
              <w:right w:val="single" w:sz="8" w:space="0" w:color="auto"/>
            </w:tcBorders>
            <w:vAlign w:val="bottom"/>
            <w:hideMark/>
          </w:tcPr>
          <w:p w14:paraId="270A03CB" w14:textId="77777777" w:rsidR="00315328" w:rsidRDefault="00315328" w:rsidP="00EE042D">
            <w:pPr>
              <w:spacing w:after="240"/>
              <w:rPr>
                <w:rFonts w:ascii="Arial" w:hAnsi="Arial" w:cs="Arial"/>
                <w:sz w:val="20"/>
                <w:szCs w:val="20"/>
              </w:rPr>
            </w:pPr>
            <w:r>
              <w:rPr>
                <w:rFonts w:ascii="Arial" w:hAnsi="Arial" w:cs="Arial"/>
                <w:sz w:val="20"/>
                <w:szCs w:val="20"/>
              </w:rPr>
              <w:t>UNIT 2: Dijak - vrednoti in utemeljuje stališča o določeni temi</w:t>
            </w:r>
            <w:r>
              <w:rPr>
                <w:rFonts w:ascii="Arial" w:hAnsi="Arial" w:cs="Arial"/>
                <w:sz w:val="20"/>
                <w:szCs w:val="20"/>
              </w:rPr>
              <w:br/>
              <w:t>- vrednoti in sklepa o posameznih pojavih</w:t>
            </w:r>
            <w:r>
              <w:rPr>
                <w:rFonts w:ascii="Arial" w:hAnsi="Arial" w:cs="Arial"/>
                <w:sz w:val="20"/>
                <w:szCs w:val="20"/>
              </w:rPr>
              <w:br/>
              <w:t>- pripoveduje zgodbe</w:t>
            </w:r>
            <w:r>
              <w:rPr>
                <w:rFonts w:ascii="Arial" w:hAnsi="Arial" w:cs="Arial"/>
                <w:sz w:val="20"/>
                <w:szCs w:val="20"/>
              </w:rPr>
              <w:br/>
              <w:t>- loči kratke in dolge samoglasnike in pravilno izgovarja dvoglase</w:t>
            </w:r>
            <w:r>
              <w:rPr>
                <w:rFonts w:ascii="Arial" w:hAnsi="Arial" w:cs="Arial"/>
                <w:sz w:val="20"/>
                <w:szCs w:val="20"/>
              </w:rPr>
              <w:br/>
              <w:t>- napiše kratek oglas (prodaja kosa oblačila na spletu)  - umešča manjkajoče stavke v tekst</w:t>
            </w:r>
            <w:r>
              <w:rPr>
                <w:rFonts w:ascii="Arial" w:hAnsi="Arial" w:cs="Arial"/>
                <w:sz w:val="20"/>
                <w:szCs w:val="20"/>
              </w:rPr>
              <w:br/>
              <w:t>- podaja mnenje in razpravlja  o prebranem</w:t>
            </w:r>
            <w:r>
              <w:rPr>
                <w:rFonts w:ascii="Arial" w:hAnsi="Arial" w:cs="Arial"/>
                <w:sz w:val="20"/>
                <w:szCs w:val="20"/>
              </w:rPr>
              <w:br/>
              <w:t>- pozna in uporablja besedišče vezano na oblačila, modo, bolezni, poškodbe in zdravljenje ter osebnsot</w:t>
            </w:r>
            <w:r>
              <w:rPr>
                <w:rFonts w:ascii="Arial" w:hAnsi="Arial" w:cs="Arial"/>
                <w:sz w:val="20"/>
                <w:szCs w:val="20"/>
              </w:rPr>
              <w:br/>
              <w:t>- uporabiti zna več pridevnikov v ustreznem vrstnem redu, ter pridevnike tudi posamostaliti (besedotvorje)</w:t>
            </w:r>
            <w:r>
              <w:rPr>
                <w:rFonts w:ascii="Arial" w:hAnsi="Arial" w:cs="Arial"/>
                <w:sz w:val="20"/>
                <w:szCs w:val="20"/>
              </w:rPr>
              <w:br/>
              <w:t>- zna tvoriti Present Perfect Simple in Present Perfect Continuous, pozna oblike nepravilnih glagolov ter jih pravilno uporablja v kontekstu</w:t>
            </w:r>
            <w:r>
              <w:rPr>
                <w:rFonts w:ascii="Arial" w:hAnsi="Arial" w:cs="Arial"/>
                <w:sz w:val="20"/>
                <w:szCs w:val="20"/>
              </w:rPr>
              <w:br/>
            </w:r>
            <w:r>
              <w:rPr>
                <w:rFonts w:ascii="Arial" w:hAnsi="Arial" w:cs="Arial"/>
                <w:sz w:val="20"/>
                <w:szCs w:val="20"/>
              </w:rPr>
              <w:br/>
            </w:r>
          </w:p>
        </w:tc>
        <w:tc>
          <w:tcPr>
            <w:tcW w:w="457" w:type="pct"/>
            <w:tcBorders>
              <w:top w:val="single" w:sz="8" w:space="0" w:color="auto"/>
              <w:left w:val="nil"/>
              <w:bottom w:val="nil"/>
              <w:right w:val="single" w:sz="8" w:space="0" w:color="auto"/>
            </w:tcBorders>
            <w:vAlign w:val="center"/>
            <w:hideMark/>
          </w:tcPr>
          <w:p w14:paraId="464042A9" w14:textId="77777777" w:rsidR="00315328" w:rsidRDefault="00315328" w:rsidP="00EE042D">
            <w:pPr>
              <w:jc w:val="center"/>
              <w:rPr>
                <w:rFonts w:ascii="Arial" w:hAnsi="Arial" w:cs="Arial"/>
                <w:sz w:val="20"/>
                <w:szCs w:val="20"/>
              </w:rPr>
            </w:pPr>
            <w:r>
              <w:rPr>
                <w:rFonts w:ascii="Arial" w:hAnsi="Arial" w:cs="Arial"/>
                <w:sz w:val="20"/>
                <w:szCs w:val="20"/>
              </w:rPr>
              <w:t>I.</w:t>
            </w:r>
          </w:p>
        </w:tc>
        <w:tc>
          <w:tcPr>
            <w:tcW w:w="641" w:type="pct"/>
            <w:tcBorders>
              <w:top w:val="single" w:sz="8" w:space="0" w:color="auto"/>
              <w:left w:val="nil"/>
              <w:bottom w:val="nil"/>
              <w:right w:val="single" w:sz="8" w:space="0" w:color="auto"/>
            </w:tcBorders>
            <w:vAlign w:val="center"/>
            <w:hideMark/>
          </w:tcPr>
          <w:p w14:paraId="2A4A24EA" w14:textId="77777777" w:rsidR="00315328" w:rsidRDefault="00315328" w:rsidP="00EE042D">
            <w:pPr>
              <w:rPr>
                <w:rFonts w:ascii="Arial" w:hAnsi="Arial" w:cs="Arial"/>
                <w:sz w:val="20"/>
                <w:szCs w:val="20"/>
              </w:rPr>
            </w:pPr>
            <w:r>
              <w:rPr>
                <w:rFonts w:ascii="Arial" w:hAnsi="Arial" w:cs="Arial"/>
                <w:sz w:val="20"/>
                <w:szCs w:val="20"/>
              </w:rPr>
              <w:t>skupinska</w:t>
            </w:r>
          </w:p>
        </w:tc>
        <w:tc>
          <w:tcPr>
            <w:tcW w:w="513" w:type="pct"/>
            <w:tcBorders>
              <w:top w:val="single" w:sz="8" w:space="0" w:color="auto"/>
              <w:left w:val="nil"/>
              <w:bottom w:val="nil"/>
              <w:right w:val="single" w:sz="8" w:space="0" w:color="auto"/>
            </w:tcBorders>
            <w:vAlign w:val="center"/>
            <w:hideMark/>
          </w:tcPr>
          <w:p w14:paraId="7976DE7A" w14:textId="77777777" w:rsidR="00315328" w:rsidRDefault="00315328" w:rsidP="00EE042D">
            <w:pPr>
              <w:rPr>
                <w:rFonts w:ascii="Arial" w:hAnsi="Arial" w:cs="Arial"/>
                <w:sz w:val="20"/>
                <w:szCs w:val="20"/>
              </w:rPr>
            </w:pPr>
            <w:r>
              <w:rPr>
                <w:rFonts w:ascii="Arial" w:hAnsi="Arial" w:cs="Arial"/>
                <w:sz w:val="20"/>
                <w:szCs w:val="20"/>
              </w:rPr>
              <w:t>pisno ali ustno</w:t>
            </w:r>
          </w:p>
        </w:tc>
      </w:tr>
      <w:tr w:rsidR="00315328" w14:paraId="0C643D6E" w14:textId="77777777" w:rsidTr="00EE042D">
        <w:trPr>
          <w:trHeight w:val="4815"/>
        </w:trPr>
        <w:tc>
          <w:tcPr>
            <w:tcW w:w="728" w:type="pct"/>
            <w:tcBorders>
              <w:top w:val="nil"/>
              <w:left w:val="single" w:sz="8" w:space="0" w:color="auto"/>
              <w:bottom w:val="single" w:sz="8" w:space="0" w:color="auto"/>
              <w:right w:val="single" w:sz="8" w:space="0" w:color="auto"/>
            </w:tcBorders>
            <w:vAlign w:val="center"/>
            <w:hideMark/>
          </w:tcPr>
          <w:p w14:paraId="587D297C"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single" w:sz="8" w:space="0" w:color="auto"/>
              <w:right w:val="single" w:sz="8" w:space="0" w:color="auto"/>
            </w:tcBorders>
            <w:vAlign w:val="bottom"/>
            <w:hideMark/>
          </w:tcPr>
          <w:p w14:paraId="54AD663E" w14:textId="77777777" w:rsidR="00315328" w:rsidRDefault="00315328" w:rsidP="00EE042D">
            <w:pPr>
              <w:rPr>
                <w:rFonts w:ascii="Arial" w:hAnsi="Arial" w:cs="Arial"/>
                <w:sz w:val="20"/>
                <w:szCs w:val="20"/>
              </w:rPr>
            </w:pPr>
            <w:r>
              <w:rPr>
                <w:rFonts w:ascii="Arial" w:hAnsi="Arial" w:cs="Arial"/>
                <w:sz w:val="20"/>
                <w:szCs w:val="20"/>
              </w:rPr>
              <w:t>UNIT 3: Dijak- vrednoti in utemeljuje stališča o določeni temi</w:t>
            </w:r>
            <w:r>
              <w:rPr>
                <w:rFonts w:ascii="Arial" w:hAnsi="Arial" w:cs="Arial"/>
                <w:sz w:val="20"/>
                <w:szCs w:val="20"/>
              </w:rPr>
              <w:br/>
              <w:t>- izražanje mnenja</w:t>
            </w:r>
            <w:r>
              <w:rPr>
                <w:rFonts w:ascii="Arial" w:hAnsi="Arial" w:cs="Arial"/>
                <w:sz w:val="20"/>
                <w:szCs w:val="20"/>
              </w:rPr>
              <w:br/>
              <w:t>-  pripoveduje zgodbe</w:t>
            </w:r>
            <w:r>
              <w:rPr>
                <w:rFonts w:ascii="Arial" w:hAnsi="Arial" w:cs="Arial"/>
                <w:sz w:val="20"/>
                <w:szCs w:val="20"/>
              </w:rPr>
              <w:br/>
              <w:t xml:space="preserve">- loči kratke in dolge samoglasnike in pravilno izgovarja dvoglasnike                                             -  - napiše kratko zgodbo (do 50 besed) - umešča manjkajoče stavke v tekst                                        -podaja mnenje in razpravlja o prebranem                                                                                     - ugiba o nadaljevanju zgodbe </w:t>
            </w:r>
            <w:r>
              <w:rPr>
                <w:rFonts w:ascii="Arial" w:hAnsi="Arial" w:cs="Arial"/>
                <w:sz w:val="20"/>
                <w:szCs w:val="20"/>
              </w:rPr>
              <w:br/>
              <w:t>- poišče v tekstu kratko informacijo</w:t>
            </w:r>
            <w:r>
              <w:rPr>
                <w:rFonts w:ascii="Arial" w:hAnsi="Arial" w:cs="Arial"/>
                <w:sz w:val="20"/>
                <w:szCs w:val="20"/>
              </w:rPr>
              <w:br/>
              <w:t>-- izbira med ponujenimi odgovori</w:t>
            </w:r>
            <w:r>
              <w:rPr>
                <w:rFonts w:ascii="Arial" w:hAnsi="Arial" w:cs="Arial"/>
                <w:sz w:val="20"/>
                <w:szCs w:val="20"/>
              </w:rPr>
              <w:br/>
              <w:t>- ugotavlja če so trditve o poslušanem tekstu točne ali netočne</w:t>
            </w:r>
            <w:r>
              <w:rPr>
                <w:rFonts w:ascii="Arial" w:hAnsi="Arial" w:cs="Arial"/>
                <w:sz w:val="20"/>
                <w:szCs w:val="20"/>
              </w:rPr>
              <w:br/>
              <w:t>- kratko odgovori na vprašanja</w:t>
            </w:r>
            <w:r>
              <w:rPr>
                <w:rFonts w:ascii="Arial" w:hAnsi="Arial" w:cs="Arial"/>
                <w:sz w:val="20"/>
                <w:szCs w:val="20"/>
              </w:rPr>
              <w:br/>
              <w:t>- dopolni informacijo vezano na poslušano besedilo</w:t>
            </w:r>
            <w:r>
              <w:rPr>
                <w:rFonts w:ascii="Arial" w:hAnsi="Arial" w:cs="Arial"/>
                <w:sz w:val="20"/>
                <w:szCs w:val="20"/>
              </w:rPr>
              <w:br/>
              <w:t xml:space="preserve"> - primerja poslušano z podanim besedilom </w:t>
            </w:r>
            <w:r>
              <w:rPr>
                <w:rFonts w:ascii="Arial" w:hAnsi="Arial" w:cs="Arial"/>
                <w:sz w:val="20"/>
                <w:szCs w:val="20"/>
              </w:rPr>
              <w:br/>
              <w:t>- uporablja besedišče vezano na potovanja z letalom</w:t>
            </w:r>
            <w:r>
              <w:rPr>
                <w:rFonts w:ascii="Arial" w:hAnsi="Arial" w:cs="Arial"/>
                <w:sz w:val="20"/>
                <w:szCs w:val="20"/>
              </w:rPr>
              <w:br/>
              <w:t>- razlikuje podobne prislove in jih pravilno uporablja</w:t>
            </w:r>
            <w:r>
              <w:rPr>
                <w:rFonts w:ascii="Arial" w:hAnsi="Arial" w:cs="Arial"/>
                <w:sz w:val="20"/>
                <w:szCs w:val="20"/>
              </w:rPr>
              <w:br/>
              <w:t>- pozna pripovedovalne čase in nepravilne glagole ter jih pravilno uporablja v kontekstu</w:t>
            </w:r>
            <w:r>
              <w:rPr>
                <w:rFonts w:ascii="Arial" w:hAnsi="Arial" w:cs="Arial"/>
                <w:sz w:val="20"/>
                <w:szCs w:val="20"/>
              </w:rPr>
              <w:br/>
              <w:t xml:space="preserve">- pozna različne prislove in jih pravilno umesti v stavku,                                                                 -uporablja stavčno strukturo: so/such... that </w:t>
            </w:r>
          </w:p>
        </w:tc>
        <w:tc>
          <w:tcPr>
            <w:tcW w:w="457" w:type="pct"/>
            <w:tcBorders>
              <w:top w:val="nil"/>
              <w:left w:val="nil"/>
              <w:bottom w:val="single" w:sz="8" w:space="0" w:color="auto"/>
              <w:right w:val="single" w:sz="8" w:space="0" w:color="auto"/>
            </w:tcBorders>
            <w:vAlign w:val="center"/>
            <w:hideMark/>
          </w:tcPr>
          <w:p w14:paraId="1B383D74"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center"/>
            <w:hideMark/>
          </w:tcPr>
          <w:p w14:paraId="579A5851"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single" w:sz="8" w:space="0" w:color="auto"/>
              <w:right w:val="single" w:sz="8" w:space="0" w:color="auto"/>
            </w:tcBorders>
            <w:vAlign w:val="center"/>
            <w:hideMark/>
          </w:tcPr>
          <w:p w14:paraId="573AF8B6"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36475A73" w14:textId="77777777" w:rsidTr="00EE042D">
        <w:trPr>
          <w:trHeight w:val="255"/>
        </w:trPr>
        <w:tc>
          <w:tcPr>
            <w:tcW w:w="728" w:type="pct"/>
            <w:tcBorders>
              <w:top w:val="nil"/>
              <w:left w:val="single" w:sz="8" w:space="0" w:color="auto"/>
              <w:bottom w:val="nil"/>
              <w:right w:val="single" w:sz="8" w:space="0" w:color="auto"/>
            </w:tcBorders>
            <w:vAlign w:val="bottom"/>
            <w:hideMark/>
          </w:tcPr>
          <w:p w14:paraId="7C955A3B" w14:textId="77777777" w:rsidR="00315328" w:rsidRDefault="00315328" w:rsidP="00EE042D">
            <w:pPr>
              <w:rPr>
                <w:rFonts w:ascii="Arial" w:hAnsi="Arial" w:cs="Arial"/>
                <w:sz w:val="20"/>
                <w:szCs w:val="20"/>
              </w:rPr>
            </w:pPr>
            <w:r>
              <w:rPr>
                <w:rFonts w:ascii="Arial" w:hAnsi="Arial" w:cs="Arial"/>
                <w:sz w:val="20"/>
                <w:szCs w:val="20"/>
              </w:rPr>
              <w:t>c</w:t>
            </w:r>
          </w:p>
        </w:tc>
        <w:tc>
          <w:tcPr>
            <w:tcW w:w="2662" w:type="pct"/>
            <w:tcBorders>
              <w:top w:val="nil"/>
              <w:left w:val="nil"/>
              <w:bottom w:val="nil"/>
              <w:right w:val="single" w:sz="8" w:space="0" w:color="auto"/>
            </w:tcBorders>
            <w:vAlign w:val="bottom"/>
            <w:hideMark/>
          </w:tcPr>
          <w:p w14:paraId="08B38F42" w14:textId="77777777" w:rsidR="00315328" w:rsidRDefault="00315328" w:rsidP="00EE042D">
            <w:pPr>
              <w:rPr>
                <w:rFonts w:ascii="Arial" w:hAnsi="Arial" w:cs="Arial"/>
                <w:sz w:val="20"/>
                <w:szCs w:val="20"/>
              </w:rPr>
            </w:pPr>
            <w:r>
              <w:rPr>
                <w:rFonts w:ascii="Arial" w:hAnsi="Arial" w:cs="Arial"/>
                <w:sz w:val="20"/>
                <w:szCs w:val="20"/>
              </w:rPr>
              <w:t>UNIT 4: Dijak izraža predloge, strinjanje, nestrinjanje</w:t>
            </w:r>
          </w:p>
        </w:tc>
        <w:tc>
          <w:tcPr>
            <w:tcW w:w="457" w:type="pct"/>
            <w:tcBorders>
              <w:top w:val="nil"/>
              <w:left w:val="nil"/>
              <w:bottom w:val="nil"/>
              <w:right w:val="single" w:sz="8" w:space="0" w:color="auto"/>
            </w:tcBorders>
            <w:vAlign w:val="bottom"/>
            <w:hideMark/>
          </w:tcPr>
          <w:p w14:paraId="6B8B9A2F"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bottom"/>
            <w:hideMark/>
          </w:tcPr>
          <w:p w14:paraId="65A6FAA7"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dashed" w:sz="4" w:space="0" w:color="auto"/>
              <w:right w:val="single" w:sz="8" w:space="0" w:color="auto"/>
            </w:tcBorders>
            <w:vAlign w:val="center"/>
            <w:hideMark/>
          </w:tcPr>
          <w:p w14:paraId="51EAC2FE"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3BF8B28" w14:textId="77777777" w:rsidTr="00EE042D">
        <w:trPr>
          <w:trHeight w:val="255"/>
        </w:trPr>
        <w:tc>
          <w:tcPr>
            <w:tcW w:w="728" w:type="pct"/>
            <w:tcBorders>
              <w:top w:val="nil"/>
              <w:left w:val="single" w:sz="8" w:space="0" w:color="auto"/>
              <w:bottom w:val="nil"/>
              <w:right w:val="single" w:sz="8" w:space="0" w:color="auto"/>
            </w:tcBorders>
            <w:vAlign w:val="bottom"/>
            <w:hideMark/>
          </w:tcPr>
          <w:p w14:paraId="6A65AEE3" w14:textId="77777777" w:rsidR="00315328" w:rsidRDefault="00315328" w:rsidP="00EE042D">
            <w:pPr>
              <w:rPr>
                <w:rFonts w:ascii="Arial" w:hAnsi="Arial" w:cs="Arial"/>
                <w:sz w:val="20"/>
                <w:szCs w:val="20"/>
              </w:rPr>
            </w:pPr>
            <w:r>
              <w:rPr>
                <w:rFonts w:ascii="Arial" w:hAnsi="Arial" w:cs="Arial"/>
                <w:sz w:val="20"/>
                <w:szCs w:val="20"/>
              </w:rPr>
              <w:lastRenderedPageBreak/>
              <w:t> </w:t>
            </w:r>
          </w:p>
        </w:tc>
        <w:tc>
          <w:tcPr>
            <w:tcW w:w="2662" w:type="pct"/>
            <w:tcBorders>
              <w:top w:val="nil"/>
              <w:left w:val="nil"/>
              <w:bottom w:val="nil"/>
              <w:right w:val="single" w:sz="8" w:space="0" w:color="auto"/>
            </w:tcBorders>
            <w:vAlign w:val="bottom"/>
            <w:hideMark/>
          </w:tcPr>
          <w:p w14:paraId="59F334BF" w14:textId="77777777" w:rsidR="00315328" w:rsidRDefault="00315328" w:rsidP="00EE042D">
            <w:pPr>
              <w:rPr>
                <w:rFonts w:ascii="Arial" w:hAnsi="Arial" w:cs="Arial"/>
                <w:sz w:val="20"/>
                <w:szCs w:val="20"/>
              </w:rPr>
            </w:pPr>
            <w:r>
              <w:rPr>
                <w:rFonts w:ascii="Arial" w:hAnsi="Arial" w:cs="Arial"/>
                <w:sz w:val="20"/>
                <w:szCs w:val="20"/>
              </w:rPr>
              <w:t xml:space="preserve"> - izraža mnenje</w:t>
            </w:r>
          </w:p>
        </w:tc>
        <w:tc>
          <w:tcPr>
            <w:tcW w:w="457" w:type="pct"/>
            <w:tcBorders>
              <w:top w:val="nil"/>
              <w:left w:val="nil"/>
              <w:bottom w:val="nil"/>
              <w:right w:val="single" w:sz="8" w:space="0" w:color="auto"/>
            </w:tcBorders>
            <w:vAlign w:val="center"/>
            <w:hideMark/>
          </w:tcPr>
          <w:p w14:paraId="623B6E02"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1CF82EC7"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dashed" w:sz="4" w:space="0" w:color="auto"/>
              <w:right w:val="single" w:sz="8" w:space="0" w:color="auto"/>
            </w:tcBorders>
            <w:vAlign w:val="center"/>
            <w:hideMark/>
          </w:tcPr>
          <w:p w14:paraId="782738EB"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BC6347E" w14:textId="77777777" w:rsidTr="00EE042D">
        <w:trPr>
          <w:trHeight w:val="255"/>
        </w:trPr>
        <w:tc>
          <w:tcPr>
            <w:tcW w:w="728" w:type="pct"/>
            <w:tcBorders>
              <w:top w:val="nil"/>
              <w:left w:val="single" w:sz="8" w:space="0" w:color="auto"/>
              <w:bottom w:val="nil"/>
              <w:right w:val="single" w:sz="8" w:space="0" w:color="auto"/>
            </w:tcBorders>
            <w:vAlign w:val="bottom"/>
            <w:hideMark/>
          </w:tcPr>
          <w:p w14:paraId="364A33B5"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57AE66BE" w14:textId="77777777" w:rsidR="00315328" w:rsidRDefault="00315328" w:rsidP="00EE042D">
            <w:pPr>
              <w:rPr>
                <w:rFonts w:ascii="Arial" w:hAnsi="Arial" w:cs="Arial"/>
                <w:sz w:val="20"/>
                <w:szCs w:val="20"/>
              </w:rPr>
            </w:pPr>
            <w:r>
              <w:rPr>
                <w:rFonts w:ascii="Arial" w:hAnsi="Arial" w:cs="Arial"/>
                <w:sz w:val="20"/>
                <w:szCs w:val="20"/>
              </w:rPr>
              <w:t xml:space="preserve"> -primerja vzroke in posledice, preteklost in sedanjost</w:t>
            </w:r>
          </w:p>
        </w:tc>
        <w:tc>
          <w:tcPr>
            <w:tcW w:w="457" w:type="pct"/>
            <w:tcBorders>
              <w:top w:val="nil"/>
              <w:left w:val="nil"/>
              <w:bottom w:val="nil"/>
              <w:right w:val="single" w:sz="8" w:space="0" w:color="auto"/>
            </w:tcBorders>
            <w:vAlign w:val="center"/>
            <w:hideMark/>
          </w:tcPr>
          <w:p w14:paraId="58A86582"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4F4B07F0"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0C7C689E"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5535E10" w14:textId="77777777" w:rsidTr="00EE042D">
        <w:trPr>
          <w:trHeight w:val="255"/>
        </w:trPr>
        <w:tc>
          <w:tcPr>
            <w:tcW w:w="728" w:type="pct"/>
            <w:tcBorders>
              <w:top w:val="nil"/>
              <w:left w:val="single" w:sz="8" w:space="0" w:color="auto"/>
              <w:bottom w:val="nil"/>
              <w:right w:val="single" w:sz="8" w:space="0" w:color="auto"/>
            </w:tcBorders>
            <w:vAlign w:val="bottom"/>
            <w:hideMark/>
          </w:tcPr>
          <w:p w14:paraId="1DD87701"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145A21CE" w14:textId="77777777" w:rsidR="00315328" w:rsidRDefault="00315328" w:rsidP="00EE042D">
            <w:pPr>
              <w:rPr>
                <w:rFonts w:ascii="Arial" w:hAnsi="Arial" w:cs="Arial"/>
                <w:sz w:val="20"/>
                <w:szCs w:val="20"/>
              </w:rPr>
            </w:pPr>
            <w:r>
              <w:rPr>
                <w:rFonts w:ascii="Arial" w:hAnsi="Arial" w:cs="Arial"/>
                <w:sz w:val="20"/>
                <w:szCs w:val="20"/>
              </w:rPr>
              <w:t xml:space="preserve"> - pravilno izgovarja samoglasnike v različnih črkovnih kombinacijah</w:t>
            </w:r>
          </w:p>
        </w:tc>
        <w:tc>
          <w:tcPr>
            <w:tcW w:w="457" w:type="pct"/>
            <w:tcBorders>
              <w:top w:val="nil"/>
              <w:left w:val="nil"/>
              <w:bottom w:val="nil"/>
              <w:right w:val="single" w:sz="8" w:space="0" w:color="auto"/>
            </w:tcBorders>
            <w:vAlign w:val="center"/>
            <w:hideMark/>
          </w:tcPr>
          <w:p w14:paraId="60CF9767"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16F033C5"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17FECEE1" w14:textId="77777777" w:rsidR="00315328" w:rsidRDefault="00315328" w:rsidP="00EE042D">
            <w:pPr>
              <w:rPr>
                <w:rFonts w:ascii="Arial" w:hAnsi="Arial" w:cs="Arial"/>
                <w:sz w:val="20"/>
                <w:szCs w:val="20"/>
              </w:rPr>
            </w:pPr>
            <w:r>
              <w:rPr>
                <w:rFonts w:ascii="Arial" w:hAnsi="Arial" w:cs="Arial"/>
                <w:sz w:val="20"/>
                <w:szCs w:val="20"/>
              </w:rPr>
              <w:t> </w:t>
            </w:r>
          </w:p>
        </w:tc>
      </w:tr>
      <w:tr w:rsidR="00315328" w:rsidRPr="00227E7C" w14:paraId="45B91228" w14:textId="77777777" w:rsidTr="00EE042D">
        <w:trPr>
          <w:trHeight w:val="255"/>
        </w:trPr>
        <w:tc>
          <w:tcPr>
            <w:tcW w:w="728" w:type="pct"/>
            <w:tcBorders>
              <w:top w:val="nil"/>
              <w:left w:val="single" w:sz="8" w:space="0" w:color="auto"/>
              <w:bottom w:val="nil"/>
              <w:right w:val="single" w:sz="8" w:space="0" w:color="auto"/>
            </w:tcBorders>
            <w:vAlign w:val="bottom"/>
            <w:hideMark/>
          </w:tcPr>
          <w:p w14:paraId="0A4C5ADE"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2E469BF7" w14:textId="77777777" w:rsidR="00315328" w:rsidRPr="00590FA4" w:rsidRDefault="00315328" w:rsidP="00EE042D">
            <w:pPr>
              <w:rPr>
                <w:rFonts w:ascii="Arial" w:hAnsi="Arial" w:cs="Arial"/>
                <w:sz w:val="20"/>
                <w:szCs w:val="20"/>
                <w:lang w:val="pl-PL"/>
              </w:rPr>
            </w:pPr>
            <w:r>
              <w:rPr>
                <w:rFonts w:ascii="Arial" w:hAnsi="Arial" w:cs="Arial"/>
                <w:sz w:val="20"/>
                <w:szCs w:val="20"/>
              </w:rPr>
              <w:t xml:space="preserve"> </w:t>
            </w:r>
            <w:r w:rsidRPr="00590FA4">
              <w:rPr>
                <w:rFonts w:ascii="Arial" w:hAnsi="Arial" w:cs="Arial"/>
                <w:sz w:val="20"/>
                <w:szCs w:val="20"/>
                <w:lang w:val="pl-PL"/>
              </w:rPr>
              <w:t xml:space="preserve">- </w:t>
            </w:r>
            <w:proofErr w:type="spellStart"/>
            <w:r w:rsidRPr="00590FA4">
              <w:rPr>
                <w:rFonts w:ascii="Arial" w:hAnsi="Arial" w:cs="Arial"/>
                <w:sz w:val="20"/>
                <w:szCs w:val="20"/>
                <w:lang w:val="pl-PL"/>
              </w:rPr>
              <w:t>poišče</w:t>
            </w:r>
            <w:proofErr w:type="spellEnd"/>
            <w:r w:rsidRPr="00590FA4">
              <w:rPr>
                <w:rFonts w:ascii="Arial" w:hAnsi="Arial" w:cs="Arial"/>
                <w:sz w:val="20"/>
                <w:szCs w:val="20"/>
                <w:lang w:val="pl-PL"/>
              </w:rPr>
              <w:t xml:space="preserve"> v tekstu kratko </w:t>
            </w:r>
            <w:proofErr w:type="spellStart"/>
            <w:r w:rsidRPr="00590FA4">
              <w:rPr>
                <w:rFonts w:ascii="Arial" w:hAnsi="Arial" w:cs="Arial"/>
                <w:sz w:val="20"/>
                <w:szCs w:val="20"/>
                <w:lang w:val="pl-PL"/>
              </w:rPr>
              <w:t>informacijo</w:t>
            </w:r>
            <w:proofErr w:type="spellEnd"/>
          </w:p>
        </w:tc>
        <w:tc>
          <w:tcPr>
            <w:tcW w:w="457" w:type="pct"/>
            <w:tcBorders>
              <w:top w:val="nil"/>
              <w:left w:val="nil"/>
              <w:bottom w:val="nil"/>
              <w:right w:val="single" w:sz="8" w:space="0" w:color="auto"/>
            </w:tcBorders>
            <w:vAlign w:val="center"/>
            <w:hideMark/>
          </w:tcPr>
          <w:p w14:paraId="65DA17BD"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641" w:type="pct"/>
            <w:tcBorders>
              <w:top w:val="nil"/>
              <w:left w:val="nil"/>
              <w:bottom w:val="nil"/>
              <w:right w:val="single" w:sz="8" w:space="0" w:color="auto"/>
            </w:tcBorders>
            <w:vAlign w:val="center"/>
            <w:hideMark/>
          </w:tcPr>
          <w:p w14:paraId="7ACD92A9"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513" w:type="pct"/>
            <w:tcBorders>
              <w:top w:val="nil"/>
              <w:left w:val="nil"/>
              <w:bottom w:val="nil"/>
              <w:right w:val="single" w:sz="8" w:space="0" w:color="auto"/>
            </w:tcBorders>
            <w:vAlign w:val="center"/>
            <w:hideMark/>
          </w:tcPr>
          <w:p w14:paraId="3B8057E7"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r>
      <w:tr w:rsidR="00315328" w:rsidRPr="00227E7C" w14:paraId="58477BF4" w14:textId="77777777" w:rsidTr="00EE042D">
        <w:trPr>
          <w:trHeight w:val="255"/>
        </w:trPr>
        <w:tc>
          <w:tcPr>
            <w:tcW w:w="728" w:type="pct"/>
            <w:tcBorders>
              <w:top w:val="nil"/>
              <w:left w:val="single" w:sz="8" w:space="0" w:color="auto"/>
              <w:bottom w:val="nil"/>
              <w:right w:val="single" w:sz="8" w:space="0" w:color="auto"/>
            </w:tcBorders>
            <w:vAlign w:val="bottom"/>
            <w:hideMark/>
          </w:tcPr>
          <w:p w14:paraId="67FA6F2E"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2662" w:type="pct"/>
            <w:tcBorders>
              <w:top w:val="nil"/>
              <w:left w:val="nil"/>
              <w:bottom w:val="nil"/>
              <w:right w:val="single" w:sz="8" w:space="0" w:color="auto"/>
            </w:tcBorders>
            <w:vAlign w:val="bottom"/>
            <w:hideMark/>
          </w:tcPr>
          <w:p w14:paraId="0D883212"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xml:space="preserve"> - </w:t>
            </w:r>
            <w:proofErr w:type="spellStart"/>
            <w:r w:rsidRPr="00590FA4">
              <w:rPr>
                <w:rFonts w:ascii="Arial" w:hAnsi="Arial" w:cs="Arial"/>
                <w:sz w:val="20"/>
                <w:szCs w:val="20"/>
                <w:lang w:val="pl-PL"/>
              </w:rPr>
              <w:t>izbira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med</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ponujenimi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odgovori</w:t>
            </w:r>
            <w:proofErr w:type="spellEnd"/>
            <w:r w:rsidRPr="00590FA4">
              <w:rPr>
                <w:rFonts w:ascii="Arial" w:hAnsi="Arial" w:cs="Arial"/>
                <w:sz w:val="20"/>
                <w:szCs w:val="20"/>
                <w:lang w:val="pl-PL"/>
              </w:rPr>
              <w:t xml:space="preserve"> in </w:t>
            </w:r>
            <w:proofErr w:type="spellStart"/>
            <w:r w:rsidRPr="00590FA4">
              <w:rPr>
                <w:rFonts w:ascii="Arial" w:hAnsi="Arial" w:cs="Arial"/>
                <w:sz w:val="20"/>
                <w:szCs w:val="20"/>
                <w:lang w:val="pl-PL"/>
              </w:rPr>
              <w:t>reši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vprašalnik</w:t>
            </w:r>
            <w:proofErr w:type="spellEnd"/>
          </w:p>
        </w:tc>
        <w:tc>
          <w:tcPr>
            <w:tcW w:w="457" w:type="pct"/>
            <w:tcBorders>
              <w:top w:val="nil"/>
              <w:left w:val="nil"/>
              <w:bottom w:val="nil"/>
              <w:right w:val="single" w:sz="8" w:space="0" w:color="auto"/>
            </w:tcBorders>
            <w:vAlign w:val="center"/>
            <w:hideMark/>
          </w:tcPr>
          <w:p w14:paraId="3CF5A7C5"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641" w:type="pct"/>
            <w:tcBorders>
              <w:top w:val="nil"/>
              <w:left w:val="nil"/>
              <w:bottom w:val="nil"/>
              <w:right w:val="single" w:sz="8" w:space="0" w:color="auto"/>
            </w:tcBorders>
            <w:vAlign w:val="center"/>
            <w:hideMark/>
          </w:tcPr>
          <w:p w14:paraId="3731F221"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513" w:type="pct"/>
            <w:tcBorders>
              <w:top w:val="nil"/>
              <w:left w:val="nil"/>
              <w:bottom w:val="nil"/>
              <w:right w:val="single" w:sz="8" w:space="0" w:color="auto"/>
            </w:tcBorders>
            <w:vAlign w:val="center"/>
            <w:hideMark/>
          </w:tcPr>
          <w:p w14:paraId="1222B35C"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r>
      <w:tr w:rsidR="00315328" w:rsidRPr="00227E7C" w14:paraId="3DE03956" w14:textId="77777777" w:rsidTr="00EE042D">
        <w:trPr>
          <w:trHeight w:val="255"/>
        </w:trPr>
        <w:tc>
          <w:tcPr>
            <w:tcW w:w="728" w:type="pct"/>
            <w:tcBorders>
              <w:top w:val="nil"/>
              <w:left w:val="single" w:sz="8" w:space="0" w:color="auto"/>
              <w:bottom w:val="nil"/>
              <w:right w:val="single" w:sz="8" w:space="0" w:color="auto"/>
            </w:tcBorders>
            <w:vAlign w:val="bottom"/>
            <w:hideMark/>
          </w:tcPr>
          <w:p w14:paraId="496B2DEF"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2662" w:type="pct"/>
            <w:tcBorders>
              <w:top w:val="nil"/>
              <w:left w:val="nil"/>
              <w:bottom w:val="nil"/>
              <w:right w:val="single" w:sz="8" w:space="0" w:color="auto"/>
            </w:tcBorders>
            <w:vAlign w:val="bottom"/>
            <w:hideMark/>
          </w:tcPr>
          <w:p w14:paraId="2FCE120D"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xml:space="preserve"> - </w:t>
            </w:r>
            <w:proofErr w:type="spellStart"/>
            <w:r w:rsidRPr="00590FA4">
              <w:rPr>
                <w:rFonts w:ascii="Arial" w:hAnsi="Arial" w:cs="Arial"/>
                <w:sz w:val="20"/>
                <w:szCs w:val="20"/>
                <w:lang w:val="pl-PL"/>
              </w:rPr>
              <w:t>ugotavlja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če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so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trditve</w:t>
            </w:r>
            <w:proofErr w:type="spellEnd"/>
            <w:r w:rsidRPr="00590FA4">
              <w:rPr>
                <w:rFonts w:ascii="Arial" w:hAnsi="Arial" w:cs="Arial"/>
                <w:sz w:val="20"/>
                <w:szCs w:val="20"/>
                <w:lang w:val="pl-PL"/>
              </w:rPr>
              <w:t xml:space="preserve"> o </w:t>
            </w:r>
            <w:proofErr w:type="spellStart"/>
            <w:r w:rsidRPr="00590FA4">
              <w:rPr>
                <w:rFonts w:ascii="Arial" w:hAnsi="Arial" w:cs="Arial"/>
                <w:sz w:val="20"/>
                <w:szCs w:val="20"/>
                <w:lang w:val="pl-PL"/>
              </w:rPr>
              <w:t>poslušanem</w:t>
            </w:r>
            <w:proofErr w:type="spellEnd"/>
            <w:r w:rsidRPr="00590FA4">
              <w:rPr>
                <w:rFonts w:ascii="Arial" w:hAnsi="Arial" w:cs="Arial"/>
                <w:sz w:val="20"/>
                <w:szCs w:val="20"/>
                <w:lang w:val="pl-PL"/>
              </w:rPr>
              <w:t xml:space="preserve"> tekstu </w:t>
            </w:r>
            <w:proofErr w:type="spellStart"/>
            <w:r w:rsidRPr="00590FA4">
              <w:rPr>
                <w:rFonts w:ascii="Arial" w:hAnsi="Arial" w:cs="Arial"/>
                <w:sz w:val="20"/>
                <w:szCs w:val="20"/>
                <w:lang w:val="pl-PL"/>
              </w:rPr>
              <w:t>točne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ali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netočne</w:t>
            </w:r>
            <w:proofErr w:type="spellEnd"/>
          </w:p>
        </w:tc>
        <w:tc>
          <w:tcPr>
            <w:tcW w:w="457" w:type="pct"/>
            <w:tcBorders>
              <w:top w:val="nil"/>
              <w:left w:val="nil"/>
              <w:bottom w:val="nil"/>
              <w:right w:val="single" w:sz="8" w:space="0" w:color="auto"/>
            </w:tcBorders>
            <w:vAlign w:val="center"/>
            <w:hideMark/>
          </w:tcPr>
          <w:p w14:paraId="0F97499A"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641" w:type="pct"/>
            <w:tcBorders>
              <w:top w:val="nil"/>
              <w:left w:val="nil"/>
              <w:bottom w:val="nil"/>
              <w:right w:val="single" w:sz="8" w:space="0" w:color="auto"/>
            </w:tcBorders>
            <w:vAlign w:val="center"/>
            <w:hideMark/>
          </w:tcPr>
          <w:p w14:paraId="39EF5A5C"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513" w:type="pct"/>
            <w:tcBorders>
              <w:top w:val="nil"/>
              <w:left w:val="nil"/>
              <w:bottom w:val="nil"/>
              <w:right w:val="single" w:sz="8" w:space="0" w:color="auto"/>
            </w:tcBorders>
            <w:vAlign w:val="center"/>
            <w:hideMark/>
          </w:tcPr>
          <w:p w14:paraId="2E6A44DA"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r>
      <w:tr w:rsidR="00315328" w14:paraId="1F0FEABF" w14:textId="77777777" w:rsidTr="00EE042D">
        <w:trPr>
          <w:trHeight w:val="255"/>
        </w:trPr>
        <w:tc>
          <w:tcPr>
            <w:tcW w:w="728" w:type="pct"/>
            <w:tcBorders>
              <w:top w:val="nil"/>
              <w:left w:val="single" w:sz="8" w:space="0" w:color="auto"/>
              <w:bottom w:val="nil"/>
              <w:right w:val="single" w:sz="8" w:space="0" w:color="auto"/>
            </w:tcBorders>
            <w:vAlign w:val="bottom"/>
            <w:hideMark/>
          </w:tcPr>
          <w:p w14:paraId="5E045F6C"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2662" w:type="pct"/>
            <w:tcBorders>
              <w:top w:val="nil"/>
              <w:left w:val="nil"/>
              <w:bottom w:val="nil"/>
              <w:right w:val="single" w:sz="8" w:space="0" w:color="auto"/>
            </w:tcBorders>
            <w:vAlign w:val="bottom"/>
            <w:hideMark/>
          </w:tcPr>
          <w:p w14:paraId="68CDA180" w14:textId="77777777" w:rsidR="00315328" w:rsidRDefault="00315328" w:rsidP="00EE042D">
            <w:pPr>
              <w:rPr>
                <w:rFonts w:ascii="Arial" w:hAnsi="Arial" w:cs="Arial"/>
                <w:sz w:val="20"/>
                <w:szCs w:val="20"/>
              </w:rPr>
            </w:pPr>
            <w:r w:rsidRPr="00590FA4">
              <w:rPr>
                <w:rFonts w:ascii="Arial" w:hAnsi="Arial" w:cs="Arial"/>
                <w:sz w:val="20"/>
                <w:szCs w:val="20"/>
                <w:lang w:val="pl-PL"/>
              </w:rPr>
              <w:t xml:space="preserve"> </w:t>
            </w:r>
            <w:r>
              <w:rPr>
                <w:rFonts w:ascii="Arial" w:hAnsi="Arial" w:cs="Arial"/>
                <w:sz w:val="20"/>
                <w:szCs w:val="20"/>
              </w:rPr>
              <w:t>- kratko odgovori na vprašanja</w:t>
            </w:r>
          </w:p>
        </w:tc>
        <w:tc>
          <w:tcPr>
            <w:tcW w:w="457" w:type="pct"/>
            <w:tcBorders>
              <w:top w:val="nil"/>
              <w:left w:val="nil"/>
              <w:bottom w:val="nil"/>
              <w:right w:val="single" w:sz="8" w:space="0" w:color="auto"/>
            </w:tcBorders>
            <w:vAlign w:val="center"/>
            <w:hideMark/>
          </w:tcPr>
          <w:p w14:paraId="33B9A197"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7378DB85"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7E8A69F5"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8F37A4B" w14:textId="77777777" w:rsidTr="00EE042D">
        <w:trPr>
          <w:trHeight w:val="255"/>
        </w:trPr>
        <w:tc>
          <w:tcPr>
            <w:tcW w:w="728" w:type="pct"/>
            <w:tcBorders>
              <w:top w:val="nil"/>
              <w:left w:val="single" w:sz="8" w:space="0" w:color="auto"/>
              <w:bottom w:val="nil"/>
              <w:right w:val="single" w:sz="8" w:space="0" w:color="auto"/>
            </w:tcBorders>
            <w:vAlign w:val="bottom"/>
            <w:hideMark/>
          </w:tcPr>
          <w:p w14:paraId="40AD55E9"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54C5B225"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xml:space="preserve"> - </w:t>
            </w:r>
            <w:proofErr w:type="spellStart"/>
            <w:r w:rsidRPr="00590FA4">
              <w:rPr>
                <w:rFonts w:ascii="Arial" w:hAnsi="Arial" w:cs="Arial"/>
                <w:sz w:val="20"/>
                <w:szCs w:val="20"/>
                <w:lang w:val="pl-PL"/>
              </w:rPr>
              <w:t>dopolni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informacije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vezane</w:t>
            </w:r>
            <w:proofErr w:type="spellEnd"/>
            <w:r w:rsidRPr="00590FA4">
              <w:rPr>
                <w:rFonts w:ascii="Arial" w:hAnsi="Arial" w:cs="Arial"/>
                <w:sz w:val="20"/>
                <w:szCs w:val="20"/>
                <w:lang w:val="pl-PL"/>
              </w:rPr>
              <w:t xml:space="preserve"> na </w:t>
            </w:r>
            <w:proofErr w:type="spellStart"/>
            <w:r w:rsidRPr="00590FA4">
              <w:rPr>
                <w:rFonts w:ascii="Arial" w:hAnsi="Arial" w:cs="Arial"/>
                <w:sz w:val="20"/>
                <w:szCs w:val="20"/>
                <w:lang w:val="pl-PL"/>
              </w:rPr>
              <w:t>poslušano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besedilo</w:t>
            </w:r>
            <w:proofErr w:type="spellEnd"/>
          </w:p>
        </w:tc>
        <w:tc>
          <w:tcPr>
            <w:tcW w:w="457" w:type="pct"/>
            <w:tcBorders>
              <w:top w:val="nil"/>
              <w:left w:val="nil"/>
              <w:bottom w:val="nil"/>
              <w:right w:val="single" w:sz="8" w:space="0" w:color="auto"/>
            </w:tcBorders>
            <w:vAlign w:val="center"/>
            <w:hideMark/>
          </w:tcPr>
          <w:p w14:paraId="3F5021DD"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641" w:type="pct"/>
            <w:tcBorders>
              <w:top w:val="nil"/>
              <w:left w:val="nil"/>
              <w:bottom w:val="nil"/>
              <w:right w:val="single" w:sz="8" w:space="0" w:color="auto"/>
            </w:tcBorders>
            <w:vAlign w:val="center"/>
            <w:hideMark/>
          </w:tcPr>
          <w:p w14:paraId="002FEEC2" w14:textId="77777777" w:rsidR="00315328" w:rsidRDefault="00315328" w:rsidP="00EE042D">
            <w:pPr>
              <w:rPr>
                <w:rFonts w:ascii="Arial" w:hAnsi="Arial" w:cs="Arial"/>
                <w:sz w:val="20"/>
                <w:szCs w:val="20"/>
              </w:rPr>
            </w:pPr>
            <w:r>
              <w:rPr>
                <w:rFonts w:ascii="Arial" w:hAnsi="Arial" w:cs="Arial"/>
                <w:sz w:val="20"/>
                <w:szCs w:val="20"/>
              </w:rPr>
              <w:t>skupinska</w:t>
            </w:r>
          </w:p>
        </w:tc>
        <w:tc>
          <w:tcPr>
            <w:tcW w:w="513" w:type="pct"/>
            <w:tcBorders>
              <w:top w:val="nil"/>
              <w:left w:val="nil"/>
              <w:bottom w:val="nil"/>
              <w:right w:val="single" w:sz="8" w:space="0" w:color="auto"/>
            </w:tcBorders>
            <w:vAlign w:val="center"/>
            <w:hideMark/>
          </w:tcPr>
          <w:p w14:paraId="49E7494A"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100CEC5" w14:textId="77777777" w:rsidTr="00EE042D">
        <w:trPr>
          <w:trHeight w:val="255"/>
        </w:trPr>
        <w:tc>
          <w:tcPr>
            <w:tcW w:w="728" w:type="pct"/>
            <w:tcBorders>
              <w:top w:val="nil"/>
              <w:left w:val="single" w:sz="8" w:space="0" w:color="auto"/>
              <w:bottom w:val="nil"/>
              <w:right w:val="single" w:sz="8" w:space="0" w:color="auto"/>
            </w:tcBorders>
            <w:vAlign w:val="bottom"/>
            <w:hideMark/>
          </w:tcPr>
          <w:p w14:paraId="3FA77260"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15DBB2A1" w14:textId="77777777" w:rsidR="00315328" w:rsidRDefault="00315328" w:rsidP="00EE042D">
            <w:pPr>
              <w:rPr>
                <w:rFonts w:ascii="Arial" w:hAnsi="Arial" w:cs="Arial"/>
                <w:sz w:val="20"/>
                <w:szCs w:val="20"/>
              </w:rPr>
            </w:pPr>
            <w:r>
              <w:rPr>
                <w:rFonts w:ascii="Arial" w:hAnsi="Arial" w:cs="Arial"/>
                <w:sz w:val="20"/>
                <w:szCs w:val="20"/>
              </w:rPr>
              <w:t xml:space="preserve"> - primerja poslušano s podanim besedilom</w:t>
            </w:r>
          </w:p>
        </w:tc>
        <w:tc>
          <w:tcPr>
            <w:tcW w:w="457" w:type="pct"/>
            <w:tcBorders>
              <w:top w:val="nil"/>
              <w:left w:val="nil"/>
              <w:bottom w:val="nil"/>
              <w:right w:val="single" w:sz="8" w:space="0" w:color="auto"/>
            </w:tcBorders>
            <w:vAlign w:val="center"/>
            <w:hideMark/>
          </w:tcPr>
          <w:p w14:paraId="28609797"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1CA4522D"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66F1456A"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7986A8DE" w14:textId="77777777" w:rsidTr="00EE042D">
        <w:trPr>
          <w:trHeight w:val="510"/>
        </w:trPr>
        <w:tc>
          <w:tcPr>
            <w:tcW w:w="728" w:type="pct"/>
            <w:tcBorders>
              <w:top w:val="nil"/>
              <w:left w:val="single" w:sz="8" w:space="0" w:color="auto"/>
              <w:bottom w:val="nil"/>
              <w:right w:val="single" w:sz="8" w:space="0" w:color="auto"/>
            </w:tcBorders>
            <w:vAlign w:val="bottom"/>
            <w:hideMark/>
          </w:tcPr>
          <w:p w14:paraId="27093E8C"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28B158AD" w14:textId="77777777" w:rsidR="00315328" w:rsidRDefault="00315328" w:rsidP="00EE042D">
            <w:pPr>
              <w:rPr>
                <w:rFonts w:ascii="Arial" w:hAnsi="Arial" w:cs="Arial"/>
                <w:sz w:val="20"/>
                <w:szCs w:val="20"/>
              </w:rPr>
            </w:pPr>
            <w:r>
              <w:rPr>
                <w:rFonts w:ascii="Arial" w:hAnsi="Arial" w:cs="Arial"/>
                <w:sz w:val="20"/>
                <w:szCs w:val="20"/>
              </w:rPr>
              <w:t xml:space="preserve"> - uporablja besedišče vezano na vreme, vremenske spremembe, rizične športe, okoljevarstveno problematiko</w:t>
            </w:r>
          </w:p>
        </w:tc>
        <w:tc>
          <w:tcPr>
            <w:tcW w:w="457" w:type="pct"/>
            <w:tcBorders>
              <w:top w:val="nil"/>
              <w:left w:val="nil"/>
              <w:bottom w:val="nil"/>
              <w:right w:val="single" w:sz="8" w:space="0" w:color="auto"/>
            </w:tcBorders>
            <w:vAlign w:val="center"/>
            <w:hideMark/>
          </w:tcPr>
          <w:p w14:paraId="36A3BA31"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422ABF5E"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7CFC639E" w14:textId="77777777" w:rsidR="00315328" w:rsidRDefault="00315328" w:rsidP="00EE042D">
            <w:pPr>
              <w:rPr>
                <w:rFonts w:ascii="Arial" w:hAnsi="Arial" w:cs="Arial"/>
                <w:sz w:val="20"/>
                <w:szCs w:val="20"/>
              </w:rPr>
            </w:pPr>
            <w:r>
              <w:rPr>
                <w:rFonts w:ascii="Arial" w:hAnsi="Arial" w:cs="Arial"/>
                <w:sz w:val="20"/>
                <w:szCs w:val="20"/>
              </w:rPr>
              <w:t>pisno ali ustno</w:t>
            </w:r>
          </w:p>
        </w:tc>
      </w:tr>
      <w:tr w:rsidR="00315328" w14:paraId="19F7DB76" w14:textId="77777777" w:rsidTr="00EE042D">
        <w:trPr>
          <w:trHeight w:val="510"/>
        </w:trPr>
        <w:tc>
          <w:tcPr>
            <w:tcW w:w="728" w:type="pct"/>
            <w:vMerge w:val="restart"/>
            <w:tcBorders>
              <w:top w:val="nil"/>
              <w:left w:val="single" w:sz="8" w:space="0" w:color="auto"/>
              <w:bottom w:val="single" w:sz="8" w:space="0" w:color="000000"/>
              <w:right w:val="single" w:sz="8" w:space="0" w:color="auto"/>
            </w:tcBorders>
            <w:vAlign w:val="bottom"/>
            <w:hideMark/>
          </w:tcPr>
          <w:p w14:paraId="3E09523F" w14:textId="77777777" w:rsidR="00315328" w:rsidRDefault="00315328" w:rsidP="00EE042D">
            <w:pPr>
              <w:rPr>
                <w:rFonts w:ascii="Arial" w:hAnsi="Arial" w:cs="Arial"/>
                <w:sz w:val="20"/>
                <w:szCs w:val="20"/>
              </w:rPr>
            </w:pPr>
            <w:r>
              <w:rPr>
                <w:rFonts w:ascii="Arial" w:hAnsi="Arial" w:cs="Arial"/>
                <w:sz w:val="20"/>
                <w:szCs w:val="20"/>
              </w:rPr>
              <w:t>UNIT 4: A: ECO-GUILT  B: ARE YOU A RISK TAKER?</w:t>
            </w:r>
          </w:p>
        </w:tc>
        <w:tc>
          <w:tcPr>
            <w:tcW w:w="2662" w:type="pct"/>
            <w:tcBorders>
              <w:top w:val="nil"/>
              <w:left w:val="nil"/>
              <w:bottom w:val="nil"/>
              <w:right w:val="single" w:sz="8" w:space="0" w:color="auto"/>
            </w:tcBorders>
            <w:vAlign w:val="bottom"/>
            <w:hideMark/>
          </w:tcPr>
          <w:p w14:paraId="06A50FA2" w14:textId="77777777" w:rsidR="00315328" w:rsidRDefault="00315328" w:rsidP="00EE042D">
            <w:pPr>
              <w:rPr>
                <w:rFonts w:ascii="Arial" w:hAnsi="Arial" w:cs="Arial"/>
                <w:sz w:val="20"/>
                <w:szCs w:val="20"/>
              </w:rPr>
            </w:pPr>
            <w:r>
              <w:rPr>
                <w:rFonts w:ascii="Arial" w:hAnsi="Arial" w:cs="Arial"/>
                <w:sz w:val="20"/>
                <w:szCs w:val="20"/>
              </w:rPr>
              <w:t xml:space="preserve"> - prepozna in sklepa o pomenu novih besed iz sobesedila - uporablja čase Future Perfect in Future Perfect Continuous</w:t>
            </w:r>
          </w:p>
        </w:tc>
        <w:tc>
          <w:tcPr>
            <w:tcW w:w="457" w:type="pct"/>
            <w:tcBorders>
              <w:top w:val="nil"/>
              <w:left w:val="nil"/>
              <w:bottom w:val="nil"/>
              <w:right w:val="single" w:sz="8" w:space="0" w:color="auto"/>
            </w:tcBorders>
            <w:vAlign w:val="center"/>
            <w:hideMark/>
          </w:tcPr>
          <w:p w14:paraId="05557E0A"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3BD10459"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5CA0A572"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3D1B4B6" w14:textId="77777777" w:rsidTr="00EE042D">
        <w:trPr>
          <w:trHeight w:val="255"/>
        </w:trPr>
        <w:tc>
          <w:tcPr>
            <w:tcW w:w="728" w:type="pct"/>
            <w:vMerge/>
            <w:tcBorders>
              <w:top w:val="nil"/>
              <w:left w:val="single" w:sz="8" w:space="0" w:color="auto"/>
              <w:bottom w:val="single" w:sz="8" w:space="0" w:color="000000"/>
              <w:right w:val="single" w:sz="8" w:space="0" w:color="auto"/>
            </w:tcBorders>
            <w:vAlign w:val="center"/>
            <w:hideMark/>
          </w:tcPr>
          <w:p w14:paraId="54AAF790" w14:textId="77777777" w:rsidR="00315328" w:rsidRDefault="00315328" w:rsidP="00EE042D">
            <w:pPr>
              <w:rPr>
                <w:rFonts w:ascii="Arial" w:hAnsi="Arial" w:cs="Arial"/>
                <w:sz w:val="20"/>
                <w:szCs w:val="20"/>
              </w:rPr>
            </w:pPr>
          </w:p>
        </w:tc>
        <w:tc>
          <w:tcPr>
            <w:tcW w:w="2662" w:type="pct"/>
            <w:tcBorders>
              <w:top w:val="nil"/>
              <w:left w:val="nil"/>
              <w:bottom w:val="nil"/>
              <w:right w:val="single" w:sz="8" w:space="0" w:color="auto"/>
            </w:tcBorders>
            <w:vAlign w:val="bottom"/>
            <w:hideMark/>
          </w:tcPr>
          <w:p w14:paraId="3DE823E8" w14:textId="77777777" w:rsidR="00315328" w:rsidRDefault="00315328" w:rsidP="00EE042D">
            <w:pPr>
              <w:rPr>
                <w:rFonts w:ascii="Arial" w:hAnsi="Arial" w:cs="Arial"/>
                <w:sz w:val="20"/>
                <w:szCs w:val="20"/>
              </w:rPr>
            </w:pPr>
            <w:r>
              <w:rPr>
                <w:rFonts w:ascii="Arial" w:hAnsi="Arial" w:cs="Arial"/>
                <w:sz w:val="20"/>
                <w:szCs w:val="20"/>
              </w:rPr>
              <w:t xml:space="preserve"> - uporablja pogojnike (0., 1.) in časovne odvisnike, ki se nanašajo na prihodnost</w:t>
            </w:r>
          </w:p>
        </w:tc>
        <w:tc>
          <w:tcPr>
            <w:tcW w:w="457" w:type="pct"/>
            <w:tcBorders>
              <w:top w:val="nil"/>
              <w:left w:val="nil"/>
              <w:bottom w:val="nil"/>
              <w:right w:val="single" w:sz="8" w:space="0" w:color="auto"/>
            </w:tcBorders>
            <w:vAlign w:val="center"/>
            <w:hideMark/>
          </w:tcPr>
          <w:p w14:paraId="0DB657E5"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2756B326"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4423932B"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3809DA67" w14:textId="77777777" w:rsidTr="00EE042D">
        <w:trPr>
          <w:trHeight w:val="270"/>
        </w:trPr>
        <w:tc>
          <w:tcPr>
            <w:tcW w:w="728" w:type="pct"/>
            <w:vMerge/>
            <w:tcBorders>
              <w:top w:val="nil"/>
              <w:left w:val="single" w:sz="8" w:space="0" w:color="auto"/>
              <w:bottom w:val="single" w:sz="8" w:space="0" w:color="000000"/>
              <w:right w:val="single" w:sz="8" w:space="0" w:color="auto"/>
            </w:tcBorders>
            <w:vAlign w:val="center"/>
            <w:hideMark/>
          </w:tcPr>
          <w:p w14:paraId="3F0E66A9" w14:textId="77777777" w:rsidR="00315328" w:rsidRDefault="00315328" w:rsidP="00EE042D">
            <w:pPr>
              <w:rPr>
                <w:rFonts w:ascii="Arial" w:hAnsi="Arial" w:cs="Arial"/>
                <w:sz w:val="20"/>
                <w:szCs w:val="20"/>
              </w:rPr>
            </w:pPr>
          </w:p>
        </w:tc>
        <w:tc>
          <w:tcPr>
            <w:tcW w:w="2662" w:type="pct"/>
            <w:tcBorders>
              <w:top w:val="nil"/>
              <w:left w:val="nil"/>
              <w:bottom w:val="single" w:sz="8" w:space="0" w:color="auto"/>
              <w:right w:val="single" w:sz="8" w:space="0" w:color="auto"/>
            </w:tcBorders>
            <w:vAlign w:val="bottom"/>
            <w:hideMark/>
          </w:tcPr>
          <w:p w14:paraId="2685323E" w14:textId="77777777" w:rsidR="00315328" w:rsidRDefault="00315328" w:rsidP="00EE042D">
            <w:pPr>
              <w:rPr>
                <w:rFonts w:ascii="Arial" w:hAnsi="Arial" w:cs="Arial"/>
                <w:sz w:val="20"/>
                <w:szCs w:val="20"/>
              </w:rPr>
            </w:pPr>
            <w:r>
              <w:rPr>
                <w:rFonts w:ascii="Arial" w:hAnsi="Arial" w:cs="Arial"/>
                <w:sz w:val="20"/>
                <w:szCs w:val="20"/>
              </w:rPr>
              <w:t xml:space="preserve"> - uporablja pogoste izraze z glagolom take</w:t>
            </w:r>
          </w:p>
        </w:tc>
        <w:tc>
          <w:tcPr>
            <w:tcW w:w="457" w:type="pct"/>
            <w:tcBorders>
              <w:top w:val="nil"/>
              <w:left w:val="nil"/>
              <w:bottom w:val="single" w:sz="8" w:space="0" w:color="auto"/>
              <w:right w:val="single" w:sz="8" w:space="0" w:color="auto"/>
            </w:tcBorders>
            <w:vAlign w:val="center"/>
            <w:hideMark/>
          </w:tcPr>
          <w:p w14:paraId="5EE54DFC"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center"/>
            <w:hideMark/>
          </w:tcPr>
          <w:p w14:paraId="1DEDB81B"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single" w:sz="8" w:space="0" w:color="auto"/>
              <w:right w:val="single" w:sz="8" w:space="0" w:color="auto"/>
            </w:tcBorders>
            <w:vAlign w:val="center"/>
            <w:hideMark/>
          </w:tcPr>
          <w:p w14:paraId="43BCAB71"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535D21EA" w14:textId="77777777" w:rsidTr="00EE042D">
        <w:trPr>
          <w:trHeight w:val="255"/>
        </w:trPr>
        <w:tc>
          <w:tcPr>
            <w:tcW w:w="728" w:type="pct"/>
            <w:tcBorders>
              <w:top w:val="nil"/>
              <w:left w:val="single" w:sz="8" w:space="0" w:color="auto"/>
              <w:bottom w:val="nil"/>
              <w:right w:val="single" w:sz="8" w:space="0" w:color="auto"/>
            </w:tcBorders>
            <w:vAlign w:val="bottom"/>
            <w:hideMark/>
          </w:tcPr>
          <w:p w14:paraId="6D0C7EC7"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13687E93"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nil"/>
              <w:right w:val="single" w:sz="8" w:space="0" w:color="auto"/>
            </w:tcBorders>
            <w:vAlign w:val="bottom"/>
            <w:hideMark/>
          </w:tcPr>
          <w:p w14:paraId="2ACC7EA2"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bottom"/>
            <w:hideMark/>
          </w:tcPr>
          <w:p w14:paraId="0222CD4B"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0C2A71D1"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1F41076E" w14:textId="77777777" w:rsidTr="00EE042D">
        <w:trPr>
          <w:trHeight w:val="255"/>
        </w:trPr>
        <w:tc>
          <w:tcPr>
            <w:tcW w:w="728" w:type="pct"/>
            <w:tcBorders>
              <w:top w:val="nil"/>
              <w:left w:val="single" w:sz="8" w:space="0" w:color="auto"/>
              <w:bottom w:val="nil"/>
              <w:right w:val="single" w:sz="8" w:space="0" w:color="auto"/>
            </w:tcBorders>
            <w:vAlign w:val="bottom"/>
            <w:hideMark/>
          </w:tcPr>
          <w:p w14:paraId="36EAE750"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6CB8C665" w14:textId="77777777" w:rsidR="00315328" w:rsidRDefault="00315328" w:rsidP="00EE042D">
            <w:pPr>
              <w:rPr>
                <w:rFonts w:ascii="Arial" w:hAnsi="Arial" w:cs="Arial"/>
                <w:sz w:val="20"/>
                <w:szCs w:val="20"/>
              </w:rPr>
            </w:pPr>
            <w:r>
              <w:rPr>
                <w:rFonts w:ascii="Arial" w:hAnsi="Arial" w:cs="Arial"/>
                <w:sz w:val="20"/>
                <w:szCs w:val="20"/>
              </w:rPr>
              <w:t>UNIT 5: Dijak poišče in izmenjuje informacije iz besedila</w:t>
            </w:r>
          </w:p>
        </w:tc>
        <w:tc>
          <w:tcPr>
            <w:tcW w:w="457" w:type="pct"/>
            <w:tcBorders>
              <w:top w:val="nil"/>
              <w:left w:val="nil"/>
              <w:bottom w:val="nil"/>
              <w:right w:val="single" w:sz="8" w:space="0" w:color="auto"/>
            </w:tcBorders>
            <w:vAlign w:val="center"/>
            <w:hideMark/>
          </w:tcPr>
          <w:p w14:paraId="07A004D6"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20E627B0"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388D494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6A9F3F3" w14:textId="77777777" w:rsidTr="00EE042D">
        <w:trPr>
          <w:trHeight w:val="255"/>
        </w:trPr>
        <w:tc>
          <w:tcPr>
            <w:tcW w:w="728" w:type="pct"/>
            <w:tcBorders>
              <w:top w:val="nil"/>
              <w:left w:val="single" w:sz="8" w:space="0" w:color="auto"/>
              <w:bottom w:val="nil"/>
              <w:right w:val="single" w:sz="8" w:space="0" w:color="auto"/>
            </w:tcBorders>
            <w:vAlign w:val="bottom"/>
            <w:hideMark/>
          </w:tcPr>
          <w:p w14:paraId="1CC6CA40"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1149B113" w14:textId="77777777" w:rsidR="00315328" w:rsidRDefault="00315328" w:rsidP="00EE042D">
            <w:pPr>
              <w:rPr>
                <w:rFonts w:ascii="Arial" w:hAnsi="Arial" w:cs="Arial"/>
                <w:sz w:val="20"/>
                <w:szCs w:val="20"/>
              </w:rPr>
            </w:pPr>
            <w:r>
              <w:rPr>
                <w:rFonts w:ascii="Arial" w:hAnsi="Arial" w:cs="Arial"/>
                <w:sz w:val="20"/>
                <w:szCs w:val="20"/>
              </w:rPr>
              <w:t xml:space="preserve"> - v tekstu poišče sugestije kako odreagirati v življensko nevarnih situacijah</w:t>
            </w:r>
          </w:p>
        </w:tc>
        <w:tc>
          <w:tcPr>
            <w:tcW w:w="457" w:type="pct"/>
            <w:tcBorders>
              <w:top w:val="nil"/>
              <w:left w:val="nil"/>
              <w:bottom w:val="nil"/>
              <w:right w:val="single" w:sz="8" w:space="0" w:color="auto"/>
            </w:tcBorders>
            <w:vAlign w:val="center"/>
            <w:hideMark/>
          </w:tcPr>
          <w:p w14:paraId="531AE5BE"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49EC7A92"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102716FF"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81A59B2" w14:textId="77777777" w:rsidTr="00EE042D">
        <w:trPr>
          <w:trHeight w:val="255"/>
        </w:trPr>
        <w:tc>
          <w:tcPr>
            <w:tcW w:w="728" w:type="pct"/>
            <w:tcBorders>
              <w:top w:val="nil"/>
              <w:left w:val="single" w:sz="8" w:space="0" w:color="auto"/>
              <w:bottom w:val="nil"/>
              <w:right w:val="single" w:sz="8" w:space="0" w:color="auto"/>
            </w:tcBorders>
            <w:vAlign w:val="bottom"/>
            <w:hideMark/>
          </w:tcPr>
          <w:p w14:paraId="01009DC7"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0FB18F5F" w14:textId="77777777" w:rsidR="00315328" w:rsidRDefault="00315328" w:rsidP="00EE042D">
            <w:pPr>
              <w:rPr>
                <w:rFonts w:ascii="Arial" w:hAnsi="Arial" w:cs="Arial"/>
                <w:sz w:val="20"/>
                <w:szCs w:val="20"/>
              </w:rPr>
            </w:pPr>
            <w:r>
              <w:rPr>
                <w:rFonts w:ascii="Arial" w:hAnsi="Arial" w:cs="Arial"/>
                <w:sz w:val="20"/>
                <w:szCs w:val="20"/>
              </w:rPr>
              <w:t xml:space="preserve"> - izloči najpomembnejše dele besedila</w:t>
            </w:r>
          </w:p>
        </w:tc>
        <w:tc>
          <w:tcPr>
            <w:tcW w:w="457" w:type="pct"/>
            <w:tcBorders>
              <w:top w:val="nil"/>
              <w:left w:val="nil"/>
              <w:bottom w:val="nil"/>
              <w:right w:val="single" w:sz="8" w:space="0" w:color="auto"/>
            </w:tcBorders>
            <w:vAlign w:val="center"/>
            <w:hideMark/>
          </w:tcPr>
          <w:p w14:paraId="29D5EC35"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0ED3712E"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60A9AB37"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68758C1B" w14:textId="77777777" w:rsidTr="00EE042D">
        <w:trPr>
          <w:trHeight w:val="255"/>
        </w:trPr>
        <w:tc>
          <w:tcPr>
            <w:tcW w:w="728" w:type="pct"/>
            <w:tcBorders>
              <w:top w:val="nil"/>
              <w:left w:val="single" w:sz="8" w:space="0" w:color="auto"/>
              <w:bottom w:val="nil"/>
              <w:right w:val="single" w:sz="8" w:space="0" w:color="auto"/>
            </w:tcBorders>
            <w:vAlign w:val="bottom"/>
            <w:hideMark/>
          </w:tcPr>
          <w:p w14:paraId="55EFFBCC"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729B9DCB" w14:textId="77777777" w:rsidR="00315328" w:rsidRDefault="00315328" w:rsidP="00EE042D">
            <w:pPr>
              <w:rPr>
                <w:rFonts w:ascii="Arial" w:hAnsi="Arial" w:cs="Arial"/>
                <w:sz w:val="20"/>
                <w:szCs w:val="20"/>
              </w:rPr>
            </w:pPr>
            <w:r>
              <w:rPr>
                <w:rFonts w:ascii="Arial" w:hAnsi="Arial" w:cs="Arial"/>
                <w:sz w:val="20"/>
                <w:szCs w:val="20"/>
              </w:rPr>
              <w:t xml:space="preserve"> - kratko odgovori na vprašanja</w:t>
            </w:r>
          </w:p>
        </w:tc>
        <w:tc>
          <w:tcPr>
            <w:tcW w:w="457" w:type="pct"/>
            <w:tcBorders>
              <w:top w:val="nil"/>
              <w:left w:val="nil"/>
              <w:bottom w:val="nil"/>
              <w:right w:val="single" w:sz="8" w:space="0" w:color="auto"/>
            </w:tcBorders>
            <w:vAlign w:val="center"/>
            <w:hideMark/>
          </w:tcPr>
          <w:p w14:paraId="57016909"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6C275482"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3BE2020D"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38ABA5E4" w14:textId="77777777" w:rsidTr="00EE042D">
        <w:trPr>
          <w:trHeight w:val="255"/>
        </w:trPr>
        <w:tc>
          <w:tcPr>
            <w:tcW w:w="728" w:type="pct"/>
            <w:tcBorders>
              <w:top w:val="nil"/>
              <w:left w:val="single" w:sz="8" w:space="0" w:color="auto"/>
              <w:bottom w:val="nil"/>
              <w:right w:val="single" w:sz="8" w:space="0" w:color="auto"/>
            </w:tcBorders>
            <w:vAlign w:val="bottom"/>
            <w:hideMark/>
          </w:tcPr>
          <w:p w14:paraId="008CCA6B"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nil"/>
              <w:right w:val="single" w:sz="8" w:space="0" w:color="auto"/>
            </w:tcBorders>
            <w:vAlign w:val="bottom"/>
            <w:hideMark/>
          </w:tcPr>
          <w:p w14:paraId="343E1FD9" w14:textId="77777777" w:rsidR="00315328" w:rsidRDefault="00315328" w:rsidP="00EE042D">
            <w:pPr>
              <w:rPr>
                <w:rFonts w:ascii="Arial" w:hAnsi="Arial" w:cs="Arial"/>
                <w:sz w:val="20"/>
                <w:szCs w:val="20"/>
              </w:rPr>
            </w:pPr>
            <w:r>
              <w:rPr>
                <w:rFonts w:ascii="Arial" w:hAnsi="Arial" w:cs="Arial"/>
                <w:sz w:val="20"/>
                <w:szCs w:val="20"/>
              </w:rPr>
              <w:t xml:space="preserve"> - izraža občutke s pridevniki na -ed, ter opiše atmosfero s pridevniki na -ing</w:t>
            </w:r>
          </w:p>
        </w:tc>
        <w:tc>
          <w:tcPr>
            <w:tcW w:w="457" w:type="pct"/>
            <w:tcBorders>
              <w:top w:val="nil"/>
              <w:left w:val="nil"/>
              <w:bottom w:val="nil"/>
              <w:right w:val="single" w:sz="8" w:space="0" w:color="auto"/>
            </w:tcBorders>
            <w:vAlign w:val="center"/>
            <w:hideMark/>
          </w:tcPr>
          <w:p w14:paraId="4E588B6B"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35E96712"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5623DB94" w14:textId="77777777" w:rsidR="00315328" w:rsidRDefault="00315328" w:rsidP="00EE042D">
            <w:pPr>
              <w:rPr>
                <w:rFonts w:ascii="Arial" w:hAnsi="Arial" w:cs="Arial"/>
                <w:sz w:val="20"/>
                <w:szCs w:val="20"/>
              </w:rPr>
            </w:pPr>
            <w:r>
              <w:rPr>
                <w:rFonts w:ascii="Arial" w:hAnsi="Arial" w:cs="Arial"/>
                <w:sz w:val="20"/>
                <w:szCs w:val="20"/>
              </w:rPr>
              <w:t>pisno ali ustno</w:t>
            </w:r>
          </w:p>
        </w:tc>
      </w:tr>
      <w:tr w:rsidR="00315328" w:rsidRPr="00227E7C" w14:paraId="7602CCE3" w14:textId="77777777" w:rsidTr="00EE042D">
        <w:trPr>
          <w:trHeight w:val="255"/>
        </w:trPr>
        <w:tc>
          <w:tcPr>
            <w:tcW w:w="728" w:type="pct"/>
            <w:vMerge w:val="restart"/>
            <w:tcBorders>
              <w:top w:val="nil"/>
              <w:left w:val="single" w:sz="8" w:space="0" w:color="auto"/>
              <w:bottom w:val="single" w:sz="8" w:space="0" w:color="000000"/>
              <w:right w:val="single" w:sz="8" w:space="0" w:color="auto"/>
            </w:tcBorders>
            <w:vAlign w:val="bottom"/>
            <w:hideMark/>
          </w:tcPr>
          <w:p w14:paraId="2C07EF99" w14:textId="77777777" w:rsidR="00315328" w:rsidRDefault="00315328" w:rsidP="00EE042D">
            <w:pPr>
              <w:rPr>
                <w:rFonts w:ascii="Arial" w:hAnsi="Arial" w:cs="Arial"/>
                <w:sz w:val="20"/>
                <w:szCs w:val="20"/>
              </w:rPr>
            </w:pPr>
            <w:r>
              <w:rPr>
                <w:rFonts w:ascii="Arial" w:hAnsi="Arial" w:cs="Arial"/>
                <w:sz w:val="20"/>
                <w:szCs w:val="20"/>
              </w:rPr>
              <w:t>UNIT 5: A:THE SURVIVOR'S CLUB  B: IT DRIVES ME MAD</w:t>
            </w:r>
          </w:p>
        </w:tc>
        <w:tc>
          <w:tcPr>
            <w:tcW w:w="2662" w:type="pct"/>
            <w:tcBorders>
              <w:top w:val="nil"/>
              <w:left w:val="nil"/>
              <w:bottom w:val="nil"/>
              <w:right w:val="single" w:sz="8" w:space="0" w:color="auto"/>
            </w:tcBorders>
            <w:vAlign w:val="bottom"/>
            <w:hideMark/>
          </w:tcPr>
          <w:p w14:paraId="477F9D45" w14:textId="77777777" w:rsidR="00315328" w:rsidRPr="00590FA4" w:rsidRDefault="00315328" w:rsidP="00EE042D">
            <w:pPr>
              <w:rPr>
                <w:rFonts w:ascii="Arial" w:hAnsi="Arial" w:cs="Arial"/>
                <w:sz w:val="20"/>
                <w:szCs w:val="20"/>
                <w:lang w:val="pl-PL"/>
              </w:rPr>
            </w:pPr>
            <w:r>
              <w:rPr>
                <w:rFonts w:ascii="Arial" w:hAnsi="Arial" w:cs="Arial"/>
                <w:sz w:val="20"/>
                <w:szCs w:val="20"/>
              </w:rPr>
              <w:t xml:space="preserve"> </w:t>
            </w:r>
            <w:r w:rsidRPr="00590FA4">
              <w:rPr>
                <w:rFonts w:ascii="Arial" w:hAnsi="Arial" w:cs="Arial"/>
                <w:sz w:val="20"/>
                <w:szCs w:val="20"/>
                <w:lang w:val="pl-PL"/>
              </w:rPr>
              <w:t xml:space="preserve">- </w:t>
            </w:r>
            <w:proofErr w:type="spellStart"/>
            <w:r w:rsidRPr="00590FA4">
              <w:rPr>
                <w:rFonts w:ascii="Arial" w:hAnsi="Arial" w:cs="Arial"/>
                <w:sz w:val="20"/>
                <w:szCs w:val="20"/>
                <w:lang w:val="pl-PL"/>
              </w:rPr>
              <w:t>uporablja</w:t>
            </w:r>
            <w:proofErr w:type="spellEnd"/>
            <w:r w:rsidRPr="00590FA4">
              <w:rPr>
                <w:rFonts w:ascii="Arial" w:hAnsi="Arial" w:cs="Arial"/>
                <w:sz w:val="20"/>
                <w:szCs w:val="20"/>
                <w:lang w:val="pl-PL"/>
              </w:rPr>
              <w:t xml:space="preserve"> strukturo za </w:t>
            </w:r>
            <w:proofErr w:type="spellStart"/>
            <w:r w:rsidRPr="00590FA4">
              <w:rPr>
                <w:rFonts w:ascii="Arial" w:hAnsi="Arial" w:cs="Arial"/>
                <w:sz w:val="20"/>
                <w:szCs w:val="20"/>
                <w:lang w:val="pl-PL"/>
              </w:rPr>
              <w:t>glagolom</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wish</w:t>
            </w:r>
            <w:proofErr w:type="spellEnd"/>
          </w:p>
        </w:tc>
        <w:tc>
          <w:tcPr>
            <w:tcW w:w="457" w:type="pct"/>
            <w:tcBorders>
              <w:top w:val="nil"/>
              <w:left w:val="nil"/>
              <w:bottom w:val="nil"/>
              <w:right w:val="single" w:sz="8" w:space="0" w:color="auto"/>
            </w:tcBorders>
            <w:vAlign w:val="center"/>
            <w:hideMark/>
          </w:tcPr>
          <w:p w14:paraId="05C12DFF"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641" w:type="pct"/>
            <w:tcBorders>
              <w:top w:val="nil"/>
              <w:left w:val="nil"/>
              <w:bottom w:val="nil"/>
              <w:right w:val="single" w:sz="8" w:space="0" w:color="auto"/>
            </w:tcBorders>
            <w:vAlign w:val="center"/>
            <w:hideMark/>
          </w:tcPr>
          <w:p w14:paraId="5F0E3F84"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c>
          <w:tcPr>
            <w:tcW w:w="513" w:type="pct"/>
            <w:tcBorders>
              <w:top w:val="nil"/>
              <w:left w:val="nil"/>
              <w:bottom w:val="nil"/>
              <w:right w:val="single" w:sz="8" w:space="0" w:color="auto"/>
            </w:tcBorders>
            <w:vAlign w:val="center"/>
            <w:hideMark/>
          </w:tcPr>
          <w:p w14:paraId="40A7876A"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w:t>
            </w:r>
          </w:p>
        </w:tc>
      </w:tr>
      <w:tr w:rsidR="00315328" w14:paraId="054D5B5F" w14:textId="77777777" w:rsidTr="00EE042D">
        <w:trPr>
          <w:trHeight w:val="255"/>
        </w:trPr>
        <w:tc>
          <w:tcPr>
            <w:tcW w:w="728" w:type="pct"/>
            <w:vMerge/>
            <w:tcBorders>
              <w:top w:val="nil"/>
              <w:left w:val="single" w:sz="8" w:space="0" w:color="auto"/>
              <w:bottom w:val="single" w:sz="8" w:space="0" w:color="000000"/>
              <w:right w:val="single" w:sz="8" w:space="0" w:color="auto"/>
            </w:tcBorders>
            <w:vAlign w:val="center"/>
            <w:hideMark/>
          </w:tcPr>
          <w:p w14:paraId="647B296F" w14:textId="77777777" w:rsidR="00315328" w:rsidRPr="00590FA4" w:rsidRDefault="00315328" w:rsidP="00EE042D">
            <w:pPr>
              <w:rPr>
                <w:rFonts w:ascii="Arial" w:hAnsi="Arial" w:cs="Arial"/>
                <w:sz w:val="20"/>
                <w:szCs w:val="20"/>
                <w:lang w:val="pl-PL"/>
              </w:rPr>
            </w:pPr>
          </w:p>
        </w:tc>
        <w:tc>
          <w:tcPr>
            <w:tcW w:w="2662" w:type="pct"/>
            <w:tcBorders>
              <w:top w:val="nil"/>
              <w:left w:val="nil"/>
              <w:bottom w:val="nil"/>
              <w:right w:val="single" w:sz="8" w:space="0" w:color="auto"/>
            </w:tcBorders>
            <w:vAlign w:val="bottom"/>
            <w:hideMark/>
          </w:tcPr>
          <w:p w14:paraId="63F162A9" w14:textId="77777777" w:rsidR="00315328" w:rsidRDefault="00315328" w:rsidP="00EE042D">
            <w:pPr>
              <w:rPr>
                <w:rFonts w:ascii="Arial" w:hAnsi="Arial" w:cs="Arial"/>
                <w:sz w:val="20"/>
                <w:szCs w:val="20"/>
              </w:rPr>
            </w:pPr>
            <w:r w:rsidRPr="00590FA4">
              <w:rPr>
                <w:rFonts w:ascii="Arial" w:hAnsi="Arial" w:cs="Arial"/>
                <w:sz w:val="20"/>
                <w:szCs w:val="20"/>
                <w:lang w:val="pl-PL"/>
              </w:rPr>
              <w:t xml:space="preserve"> </w:t>
            </w:r>
            <w:r>
              <w:rPr>
                <w:rFonts w:ascii="Arial" w:hAnsi="Arial" w:cs="Arial"/>
                <w:sz w:val="20"/>
                <w:szCs w:val="20"/>
              </w:rPr>
              <w:t>- uporablja pogojnike (2., 3. tip)</w:t>
            </w:r>
          </w:p>
        </w:tc>
        <w:tc>
          <w:tcPr>
            <w:tcW w:w="457" w:type="pct"/>
            <w:tcBorders>
              <w:top w:val="nil"/>
              <w:left w:val="nil"/>
              <w:bottom w:val="nil"/>
              <w:right w:val="single" w:sz="8" w:space="0" w:color="auto"/>
            </w:tcBorders>
            <w:vAlign w:val="center"/>
            <w:hideMark/>
          </w:tcPr>
          <w:p w14:paraId="3E62D758"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70EC1EA9"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2D61357A"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40D1F730" w14:textId="77777777" w:rsidTr="00EE042D">
        <w:trPr>
          <w:trHeight w:val="255"/>
        </w:trPr>
        <w:tc>
          <w:tcPr>
            <w:tcW w:w="728" w:type="pct"/>
            <w:vMerge/>
            <w:tcBorders>
              <w:top w:val="nil"/>
              <w:left w:val="single" w:sz="8" w:space="0" w:color="auto"/>
              <w:bottom w:val="single" w:sz="8" w:space="0" w:color="000000"/>
              <w:right w:val="single" w:sz="8" w:space="0" w:color="auto"/>
            </w:tcBorders>
            <w:vAlign w:val="center"/>
            <w:hideMark/>
          </w:tcPr>
          <w:p w14:paraId="03B6FB05" w14:textId="77777777" w:rsidR="00315328" w:rsidRDefault="00315328" w:rsidP="00EE042D">
            <w:pPr>
              <w:rPr>
                <w:rFonts w:ascii="Arial" w:hAnsi="Arial" w:cs="Arial"/>
                <w:sz w:val="20"/>
                <w:szCs w:val="20"/>
              </w:rPr>
            </w:pPr>
          </w:p>
        </w:tc>
        <w:tc>
          <w:tcPr>
            <w:tcW w:w="2662" w:type="pct"/>
            <w:tcBorders>
              <w:top w:val="nil"/>
              <w:left w:val="nil"/>
              <w:bottom w:val="nil"/>
              <w:right w:val="single" w:sz="8" w:space="0" w:color="auto"/>
            </w:tcBorders>
            <w:vAlign w:val="bottom"/>
            <w:hideMark/>
          </w:tcPr>
          <w:p w14:paraId="1DC8A870" w14:textId="77777777" w:rsidR="00315328" w:rsidRDefault="00315328" w:rsidP="00EE042D">
            <w:pPr>
              <w:rPr>
                <w:rFonts w:ascii="Arial" w:hAnsi="Arial" w:cs="Arial"/>
                <w:sz w:val="20"/>
                <w:szCs w:val="20"/>
              </w:rPr>
            </w:pPr>
            <w:r>
              <w:rPr>
                <w:rFonts w:ascii="Arial" w:hAnsi="Arial" w:cs="Arial"/>
                <w:sz w:val="20"/>
                <w:szCs w:val="20"/>
              </w:rPr>
              <w:t xml:space="preserve"> - pravilno naglasi tri ali 4 zložne pridevnike</w:t>
            </w:r>
          </w:p>
        </w:tc>
        <w:tc>
          <w:tcPr>
            <w:tcW w:w="457" w:type="pct"/>
            <w:tcBorders>
              <w:top w:val="nil"/>
              <w:left w:val="nil"/>
              <w:bottom w:val="nil"/>
              <w:right w:val="single" w:sz="8" w:space="0" w:color="auto"/>
            </w:tcBorders>
            <w:vAlign w:val="center"/>
            <w:hideMark/>
          </w:tcPr>
          <w:p w14:paraId="35F29E50"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nil"/>
              <w:right w:val="single" w:sz="8" w:space="0" w:color="auto"/>
            </w:tcBorders>
            <w:vAlign w:val="center"/>
            <w:hideMark/>
          </w:tcPr>
          <w:p w14:paraId="37B043CC" w14:textId="77777777" w:rsidR="00315328" w:rsidRDefault="00315328" w:rsidP="00EE042D">
            <w:pPr>
              <w:rPr>
                <w:rFonts w:ascii="Arial" w:hAnsi="Arial" w:cs="Arial"/>
                <w:sz w:val="20"/>
                <w:szCs w:val="20"/>
              </w:rPr>
            </w:pPr>
            <w:r>
              <w:rPr>
                <w:rFonts w:ascii="Arial" w:hAnsi="Arial" w:cs="Arial"/>
                <w:sz w:val="20"/>
                <w:szCs w:val="20"/>
              </w:rPr>
              <w:t>skupinska</w:t>
            </w:r>
          </w:p>
        </w:tc>
        <w:tc>
          <w:tcPr>
            <w:tcW w:w="513" w:type="pct"/>
            <w:tcBorders>
              <w:top w:val="nil"/>
              <w:left w:val="nil"/>
              <w:bottom w:val="nil"/>
              <w:right w:val="single" w:sz="8" w:space="0" w:color="auto"/>
            </w:tcBorders>
            <w:vAlign w:val="center"/>
            <w:hideMark/>
          </w:tcPr>
          <w:p w14:paraId="0025AFB2"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0699F5E6" w14:textId="77777777" w:rsidTr="00EE042D">
        <w:trPr>
          <w:trHeight w:val="720"/>
        </w:trPr>
        <w:tc>
          <w:tcPr>
            <w:tcW w:w="728" w:type="pct"/>
            <w:vMerge/>
            <w:tcBorders>
              <w:top w:val="nil"/>
              <w:left w:val="single" w:sz="8" w:space="0" w:color="auto"/>
              <w:bottom w:val="single" w:sz="8" w:space="0" w:color="000000"/>
              <w:right w:val="single" w:sz="8" w:space="0" w:color="auto"/>
            </w:tcBorders>
            <w:vAlign w:val="center"/>
            <w:hideMark/>
          </w:tcPr>
          <w:p w14:paraId="5204B6C4" w14:textId="77777777" w:rsidR="00315328" w:rsidRDefault="00315328" w:rsidP="00EE042D">
            <w:pPr>
              <w:rPr>
                <w:rFonts w:ascii="Arial" w:hAnsi="Arial" w:cs="Arial"/>
                <w:sz w:val="20"/>
                <w:szCs w:val="20"/>
              </w:rPr>
            </w:pPr>
          </w:p>
        </w:tc>
        <w:tc>
          <w:tcPr>
            <w:tcW w:w="2662" w:type="pct"/>
            <w:tcBorders>
              <w:top w:val="nil"/>
              <w:left w:val="nil"/>
              <w:bottom w:val="single" w:sz="8" w:space="0" w:color="auto"/>
              <w:right w:val="single" w:sz="8" w:space="0" w:color="auto"/>
            </w:tcBorders>
            <w:vAlign w:val="bottom"/>
            <w:hideMark/>
          </w:tcPr>
          <w:p w14:paraId="19E46CA0" w14:textId="77777777" w:rsidR="00315328" w:rsidRDefault="00315328" w:rsidP="00EE042D">
            <w:pPr>
              <w:rPr>
                <w:rFonts w:ascii="Arial" w:hAnsi="Arial" w:cs="Arial"/>
                <w:sz w:val="20"/>
                <w:szCs w:val="20"/>
              </w:rPr>
            </w:pPr>
            <w:r>
              <w:rPr>
                <w:rFonts w:ascii="Arial" w:hAnsi="Arial" w:cs="Arial"/>
                <w:sz w:val="20"/>
                <w:szCs w:val="20"/>
              </w:rPr>
              <w:t xml:space="preserve"> - primerja preteklost s sedanjostjo in izrazi mnenje o svojih oz, najpogostejših obžalovanjih ljudi</w:t>
            </w:r>
          </w:p>
        </w:tc>
        <w:tc>
          <w:tcPr>
            <w:tcW w:w="457" w:type="pct"/>
            <w:tcBorders>
              <w:top w:val="nil"/>
              <w:left w:val="nil"/>
              <w:bottom w:val="single" w:sz="8" w:space="0" w:color="auto"/>
              <w:right w:val="single" w:sz="8" w:space="0" w:color="auto"/>
            </w:tcBorders>
            <w:vAlign w:val="center"/>
            <w:hideMark/>
          </w:tcPr>
          <w:p w14:paraId="6B27ED6B"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bottom"/>
            <w:hideMark/>
          </w:tcPr>
          <w:p w14:paraId="75CC2405"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nil"/>
              <w:right w:val="single" w:sz="8" w:space="0" w:color="auto"/>
            </w:tcBorders>
            <w:vAlign w:val="center"/>
            <w:hideMark/>
          </w:tcPr>
          <w:p w14:paraId="338EC14A"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55AFE32" w14:textId="77777777" w:rsidTr="00EE042D">
        <w:trPr>
          <w:trHeight w:val="900"/>
        </w:trPr>
        <w:tc>
          <w:tcPr>
            <w:tcW w:w="728" w:type="pct"/>
            <w:tcBorders>
              <w:top w:val="nil"/>
              <w:left w:val="nil"/>
              <w:bottom w:val="nil"/>
              <w:right w:val="nil"/>
            </w:tcBorders>
            <w:noWrap/>
            <w:vAlign w:val="bottom"/>
            <w:hideMark/>
          </w:tcPr>
          <w:p w14:paraId="5B7B2D01" w14:textId="77777777" w:rsidR="00315328" w:rsidRDefault="00315328" w:rsidP="00EE042D">
            <w:pPr>
              <w:rPr>
                <w:rFonts w:ascii="Arial" w:hAnsi="Arial" w:cs="Arial"/>
                <w:sz w:val="20"/>
                <w:szCs w:val="20"/>
              </w:rPr>
            </w:pPr>
          </w:p>
        </w:tc>
        <w:tc>
          <w:tcPr>
            <w:tcW w:w="2662" w:type="pct"/>
            <w:tcBorders>
              <w:top w:val="nil"/>
              <w:left w:val="single" w:sz="8" w:space="0" w:color="auto"/>
              <w:bottom w:val="nil"/>
              <w:right w:val="single" w:sz="8" w:space="0" w:color="auto"/>
            </w:tcBorders>
            <w:vAlign w:val="bottom"/>
            <w:hideMark/>
          </w:tcPr>
          <w:p w14:paraId="1F7A5EE6" w14:textId="77777777" w:rsidR="00315328" w:rsidRDefault="00315328" w:rsidP="00EE042D">
            <w:pPr>
              <w:rPr>
                <w:rFonts w:ascii="Arial" w:hAnsi="Arial" w:cs="Arial"/>
                <w:color w:val="FF0000"/>
                <w:sz w:val="20"/>
                <w:szCs w:val="20"/>
              </w:rPr>
            </w:pPr>
            <w:r>
              <w:rPr>
                <w:rFonts w:ascii="Arial" w:hAnsi="Arial" w:cs="Arial"/>
                <w:color w:val="FF0000"/>
                <w:sz w:val="20"/>
                <w:szCs w:val="20"/>
              </w:rPr>
              <w:t>Dijak v šolskem letu pridobi 4 pisne in 1 ustno oceno</w:t>
            </w:r>
            <w:r>
              <w:rPr>
                <w:rFonts w:ascii="Arial" w:hAnsi="Arial" w:cs="Arial"/>
                <w:color w:val="FF0000"/>
                <w:sz w:val="20"/>
                <w:szCs w:val="20"/>
              </w:rPr>
              <w:br/>
              <w:t>V primeru pouka na daljavo se ocenjevanje znanja prilagodi Merilom ocenjevanja znanja pri pouku tujih jezikov.</w:t>
            </w:r>
          </w:p>
        </w:tc>
        <w:tc>
          <w:tcPr>
            <w:tcW w:w="457" w:type="pct"/>
            <w:tcBorders>
              <w:top w:val="nil"/>
              <w:left w:val="nil"/>
              <w:bottom w:val="nil"/>
              <w:right w:val="nil"/>
            </w:tcBorders>
            <w:noWrap/>
            <w:vAlign w:val="bottom"/>
            <w:hideMark/>
          </w:tcPr>
          <w:p w14:paraId="349767BC" w14:textId="77777777" w:rsidR="00315328" w:rsidRDefault="00315328" w:rsidP="00EE042D">
            <w:pPr>
              <w:rPr>
                <w:rFonts w:ascii="Arial" w:hAnsi="Arial" w:cs="Arial"/>
                <w:color w:val="FF0000"/>
                <w:sz w:val="20"/>
                <w:szCs w:val="20"/>
              </w:rPr>
            </w:pPr>
          </w:p>
        </w:tc>
        <w:tc>
          <w:tcPr>
            <w:tcW w:w="641" w:type="pct"/>
            <w:tcBorders>
              <w:top w:val="nil"/>
              <w:left w:val="nil"/>
              <w:bottom w:val="nil"/>
              <w:right w:val="nil"/>
            </w:tcBorders>
            <w:noWrap/>
            <w:vAlign w:val="bottom"/>
            <w:hideMark/>
          </w:tcPr>
          <w:p w14:paraId="2F736A65" w14:textId="77777777" w:rsidR="00315328" w:rsidRDefault="00315328" w:rsidP="00EE042D">
            <w:pPr>
              <w:rPr>
                <w:sz w:val="20"/>
                <w:szCs w:val="20"/>
              </w:rPr>
            </w:pPr>
          </w:p>
        </w:tc>
        <w:tc>
          <w:tcPr>
            <w:tcW w:w="513" w:type="pct"/>
            <w:tcBorders>
              <w:top w:val="nil"/>
              <w:left w:val="nil"/>
              <w:bottom w:val="nil"/>
              <w:right w:val="nil"/>
            </w:tcBorders>
            <w:noWrap/>
            <w:vAlign w:val="bottom"/>
            <w:hideMark/>
          </w:tcPr>
          <w:p w14:paraId="79C56906" w14:textId="77777777" w:rsidR="00315328" w:rsidRDefault="00315328" w:rsidP="00EE042D">
            <w:pPr>
              <w:rPr>
                <w:sz w:val="20"/>
                <w:szCs w:val="20"/>
              </w:rPr>
            </w:pPr>
          </w:p>
        </w:tc>
      </w:tr>
    </w:tbl>
    <w:p w14:paraId="2ED6971C" w14:textId="77777777" w:rsidR="00315328" w:rsidRDefault="00315328" w:rsidP="00315328"/>
    <w:p w14:paraId="796FE9EE" w14:textId="77777777" w:rsidR="00315328" w:rsidRDefault="00315328" w:rsidP="00315328">
      <w:pPr>
        <w:pStyle w:val="Navaden1"/>
      </w:pPr>
    </w:p>
    <w:p w14:paraId="556E4AB8" w14:textId="77777777" w:rsidR="00315328" w:rsidRDefault="00315328" w:rsidP="00315328">
      <w:pPr>
        <w:pStyle w:val="Heading2"/>
      </w:pPr>
      <w:bookmarkStart w:id="160" w:name="_Toc240999359"/>
      <w:bookmarkStart w:id="161" w:name="_Toc242088970"/>
      <w:bookmarkStart w:id="162" w:name="_Toc242089268"/>
      <w:bookmarkStart w:id="163" w:name="_Toc242089804"/>
      <w:r>
        <w:lastRenderedPageBreak/>
        <w:t>Tuji jezik 2 – nemščina</w:t>
      </w:r>
      <w:bookmarkEnd w:id="160"/>
      <w:bookmarkEnd w:id="161"/>
      <w:bookmarkEnd w:id="162"/>
      <w:bookmarkEnd w:id="163"/>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6"/>
        <w:gridCol w:w="3703"/>
        <w:gridCol w:w="3034"/>
        <w:gridCol w:w="2371"/>
        <w:gridCol w:w="1826"/>
      </w:tblGrid>
      <w:tr w:rsidR="00315328" w14:paraId="4B22A4FE" w14:textId="77777777" w:rsidTr="00EE042D">
        <w:trPr>
          <w:trHeight w:val="300"/>
        </w:trPr>
        <w:tc>
          <w:tcPr>
            <w:tcW w:w="1078" w:type="pct"/>
            <w:tcBorders>
              <w:top w:val="nil"/>
              <w:left w:val="nil"/>
              <w:bottom w:val="single" w:sz="6" w:space="0" w:color="auto"/>
              <w:right w:val="single" w:sz="6" w:space="0" w:color="auto"/>
            </w:tcBorders>
            <w:vAlign w:val="bottom"/>
            <w:hideMark/>
          </w:tcPr>
          <w:p w14:paraId="0335470B" w14:textId="77777777" w:rsidR="00315328" w:rsidRDefault="00315328" w:rsidP="00EE042D">
            <w:pPr>
              <w:pStyle w:val="paragraph"/>
              <w:spacing w:before="0" w:beforeAutospacing="0" w:after="0" w:afterAutospacing="0"/>
              <w:textAlignment w:val="baseline"/>
              <w:rPr>
                <w:rFonts w:ascii="Segoe UI" w:hAnsi="Segoe UI" w:cs="Segoe UI"/>
                <w:sz w:val="18"/>
                <w:szCs w:val="18"/>
                <w:lang w:val="en-SI" w:eastAsia="zh-CN"/>
              </w:rPr>
            </w:pPr>
            <w:r>
              <w:rPr>
                <w:rStyle w:val="normaltextrun"/>
                <w:rFonts w:ascii="Arial" w:hAnsi="Arial" w:cs="Arial"/>
                <w:b/>
                <w:bCs/>
              </w:rPr>
              <w:t>Program:</w:t>
            </w:r>
            <w:r>
              <w:rPr>
                <w:rStyle w:val="eop"/>
                <w:rFonts w:ascii="Arial" w:hAnsi="Arial" w:cs="Arial"/>
              </w:rPr>
              <w:t> </w:t>
            </w:r>
          </w:p>
        </w:tc>
        <w:tc>
          <w:tcPr>
            <w:tcW w:w="1328" w:type="pct"/>
            <w:tcBorders>
              <w:top w:val="nil"/>
              <w:left w:val="nil"/>
              <w:bottom w:val="single" w:sz="6" w:space="0" w:color="auto"/>
              <w:right w:val="single" w:sz="6" w:space="0" w:color="auto"/>
            </w:tcBorders>
            <w:vAlign w:val="bottom"/>
            <w:hideMark/>
          </w:tcPr>
          <w:p w14:paraId="2DF32E70"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rPr>
              <w:t>SSI</w:t>
            </w:r>
            <w:r>
              <w:rPr>
                <w:rStyle w:val="eop"/>
                <w:rFonts w:ascii="Arial" w:hAnsi="Arial" w:cs="Arial"/>
              </w:rPr>
              <w:t> </w:t>
            </w:r>
          </w:p>
        </w:tc>
        <w:tc>
          <w:tcPr>
            <w:tcW w:w="1088" w:type="pct"/>
            <w:tcBorders>
              <w:top w:val="nil"/>
              <w:left w:val="nil"/>
              <w:bottom w:val="nil"/>
              <w:right w:val="nil"/>
            </w:tcBorders>
            <w:vAlign w:val="bottom"/>
            <w:hideMark/>
          </w:tcPr>
          <w:p w14:paraId="6549566E"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tc>
        <w:tc>
          <w:tcPr>
            <w:tcW w:w="850" w:type="pct"/>
            <w:tcBorders>
              <w:top w:val="nil"/>
              <w:left w:val="nil"/>
              <w:bottom w:val="nil"/>
              <w:right w:val="nil"/>
            </w:tcBorders>
            <w:vAlign w:val="bottom"/>
            <w:hideMark/>
          </w:tcPr>
          <w:p w14:paraId="49859F57"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c>
          <w:tcPr>
            <w:tcW w:w="655" w:type="pct"/>
            <w:tcBorders>
              <w:top w:val="nil"/>
              <w:left w:val="nil"/>
              <w:bottom w:val="nil"/>
              <w:right w:val="nil"/>
            </w:tcBorders>
            <w:vAlign w:val="bottom"/>
            <w:hideMark/>
          </w:tcPr>
          <w:p w14:paraId="263E9D3B"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eop"/>
                <w:sz w:val="20"/>
                <w:szCs w:val="20"/>
              </w:rPr>
              <w:t> </w:t>
            </w:r>
          </w:p>
        </w:tc>
      </w:tr>
      <w:tr w:rsidR="00315328" w14:paraId="3CE8ED37" w14:textId="77777777" w:rsidTr="00EE042D">
        <w:trPr>
          <w:trHeight w:val="300"/>
        </w:trPr>
        <w:tc>
          <w:tcPr>
            <w:tcW w:w="1078" w:type="pct"/>
            <w:tcBorders>
              <w:top w:val="nil"/>
              <w:left w:val="nil"/>
              <w:bottom w:val="single" w:sz="6" w:space="0" w:color="auto"/>
              <w:right w:val="single" w:sz="6" w:space="0" w:color="auto"/>
            </w:tcBorders>
            <w:vAlign w:val="bottom"/>
            <w:hideMark/>
          </w:tcPr>
          <w:p w14:paraId="0B2085D5"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rPr>
              <w:t>Programska</w:t>
            </w:r>
            <w:proofErr w:type="spellEnd"/>
            <w:r>
              <w:rPr>
                <w:rStyle w:val="normaltextrun"/>
                <w:rFonts w:ascii="Arial" w:hAnsi="Arial" w:cs="Arial"/>
                <w:b/>
                <w:bCs/>
              </w:rPr>
              <w:t xml:space="preserve"> </w:t>
            </w:r>
            <w:proofErr w:type="spellStart"/>
            <w:r>
              <w:rPr>
                <w:rStyle w:val="normaltextrun"/>
                <w:rFonts w:ascii="Arial" w:hAnsi="Arial" w:cs="Arial"/>
                <w:b/>
                <w:bCs/>
              </w:rPr>
              <w:t>enota</w:t>
            </w:r>
            <w:proofErr w:type="spellEnd"/>
            <w:r>
              <w:rPr>
                <w:rStyle w:val="normaltextrun"/>
                <w:rFonts w:ascii="Arial" w:hAnsi="Arial" w:cs="Arial"/>
                <w:b/>
                <w:bCs/>
              </w:rPr>
              <w:t>:</w:t>
            </w:r>
            <w:r>
              <w:rPr>
                <w:rStyle w:val="eop"/>
                <w:rFonts w:ascii="Arial" w:hAnsi="Arial" w:cs="Arial"/>
              </w:rPr>
              <w:t> </w:t>
            </w:r>
          </w:p>
        </w:tc>
        <w:tc>
          <w:tcPr>
            <w:tcW w:w="1328" w:type="pct"/>
            <w:tcBorders>
              <w:top w:val="nil"/>
              <w:left w:val="nil"/>
              <w:bottom w:val="single" w:sz="6" w:space="0" w:color="auto"/>
              <w:right w:val="single" w:sz="6" w:space="0" w:color="auto"/>
            </w:tcBorders>
            <w:vAlign w:val="bottom"/>
            <w:hideMark/>
          </w:tcPr>
          <w:p w14:paraId="79BB02E2"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proofErr w:type="spellStart"/>
            <w:r>
              <w:rPr>
                <w:rStyle w:val="normaltextrun"/>
                <w:rFonts w:ascii="Arial" w:hAnsi="Arial" w:cs="Arial"/>
              </w:rPr>
              <w:t>Nemščina</w:t>
            </w:r>
            <w:proofErr w:type="spellEnd"/>
            <w:r>
              <w:rPr>
                <w:rStyle w:val="eop"/>
                <w:rFonts w:ascii="Arial" w:hAnsi="Arial" w:cs="Arial"/>
              </w:rPr>
              <w:t> </w:t>
            </w:r>
          </w:p>
        </w:tc>
        <w:tc>
          <w:tcPr>
            <w:tcW w:w="1088" w:type="pct"/>
            <w:tcBorders>
              <w:top w:val="nil"/>
              <w:left w:val="nil"/>
              <w:bottom w:val="nil"/>
              <w:right w:val="nil"/>
            </w:tcBorders>
            <w:vAlign w:val="bottom"/>
            <w:hideMark/>
          </w:tcPr>
          <w:p w14:paraId="166A9562"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tc>
        <w:tc>
          <w:tcPr>
            <w:tcW w:w="850" w:type="pct"/>
            <w:tcBorders>
              <w:top w:val="nil"/>
              <w:left w:val="nil"/>
              <w:bottom w:val="nil"/>
              <w:right w:val="nil"/>
            </w:tcBorders>
            <w:vAlign w:val="bottom"/>
            <w:hideMark/>
          </w:tcPr>
          <w:p w14:paraId="11F19F0E"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c>
          <w:tcPr>
            <w:tcW w:w="655" w:type="pct"/>
            <w:tcBorders>
              <w:top w:val="nil"/>
              <w:left w:val="nil"/>
              <w:bottom w:val="nil"/>
              <w:right w:val="nil"/>
            </w:tcBorders>
            <w:vAlign w:val="bottom"/>
            <w:hideMark/>
          </w:tcPr>
          <w:p w14:paraId="7D6F9660"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eop"/>
                <w:sz w:val="20"/>
                <w:szCs w:val="20"/>
              </w:rPr>
              <w:t> </w:t>
            </w:r>
          </w:p>
        </w:tc>
      </w:tr>
      <w:tr w:rsidR="00315328" w14:paraId="605D1F20" w14:textId="77777777" w:rsidTr="00EE042D">
        <w:trPr>
          <w:trHeight w:val="300"/>
        </w:trPr>
        <w:tc>
          <w:tcPr>
            <w:tcW w:w="1078" w:type="pct"/>
            <w:tcBorders>
              <w:top w:val="nil"/>
              <w:left w:val="nil"/>
              <w:bottom w:val="single" w:sz="6" w:space="0" w:color="auto"/>
              <w:right w:val="single" w:sz="6" w:space="0" w:color="auto"/>
            </w:tcBorders>
            <w:vAlign w:val="bottom"/>
            <w:hideMark/>
          </w:tcPr>
          <w:p w14:paraId="4EE13910"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rPr>
              <w:t>Letnik</w:t>
            </w:r>
            <w:proofErr w:type="spellEnd"/>
            <w:r>
              <w:rPr>
                <w:rStyle w:val="normaltextrun"/>
                <w:rFonts w:ascii="Arial" w:hAnsi="Arial" w:cs="Arial"/>
                <w:b/>
                <w:bCs/>
              </w:rPr>
              <w:t>:</w:t>
            </w:r>
            <w:r>
              <w:rPr>
                <w:rStyle w:val="eop"/>
                <w:rFonts w:ascii="Arial" w:hAnsi="Arial" w:cs="Arial"/>
              </w:rPr>
              <w:t> </w:t>
            </w:r>
          </w:p>
        </w:tc>
        <w:tc>
          <w:tcPr>
            <w:tcW w:w="1328" w:type="pct"/>
            <w:tcBorders>
              <w:top w:val="nil"/>
              <w:left w:val="nil"/>
              <w:bottom w:val="single" w:sz="6" w:space="0" w:color="auto"/>
              <w:right w:val="single" w:sz="6" w:space="0" w:color="auto"/>
            </w:tcBorders>
            <w:vAlign w:val="bottom"/>
            <w:hideMark/>
          </w:tcPr>
          <w:p w14:paraId="3156EBBC"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rPr>
              <w:t>3.</w:t>
            </w:r>
            <w:r>
              <w:rPr>
                <w:rStyle w:val="eop"/>
                <w:rFonts w:ascii="Arial" w:hAnsi="Arial" w:cs="Arial"/>
              </w:rPr>
              <w:t> </w:t>
            </w:r>
          </w:p>
        </w:tc>
        <w:tc>
          <w:tcPr>
            <w:tcW w:w="1088" w:type="pct"/>
            <w:tcBorders>
              <w:top w:val="nil"/>
              <w:left w:val="nil"/>
              <w:bottom w:val="nil"/>
              <w:right w:val="nil"/>
            </w:tcBorders>
            <w:vAlign w:val="bottom"/>
            <w:hideMark/>
          </w:tcPr>
          <w:p w14:paraId="6E9E6BBA"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tc>
        <w:tc>
          <w:tcPr>
            <w:tcW w:w="850" w:type="pct"/>
            <w:tcBorders>
              <w:top w:val="nil"/>
              <w:left w:val="nil"/>
              <w:bottom w:val="nil"/>
              <w:right w:val="nil"/>
            </w:tcBorders>
            <w:vAlign w:val="bottom"/>
            <w:hideMark/>
          </w:tcPr>
          <w:p w14:paraId="4E97B601"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c>
          <w:tcPr>
            <w:tcW w:w="655" w:type="pct"/>
            <w:tcBorders>
              <w:top w:val="nil"/>
              <w:left w:val="nil"/>
              <w:bottom w:val="nil"/>
              <w:right w:val="nil"/>
            </w:tcBorders>
            <w:vAlign w:val="bottom"/>
            <w:hideMark/>
          </w:tcPr>
          <w:p w14:paraId="2D2E32BC"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eop"/>
                <w:sz w:val="20"/>
                <w:szCs w:val="20"/>
              </w:rPr>
              <w:t> </w:t>
            </w:r>
          </w:p>
        </w:tc>
      </w:tr>
      <w:tr w:rsidR="00315328" w14:paraId="0ED1C89B" w14:textId="77777777" w:rsidTr="00EE042D">
        <w:trPr>
          <w:trHeight w:val="300"/>
        </w:trPr>
        <w:tc>
          <w:tcPr>
            <w:tcW w:w="1078" w:type="pct"/>
            <w:tcBorders>
              <w:top w:val="nil"/>
              <w:left w:val="nil"/>
              <w:bottom w:val="single" w:sz="6" w:space="0" w:color="auto"/>
              <w:right w:val="single" w:sz="6" w:space="0" w:color="auto"/>
            </w:tcBorders>
            <w:vAlign w:val="bottom"/>
            <w:hideMark/>
          </w:tcPr>
          <w:p w14:paraId="6F7FFDBE"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rPr>
              <w:t>Letno</w:t>
            </w:r>
            <w:proofErr w:type="spellEnd"/>
            <w:r>
              <w:rPr>
                <w:rStyle w:val="normaltextrun"/>
                <w:rFonts w:ascii="Arial" w:hAnsi="Arial" w:cs="Arial"/>
                <w:b/>
                <w:bCs/>
              </w:rPr>
              <w:t xml:space="preserve"> </w:t>
            </w:r>
            <w:proofErr w:type="spellStart"/>
            <w:r>
              <w:rPr>
                <w:rStyle w:val="normaltextrun"/>
                <w:rFonts w:ascii="Arial" w:hAnsi="Arial" w:cs="Arial"/>
                <w:b/>
                <w:bCs/>
              </w:rPr>
              <w:t>št</w:t>
            </w:r>
            <w:proofErr w:type="spellEnd"/>
            <w:r>
              <w:rPr>
                <w:rStyle w:val="normaltextrun"/>
                <w:rFonts w:ascii="Arial" w:hAnsi="Arial" w:cs="Arial"/>
                <w:b/>
                <w:bCs/>
              </w:rPr>
              <w:t xml:space="preserve">. </w:t>
            </w:r>
            <w:proofErr w:type="spellStart"/>
            <w:r>
              <w:rPr>
                <w:rStyle w:val="normaltextrun"/>
                <w:rFonts w:ascii="Arial" w:hAnsi="Arial" w:cs="Arial"/>
                <w:b/>
                <w:bCs/>
              </w:rPr>
              <w:t>ur</w:t>
            </w:r>
            <w:proofErr w:type="spellEnd"/>
            <w:r>
              <w:rPr>
                <w:rStyle w:val="normaltextrun"/>
                <w:rFonts w:ascii="Arial" w:hAnsi="Arial" w:cs="Arial"/>
                <w:b/>
                <w:bCs/>
              </w:rPr>
              <w:t>:</w:t>
            </w:r>
            <w:r>
              <w:rPr>
                <w:rStyle w:val="eop"/>
                <w:rFonts w:ascii="Arial" w:hAnsi="Arial" w:cs="Arial"/>
              </w:rPr>
              <w:t> </w:t>
            </w:r>
          </w:p>
        </w:tc>
        <w:tc>
          <w:tcPr>
            <w:tcW w:w="1328" w:type="pct"/>
            <w:tcBorders>
              <w:top w:val="nil"/>
              <w:left w:val="nil"/>
              <w:bottom w:val="single" w:sz="6" w:space="0" w:color="auto"/>
              <w:right w:val="single" w:sz="6" w:space="0" w:color="auto"/>
            </w:tcBorders>
            <w:vAlign w:val="bottom"/>
            <w:hideMark/>
          </w:tcPr>
          <w:p w14:paraId="1C364A2D"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rPr>
              <w:t>70</w:t>
            </w:r>
            <w:r>
              <w:rPr>
                <w:rStyle w:val="eop"/>
                <w:rFonts w:ascii="Arial" w:hAnsi="Arial" w:cs="Arial"/>
              </w:rPr>
              <w:t> </w:t>
            </w:r>
          </w:p>
        </w:tc>
        <w:tc>
          <w:tcPr>
            <w:tcW w:w="1088" w:type="pct"/>
            <w:tcBorders>
              <w:top w:val="nil"/>
              <w:left w:val="nil"/>
              <w:bottom w:val="nil"/>
              <w:right w:val="nil"/>
            </w:tcBorders>
            <w:vAlign w:val="bottom"/>
            <w:hideMark/>
          </w:tcPr>
          <w:p w14:paraId="69C86641"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tc>
        <w:tc>
          <w:tcPr>
            <w:tcW w:w="850" w:type="pct"/>
            <w:tcBorders>
              <w:top w:val="nil"/>
              <w:left w:val="nil"/>
              <w:bottom w:val="nil"/>
              <w:right w:val="nil"/>
            </w:tcBorders>
            <w:vAlign w:val="bottom"/>
            <w:hideMark/>
          </w:tcPr>
          <w:p w14:paraId="4807B783"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c>
          <w:tcPr>
            <w:tcW w:w="655" w:type="pct"/>
            <w:tcBorders>
              <w:top w:val="nil"/>
              <w:left w:val="nil"/>
              <w:bottom w:val="nil"/>
              <w:right w:val="nil"/>
            </w:tcBorders>
            <w:vAlign w:val="bottom"/>
            <w:hideMark/>
          </w:tcPr>
          <w:p w14:paraId="6B17E5A5"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r>
      <w:tr w:rsidR="00315328" w14:paraId="2F3C07A8" w14:textId="77777777" w:rsidTr="00EE042D">
        <w:trPr>
          <w:trHeight w:val="300"/>
        </w:trPr>
        <w:tc>
          <w:tcPr>
            <w:tcW w:w="1078" w:type="pct"/>
            <w:tcBorders>
              <w:top w:val="nil"/>
              <w:left w:val="nil"/>
              <w:bottom w:val="nil"/>
              <w:right w:val="single" w:sz="6" w:space="0" w:color="auto"/>
            </w:tcBorders>
            <w:vAlign w:val="bottom"/>
            <w:hideMark/>
          </w:tcPr>
          <w:p w14:paraId="210997BC"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rPr>
              <w:t>Predvideno</w:t>
            </w:r>
            <w:proofErr w:type="spellEnd"/>
            <w:r>
              <w:rPr>
                <w:rStyle w:val="normaltextrun"/>
                <w:rFonts w:ascii="Arial" w:hAnsi="Arial" w:cs="Arial"/>
                <w:b/>
                <w:bCs/>
              </w:rPr>
              <w:t xml:space="preserve"> </w:t>
            </w:r>
            <w:proofErr w:type="spellStart"/>
            <w:r>
              <w:rPr>
                <w:rStyle w:val="normaltextrun"/>
                <w:rFonts w:ascii="Arial" w:hAnsi="Arial" w:cs="Arial"/>
                <w:b/>
                <w:bCs/>
              </w:rPr>
              <w:t>št</w:t>
            </w:r>
            <w:proofErr w:type="spellEnd"/>
            <w:r>
              <w:rPr>
                <w:rStyle w:val="normaltextrun"/>
                <w:rFonts w:ascii="Arial" w:hAnsi="Arial" w:cs="Arial"/>
                <w:b/>
                <w:bCs/>
              </w:rPr>
              <w:t xml:space="preserve">. </w:t>
            </w:r>
            <w:proofErr w:type="spellStart"/>
            <w:r>
              <w:rPr>
                <w:rStyle w:val="normaltextrun"/>
                <w:rFonts w:ascii="Arial" w:hAnsi="Arial" w:cs="Arial"/>
                <w:b/>
                <w:bCs/>
              </w:rPr>
              <w:t>ocen</w:t>
            </w:r>
            <w:proofErr w:type="spellEnd"/>
            <w:r>
              <w:rPr>
                <w:rStyle w:val="eop"/>
                <w:rFonts w:ascii="Arial" w:hAnsi="Arial" w:cs="Arial"/>
              </w:rPr>
              <w:t> </w:t>
            </w:r>
          </w:p>
        </w:tc>
        <w:tc>
          <w:tcPr>
            <w:tcW w:w="1328" w:type="pct"/>
            <w:tcBorders>
              <w:top w:val="nil"/>
              <w:left w:val="nil"/>
              <w:bottom w:val="single" w:sz="6" w:space="0" w:color="auto"/>
              <w:right w:val="single" w:sz="6" w:space="0" w:color="auto"/>
            </w:tcBorders>
            <w:vAlign w:val="bottom"/>
            <w:hideMark/>
          </w:tcPr>
          <w:p w14:paraId="080ECE55"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rPr>
              <w:t>4</w:t>
            </w:r>
            <w:r>
              <w:rPr>
                <w:rStyle w:val="eop"/>
                <w:rFonts w:ascii="Arial" w:hAnsi="Arial" w:cs="Arial"/>
              </w:rPr>
              <w:t> </w:t>
            </w:r>
          </w:p>
        </w:tc>
        <w:tc>
          <w:tcPr>
            <w:tcW w:w="1088" w:type="pct"/>
            <w:tcBorders>
              <w:top w:val="nil"/>
              <w:left w:val="nil"/>
              <w:bottom w:val="nil"/>
              <w:right w:val="nil"/>
            </w:tcBorders>
            <w:vAlign w:val="bottom"/>
            <w:hideMark/>
          </w:tcPr>
          <w:p w14:paraId="3B0E4DD9"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tc>
        <w:tc>
          <w:tcPr>
            <w:tcW w:w="850" w:type="pct"/>
            <w:tcBorders>
              <w:top w:val="nil"/>
              <w:left w:val="nil"/>
              <w:bottom w:val="nil"/>
              <w:right w:val="nil"/>
            </w:tcBorders>
            <w:vAlign w:val="bottom"/>
            <w:hideMark/>
          </w:tcPr>
          <w:p w14:paraId="2ECD55CD"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c>
          <w:tcPr>
            <w:tcW w:w="655" w:type="pct"/>
            <w:tcBorders>
              <w:top w:val="nil"/>
              <w:left w:val="nil"/>
              <w:bottom w:val="nil"/>
              <w:right w:val="nil"/>
            </w:tcBorders>
            <w:vAlign w:val="bottom"/>
            <w:hideMark/>
          </w:tcPr>
          <w:p w14:paraId="16615664" w14:textId="77777777" w:rsidR="00315328" w:rsidRDefault="00315328" w:rsidP="00EE042D">
            <w:pPr>
              <w:pStyle w:val="paragraph"/>
              <w:spacing w:before="0" w:beforeAutospacing="0" w:after="0" w:afterAutospacing="0"/>
              <w:jc w:val="center"/>
              <w:textAlignment w:val="baseline"/>
              <w:rPr>
                <w:rFonts w:ascii="Segoe UI" w:hAnsi="Segoe UI" w:cs="Segoe UI"/>
                <w:sz w:val="18"/>
                <w:szCs w:val="18"/>
              </w:rPr>
            </w:pPr>
            <w:r>
              <w:rPr>
                <w:rStyle w:val="eop"/>
                <w:sz w:val="20"/>
                <w:szCs w:val="20"/>
              </w:rPr>
              <w:t> </w:t>
            </w:r>
          </w:p>
        </w:tc>
      </w:tr>
      <w:tr w:rsidR="00315328" w14:paraId="0CE196A7" w14:textId="77777777" w:rsidTr="00EE042D">
        <w:trPr>
          <w:trHeight w:val="300"/>
        </w:trPr>
        <w:tc>
          <w:tcPr>
            <w:tcW w:w="1078" w:type="pct"/>
            <w:tcBorders>
              <w:top w:val="single" w:sz="6" w:space="0" w:color="000000"/>
              <w:left w:val="single" w:sz="6" w:space="0" w:color="000000"/>
              <w:bottom w:val="single" w:sz="6" w:space="0" w:color="000000"/>
              <w:right w:val="single" w:sz="6" w:space="0" w:color="000000"/>
            </w:tcBorders>
            <w:shd w:val="clear" w:color="auto" w:fill="000000"/>
            <w:vAlign w:val="bottom"/>
            <w:hideMark/>
          </w:tcPr>
          <w:p w14:paraId="2CFE7CE4"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color w:val="FFFFFF"/>
              </w:rPr>
              <w:t>Ocenjevalne</w:t>
            </w:r>
            <w:proofErr w:type="spellEnd"/>
            <w:r>
              <w:rPr>
                <w:rStyle w:val="normaltextrun"/>
                <w:rFonts w:ascii="Arial" w:hAnsi="Arial" w:cs="Arial"/>
                <w:b/>
                <w:bCs/>
                <w:color w:val="FFFFFF"/>
              </w:rPr>
              <w:t xml:space="preserve"> </w:t>
            </w:r>
            <w:proofErr w:type="spellStart"/>
            <w:r>
              <w:rPr>
                <w:rStyle w:val="normaltextrun"/>
                <w:rFonts w:ascii="Arial" w:hAnsi="Arial" w:cs="Arial"/>
                <w:b/>
                <w:bCs/>
                <w:color w:val="FFFFFF"/>
              </w:rPr>
              <w:t>vsebine</w:t>
            </w:r>
            <w:proofErr w:type="spellEnd"/>
            <w:r>
              <w:rPr>
                <w:rStyle w:val="eop"/>
                <w:rFonts w:ascii="Arial" w:hAnsi="Arial" w:cs="Arial"/>
                <w:color w:val="FFFFFF"/>
              </w:rPr>
              <w:t> </w:t>
            </w:r>
          </w:p>
        </w:tc>
        <w:tc>
          <w:tcPr>
            <w:tcW w:w="1328" w:type="pct"/>
            <w:tcBorders>
              <w:top w:val="nil"/>
              <w:left w:val="nil"/>
              <w:bottom w:val="single" w:sz="6" w:space="0" w:color="auto"/>
              <w:right w:val="single" w:sz="6" w:space="0" w:color="auto"/>
            </w:tcBorders>
            <w:shd w:val="clear" w:color="auto" w:fill="000000"/>
            <w:vAlign w:val="bottom"/>
            <w:hideMark/>
          </w:tcPr>
          <w:p w14:paraId="3A0A0DE5"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color w:val="FFFFFF"/>
              </w:rPr>
              <w:t>Minimalni</w:t>
            </w:r>
            <w:proofErr w:type="spellEnd"/>
            <w:r>
              <w:rPr>
                <w:rStyle w:val="normaltextrun"/>
                <w:rFonts w:ascii="Arial" w:hAnsi="Arial" w:cs="Arial"/>
                <w:b/>
                <w:bCs/>
                <w:color w:val="FFFFFF"/>
              </w:rPr>
              <w:t xml:space="preserve"> </w:t>
            </w:r>
            <w:proofErr w:type="spellStart"/>
            <w:r>
              <w:rPr>
                <w:rStyle w:val="normaltextrun"/>
                <w:rFonts w:ascii="Arial" w:hAnsi="Arial" w:cs="Arial"/>
                <w:b/>
                <w:bCs/>
                <w:color w:val="FFFFFF"/>
              </w:rPr>
              <w:t>standardi</w:t>
            </w:r>
            <w:proofErr w:type="spellEnd"/>
            <w:r>
              <w:rPr>
                <w:rStyle w:val="normaltextrun"/>
                <w:rFonts w:ascii="Arial" w:hAnsi="Arial" w:cs="Arial"/>
                <w:b/>
                <w:bCs/>
                <w:color w:val="FFFFFF"/>
              </w:rPr>
              <w:t xml:space="preserve"> </w:t>
            </w:r>
            <w:proofErr w:type="spellStart"/>
            <w:r>
              <w:rPr>
                <w:rStyle w:val="normaltextrun"/>
                <w:rFonts w:ascii="Arial" w:hAnsi="Arial" w:cs="Arial"/>
                <w:b/>
                <w:bCs/>
                <w:color w:val="FFFFFF"/>
              </w:rPr>
              <w:t>znanja</w:t>
            </w:r>
            <w:proofErr w:type="spellEnd"/>
            <w:r>
              <w:rPr>
                <w:rStyle w:val="eop"/>
                <w:rFonts w:ascii="Arial" w:hAnsi="Arial" w:cs="Arial"/>
                <w:color w:val="FFFFFF"/>
              </w:rPr>
              <w:t> </w:t>
            </w:r>
          </w:p>
        </w:tc>
        <w:tc>
          <w:tcPr>
            <w:tcW w:w="1088" w:type="pct"/>
            <w:tcBorders>
              <w:top w:val="single" w:sz="6" w:space="0" w:color="auto"/>
              <w:left w:val="nil"/>
              <w:bottom w:val="single" w:sz="6" w:space="0" w:color="auto"/>
              <w:right w:val="single" w:sz="6" w:space="0" w:color="auto"/>
            </w:tcBorders>
            <w:shd w:val="clear" w:color="auto" w:fill="000000"/>
            <w:vAlign w:val="bottom"/>
            <w:hideMark/>
          </w:tcPr>
          <w:p w14:paraId="2EC3E694"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color w:val="FFFFFF"/>
              </w:rPr>
              <w:t>Ocenjevalno</w:t>
            </w:r>
            <w:proofErr w:type="spellEnd"/>
            <w:r>
              <w:rPr>
                <w:rStyle w:val="normaltextrun"/>
                <w:rFonts w:ascii="Arial" w:hAnsi="Arial" w:cs="Arial"/>
                <w:b/>
                <w:bCs/>
                <w:color w:val="FFFFFF"/>
              </w:rPr>
              <w:t xml:space="preserve"> </w:t>
            </w:r>
            <w:proofErr w:type="spellStart"/>
            <w:r>
              <w:rPr>
                <w:rStyle w:val="normaltextrun"/>
                <w:rFonts w:ascii="Arial" w:hAnsi="Arial" w:cs="Arial"/>
                <w:b/>
                <w:bCs/>
                <w:color w:val="FFFFFF"/>
              </w:rPr>
              <w:t>obdobje</w:t>
            </w:r>
            <w:proofErr w:type="spellEnd"/>
            <w:r>
              <w:rPr>
                <w:rStyle w:val="eop"/>
                <w:rFonts w:ascii="Arial" w:hAnsi="Arial" w:cs="Arial"/>
                <w:color w:val="FFFFFF"/>
              </w:rPr>
              <w:t> </w:t>
            </w:r>
          </w:p>
        </w:tc>
        <w:tc>
          <w:tcPr>
            <w:tcW w:w="850" w:type="pct"/>
            <w:tcBorders>
              <w:top w:val="single" w:sz="6" w:space="0" w:color="auto"/>
              <w:left w:val="nil"/>
              <w:bottom w:val="single" w:sz="6" w:space="0" w:color="auto"/>
              <w:right w:val="single" w:sz="6" w:space="0" w:color="auto"/>
            </w:tcBorders>
            <w:shd w:val="clear" w:color="auto" w:fill="000000"/>
            <w:vAlign w:val="bottom"/>
            <w:hideMark/>
          </w:tcPr>
          <w:p w14:paraId="2C71942F"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color w:val="FFFFFF"/>
              </w:rPr>
              <w:t>Oblike</w:t>
            </w:r>
            <w:proofErr w:type="spellEnd"/>
            <w:r>
              <w:rPr>
                <w:rStyle w:val="normaltextrun"/>
                <w:rFonts w:ascii="Arial" w:hAnsi="Arial" w:cs="Arial"/>
                <w:b/>
                <w:bCs/>
                <w:color w:val="FFFFFF"/>
              </w:rPr>
              <w:t> </w:t>
            </w:r>
            <w:r>
              <w:rPr>
                <w:rStyle w:val="eop"/>
                <w:rFonts w:ascii="Arial" w:hAnsi="Arial" w:cs="Arial"/>
                <w:color w:val="FFFFFF"/>
              </w:rPr>
              <w:t> </w:t>
            </w:r>
          </w:p>
        </w:tc>
        <w:tc>
          <w:tcPr>
            <w:tcW w:w="655" w:type="pct"/>
            <w:tcBorders>
              <w:top w:val="single" w:sz="6" w:space="0" w:color="auto"/>
              <w:left w:val="nil"/>
              <w:bottom w:val="single" w:sz="6" w:space="0" w:color="auto"/>
              <w:right w:val="single" w:sz="6" w:space="0" w:color="auto"/>
            </w:tcBorders>
            <w:shd w:val="clear" w:color="auto" w:fill="000000"/>
            <w:vAlign w:val="bottom"/>
            <w:hideMark/>
          </w:tcPr>
          <w:p w14:paraId="1C4E8F71"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b/>
                <w:bCs/>
                <w:color w:val="FFFFFF"/>
              </w:rPr>
              <w:t>Načini</w:t>
            </w:r>
            <w:proofErr w:type="spellEnd"/>
            <w:r>
              <w:rPr>
                <w:rStyle w:val="normaltextrun"/>
                <w:rFonts w:ascii="Arial" w:hAnsi="Arial" w:cs="Arial"/>
                <w:b/>
                <w:bCs/>
                <w:color w:val="FFFFFF"/>
              </w:rPr>
              <w:t> </w:t>
            </w:r>
            <w:r>
              <w:rPr>
                <w:rStyle w:val="eop"/>
                <w:rFonts w:ascii="Arial" w:hAnsi="Arial" w:cs="Arial"/>
                <w:color w:val="FFFFFF"/>
              </w:rPr>
              <w:t> </w:t>
            </w:r>
          </w:p>
        </w:tc>
      </w:tr>
      <w:tr w:rsidR="00315328" w14:paraId="30B294BF" w14:textId="77777777" w:rsidTr="00EE042D">
        <w:trPr>
          <w:trHeight w:val="300"/>
        </w:trPr>
        <w:tc>
          <w:tcPr>
            <w:tcW w:w="1078" w:type="pct"/>
            <w:tcBorders>
              <w:top w:val="nil"/>
              <w:left w:val="single" w:sz="6" w:space="0" w:color="auto"/>
              <w:bottom w:val="dashed" w:sz="6" w:space="0" w:color="auto"/>
              <w:right w:val="single" w:sz="6" w:space="0" w:color="auto"/>
            </w:tcBorders>
            <w:vAlign w:val="center"/>
            <w:hideMark/>
          </w:tcPr>
          <w:p w14:paraId="455D4BC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Eine Reise </w:t>
            </w:r>
            <w:proofErr w:type="spellStart"/>
            <w:r>
              <w:rPr>
                <w:rStyle w:val="normaltextrun"/>
                <w:rFonts w:ascii="Arial" w:hAnsi="Arial" w:cs="Arial"/>
                <w:sz w:val="20"/>
                <w:szCs w:val="20"/>
              </w:rPr>
              <w:t>nach</w:t>
            </w:r>
            <w:proofErr w:type="spellEnd"/>
            <w:r>
              <w:rPr>
                <w:rStyle w:val="normaltextrun"/>
                <w:rFonts w:ascii="Arial" w:hAnsi="Arial" w:cs="Arial"/>
                <w:sz w:val="20"/>
                <w:szCs w:val="20"/>
              </w:rPr>
              <w:t xml:space="preserve"> Wien</w:t>
            </w:r>
            <w:r>
              <w:rPr>
                <w:rStyle w:val="eop"/>
                <w:rFonts w:ascii="Arial" w:hAnsi="Arial" w:cs="Arial"/>
                <w:sz w:val="20"/>
                <w:szCs w:val="20"/>
              </w:rPr>
              <w:t> </w:t>
            </w:r>
          </w:p>
        </w:tc>
        <w:tc>
          <w:tcPr>
            <w:tcW w:w="1328" w:type="pct"/>
            <w:tcBorders>
              <w:top w:val="nil"/>
              <w:left w:val="nil"/>
              <w:bottom w:val="nil"/>
              <w:right w:val="nil"/>
            </w:tcBorders>
            <w:vAlign w:val="center"/>
            <w:hideMark/>
          </w:tcPr>
          <w:p w14:paraId="2730D33B"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sidRPr="00EC716B">
              <w:rPr>
                <w:rStyle w:val="normaltextrun"/>
                <w:rFonts w:ascii="Arial" w:hAnsi="Arial" w:cs="Arial"/>
                <w:sz w:val="20"/>
                <w:szCs w:val="20"/>
              </w:rPr>
              <w:t xml:space="preserve">Dijak se </w:t>
            </w:r>
            <w:proofErr w:type="spellStart"/>
            <w:r w:rsidRPr="00EC716B">
              <w:rPr>
                <w:rStyle w:val="normaltextrun"/>
                <w:rFonts w:ascii="Arial" w:hAnsi="Arial" w:cs="Arial"/>
                <w:sz w:val="20"/>
                <w:szCs w:val="20"/>
              </w:rPr>
              <w:t>zna</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pogovarjati</w:t>
            </w:r>
            <w:proofErr w:type="spellEnd"/>
            <w:r w:rsidRPr="00EC716B">
              <w:rPr>
                <w:rStyle w:val="normaltextrun"/>
                <w:rFonts w:ascii="Arial" w:hAnsi="Arial" w:cs="Arial"/>
                <w:sz w:val="20"/>
                <w:szCs w:val="20"/>
              </w:rPr>
              <w:t xml:space="preserve"> o </w:t>
            </w:r>
            <w:proofErr w:type="spellStart"/>
            <w:r w:rsidRPr="00EC716B">
              <w:rPr>
                <w:rStyle w:val="normaltextrun"/>
                <w:rFonts w:ascii="Arial" w:hAnsi="Arial" w:cs="Arial"/>
                <w:sz w:val="20"/>
                <w:szCs w:val="20"/>
              </w:rPr>
              <w:t>počitnicah</w:t>
            </w:r>
            <w:proofErr w:type="spellEnd"/>
            <w:r w:rsidRPr="00EC716B">
              <w:rPr>
                <w:rStyle w:val="normaltextrun"/>
                <w:rFonts w:ascii="Arial" w:hAnsi="Arial" w:cs="Arial"/>
                <w:sz w:val="20"/>
                <w:szCs w:val="20"/>
              </w:rPr>
              <w:t xml:space="preserve"> in </w:t>
            </w:r>
            <w:proofErr w:type="spellStart"/>
            <w:r w:rsidRPr="00EC716B">
              <w:rPr>
                <w:rStyle w:val="normaltextrun"/>
                <w:rFonts w:ascii="Arial" w:hAnsi="Arial" w:cs="Arial"/>
                <w:sz w:val="20"/>
                <w:szCs w:val="20"/>
              </w:rPr>
              <w:t>možnih</w:t>
            </w:r>
            <w:proofErr w:type="spellEnd"/>
            <w:r w:rsidRPr="00EC716B">
              <w:rPr>
                <w:rStyle w:val="normaltextrun"/>
                <w:rFonts w:ascii="Arial" w:hAnsi="Arial" w:cs="Arial"/>
                <w:sz w:val="20"/>
                <w:szCs w:val="20"/>
              </w:rPr>
              <w:t xml:space="preserve"> </w:t>
            </w:r>
            <w:proofErr w:type="spellStart"/>
            <w:proofErr w:type="gramStart"/>
            <w:r w:rsidRPr="00EC716B">
              <w:rPr>
                <w:rStyle w:val="normaltextrun"/>
                <w:rFonts w:ascii="Arial" w:hAnsi="Arial" w:cs="Arial"/>
                <w:sz w:val="20"/>
                <w:szCs w:val="20"/>
              </w:rPr>
              <w:t>prenočiščih</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izraziti</w:t>
            </w:r>
            <w:proofErr w:type="spellEnd"/>
            <w:proofErr w:type="gram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kaj</w:t>
            </w:r>
            <w:proofErr w:type="spellEnd"/>
            <w:r w:rsidRPr="00EC716B">
              <w:rPr>
                <w:rStyle w:val="normaltextrun"/>
                <w:rFonts w:ascii="Arial" w:hAnsi="Arial" w:cs="Arial"/>
                <w:sz w:val="20"/>
                <w:szCs w:val="20"/>
              </w:rPr>
              <w:t xml:space="preserve"> v </w:t>
            </w:r>
            <w:proofErr w:type="spellStart"/>
            <w:r w:rsidRPr="00EC716B">
              <w:rPr>
                <w:rStyle w:val="normaltextrun"/>
                <w:rFonts w:ascii="Arial" w:hAnsi="Arial" w:cs="Arial"/>
                <w:sz w:val="20"/>
                <w:szCs w:val="20"/>
              </w:rPr>
              <w:t>počitnicah</w:t>
            </w:r>
            <w:proofErr w:type="spellEnd"/>
            <w:r w:rsidRPr="00EC716B">
              <w:rPr>
                <w:rStyle w:val="normaltextrun"/>
                <w:rFonts w:ascii="Arial" w:hAnsi="Arial" w:cs="Arial"/>
                <w:sz w:val="20"/>
                <w:szCs w:val="20"/>
              </w:rPr>
              <w:t xml:space="preserve"> rad </w:t>
            </w:r>
            <w:proofErr w:type="spellStart"/>
            <w:r w:rsidRPr="00EC716B">
              <w:rPr>
                <w:rStyle w:val="normaltextrun"/>
                <w:rFonts w:ascii="Arial" w:hAnsi="Arial" w:cs="Arial"/>
                <w:sz w:val="20"/>
                <w:szCs w:val="20"/>
              </w:rPr>
              <w:t>počne</w:t>
            </w:r>
            <w:proofErr w:type="spellEnd"/>
            <w:r w:rsidRPr="00EC716B">
              <w:rPr>
                <w:rStyle w:val="normaltextrun"/>
                <w:rFonts w:ascii="Arial" w:hAnsi="Arial" w:cs="Arial"/>
                <w:sz w:val="20"/>
                <w:szCs w:val="20"/>
              </w:rPr>
              <w:t xml:space="preserve"> in </w:t>
            </w:r>
            <w:proofErr w:type="spellStart"/>
            <w:r w:rsidRPr="00EC716B">
              <w:rPr>
                <w:rStyle w:val="normaltextrun"/>
                <w:rFonts w:ascii="Arial" w:hAnsi="Arial" w:cs="Arial"/>
                <w:sz w:val="20"/>
                <w:szCs w:val="20"/>
              </w:rPr>
              <w:t>česa</w:t>
            </w:r>
            <w:proofErr w:type="spellEnd"/>
            <w:r w:rsidRPr="00EC716B">
              <w:rPr>
                <w:rStyle w:val="normaltextrun"/>
                <w:rFonts w:ascii="Arial" w:hAnsi="Arial" w:cs="Arial"/>
                <w:sz w:val="20"/>
                <w:szCs w:val="20"/>
              </w:rPr>
              <w:t xml:space="preserve"> ne mara, </w:t>
            </w:r>
            <w:proofErr w:type="spellStart"/>
            <w:r w:rsidRPr="00EC716B">
              <w:rPr>
                <w:rStyle w:val="normaltextrun"/>
                <w:rFonts w:ascii="Arial" w:hAnsi="Arial" w:cs="Arial"/>
                <w:sz w:val="20"/>
                <w:szCs w:val="20"/>
              </w:rPr>
              <w:t>našteti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glavne</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znamenitosti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mesta</w:t>
            </w:r>
            <w:proofErr w:type="spellEnd"/>
            <w:r w:rsidRPr="00EC716B">
              <w:rPr>
                <w:rStyle w:val="normaltextrun"/>
                <w:rFonts w:ascii="Arial" w:hAnsi="Arial" w:cs="Arial"/>
                <w:sz w:val="20"/>
                <w:szCs w:val="20"/>
              </w:rPr>
              <w:t xml:space="preserve"> Dunaj, </w:t>
            </w:r>
            <w:proofErr w:type="spellStart"/>
            <w:r w:rsidRPr="00EC716B">
              <w:rPr>
                <w:rStyle w:val="normaltextrun"/>
                <w:rFonts w:ascii="Arial" w:hAnsi="Arial" w:cs="Arial"/>
                <w:sz w:val="20"/>
                <w:szCs w:val="20"/>
              </w:rPr>
              <w:t>prav</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tako</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posredovati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kulinarično</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ponudbo</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Avstrije</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tvoriti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sestavljeni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pretekli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čas</w:t>
            </w:r>
            <w:proofErr w:type="spellEnd"/>
            <w:r w:rsidRPr="00EC716B">
              <w:rPr>
                <w:rStyle w:val="normaltextrun"/>
                <w:rFonts w:ascii="Arial" w:hAnsi="Arial" w:cs="Arial"/>
                <w:sz w:val="20"/>
                <w:szCs w:val="20"/>
              </w:rPr>
              <w:t xml:space="preserve"> z </w:t>
            </w:r>
            <w:proofErr w:type="spellStart"/>
            <w:r w:rsidRPr="00EC716B">
              <w:rPr>
                <w:rStyle w:val="normaltextrun"/>
                <w:rFonts w:ascii="Arial" w:hAnsi="Arial" w:cs="Arial"/>
                <w:sz w:val="20"/>
                <w:szCs w:val="20"/>
              </w:rPr>
              <w:t>glagoli</w:t>
            </w:r>
            <w:proofErr w:type="spellEnd"/>
            <w:r w:rsidRPr="00EC716B">
              <w:rPr>
                <w:rStyle w:val="normaltextrun"/>
                <w:rFonts w:ascii="Arial" w:hAnsi="Arial" w:cs="Arial"/>
                <w:sz w:val="20"/>
                <w:szCs w:val="20"/>
              </w:rPr>
              <w:t xml:space="preserve"> v </w:t>
            </w:r>
            <w:proofErr w:type="spellStart"/>
            <w:r w:rsidRPr="00EC716B">
              <w:rPr>
                <w:rStyle w:val="normaltextrun"/>
                <w:rFonts w:ascii="Arial" w:hAnsi="Arial" w:cs="Arial"/>
                <w:sz w:val="20"/>
                <w:szCs w:val="20"/>
              </w:rPr>
              <w:t>enoti</w:t>
            </w:r>
            <w:proofErr w:type="spellEnd"/>
            <w:r w:rsidRPr="00EC716B">
              <w:rPr>
                <w:rStyle w:val="normaltextrun"/>
                <w:rFonts w:ascii="Arial" w:hAnsi="Arial" w:cs="Arial"/>
                <w:sz w:val="20"/>
                <w:szCs w:val="20"/>
              </w:rPr>
              <w:t>.</w:t>
            </w:r>
            <w:r>
              <w:rPr>
                <w:rStyle w:val="eop"/>
                <w:rFonts w:ascii="Arial" w:hAnsi="Arial" w:cs="Arial"/>
                <w:sz w:val="20"/>
                <w:szCs w:val="20"/>
              </w:rPr>
              <w:t> </w:t>
            </w:r>
          </w:p>
        </w:tc>
        <w:tc>
          <w:tcPr>
            <w:tcW w:w="1088" w:type="pct"/>
            <w:tcBorders>
              <w:top w:val="nil"/>
              <w:left w:val="single" w:sz="6" w:space="0" w:color="auto"/>
              <w:bottom w:val="dotted" w:sz="6" w:space="0" w:color="auto"/>
              <w:right w:val="single" w:sz="6" w:space="0" w:color="auto"/>
            </w:tcBorders>
            <w:vAlign w:val="center"/>
            <w:hideMark/>
          </w:tcPr>
          <w:p w14:paraId="17245248"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I.</w:t>
            </w:r>
            <w:r>
              <w:rPr>
                <w:rStyle w:val="eop"/>
                <w:rFonts w:ascii="Arial" w:hAnsi="Arial" w:cs="Arial"/>
                <w:sz w:val="20"/>
                <w:szCs w:val="20"/>
              </w:rPr>
              <w:t> </w:t>
            </w:r>
          </w:p>
        </w:tc>
        <w:tc>
          <w:tcPr>
            <w:tcW w:w="850" w:type="pct"/>
            <w:tcBorders>
              <w:top w:val="nil"/>
              <w:left w:val="nil"/>
              <w:bottom w:val="dashed" w:sz="6" w:space="0" w:color="auto"/>
              <w:right w:val="single" w:sz="6" w:space="0" w:color="auto"/>
            </w:tcBorders>
            <w:vAlign w:val="center"/>
            <w:hideMark/>
          </w:tcPr>
          <w:p w14:paraId="67755172"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individualna</w:t>
            </w:r>
            <w:proofErr w:type="spellEnd"/>
            <w:r>
              <w:rPr>
                <w:rStyle w:val="eop"/>
                <w:rFonts w:ascii="Arial" w:hAnsi="Arial" w:cs="Arial"/>
                <w:sz w:val="20"/>
                <w:szCs w:val="20"/>
              </w:rPr>
              <w:t> </w:t>
            </w:r>
          </w:p>
        </w:tc>
        <w:tc>
          <w:tcPr>
            <w:tcW w:w="655" w:type="pct"/>
            <w:tcBorders>
              <w:top w:val="nil"/>
              <w:left w:val="nil"/>
              <w:bottom w:val="dotted" w:sz="6" w:space="0" w:color="auto"/>
              <w:right w:val="single" w:sz="6" w:space="0" w:color="auto"/>
            </w:tcBorders>
            <w:vAlign w:val="center"/>
            <w:hideMark/>
          </w:tcPr>
          <w:p w14:paraId="1AC2729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ustno</w:t>
            </w:r>
            <w:proofErr w:type="spellEnd"/>
            <w:r>
              <w:rPr>
                <w:rStyle w:val="eop"/>
                <w:rFonts w:ascii="Arial" w:hAnsi="Arial" w:cs="Arial"/>
                <w:sz w:val="20"/>
                <w:szCs w:val="20"/>
              </w:rPr>
              <w:t> </w:t>
            </w:r>
          </w:p>
        </w:tc>
      </w:tr>
      <w:tr w:rsidR="00315328" w14:paraId="701918D2" w14:textId="77777777" w:rsidTr="00EE042D">
        <w:trPr>
          <w:trHeight w:val="300"/>
        </w:trPr>
        <w:tc>
          <w:tcPr>
            <w:tcW w:w="1078" w:type="pct"/>
            <w:tcBorders>
              <w:top w:val="nil"/>
              <w:left w:val="single" w:sz="6" w:space="0" w:color="auto"/>
              <w:bottom w:val="dashed" w:sz="6" w:space="0" w:color="auto"/>
              <w:right w:val="single" w:sz="6" w:space="0" w:color="auto"/>
            </w:tcBorders>
            <w:vAlign w:val="center"/>
            <w:hideMark/>
          </w:tcPr>
          <w:p w14:paraId="4E013C53"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328" w:type="pct"/>
            <w:tcBorders>
              <w:top w:val="dashed" w:sz="6" w:space="0" w:color="auto"/>
              <w:left w:val="nil"/>
              <w:bottom w:val="dashed" w:sz="6" w:space="0" w:color="auto"/>
              <w:right w:val="single" w:sz="6" w:space="0" w:color="auto"/>
            </w:tcBorders>
            <w:vAlign w:val="center"/>
            <w:hideMark/>
          </w:tcPr>
          <w:p w14:paraId="20742D4C"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088" w:type="pct"/>
            <w:tcBorders>
              <w:top w:val="nil"/>
              <w:left w:val="nil"/>
              <w:bottom w:val="dotted" w:sz="6" w:space="0" w:color="auto"/>
              <w:right w:val="single" w:sz="6" w:space="0" w:color="auto"/>
            </w:tcBorders>
            <w:vAlign w:val="center"/>
            <w:hideMark/>
          </w:tcPr>
          <w:p w14:paraId="23FA7ABA"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850" w:type="pct"/>
            <w:tcBorders>
              <w:top w:val="nil"/>
              <w:left w:val="nil"/>
              <w:bottom w:val="dashed" w:sz="6" w:space="0" w:color="auto"/>
              <w:right w:val="single" w:sz="6" w:space="0" w:color="auto"/>
            </w:tcBorders>
            <w:vAlign w:val="center"/>
            <w:hideMark/>
          </w:tcPr>
          <w:p w14:paraId="5B42FB4C"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655" w:type="pct"/>
            <w:tcBorders>
              <w:top w:val="nil"/>
              <w:left w:val="nil"/>
              <w:bottom w:val="dotted" w:sz="6" w:space="0" w:color="auto"/>
              <w:right w:val="single" w:sz="6" w:space="0" w:color="auto"/>
            </w:tcBorders>
            <w:vAlign w:val="center"/>
            <w:hideMark/>
          </w:tcPr>
          <w:p w14:paraId="33AF889F"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r>
      <w:tr w:rsidR="00315328" w14:paraId="23F2624C" w14:textId="77777777" w:rsidTr="00EE042D">
        <w:trPr>
          <w:trHeight w:val="300"/>
        </w:trPr>
        <w:tc>
          <w:tcPr>
            <w:tcW w:w="1078" w:type="pct"/>
            <w:tcBorders>
              <w:top w:val="nil"/>
              <w:left w:val="single" w:sz="6" w:space="0" w:color="auto"/>
              <w:bottom w:val="dashed" w:sz="6" w:space="0" w:color="auto"/>
              <w:right w:val="single" w:sz="6" w:space="0" w:color="auto"/>
            </w:tcBorders>
            <w:vAlign w:val="center"/>
            <w:hideMark/>
          </w:tcPr>
          <w:p w14:paraId="0DDA210F"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328" w:type="pct"/>
            <w:tcBorders>
              <w:top w:val="nil"/>
              <w:left w:val="nil"/>
              <w:bottom w:val="nil"/>
              <w:right w:val="single" w:sz="6" w:space="0" w:color="auto"/>
            </w:tcBorders>
            <w:vAlign w:val="center"/>
            <w:hideMark/>
          </w:tcPr>
          <w:p w14:paraId="0432FE2A"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088" w:type="pct"/>
            <w:tcBorders>
              <w:top w:val="nil"/>
              <w:left w:val="nil"/>
              <w:bottom w:val="dotted" w:sz="6" w:space="0" w:color="auto"/>
              <w:right w:val="single" w:sz="6" w:space="0" w:color="auto"/>
            </w:tcBorders>
            <w:vAlign w:val="center"/>
            <w:hideMark/>
          </w:tcPr>
          <w:p w14:paraId="334D5033"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850" w:type="pct"/>
            <w:tcBorders>
              <w:top w:val="nil"/>
              <w:left w:val="nil"/>
              <w:bottom w:val="nil"/>
              <w:right w:val="single" w:sz="6" w:space="0" w:color="auto"/>
            </w:tcBorders>
            <w:vAlign w:val="center"/>
            <w:hideMark/>
          </w:tcPr>
          <w:p w14:paraId="380A7E2F"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655" w:type="pct"/>
            <w:tcBorders>
              <w:top w:val="nil"/>
              <w:left w:val="nil"/>
              <w:bottom w:val="dotted" w:sz="6" w:space="0" w:color="auto"/>
              <w:right w:val="single" w:sz="6" w:space="0" w:color="auto"/>
            </w:tcBorders>
            <w:vAlign w:val="center"/>
            <w:hideMark/>
          </w:tcPr>
          <w:p w14:paraId="059799C2"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r>
      <w:tr w:rsidR="00315328" w14:paraId="6719B935" w14:textId="77777777" w:rsidTr="00EE042D">
        <w:trPr>
          <w:trHeight w:val="300"/>
        </w:trPr>
        <w:tc>
          <w:tcPr>
            <w:tcW w:w="1078" w:type="pct"/>
            <w:tcBorders>
              <w:top w:val="nil"/>
              <w:left w:val="single" w:sz="6" w:space="0" w:color="auto"/>
              <w:bottom w:val="dashed" w:sz="6" w:space="0" w:color="auto"/>
              <w:right w:val="single" w:sz="6" w:space="0" w:color="auto"/>
            </w:tcBorders>
            <w:vAlign w:val="bottom"/>
            <w:hideMark/>
          </w:tcPr>
          <w:p w14:paraId="24B1C7A4"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xml:space="preserve">Feste </w:t>
            </w:r>
            <w:proofErr w:type="spellStart"/>
            <w:r>
              <w:rPr>
                <w:rStyle w:val="normaltextrun"/>
                <w:rFonts w:ascii="Arial" w:hAnsi="Arial" w:cs="Arial"/>
                <w:sz w:val="20"/>
                <w:szCs w:val="20"/>
              </w:rPr>
              <w:t>feiern</w:t>
            </w:r>
            <w:proofErr w:type="spellEnd"/>
            <w:r>
              <w:rPr>
                <w:rStyle w:val="eop"/>
                <w:rFonts w:ascii="Arial" w:hAnsi="Arial" w:cs="Arial"/>
                <w:sz w:val="20"/>
                <w:szCs w:val="20"/>
              </w:rPr>
              <w:t> </w:t>
            </w:r>
          </w:p>
        </w:tc>
        <w:tc>
          <w:tcPr>
            <w:tcW w:w="1328" w:type="pct"/>
            <w:tcBorders>
              <w:top w:val="dashed" w:sz="6" w:space="0" w:color="auto"/>
              <w:left w:val="nil"/>
              <w:bottom w:val="dashed" w:sz="6" w:space="0" w:color="auto"/>
              <w:right w:val="single" w:sz="6" w:space="0" w:color="auto"/>
            </w:tcBorders>
            <w:vAlign w:val="bottom"/>
            <w:hideMark/>
          </w:tcPr>
          <w:p w14:paraId="5344A3BC"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sidRPr="00EC716B">
              <w:rPr>
                <w:rStyle w:val="normaltextrun"/>
                <w:rFonts w:ascii="Arial" w:hAnsi="Arial" w:cs="Arial"/>
                <w:sz w:val="20"/>
                <w:szCs w:val="20"/>
              </w:rPr>
              <w:t xml:space="preserve">Dijak </w:t>
            </w:r>
            <w:proofErr w:type="spellStart"/>
            <w:r w:rsidRPr="00EC716B">
              <w:rPr>
                <w:rStyle w:val="normaltextrun"/>
                <w:rFonts w:ascii="Arial" w:hAnsi="Arial" w:cs="Arial"/>
                <w:sz w:val="20"/>
                <w:szCs w:val="20"/>
              </w:rPr>
              <w:t>zna</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poimenovati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različne</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praznike</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domnevati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kaj</w:t>
            </w:r>
            <w:proofErr w:type="spellEnd"/>
            <w:r w:rsidRPr="00EC716B">
              <w:rPr>
                <w:rStyle w:val="normaltextrun"/>
                <w:rFonts w:ascii="Arial" w:hAnsi="Arial" w:cs="Arial"/>
                <w:sz w:val="20"/>
                <w:szCs w:val="20"/>
              </w:rPr>
              <w:t xml:space="preserve"> bi </w:t>
            </w:r>
            <w:proofErr w:type="spellStart"/>
            <w:r w:rsidRPr="00EC716B">
              <w:rPr>
                <w:rStyle w:val="normaltextrun"/>
                <w:rFonts w:ascii="Arial" w:hAnsi="Arial" w:cs="Arial"/>
                <w:sz w:val="20"/>
                <w:szCs w:val="20"/>
              </w:rPr>
              <w:t>lahko</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komu</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podaril</w:t>
            </w:r>
            <w:proofErr w:type="spellEnd"/>
            <w:r w:rsidRPr="00EC716B">
              <w:rPr>
                <w:rStyle w:val="normaltextrun"/>
                <w:rFonts w:ascii="Arial" w:hAnsi="Arial" w:cs="Arial"/>
                <w:sz w:val="20"/>
                <w:szCs w:val="20"/>
              </w:rPr>
              <w:t xml:space="preserve"> za </w:t>
            </w:r>
            <w:proofErr w:type="spellStart"/>
            <w:r w:rsidRPr="00EC716B">
              <w:rPr>
                <w:rStyle w:val="normaltextrun"/>
                <w:rFonts w:ascii="Arial" w:hAnsi="Arial" w:cs="Arial"/>
                <w:sz w:val="20"/>
                <w:szCs w:val="20"/>
              </w:rPr>
              <w:t>praznike</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Zna</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našteti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praznike</w:t>
            </w:r>
            <w:proofErr w:type="spellEnd"/>
            <w:r w:rsidRPr="00EC716B">
              <w:rPr>
                <w:rStyle w:val="normaltextrun"/>
                <w:rFonts w:ascii="Arial" w:hAnsi="Arial" w:cs="Arial"/>
                <w:sz w:val="20"/>
                <w:szCs w:val="20"/>
              </w:rPr>
              <w:t xml:space="preserve">, ki </w:t>
            </w:r>
            <w:proofErr w:type="spellStart"/>
            <w:r w:rsidRPr="00EC716B">
              <w:rPr>
                <w:rStyle w:val="normaltextrun"/>
                <w:rFonts w:ascii="Arial" w:hAnsi="Arial" w:cs="Arial"/>
                <w:sz w:val="20"/>
                <w:szCs w:val="20"/>
              </w:rPr>
              <w:t>jih</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praznujemo</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tudi</w:t>
            </w:r>
            <w:proofErr w:type="spellEnd"/>
            <w:r w:rsidRPr="00EC716B">
              <w:rPr>
                <w:rStyle w:val="normaltextrun"/>
                <w:rFonts w:ascii="Arial" w:hAnsi="Arial" w:cs="Arial"/>
                <w:sz w:val="20"/>
                <w:szCs w:val="20"/>
              </w:rPr>
              <w:t xml:space="preserve"> v </w:t>
            </w:r>
            <w:proofErr w:type="spellStart"/>
            <w:r w:rsidRPr="00EC716B">
              <w:rPr>
                <w:rStyle w:val="normaltextrun"/>
                <w:rFonts w:ascii="Arial" w:hAnsi="Arial" w:cs="Arial"/>
                <w:sz w:val="20"/>
                <w:szCs w:val="20"/>
              </w:rPr>
              <w:t>Sloveniji.Zna</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uporabiti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os</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zaimke</w:t>
            </w:r>
            <w:proofErr w:type="spellEnd"/>
            <w:r w:rsidRPr="00EC716B">
              <w:rPr>
                <w:rStyle w:val="normaltextrun"/>
                <w:rFonts w:ascii="Arial" w:hAnsi="Arial" w:cs="Arial"/>
                <w:sz w:val="20"/>
                <w:szCs w:val="20"/>
              </w:rPr>
              <w:t xml:space="preserve"> v </w:t>
            </w:r>
            <w:proofErr w:type="spellStart"/>
            <w:r w:rsidRPr="00EC716B">
              <w:rPr>
                <w:rStyle w:val="normaltextrun"/>
                <w:rFonts w:ascii="Arial" w:hAnsi="Arial" w:cs="Arial"/>
                <w:sz w:val="20"/>
                <w:szCs w:val="20"/>
              </w:rPr>
              <w:t>dajalniku</w:t>
            </w:r>
            <w:proofErr w:type="spellEnd"/>
            <w:r w:rsidRPr="00EC716B">
              <w:rPr>
                <w:rStyle w:val="normaltextrun"/>
                <w:rFonts w:ascii="Arial" w:hAnsi="Arial" w:cs="Arial"/>
                <w:sz w:val="20"/>
                <w:szCs w:val="20"/>
              </w:rPr>
              <w:t xml:space="preserve"> in </w:t>
            </w:r>
            <w:proofErr w:type="spellStart"/>
            <w:r w:rsidRPr="00EC716B">
              <w:rPr>
                <w:rStyle w:val="normaltextrun"/>
                <w:rFonts w:ascii="Arial" w:hAnsi="Arial" w:cs="Arial"/>
                <w:sz w:val="20"/>
                <w:szCs w:val="20"/>
              </w:rPr>
              <w:t>tožilniku</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uporabljati</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ločljivo</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sestavljene</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glagole</w:t>
            </w:r>
            <w:proofErr w:type="spellEnd"/>
            <w:r w:rsidRPr="00EC716B">
              <w:rPr>
                <w:rStyle w:val="normaltextrun"/>
                <w:rFonts w:ascii="Arial" w:hAnsi="Arial" w:cs="Arial"/>
                <w:sz w:val="20"/>
                <w:szCs w:val="20"/>
              </w:rPr>
              <w:t xml:space="preserve"> v </w:t>
            </w:r>
            <w:proofErr w:type="spellStart"/>
            <w:r w:rsidRPr="00EC716B">
              <w:rPr>
                <w:rStyle w:val="normaltextrun"/>
                <w:rFonts w:ascii="Arial" w:hAnsi="Arial" w:cs="Arial"/>
                <w:sz w:val="20"/>
                <w:szCs w:val="20"/>
              </w:rPr>
              <w:t>sestavljenem</w:t>
            </w:r>
            <w:proofErr w:type="spellEnd"/>
            <w:r w:rsidRPr="00EC716B">
              <w:rPr>
                <w:rStyle w:val="normaltextrun"/>
                <w:rFonts w:ascii="Arial" w:hAnsi="Arial" w:cs="Arial"/>
                <w:sz w:val="20"/>
                <w:szCs w:val="20"/>
              </w:rPr>
              <w:t xml:space="preserve"> </w:t>
            </w:r>
            <w:proofErr w:type="spellStart"/>
            <w:r w:rsidRPr="00EC716B">
              <w:rPr>
                <w:rStyle w:val="normaltextrun"/>
                <w:rFonts w:ascii="Arial" w:hAnsi="Arial" w:cs="Arial"/>
                <w:sz w:val="20"/>
                <w:szCs w:val="20"/>
              </w:rPr>
              <w:t>pretekliku</w:t>
            </w:r>
            <w:proofErr w:type="spellEnd"/>
            <w:r w:rsidRPr="00EC716B">
              <w:rPr>
                <w:rStyle w:val="normaltextrun"/>
                <w:rFonts w:ascii="Arial" w:hAnsi="Arial" w:cs="Arial"/>
                <w:sz w:val="20"/>
                <w:szCs w:val="20"/>
              </w:rPr>
              <w:t>.</w:t>
            </w:r>
            <w:r>
              <w:rPr>
                <w:rStyle w:val="eop"/>
                <w:rFonts w:ascii="Arial" w:hAnsi="Arial" w:cs="Arial"/>
                <w:sz w:val="20"/>
                <w:szCs w:val="20"/>
              </w:rPr>
              <w:t> </w:t>
            </w:r>
          </w:p>
        </w:tc>
        <w:tc>
          <w:tcPr>
            <w:tcW w:w="1088" w:type="pct"/>
            <w:tcBorders>
              <w:top w:val="nil"/>
              <w:left w:val="nil"/>
              <w:bottom w:val="dotted" w:sz="6" w:space="0" w:color="auto"/>
              <w:right w:val="single" w:sz="6" w:space="0" w:color="auto"/>
            </w:tcBorders>
            <w:vAlign w:val="center"/>
            <w:hideMark/>
          </w:tcPr>
          <w:p w14:paraId="0B4A563E"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I.</w:t>
            </w:r>
            <w:r>
              <w:rPr>
                <w:rStyle w:val="eop"/>
                <w:rFonts w:ascii="Arial" w:hAnsi="Arial" w:cs="Arial"/>
                <w:sz w:val="20"/>
                <w:szCs w:val="20"/>
              </w:rPr>
              <w:t> </w:t>
            </w:r>
          </w:p>
        </w:tc>
        <w:tc>
          <w:tcPr>
            <w:tcW w:w="850" w:type="pct"/>
            <w:tcBorders>
              <w:top w:val="dashed" w:sz="6" w:space="0" w:color="auto"/>
              <w:left w:val="nil"/>
              <w:bottom w:val="dashed" w:sz="6" w:space="0" w:color="auto"/>
              <w:right w:val="single" w:sz="6" w:space="0" w:color="auto"/>
            </w:tcBorders>
            <w:vAlign w:val="bottom"/>
            <w:hideMark/>
          </w:tcPr>
          <w:p w14:paraId="3DDB2E10"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skupinska</w:t>
            </w:r>
            <w:proofErr w:type="spellEnd"/>
            <w:r>
              <w:rPr>
                <w:rStyle w:val="eop"/>
                <w:rFonts w:ascii="Arial" w:hAnsi="Arial" w:cs="Arial"/>
                <w:sz w:val="20"/>
                <w:szCs w:val="20"/>
              </w:rPr>
              <w:t> </w:t>
            </w:r>
          </w:p>
        </w:tc>
        <w:tc>
          <w:tcPr>
            <w:tcW w:w="655" w:type="pct"/>
            <w:tcBorders>
              <w:top w:val="nil"/>
              <w:left w:val="nil"/>
              <w:bottom w:val="dotted" w:sz="6" w:space="0" w:color="auto"/>
              <w:right w:val="single" w:sz="6" w:space="0" w:color="auto"/>
            </w:tcBorders>
            <w:vAlign w:val="bottom"/>
            <w:hideMark/>
          </w:tcPr>
          <w:p w14:paraId="1C82F5BB"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pisno</w:t>
            </w:r>
            <w:proofErr w:type="spellEnd"/>
            <w:r>
              <w:rPr>
                <w:rStyle w:val="eop"/>
                <w:rFonts w:ascii="Arial" w:hAnsi="Arial" w:cs="Arial"/>
                <w:sz w:val="20"/>
                <w:szCs w:val="20"/>
              </w:rPr>
              <w:t> </w:t>
            </w:r>
          </w:p>
        </w:tc>
      </w:tr>
      <w:tr w:rsidR="00315328" w14:paraId="780C8A06" w14:textId="77777777" w:rsidTr="00EE042D">
        <w:trPr>
          <w:trHeight w:val="300"/>
        </w:trPr>
        <w:tc>
          <w:tcPr>
            <w:tcW w:w="1078" w:type="pct"/>
            <w:tcBorders>
              <w:top w:val="nil"/>
              <w:left w:val="single" w:sz="6" w:space="0" w:color="auto"/>
              <w:bottom w:val="dashed" w:sz="6" w:space="0" w:color="auto"/>
              <w:right w:val="single" w:sz="6" w:space="0" w:color="auto"/>
            </w:tcBorders>
            <w:vAlign w:val="bottom"/>
            <w:hideMark/>
          </w:tcPr>
          <w:p w14:paraId="60E321E2"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328" w:type="pct"/>
            <w:tcBorders>
              <w:top w:val="nil"/>
              <w:left w:val="nil"/>
              <w:bottom w:val="dashed" w:sz="6" w:space="0" w:color="auto"/>
              <w:right w:val="single" w:sz="6" w:space="0" w:color="auto"/>
            </w:tcBorders>
            <w:vAlign w:val="bottom"/>
            <w:hideMark/>
          </w:tcPr>
          <w:p w14:paraId="0497D012"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088" w:type="pct"/>
            <w:tcBorders>
              <w:top w:val="nil"/>
              <w:left w:val="nil"/>
              <w:bottom w:val="dotted" w:sz="6" w:space="0" w:color="auto"/>
              <w:right w:val="single" w:sz="6" w:space="0" w:color="auto"/>
            </w:tcBorders>
            <w:vAlign w:val="center"/>
            <w:hideMark/>
          </w:tcPr>
          <w:p w14:paraId="4F15E468"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850" w:type="pct"/>
            <w:tcBorders>
              <w:top w:val="nil"/>
              <w:left w:val="nil"/>
              <w:bottom w:val="dashed" w:sz="6" w:space="0" w:color="auto"/>
              <w:right w:val="single" w:sz="6" w:space="0" w:color="auto"/>
            </w:tcBorders>
            <w:vAlign w:val="bottom"/>
            <w:hideMark/>
          </w:tcPr>
          <w:p w14:paraId="15E84785"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655" w:type="pct"/>
            <w:tcBorders>
              <w:top w:val="nil"/>
              <w:left w:val="nil"/>
              <w:bottom w:val="dotted" w:sz="6" w:space="0" w:color="auto"/>
              <w:right w:val="single" w:sz="6" w:space="0" w:color="auto"/>
            </w:tcBorders>
            <w:vAlign w:val="bottom"/>
            <w:hideMark/>
          </w:tcPr>
          <w:p w14:paraId="0B0C75B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r>
      <w:tr w:rsidR="00315328" w14:paraId="645120E8" w14:textId="77777777" w:rsidTr="00EE042D">
        <w:trPr>
          <w:trHeight w:val="300"/>
        </w:trPr>
        <w:tc>
          <w:tcPr>
            <w:tcW w:w="1078" w:type="pct"/>
            <w:tcBorders>
              <w:top w:val="nil"/>
              <w:left w:val="single" w:sz="6" w:space="0" w:color="auto"/>
              <w:bottom w:val="nil"/>
              <w:right w:val="single" w:sz="6" w:space="0" w:color="auto"/>
            </w:tcBorders>
            <w:vAlign w:val="bottom"/>
            <w:hideMark/>
          </w:tcPr>
          <w:p w14:paraId="14181041"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Kleider</w:t>
            </w:r>
            <w:proofErr w:type="spellEnd"/>
            <w:r>
              <w:rPr>
                <w:rStyle w:val="normaltextrun"/>
                <w:rFonts w:ascii="Arial" w:hAnsi="Arial" w:cs="Arial"/>
                <w:sz w:val="20"/>
                <w:szCs w:val="20"/>
              </w:rPr>
              <w:t xml:space="preserve"> </w:t>
            </w:r>
            <w:proofErr w:type="spellStart"/>
            <w:r>
              <w:rPr>
                <w:rStyle w:val="normaltextrun"/>
                <w:rFonts w:ascii="Arial" w:hAnsi="Arial" w:cs="Arial"/>
                <w:sz w:val="20"/>
                <w:szCs w:val="20"/>
              </w:rPr>
              <w:t>machen</w:t>
            </w:r>
            <w:proofErr w:type="spellEnd"/>
            <w:r>
              <w:rPr>
                <w:rStyle w:val="normaltextrun"/>
                <w:rFonts w:ascii="Arial" w:hAnsi="Arial" w:cs="Arial"/>
                <w:sz w:val="20"/>
                <w:szCs w:val="20"/>
              </w:rPr>
              <w:t xml:space="preserve"> Leute</w:t>
            </w:r>
            <w:r>
              <w:rPr>
                <w:rStyle w:val="eop"/>
                <w:rFonts w:ascii="Arial" w:hAnsi="Arial" w:cs="Arial"/>
                <w:sz w:val="20"/>
                <w:szCs w:val="20"/>
              </w:rPr>
              <w:t> </w:t>
            </w:r>
          </w:p>
        </w:tc>
        <w:tc>
          <w:tcPr>
            <w:tcW w:w="1328" w:type="pct"/>
            <w:tcBorders>
              <w:top w:val="nil"/>
              <w:left w:val="nil"/>
              <w:bottom w:val="nil"/>
              <w:right w:val="single" w:sz="6" w:space="0" w:color="auto"/>
            </w:tcBorders>
            <w:vAlign w:val="bottom"/>
            <w:hideMark/>
          </w:tcPr>
          <w:p w14:paraId="7A343BB1"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sidRPr="00DB6A4A">
              <w:rPr>
                <w:rStyle w:val="normaltextrun"/>
                <w:rFonts w:ascii="Arial" w:hAnsi="Arial" w:cs="Arial"/>
                <w:sz w:val="20"/>
                <w:szCs w:val="20"/>
              </w:rPr>
              <w:t xml:space="preserve">Dijak </w:t>
            </w:r>
            <w:proofErr w:type="spellStart"/>
            <w:r w:rsidRPr="00DB6A4A">
              <w:rPr>
                <w:rStyle w:val="normaltextrun"/>
                <w:rFonts w:ascii="Arial" w:hAnsi="Arial" w:cs="Arial"/>
                <w:sz w:val="20"/>
                <w:szCs w:val="20"/>
              </w:rPr>
              <w:t>zna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našteti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oblačila</w:t>
            </w:r>
            <w:proofErr w:type="spellEnd"/>
            <w:r w:rsidRPr="00DB6A4A">
              <w:rPr>
                <w:rStyle w:val="normaltextrun"/>
                <w:rFonts w:ascii="Arial" w:hAnsi="Arial" w:cs="Arial"/>
                <w:sz w:val="20"/>
                <w:szCs w:val="20"/>
              </w:rPr>
              <w:t xml:space="preserve"> in </w:t>
            </w:r>
            <w:proofErr w:type="spellStart"/>
            <w:r w:rsidRPr="00DB6A4A">
              <w:rPr>
                <w:rStyle w:val="normaltextrun"/>
                <w:rFonts w:ascii="Arial" w:hAnsi="Arial" w:cs="Arial"/>
                <w:sz w:val="20"/>
                <w:szCs w:val="20"/>
              </w:rPr>
              <w:t>jih</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razvrstiti</w:t>
            </w:r>
            <w:proofErr w:type="spellEnd"/>
            <w:r w:rsidRPr="00DB6A4A">
              <w:rPr>
                <w:rStyle w:val="normaltextrun"/>
                <w:rFonts w:ascii="Arial" w:hAnsi="Arial" w:cs="Arial"/>
                <w:sz w:val="20"/>
                <w:szCs w:val="20"/>
              </w:rPr>
              <w:t xml:space="preserve"> glede </w:t>
            </w:r>
            <w:proofErr w:type="spellStart"/>
            <w:r w:rsidRPr="00DB6A4A">
              <w:rPr>
                <w:rStyle w:val="normaltextrun"/>
                <w:rFonts w:ascii="Arial" w:hAnsi="Arial" w:cs="Arial"/>
                <w:sz w:val="20"/>
                <w:szCs w:val="20"/>
              </w:rPr>
              <w:t>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priložnost</w:t>
            </w:r>
            <w:proofErr w:type="spellEnd"/>
            <w:r w:rsidRPr="00DB6A4A">
              <w:rPr>
                <w:rStyle w:val="normaltextrun"/>
                <w:rFonts w:ascii="Arial" w:hAnsi="Arial" w:cs="Arial"/>
                <w:sz w:val="20"/>
                <w:szCs w:val="20"/>
              </w:rPr>
              <w:t xml:space="preserve"> in </w:t>
            </w:r>
            <w:proofErr w:type="spellStart"/>
            <w:r w:rsidRPr="00DB6A4A">
              <w:rPr>
                <w:rStyle w:val="normaltextrun"/>
                <w:rFonts w:ascii="Arial" w:hAnsi="Arial" w:cs="Arial"/>
                <w:sz w:val="20"/>
                <w:szCs w:val="20"/>
              </w:rPr>
              <w:t>letni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čas</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poimenovati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barve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vzorce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kroje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Zna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tvoriti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tudi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osnovni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pogovor</w:t>
            </w:r>
            <w:proofErr w:type="spellEnd"/>
            <w:r w:rsidRPr="00DB6A4A">
              <w:rPr>
                <w:rStyle w:val="normaltextrun"/>
                <w:rFonts w:ascii="Arial" w:hAnsi="Arial" w:cs="Arial"/>
                <w:sz w:val="20"/>
                <w:szCs w:val="20"/>
              </w:rPr>
              <w:t xml:space="preserve"> v </w:t>
            </w:r>
            <w:proofErr w:type="spellStart"/>
            <w:r w:rsidRPr="00DB6A4A">
              <w:rPr>
                <w:rStyle w:val="normaltextrun"/>
                <w:rFonts w:ascii="Arial" w:hAnsi="Arial" w:cs="Arial"/>
                <w:sz w:val="20"/>
                <w:szCs w:val="20"/>
              </w:rPr>
              <w:t>prodajalni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oblačil</w:t>
            </w:r>
            <w:proofErr w:type="spellEnd"/>
            <w:r w:rsidRPr="00DB6A4A">
              <w:rPr>
                <w:rStyle w:val="normaltextrun"/>
                <w:rFonts w:ascii="Arial" w:hAnsi="Arial" w:cs="Arial"/>
                <w:sz w:val="20"/>
                <w:szCs w:val="20"/>
              </w:rPr>
              <w:t xml:space="preserve">, v </w:t>
            </w:r>
            <w:proofErr w:type="spellStart"/>
            <w:r w:rsidRPr="00DB6A4A">
              <w:rPr>
                <w:rStyle w:val="normaltextrun"/>
                <w:rFonts w:ascii="Arial" w:hAnsi="Arial" w:cs="Arial"/>
                <w:sz w:val="20"/>
                <w:szCs w:val="20"/>
              </w:rPr>
              <w:t>vlogi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kupca</w:t>
            </w:r>
            <w:proofErr w:type="spellEnd"/>
            <w:r w:rsidRPr="00DB6A4A">
              <w:rPr>
                <w:rStyle w:val="normaltextrun"/>
                <w:rFonts w:ascii="Arial" w:hAnsi="Arial" w:cs="Arial"/>
                <w:sz w:val="20"/>
                <w:szCs w:val="20"/>
              </w:rPr>
              <w:t xml:space="preserve"> in </w:t>
            </w:r>
            <w:proofErr w:type="spellStart"/>
            <w:r w:rsidRPr="00DB6A4A">
              <w:rPr>
                <w:rStyle w:val="normaltextrun"/>
                <w:rFonts w:ascii="Arial" w:hAnsi="Arial" w:cs="Arial"/>
                <w:sz w:val="20"/>
                <w:szCs w:val="20"/>
              </w:rPr>
              <w:t>prodajalca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Zna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tvoriti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velelnik</w:t>
            </w:r>
            <w:proofErr w:type="spellEnd"/>
            <w:r w:rsidRPr="00DB6A4A">
              <w:rPr>
                <w:rStyle w:val="normaltextrun"/>
                <w:rFonts w:ascii="Arial" w:hAnsi="Arial" w:cs="Arial"/>
                <w:sz w:val="20"/>
                <w:szCs w:val="20"/>
              </w:rPr>
              <w:t>. </w:t>
            </w:r>
            <w:r>
              <w:rPr>
                <w:rStyle w:val="eop"/>
                <w:rFonts w:ascii="Arial" w:hAnsi="Arial" w:cs="Arial"/>
                <w:sz w:val="20"/>
                <w:szCs w:val="20"/>
              </w:rPr>
              <w:t> </w:t>
            </w:r>
          </w:p>
        </w:tc>
        <w:tc>
          <w:tcPr>
            <w:tcW w:w="1088" w:type="pct"/>
            <w:tcBorders>
              <w:top w:val="nil"/>
              <w:left w:val="nil"/>
              <w:bottom w:val="nil"/>
              <w:right w:val="single" w:sz="6" w:space="0" w:color="auto"/>
            </w:tcBorders>
            <w:vAlign w:val="center"/>
            <w:hideMark/>
          </w:tcPr>
          <w:p w14:paraId="40E2EA57"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II.</w:t>
            </w:r>
            <w:r>
              <w:rPr>
                <w:rStyle w:val="eop"/>
                <w:rFonts w:ascii="Arial" w:hAnsi="Arial" w:cs="Arial"/>
                <w:sz w:val="20"/>
                <w:szCs w:val="20"/>
              </w:rPr>
              <w:t> </w:t>
            </w:r>
          </w:p>
        </w:tc>
        <w:tc>
          <w:tcPr>
            <w:tcW w:w="850" w:type="pct"/>
            <w:tcBorders>
              <w:top w:val="nil"/>
              <w:left w:val="nil"/>
              <w:bottom w:val="nil"/>
              <w:right w:val="single" w:sz="6" w:space="0" w:color="auto"/>
            </w:tcBorders>
            <w:vAlign w:val="bottom"/>
            <w:hideMark/>
          </w:tcPr>
          <w:p w14:paraId="5C44DACE"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individualna</w:t>
            </w:r>
            <w:proofErr w:type="spellEnd"/>
            <w:r>
              <w:rPr>
                <w:rStyle w:val="eop"/>
                <w:rFonts w:ascii="Arial" w:hAnsi="Arial" w:cs="Arial"/>
                <w:sz w:val="20"/>
                <w:szCs w:val="20"/>
              </w:rPr>
              <w:t> </w:t>
            </w:r>
          </w:p>
        </w:tc>
        <w:tc>
          <w:tcPr>
            <w:tcW w:w="655" w:type="pct"/>
            <w:tcBorders>
              <w:top w:val="nil"/>
              <w:left w:val="nil"/>
              <w:bottom w:val="nil"/>
              <w:right w:val="single" w:sz="6" w:space="0" w:color="auto"/>
            </w:tcBorders>
            <w:vAlign w:val="bottom"/>
            <w:hideMark/>
          </w:tcPr>
          <w:p w14:paraId="588AEA73"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pisno</w:t>
            </w:r>
            <w:proofErr w:type="spellEnd"/>
            <w:r>
              <w:rPr>
                <w:rStyle w:val="normaltextrun"/>
                <w:rFonts w:ascii="Arial" w:hAnsi="Arial" w:cs="Arial"/>
                <w:sz w:val="20"/>
                <w:szCs w:val="20"/>
              </w:rPr>
              <w:t xml:space="preserve"> in </w:t>
            </w:r>
            <w:proofErr w:type="spellStart"/>
            <w:r>
              <w:rPr>
                <w:rStyle w:val="normaltextrun"/>
                <w:rFonts w:ascii="Arial" w:hAnsi="Arial" w:cs="Arial"/>
                <w:sz w:val="20"/>
                <w:szCs w:val="20"/>
              </w:rPr>
              <w:t>ustno</w:t>
            </w:r>
            <w:proofErr w:type="spellEnd"/>
            <w:r>
              <w:rPr>
                <w:rStyle w:val="eop"/>
                <w:rFonts w:ascii="Arial" w:hAnsi="Arial" w:cs="Arial"/>
                <w:sz w:val="20"/>
                <w:szCs w:val="20"/>
              </w:rPr>
              <w:t> </w:t>
            </w:r>
          </w:p>
        </w:tc>
      </w:tr>
      <w:tr w:rsidR="00315328" w14:paraId="2611C9D4" w14:textId="77777777" w:rsidTr="00EE042D">
        <w:trPr>
          <w:trHeight w:val="300"/>
        </w:trPr>
        <w:tc>
          <w:tcPr>
            <w:tcW w:w="1078" w:type="pct"/>
            <w:tcBorders>
              <w:top w:val="single" w:sz="6" w:space="0" w:color="auto"/>
              <w:left w:val="single" w:sz="6" w:space="0" w:color="auto"/>
              <w:bottom w:val="dashed" w:sz="6" w:space="0" w:color="auto"/>
              <w:right w:val="nil"/>
            </w:tcBorders>
            <w:vAlign w:val="center"/>
            <w:hideMark/>
          </w:tcPr>
          <w:p w14:paraId="17684A09"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328" w:type="pct"/>
            <w:tcBorders>
              <w:top w:val="single" w:sz="6" w:space="0" w:color="auto"/>
              <w:left w:val="single" w:sz="6" w:space="0" w:color="auto"/>
              <w:bottom w:val="nil"/>
              <w:right w:val="single" w:sz="6" w:space="0" w:color="auto"/>
            </w:tcBorders>
            <w:vAlign w:val="center"/>
            <w:hideMark/>
          </w:tcPr>
          <w:p w14:paraId="16ED0860"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088" w:type="pct"/>
            <w:tcBorders>
              <w:top w:val="single" w:sz="6" w:space="0" w:color="auto"/>
              <w:left w:val="nil"/>
              <w:bottom w:val="dotted" w:sz="6" w:space="0" w:color="auto"/>
              <w:right w:val="nil"/>
            </w:tcBorders>
            <w:vAlign w:val="center"/>
            <w:hideMark/>
          </w:tcPr>
          <w:p w14:paraId="1E66FAD5"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850" w:type="pct"/>
            <w:tcBorders>
              <w:top w:val="single" w:sz="6" w:space="0" w:color="auto"/>
              <w:left w:val="single" w:sz="6" w:space="0" w:color="auto"/>
              <w:bottom w:val="dashed" w:sz="6" w:space="0" w:color="auto"/>
              <w:right w:val="single" w:sz="6" w:space="0" w:color="auto"/>
            </w:tcBorders>
            <w:vAlign w:val="center"/>
            <w:hideMark/>
          </w:tcPr>
          <w:p w14:paraId="6FB17A71"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655" w:type="pct"/>
            <w:tcBorders>
              <w:top w:val="single" w:sz="6" w:space="0" w:color="auto"/>
              <w:left w:val="nil"/>
              <w:bottom w:val="dotted" w:sz="6" w:space="0" w:color="auto"/>
              <w:right w:val="single" w:sz="6" w:space="0" w:color="auto"/>
            </w:tcBorders>
            <w:vAlign w:val="center"/>
            <w:hideMark/>
          </w:tcPr>
          <w:p w14:paraId="06B342AE"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r>
      <w:tr w:rsidR="00315328" w14:paraId="53716C47" w14:textId="77777777" w:rsidTr="00EE042D">
        <w:trPr>
          <w:trHeight w:val="300"/>
        </w:trPr>
        <w:tc>
          <w:tcPr>
            <w:tcW w:w="1078" w:type="pct"/>
            <w:tcBorders>
              <w:top w:val="nil"/>
              <w:left w:val="single" w:sz="6" w:space="0" w:color="auto"/>
              <w:bottom w:val="dashed" w:sz="6" w:space="0" w:color="auto"/>
              <w:right w:val="nil"/>
            </w:tcBorders>
            <w:vAlign w:val="center"/>
            <w:hideMark/>
          </w:tcPr>
          <w:p w14:paraId="1378A1D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Neu in Köln</w:t>
            </w:r>
            <w:r>
              <w:rPr>
                <w:rStyle w:val="eop"/>
                <w:rFonts w:ascii="Arial" w:hAnsi="Arial" w:cs="Arial"/>
                <w:sz w:val="20"/>
                <w:szCs w:val="20"/>
              </w:rPr>
              <w:t> </w:t>
            </w:r>
          </w:p>
        </w:tc>
        <w:tc>
          <w:tcPr>
            <w:tcW w:w="1328" w:type="pct"/>
            <w:tcBorders>
              <w:top w:val="dashed" w:sz="6" w:space="0" w:color="auto"/>
              <w:left w:val="single" w:sz="6" w:space="0" w:color="auto"/>
              <w:bottom w:val="dashed" w:sz="6" w:space="0" w:color="auto"/>
              <w:right w:val="single" w:sz="6" w:space="0" w:color="auto"/>
            </w:tcBorders>
            <w:vAlign w:val="center"/>
            <w:hideMark/>
          </w:tcPr>
          <w:p w14:paraId="15E53DBA"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sidRPr="00DB6A4A">
              <w:rPr>
                <w:rStyle w:val="normaltextrun"/>
                <w:rFonts w:ascii="Arial" w:hAnsi="Arial" w:cs="Arial"/>
                <w:sz w:val="20"/>
                <w:szCs w:val="20"/>
              </w:rPr>
              <w:t xml:space="preserve">Dijak </w:t>
            </w:r>
            <w:proofErr w:type="spellStart"/>
            <w:r w:rsidRPr="00DB6A4A">
              <w:rPr>
                <w:rStyle w:val="normaltextrun"/>
                <w:rFonts w:ascii="Arial" w:hAnsi="Arial" w:cs="Arial"/>
                <w:sz w:val="20"/>
                <w:szCs w:val="20"/>
              </w:rPr>
              <w:t>zna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razbrati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podatke</w:t>
            </w:r>
            <w:proofErr w:type="spellEnd"/>
            <w:r w:rsidRPr="00DB6A4A">
              <w:rPr>
                <w:rStyle w:val="normaltextrun"/>
                <w:rFonts w:ascii="Arial" w:hAnsi="Arial" w:cs="Arial"/>
                <w:sz w:val="20"/>
                <w:szCs w:val="20"/>
              </w:rPr>
              <w:t xml:space="preserve"> o </w:t>
            </w:r>
            <w:proofErr w:type="spellStart"/>
            <w:r w:rsidRPr="00DB6A4A">
              <w:rPr>
                <w:rStyle w:val="normaltextrun"/>
                <w:rFonts w:ascii="Arial" w:hAnsi="Arial" w:cs="Arial"/>
                <w:sz w:val="20"/>
                <w:szCs w:val="20"/>
              </w:rPr>
              <w:t>študiju</w:t>
            </w:r>
            <w:proofErr w:type="spellEnd"/>
            <w:r w:rsidRPr="00DB6A4A">
              <w:rPr>
                <w:rStyle w:val="normaltextrun"/>
                <w:rFonts w:ascii="Arial" w:hAnsi="Arial" w:cs="Arial"/>
                <w:sz w:val="20"/>
                <w:szCs w:val="20"/>
              </w:rPr>
              <w:t xml:space="preserve"> v </w:t>
            </w:r>
            <w:proofErr w:type="spellStart"/>
            <w:r w:rsidRPr="00DB6A4A">
              <w:rPr>
                <w:rStyle w:val="normaltextrun"/>
                <w:rFonts w:ascii="Arial" w:hAnsi="Arial" w:cs="Arial"/>
                <w:sz w:val="20"/>
                <w:szCs w:val="20"/>
              </w:rPr>
              <w:t>tujini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navesti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razloge</w:t>
            </w:r>
            <w:proofErr w:type="spellEnd"/>
            <w:r w:rsidRPr="00DB6A4A">
              <w:rPr>
                <w:rStyle w:val="normaltextrun"/>
                <w:rFonts w:ascii="Arial" w:hAnsi="Arial" w:cs="Arial"/>
                <w:sz w:val="20"/>
                <w:szCs w:val="20"/>
              </w:rPr>
              <w:t xml:space="preserve"> za </w:t>
            </w:r>
            <w:proofErr w:type="spellStart"/>
            <w:r w:rsidRPr="00DB6A4A">
              <w:rPr>
                <w:rStyle w:val="normaltextrun"/>
                <w:rFonts w:ascii="Arial" w:hAnsi="Arial" w:cs="Arial"/>
                <w:sz w:val="20"/>
                <w:szCs w:val="20"/>
              </w:rPr>
              <w:t>študij</w:t>
            </w:r>
            <w:proofErr w:type="spellEnd"/>
            <w:r w:rsidRPr="00DB6A4A">
              <w:rPr>
                <w:rStyle w:val="normaltextrun"/>
                <w:rFonts w:ascii="Arial" w:hAnsi="Arial" w:cs="Arial"/>
                <w:sz w:val="20"/>
                <w:szCs w:val="20"/>
              </w:rPr>
              <w:t xml:space="preserve"> v </w:t>
            </w:r>
            <w:proofErr w:type="spellStart"/>
            <w:r w:rsidRPr="00DB6A4A">
              <w:rPr>
                <w:rStyle w:val="normaltextrun"/>
                <w:rFonts w:ascii="Arial" w:hAnsi="Arial" w:cs="Arial"/>
                <w:sz w:val="20"/>
                <w:szCs w:val="20"/>
              </w:rPr>
              <w:t>tujini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pripovedovati</w:t>
            </w:r>
            <w:proofErr w:type="spellEnd"/>
            <w:r w:rsidRPr="00DB6A4A">
              <w:rPr>
                <w:rStyle w:val="normaltextrun"/>
                <w:rFonts w:ascii="Arial" w:hAnsi="Arial" w:cs="Arial"/>
                <w:sz w:val="20"/>
                <w:szCs w:val="20"/>
              </w:rPr>
              <w:t xml:space="preserve"> o </w:t>
            </w:r>
            <w:proofErr w:type="spellStart"/>
            <w:r w:rsidRPr="00DB6A4A">
              <w:rPr>
                <w:rStyle w:val="normaltextrun"/>
                <w:rFonts w:ascii="Arial" w:hAnsi="Arial" w:cs="Arial"/>
                <w:sz w:val="20"/>
                <w:szCs w:val="20"/>
              </w:rPr>
              <w:t>pravilih</w:t>
            </w:r>
            <w:proofErr w:type="spellEnd"/>
            <w:r w:rsidRPr="00DB6A4A">
              <w:rPr>
                <w:rStyle w:val="normaltextrun"/>
                <w:rFonts w:ascii="Arial" w:hAnsi="Arial" w:cs="Arial"/>
                <w:sz w:val="20"/>
                <w:szCs w:val="20"/>
              </w:rPr>
              <w:t xml:space="preserve"> v </w:t>
            </w:r>
            <w:proofErr w:type="spellStart"/>
            <w:r w:rsidRPr="00DB6A4A">
              <w:rPr>
                <w:rStyle w:val="normaltextrun"/>
                <w:rFonts w:ascii="Arial" w:hAnsi="Arial" w:cs="Arial"/>
                <w:sz w:val="20"/>
                <w:szCs w:val="20"/>
              </w:rPr>
              <w:t>stanovanjski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lastRenderedPageBreak/>
              <w:t>skupnosti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poimenovati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glavne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znamenitosti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mesta</w:t>
            </w:r>
            <w:proofErr w:type="spellEnd"/>
            <w:r w:rsidRPr="00DB6A4A">
              <w:rPr>
                <w:rStyle w:val="normaltextrun"/>
                <w:rFonts w:ascii="Arial" w:hAnsi="Arial" w:cs="Arial"/>
                <w:sz w:val="20"/>
                <w:szCs w:val="20"/>
              </w:rPr>
              <w:t xml:space="preserve"> Köln, </w:t>
            </w:r>
            <w:proofErr w:type="spellStart"/>
            <w:r w:rsidRPr="00DB6A4A">
              <w:rPr>
                <w:rStyle w:val="normaltextrun"/>
                <w:rFonts w:ascii="Arial" w:hAnsi="Arial" w:cs="Arial"/>
                <w:sz w:val="20"/>
                <w:szCs w:val="20"/>
              </w:rPr>
              <w:t>tvoriti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odvisne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stavke</w:t>
            </w:r>
            <w:proofErr w:type="spellEnd"/>
            <w:r w:rsidRPr="00DB6A4A">
              <w:rPr>
                <w:rStyle w:val="normaltextrun"/>
                <w:rFonts w:ascii="Arial" w:hAnsi="Arial" w:cs="Arial"/>
                <w:sz w:val="20"/>
                <w:szCs w:val="20"/>
              </w:rPr>
              <w:t xml:space="preserve"> z </w:t>
            </w:r>
            <w:proofErr w:type="spellStart"/>
            <w:r w:rsidRPr="00DB6A4A">
              <w:rPr>
                <w:rStyle w:val="normaltextrun"/>
                <w:rFonts w:ascii="Arial" w:hAnsi="Arial" w:cs="Arial"/>
                <w:sz w:val="20"/>
                <w:szCs w:val="20"/>
              </w:rPr>
              <w:t>weil</w:t>
            </w:r>
            <w:proofErr w:type="spellEnd"/>
            <w:r w:rsidRPr="00DB6A4A">
              <w:rPr>
                <w:rStyle w:val="normaltextrun"/>
                <w:rFonts w:ascii="Arial" w:hAnsi="Arial" w:cs="Arial"/>
                <w:sz w:val="20"/>
                <w:szCs w:val="20"/>
              </w:rPr>
              <w:t xml:space="preserve"> in </w:t>
            </w:r>
            <w:proofErr w:type="spellStart"/>
            <w:r w:rsidRPr="00DB6A4A">
              <w:rPr>
                <w:rStyle w:val="normaltextrun"/>
                <w:rFonts w:ascii="Arial" w:hAnsi="Arial" w:cs="Arial"/>
                <w:sz w:val="20"/>
                <w:szCs w:val="20"/>
              </w:rPr>
              <w:t>dass</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zna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uporabljati</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povratno</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osebne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glagole</w:t>
            </w:r>
            <w:proofErr w:type="spellEnd"/>
            <w:r w:rsidRPr="00DB6A4A">
              <w:rPr>
                <w:rStyle w:val="normaltextrun"/>
                <w:rFonts w:ascii="Arial" w:hAnsi="Arial" w:cs="Arial"/>
                <w:sz w:val="20"/>
                <w:szCs w:val="20"/>
              </w:rPr>
              <w:t xml:space="preserve"> s </w:t>
            </w:r>
            <w:proofErr w:type="spellStart"/>
            <w:r w:rsidRPr="00DB6A4A">
              <w:rPr>
                <w:rStyle w:val="normaltextrun"/>
                <w:rFonts w:ascii="Arial" w:hAnsi="Arial" w:cs="Arial"/>
                <w:sz w:val="20"/>
                <w:szCs w:val="20"/>
              </w:rPr>
              <w:t>povratno</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osebnim</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zaimkom</w:t>
            </w:r>
            <w:proofErr w:type="spellEnd"/>
            <w:r w:rsidRPr="00DB6A4A">
              <w:rPr>
                <w:rStyle w:val="normaltextrun"/>
                <w:rFonts w:ascii="Arial" w:hAnsi="Arial" w:cs="Arial"/>
                <w:sz w:val="20"/>
                <w:szCs w:val="20"/>
              </w:rPr>
              <w:t xml:space="preserve"> v </w:t>
            </w:r>
            <w:proofErr w:type="spellStart"/>
            <w:r w:rsidRPr="00DB6A4A">
              <w:rPr>
                <w:rStyle w:val="normaltextrun"/>
                <w:rFonts w:ascii="Arial" w:hAnsi="Arial" w:cs="Arial"/>
                <w:sz w:val="20"/>
                <w:szCs w:val="20"/>
              </w:rPr>
              <w:t>daj</w:t>
            </w:r>
            <w:proofErr w:type="spellEnd"/>
            <w:r w:rsidRPr="00DB6A4A">
              <w:rPr>
                <w:rStyle w:val="normaltextrun"/>
                <w:rFonts w:ascii="Arial" w:hAnsi="Arial" w:cs="Arial"/>
                <w:sz w:val="20"/>
                <w:szCs w:val="20"/>
              </w:rPr>
              <w:t xml:space="preserve">. in </w:t>
            </w:r>
            <w:proofErr w:type="spellStart"/>
            <w:r w:rsidRPr="00DB6A4A">
              <w:rPr>
                <w:rStyle w:val="normaltextrun"/>
                <w:rFonts w:ascii="Arial" w:hAnsi="Arial" w:cs="Arial"/>
                <w:sz w:val="20"/>
                <w:szCs w:val="20"/>
              </w:rPr>
              <w:t>tož</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pozna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pravila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stopnjevanja</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pridevnika</w:t>
            </w:r>
            <w:proofErr w:type="spellEnd"/>
            <w:r w:rsidRPr="00DB6A4A">
              <w:rPr>
                <w:rStyle w:val="normaltextrun"/>
                <w:rFonts w:ascii="Arial" w:hAnsi="Arial" w:cs="Arial"/>
                <w:sz w:val="20"/>
                <w:szCs w:val="20"/>
              </w:rPr>
              <w:t xml:space="preserve"> in </w:t>
            </w:r>
            <w:proofErr w:type="spellStart"/>
            <w:r w:rsidRPr="00DB6A4A">
              <w:rPr>
                <w:rStyle w:val="normaltextrun"/>
                <w:rFonts w:ascii="Arial" w:hAnsi="Arial" w:cs="Arial"/>
                <w:sz w:val="20"/>
                <w:szCs w:val="20"/>
              </w:rPr>
              <w:t>tvorbe</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indirektnih</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vprašalnih</w:t>
            </w:r>
            <w:proofErr w:type="spellEnd"/>
            <w:r w:rsidRPr="00DB6A4A">
              <w:rPr>
                <w:rStyle w:val="normaltextrun"/>
                <w:rFonts w:ascii="Arial" w:hAnsi="Arial" w:cs="Arial"/>
                <w:sz w:val="20"/>
                <w:szCs w:val="20"/>
              </w:rPr>
              <w:t xml:space="preserve"> </w:t>
            </w:r>
            <w:proofErr w:type="spellStart"/>
            <w:r w:rsidRPr="00DB6A4A">
              <w:rPr>
                <w:rStyle w:val="normaltextrun"/>
                <w:rFonts w:ascii="Arial" w:hAnsi="Arial" w:cs="Arial"/>
                <w:sz w:val="20"/>
                <w:szCs w:val="20"/>
              </w:rPr>
              <w:t>stavkov</w:t>
            </w:r>
            <w:proofErr w:type="spellEnd"/>
            <w:r w:rsidRPr="00DB6A4A">
              <w:rPr>
                <w:rStyle w:val="normaltextrun"/>
                <w:rFonts w:ascii="Arial" w:hAnsi="Arial" w:cs="Arial"/>
                <w:sz w:val="20"/>
                <w:szCs w:val="20"/>
              </w:rPr>
              <w:t>.</w:t>
            </w:r>
            <w:r>
              <w:rPr>
                <w:rStyle w:val="eop"/>
                <w:rFonts w:ascii="Arial" w:hAnsi="Arial" w:cs="Arial"/>
                <w:sz w:val="20"/>
                <w:szCs w:val="20"/>
              </w:rPr>
              <w:t> </w:t>
            </w:r>
          </w:p>
        </w:tc>
        <w:tc>
          <w:tcPr>
            <w:tcW w:w="1088" w:type="pct"/>
            <w:tcBorders>
              <w:top w:val="nil"/>
              <w:left w:val="nil"/>
              <w:bottom w:val="dotted" w:sz="6" w:space="0" w:color="auto"/>
              <w:right w:val="nil"/>
            </w:tcBorders>
            <w:vAlign w:val="center"/>
            <w:hideMark/>
          </w:tcPr>
          <w:p w14:paraId="167DB7C7"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lastRenderedPageBreak/>
              <w:t>II.</w:t>
            </w:r>
            <w:r>
              <w:rPr>
                <w:rStyle w:val="eop"/>
                <w:rFonts w:ascii="Arial" w:hAnsi="Arial" w:cs="Arial"/>
                <w:sz w:val="20"/>
                <w:szCs w:val="20"/>
              </w:rPr>
              <w:t> </w:t>
            </w:r>
          </w:p>
        </w:tc>
        <w:tc>
          <w:tcPr>
            <w:tcW w:w="850" w:type="pct"/>
            <w:tcBorders>
              <w:top w:val="nil"/>
              <w:left w:val="single" w:sz="6" w:space="0" w:color="auto"/>
              <w:bottom w:val="dashed" w:sz="6" w:space="0" w:color="auto"/>
              <w:right w:val="single" w:sz="6" w:space="0" w:color="auto"/>
            </w:tcBorders>
            <w:vAlign w:val="center"/>
            <w:hideMark/>
          </w:tcPr>
          <w:p w14:paraId="7000116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skupinska</w:t>
            </w:r>
            <w:proofErr w:type="spellEnd"/>
            <w:r>
              <w:rPr>
                <w:rStyle w:val="eop"/>
                <w:rFonts w:ascii="Arial" w:hAnsi="Arial" w:cs="Arial"/>
                <w:sz w:val="20"/>
                <w:szCs w:val="20"/>
              </w:rPr>
              <w:t> </w:t>
            </w:r>
          </w:p>
        </w:tc>
        <w:tc>
          <w:tcPr>
            <w:tcW w:w="655" w:type="pct"/>
            <w:tcBorders>
              <w:top w:val="nil"/>
              <w:left w:val="nil"/>
              <w:bottom w:val="dotted" w:sz="6" w:space="0" w:color="auto"/>
              <w:right w:val="single" w:sz="6" w:space="0" w:color="auto"/>
            </w:tcBorders>
            <w:vAlign w:val="center"/>
            <w:hideMark/>
          </w:tcPr>
          <w:p w14:paraId="4DA87A87"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sz w:val="20"/>
                <w:szCs w:val="20"/>
              </w:rPr>
              <w:t>pisno</w:t>
            </w:r>
            <w:proofErr w:type="spellEnd"/>
            <w:r>
              <w:rPr>
                <w:rStyle w:val="eop"/>
                <w:rFonts w:ascii="Arial" w:hAnsi="Arial" w:cs="Arial"/>
                <w:sz w:val="20"/>
                <w:szCs w:val="20"/>
              </w:rPr>
              <w:t> </w:t>
            </w:r>
          </w:p>
        </w:tc>
      </w:tr>
      <w:tr w:rsidR="00315328" w14:paraId="1EBDBF70" w14:textId="77777777" w:rsidTr="00EE042D">
        <w:trPr>
          <w:trHeight w:val="300"/>
        </w:trPr>
        <w:tc>
          <w:tcPr>
            <w:tcW w:w="1078" w:type="pct"/>
            <w:tcBorders>
              <w:top w:val="nil"/>
              <w:left w:val="single" w:sz="6" w:space="0" w:color="auto"/>
              <w:bottom w:val="single" w:sz="6" w:space="0" w:color="auto"/>
              <w:right w:val="nil"/>
            </w:tcBorders>
            <w:vAlign w:val="bottom"/>
            <w:hideMark/>
          </w:tcPr>
          <w:p w14:paraId="4153B47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328" w:type="pct"/>
            <w:tcBorders>
              <w:top w:val="nil"/>
              <w:left w:val="single" w:sz="6" w:space="0" w:color="auto"/>
              <w:bottom w:val="single" w:sz="6" w:space="0" w:color="auto"/>
              <w:right w:val="single" w:sz="6" w:space="0" w:color="auto"/>
            </w:tcBorders>
            <w:vAlign w:val="bottom"/>
            <w:hideMark/>
          </w:tcPr>
          <w:p w14:paraId="433EF672"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1088" w:type="pct"/>
            <w:tcBorders>
              <w:top w:val="nil"/>
              <w:left w:val="nil"/>
              <w:bottom w:val="single" w:sz="6" w:space="0" w:color="auto"/>
              <w:right w:val="nil"/>
            </w:tcBorders>
            <w:vAlign w:val="center"/>
            <w:hideMark/>
          </w:tcPr>
          <w:p w14:paraId="61815C9D"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850" w:type="pct"/>
            <w:tcBorders>
              <w:top w:val="nil"/>
              <w:left w:val="single" w:sz="6" w:space="0" w:color="auto"/>
              <w:bottom w:val="single" w:sz="6" w:space="0" w:color="auto"/>
              <w:right w:val="single" w:sz="6" w:space="0" w:color="auto"/>
            </w:tcBorders>
            <w:vAlign w:val="bottom"/>
            <w:hideMark/>
          </w:tcPr>
          <w:p w14:paraId="3ACACDC6"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c>
          <w:tcPr>
            <w:tcW w:w="655" w:type="pct"/>
            <w:tcBorders>
              <w:top w:val="nil"/>
              <w:left w:val="nil"/>
              <w:bottom w:val="single" w:sz="6" w:space="0" w:color="auto"/>
              <w:right w:val="single" w:sz="6" w:space="0" w:color="auto"/>
            </w:tcBorders>
            <w:vAlign w:val="bottom"/>
            <w:hideMark/>
          </w:tcPr>
          <w:p w14:paraId="1144FD80" w14:textId="77777777" w:rsidR="00315328" w:rsidRDefault="00315328" w:rsidP="00EE042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tc>
      </w:tr>
    </w:tbl>
    <w:p w14:paraId="7065FE68" w14:textId="77777777" w:rsidR="00315328" w:rsidRDefault="00315328" w:rsidP="00315328">
      <w:pPr>
        <w:pStyle w:val="Navaden1"/>
      </w:pPr>
    </w:p>
    <w:p w14:paraId="13DDCA01" w14:textId="77777777" w:rsidR="00315328" w:rsidRDefault="00315328" w:rsidP="00315328">
      <w:pPr>
        <w:pStyle w:val="Navaden1"/>
      </w:pPr>
    </w:p>
    <w:p w14:paraId="3E9B4355" w14:textId="77777777" w:rsidR="00315328" w:rsidRDefault="00315328" w:rsidP="00315328">
      <w:pPr>
        <w:pStyle w:val="Heading2"/>
      </w:pPr>
      <w:bookmarkStart w:id="164" w:name="_Toc240999360"/>
      <w:bookmarkStart w:id="165" w:name="_Toc242088971"/>
      <w:bookmarkStart w:id="166" w:name="_Toc242089269"/>
      <w:bookmarkStart w:id="167" w:name="_Toc242089805"/>
      <w:r>
        <w:t>Umetnost</w:t>
      </w:r>
      <w:bookmarkEnd w:id="164"/>
      <w:bookmarkEnd w:id="165"/>
      <w:bookmarkEnd w:id="166"/>
      <w:bookmarkEnd w:id="167"/>
    </w:p>
    <w:tbl>
      <w:tblPr>
        <w:tblW w:w="0" w:type="auto"/>
        <w:tblInd w:w="108" w:type="dxa"/>
        <w:tblLayout w:type="fixed"/>
        <w:tblLook w:val="0000" w:firstRow="0" w:lastRow="0" w:firstColumn="0" w:lastColumn="0" w:noHBand="0" w:noVBand="0"/>
      </w:tblPr>
      <w:tblGrid>
        <w:gridCol w:w="2679"/>
        <w:gridCol w:w="6999"/>
        <w:gridCol w:w="1670"/>
        <w:gridCol w:w="1537"/>
        <w:gridCol w:w="1070"/>
      </w:tblGrid>
      <w:tr w:rsidR="00315328" w14:paraId="68689FAF" w14:textId="77777777" w:rsidTr="00EE042D">
        <w:trPr>
          <w:cantSplit/>
          <w:trHeight w:val="293"/>
        </w:trPr>
        <w:tc>
          <w:tcPr>
            <w:tcW w:w="2679" w:type="dxa"/>
            <w:tcBorders>
              <w:top w:val="single" w:sz="2" w:space="0" w:color="000000"/>
              <w:left w:val="single" w:sz="2" w:space="0" w:color="000000"/>
              <w:bottom w:val="single" w:sz="8" w:space="0" w:color="000000"/>
              <w:right w:val="single" w:sz="8" w:space="0" w:color="000000"/>
            </w:tcBorders>
            <w:tcMar>
              <w:top w:w="40" w:type="dxa"/>
              <w:left w:w="40" w:type="dxa"/>
              <w:bottom w:w="40" w:type="dxa"/>
              <w:right w:w="40" w:type="dxa"/>
            </w:tcMar>
            <w:vAlign w:val="bottom"/>
          </w:tcPr>
          <w:p w14:paraId="6572EBD8" w14:textId="77777777" w:rsidR="00315328" w:rsidRDefault="00315328" w:rsidP="00EE042D">
            <w:pPr>
              <w:pStyle w:val="TableStyle2"/>
              <w:rPr>
                <w:rFonts w:ascii="Arial Bold"/>
                <w:sz w:val="24"/>
                <w:szCs w:val="24"/>
              </w:rPr>
            </w:pPr>
            <w:r>
              <w:rPr>
                <w:rFonts w:ascii="Arial Bold"/>
                <w:sz w:val="24"/>
                <w:szCs w:val="24"/>
              </w:rPr>
              <w:t>Program:</w:t>
            </w:r>
          </w:p>
        </w:tc>
        <w:tc>
          <w:tcPr>
            <w:tcW w:w="6999" w:type="dxa"/>
            <w:tcBorders>
              <w:top w:val="single" w:sz="2"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04CEA0C1"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SSI - GASTRONOMIJA IN TURIZEM</w:t>
            </w:r>
          </w:p>
        </w:tc>
        <w:tc>
          <w:tcPr>
            <w:tcW w:w="1670" w:type="dxa"/>
            <w:tcBorders>
              <w:top w:val="single" w:sz="2" w:space="0" w:color="000000"/>
              <w:left w:val="single" w:sz="8" w:space="0" w:color="000000"/>
              <w:bottom w:val="single" w:sz="2" w:space="0" w:color="000000"/>
              <w:right w:val="single" w:sz="2" w:space="0" w:color="000000"/>
            </w:tcBorders>
            <w:tcMar>
              <w:top w:w="40" w:type="dxa"/>
              <w:left w:w="40" w:type="dxa"/>
              <w:bottom w:w="40" w:type="dxa"/>
              <w:right w:w="40" w:type="dxa"/>
            </w:tcMar>
            <w:vAlign w:val="bottom"/>
          </w:tcPr>
          <w:p w14:paraId="05F9B314" w14:textId="77777777" w:rsidR="00315328" w:rsidRDefault="00315328" w:rsidP="00EE042D"/>
        </w:tc>
        <w:tc>
          <w:tcPr>
            <w:tcW w:w="1537" w:type="dxa"/>
            <w:tcBorders>
              <w:top w:val="single" w:sz="2" w:space="0" w:color="000000"/>
              <w:left w:val="single" w:sz="2" w:space="0" w:color="000000"/>
              <w:bottom w:val="single" w:sz="2" w:space="0" w:color="000000"/>
              <w:right w:val="single" w:sz="2" w:space="0" w:color="000000"/>
            </w:tcBorders>
            <w:tcMar>
              <w:top w:w="40" w:type="dxa"/>
              <w:left w:w="40" w:type="dxa"/>
              <w:bottom w:w="40" w:type="dxa"/>
              <w:right w:w="40" w:type="dxa"/>
            </w:tcMar>
            <w:vAlign w:val="bottom"/>
          </w:tcPr>
          <w:p w14:paraId="5757CB20" w14:textId="77777777" w:rsidR="00315328" w:rsidRDefault="00315328" w:rsidP="00EE042D"/>
        </w:tc>
        <w:tc>
          <w:tcPr>
            <w:tcW w:w="1070" w:type="dxa"/>
            <w:tcBorders>
              <w:top w:val="single" w:sz="2" w:space="0" w:color="000000"/>
              <w:left w:val="single" w:sz="2" w:space="0" w:color="000000"/>
              <w:bottom w:val="single" w:sz="2" w:space="0" w:color="000000"/>
              <w:right w:val="single" w:sz="2" w:space="0" w:color="000000"/>
            </w:tcBorders>
            <w:tcMar>
              <w:top w:w="40" w:type="dxa"/>
              <w:left w:w="40" w:type="dxa"/>
              <w:bottom w:w="40" w:type="dxa"/>
              <w:right w:w="40" w:type="dxa"/>
            </w:tcMar>
            <w:vAlign w:val="bottom"/>
          </w:tcPr>
          <w:p w14:paraId="5E1861B1" w14:textId="77777777" w:rsidR="00315328" w:rsidRDefault="00315328" w:rsidP="00EE042D"/>
        </w:tc>
      </w:tr>
      <w:tr w:rsidR="00315328" w14:paraId="0A2D2604" w14:textId="77777777" w:rsidTr="00EE042D">
        <w:trPr>
          <w:cantSplit/>
          <w:trHeight w:val="260"/>
        </w:trPr>
        <w:tc>
          <w:tcPr>
            <w:tcW w:w="2679" w:type="dxa"/>
            <w:tcBorders>
              <w:top w:val="single" w:sz="8" w:space="0" w:color="000000"/>
              <w:left w:val="single" w:sz="2" w:space="0" w:color="000000"/>
              <w:bottom w:val="single" w:sz="8" w:space="0" w:color="000000"/>
              <w:right w:val="single" w:sz="8" w:space="0" w:color="000000"/>
            </w:tcBorders>
            <w:shd w:val="clear" w:color="auto" w:fill="EEEEEE"/>
            <w:tcMar>
              <w:top w:w="40" w:type="dxa"/>
              <w:left w:w="40" w:type="dxa"/>
              <w:bottom w:w="40" w:type="dxa"/>
              <w:right w:w="40" w:type="dxa"/>
            </w:tcMar>
            <w:vAlign w:val="bottom"/>
          </w:tcPr>
          <w:p w14:paraId="10C2FB5B" w14:textId="77777777" w:rsidR="00315328" w:rsidRDefault="00315328" w:rsidP="00EE042D">
            <w:pPr>
              <w:pStyle w:val="TableStyle2"/>
              <w:rPr>
                <w:rFonts w:ascii="Arial Bold"/>
                <w:sz w:val="24"/>
                <w:szCs w:val="24"/>
              </w:rPr>
            </w:pPr>
            <w:r>
              <w:rPr>
                <w:rFonts w:ascii="Arial Bold"/>
                <w:sz w:val="24"/>
                <w:szCs w:val="24"/>
              </w:rPr>
              <w:t>Programska enota:</w:t>
            </w:r>
          </w:p>
        </w:tc>
        <w:tc>
          <w:tcPr>
            <w:tcW w:w="6999" w:type="dxa"/>
            <w:tcBorders>
              <w:top w:val="single" w:sz="8" w:space="0" w:color="000000"/>
              <w:left w:val="single" w:sz="8" w:space="0" w:color="000000"/>
              <w:bottom w:val="single" w:sz="8" w:space="0" w:color="000000"/>
              <w:right w:val="single" w:sz="8" w:space="0" w:color="000000"/>
            </w:tcBorders>
            <w:shd w:val="clear" w:color="auto" w:fill="EEEEEE"/>
            <w:tcMar>
              <w:top w:w="40" w:type="dxa"/>
              <w:left w:w="40" w:type="dxa"/>
              <w:bottom w:w="40" w:type="dxa"/>
              <w:right w:w="40" w:type="dxa"/>
            </w:tcMar>
            <w:vAlign w:val="bottom"/>
          </w:tcPr>
          <w:p w14:paraId="2331926D"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UMETNOST</w:t>
            </w:r>
          </w:p>
        </w:tc>
        <w:tc>
          <w:tcPr>
            <w:tcW w:w="1670" w:type="dxa"/>
            <w:tcBorders>
              <w:top w:val="single" w:sz="2" w:space="0" w:color="000000"/>
              <w:left w:val="single" w:sz="8" w:space="0" w:color="000000"/>
              <w:bottom w:val="single" w:sz="2" w:space="0" w:color="000000"/>
              <w:right w:val="single" w:sz="2" w:space="0" w:color="000000"/>
            </w:tcBorders>
            <w:shd w:val="clear" w:color="auto" w:fill="EEEEEE"/>
            <w:tcMar>
              <w:top w:w="40" w:type="dxa"/>
              <w:left w:w="40" w:type="dxa"/>
              <w:bottom w:w="40" w:type="dxa"/>
              <w:right w:w="40" w:type="dxa"/>
            </w:tcMar>
            <w:vAlign w:val="bottom"/>
          </w:tcPr>
          <w:p w14:paraId="3FCB1433" w14:textId="77777777" w:rsidR="00315328" w:rsidRDefault="00315328" w:rsidP="00EE042D"/>
        </w:tc>
        <w:tc>
          <w:tcPr>
            <w:tcW w:w="153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CD2AFA2" w14:textId="77777777" w:rsidR="00315328" w:rsidRDefault="00315328" w:rsidP="00EE042D"/>
        </w:tc>
        <w:tc>
          <w:tcPr>
            <w:tcW w:w="1070"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9A8C226" w14:textId="77777777" w:rsidR="00315328" w:rsidRDefault="00315328" w:rsidP="00EE042D"/>
        </w:tc>
      </w:tr>
      <w:tr w:rsidR="00315328" w14:paraId="7BC46656" w14:textId="77777777" w:rsidTr="00EE042D">
        <w:trPr>
          <w:cantSplit/>
          <w:trHeight w:val="260"/>
        </w:trPr>
        <w:tc>
          <w:tcPr>
            <w:tcW w:w="2679" w:type="dxa"/>
            <w:tcBorders>
              <w:top w:val="single" w:sz="8" w:space="0" w:color="000000"/>
              <w:left w:val="single" w:sz="2" w:space="0" w:color="000000"/>
              <w:bottom w:val="single" w:sz="8" w:space="0" w:color="000000"/>
              <w:right w:val="single" w:sz="8" w:space="0" w:color="000000"/>
            </w:tcBorders>
            <w:tcMar>
              <w:top w:w="40" w:type="dxa"/>
              <w:left w:w="40" w:type="dxa"/>
              <w:bottom w:w="40" w:type="dxa"/>
              <w:right w:w="40" w:type="dxa"/>
            </w:tcMar>
            <w:vAlign w:val="bottom"/>
          </w:tcPr>
          <w:p w14:paraId="011824C0" w14:textId="77777777" w:rsidR="00315328" w:rsidRDefault="00315328" w:rsidP="00EE042D">
            <w:pPr>
              <w:pStyle w:val="TableStyle2"/>
              <w:rPr>
                <w:rFonts w:ascii="Arial Bold"/>
                <w:sz w:val="24"/>
                <w:szCs w:val="24"/>
              </w:rPr>
            </w:pPr>
            <w:r>
              <w:rPr>
                <w:rFonts w:ascii="Arial Bold"/>
                <w:sz w:val="24"/>
                <w:szCs w:val="24"/>
              </w:rPr>
              <w:t>Letnik:</w:t>
            </w:r>
          </w:p>
        </w:tc>
        <w:tc>
          <w:tcPr>
            <w:tcW w:w="69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16467D32"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3</w:t>
            </w:r>
          </w:p>
        </w:tc>
        <w:tc>
          <w:tcPr>
            <w:tcW w:w="1670" w:type="dxa"/>
            <w:tcBorders>
              <w:top w:val="single" w:sz="2" w:space="0" w:color="000000"/>
              <w:left w:val="single" w:sz="8" w:space="0" w:color="000000"/>
              <w:bottom w:val="single" w:sz="2" w:space="0" w:color="000000"/>
              <w:right w:val="single" w:sz="2" w:space="0" w:color="000000"/>
            </w:tcBorders>
            <w:tcMar>
              <w:top w:w="40" w:type="dxa"/>
              <w:left w:w="40" w:type="dxa"/>
              <w:bottom w:w="40" w:type="dxa"/>
              <w:right w:w="40" w:type="dxa"/>
            </w:tcMar>
            <w:vAlign w:val="bottom"/>
          </w:tcPr>
          <w:p w14:paraId="293D976C" w14:textId="77777777" w:rsidR="00315328" w:rsidRDefault="00315328" w:rsidP="00EE042D"/>
        </w:tc>
        <w:tc>
          <w:tcPr>
            <w:tcW w:w="1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AE6C850" w14:textId="77777777" w:rsidR="00315328" w:rsidRDefault="00315328" w:rsidP="00EE042D"/>
        </w:tc>
        <w:tc>
          <w:tcPr>
            <w:tcW w:w="10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29F7E7D" w14:textId="77777777" w:rsidR="00315328" w:rsidRDefault="00315328" w:rsidP="00EE042D"/>
        </w:tc>
      </w:tr>
      <w:tr w:rsidR="00315328" w14:paraId="5C63085B" w14:textId="77777777" w:rsidTr="00EE042D">
        <w:trPr>
          <w:cantSplit/>
          <w:trHeight w:val="300"/>
        </w:trPr>
        <w:tc>
          <w:tcPr>
            <w:tcW w:w="2679" w:type="dxa"/>
            <w:tcBorders>
              <w:top w:val="single" w:sz="8" w:space="0" w:color="000000"/>
              <w:left w:val="single" w:sz="2" w:space="0" w:color="000000"/>
              <w:bottom w:val="single" w:sz="8" w:space="0" w:color="000000"/>
              <w:right w:val="single" w:sz="8" w:space="0" w:color="000000"/>
            </w:tcBorders>
            <w:shd w:val="clear" w:color="auto" w:fill="EEEEEE"/>
            <w:tcMar>
              <w:top w:w="40" w:type="dxa"/>
              <w:left w:w="40" w:type="dxa"/>
              <w:bottom w:w="40" w:type="dxa"/>
              <w:right w:w="40" w:type="dxa"/>
            </w:tcMar>
            <w:vAlign w:val="bottom"/>
          </w:tcPr>
          <w:p w14:paraId="3896E4C8" w14:textId="77777777" w:rsidR="00315328" w:rsidRDefault="00315328" w:rsidP="00EE042D">
            <w:pPr>
              <w:pStyle w:val="TableStyle2"/>
              <w:rPr>
                <w:rFonts w:ascii="Arial Bold"/>
                <w:sz w:val="24"/>
                <w:szCs w:val="24"/>
              </w:rPr>
            </w:pPr>
            <w:r>
              <w:rPr>
                <w:rFonts w:ascii="Arial Bold"/>
                <w:sz w:val="24"/>
                <w:szCs w:val="24"/>
              </w:rPr>
              <w:t xml:space="preserve">Letno </w:t>
            </w:r>
            <w:r>
              <w:rPr>
                <w:sz w:val="24"/>
                <w:szCs w:val="24"/>
              </w:rPr>
              <w:t>š</w:t>
            </w:r>
            <w:r>
              <w:rPr>
                <w:rFonts w:ascii="Arial Bold"/>
                <w:sz w:val="24"/>
                <w:szCs w:val="24"/>
              </w:rPr>
              <w:t>t. ur:</w:t>
            </w:r>
          </w:p>
        </w:tc>
        <w:tc>
          <w:tcPr>
            <w:tcW w:w="6999" w:type="dxa"/>
            <w:tcBorders>
              <w:top w:val="single" w:sz="8" w:space="0" w:color="000000"/>
              <w:left w:val="single" w:sz="8" w:space="0" w:color="000000"/>
              <w:bottom w:val="single" w:sz="8" w:space="0" w:color="000000"/>
              <w:right w:val="single" w:sz="8" w:space="0" w:color="000000"/>
            </w:tcBorders>
            <w:shd w:val="clear" w:color="auto" w:fill="EEEEEE"/>
            <w:tcMar>
              <w:top w:w="40" w:type="dxa"/>
              <w:left w:w="40" w:type="dxa"/>
              <w:bottom w:w="40" w:type="dxa"/>
              <w:right w:w="40" w:type="dxa"/>
            </w:tcMar>
            <w:vAlign w:val="bottom"/>
          </w:tcPr>
          <w:p w14:paraId="0FD3A9F2"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70</w:t>
            </w:r>
          </w:p>
        </w:tc>
        <w:tc>
          <w:tcPr>
            <w:tcW w:w="1670" w:type="dxa"/>
            <w:tcBorders>
              <w:top w:val="single" w:sz="2" w:space="0" w:color="000000"/>
              <w:left w:val="single" w:sz="8" w:space="0" w:color="000000"/>
              <w:bottom w:val="single" w:sz="2" w:space="0" w:color="000000"/>
              <w:right w:val="single" w:sz="2" w:space="0" w:color="000000"/>
            </w:tcBorders>
            <w:shd w:val="clear" w:color="auto" w:fill="EEEEEE"/>
            <w:tcMar>
              <w:top w:w="40" w:type="dxa"/>
              <w:left w:w="40" w:type="dxa"/>
              <w:bottom w:w="40" w:type="dxa"/>
              <w:right w:w="40" w:type="dxa"/>
            </w:tcMar>
            <w:vAlign w:val="bottom"/>
          </w:tcPr>
          <w:p w14:paraId="462B61DC" w14:textId="77777777" w:rsidR="00315328" w:rsidRDefault="00315328" w:rsidP="00EE042D"/>
        </w:tc>
        <w:tc>
          <w:tcPr>
            <w:tcW w:w="1537" w:type="dxa"/>
            <w:tcBorders>
              <w:top w:val="single" w:sz="2" w:space="0" w:color="000000"/>
              <w:left w:val="single" w:sz="2" w:space="0" w:color="000000"/>
              <w:bottom w:val="single" w:sz="2" w:space="0" w:color="000000"/>
              <w:right w:val="single" w:sz="2" w:space="0" w:color="000000"/>
            </w:tcBorders>
            <w:shd w:val="clear" w:color="auto" w:fill="EEEEEE"/>
            <w:tcMar>
              <w:top w:w="40" w:type="dxa"/>
              <w:left w:w="40" w:type="dxa"/>
              <w:bottom w:w="40" w:type="dxa"/>
              <w:right w:w="40" w:type="dxa"/>
            </w:tcMar>
            <w:vAlign w:val="bottom"/>
          </w:tcPr>
          <w:p w14:paraId="09561090" w14:textId="77777777" w:rsidR="00315328" w:rsidRDefault="00315328" w:rsidP="00EE042D"/>
        </w:tc>
        <w:tc>
          <w:tcPr>
            <w:tcW w:w="1070" w:type="dxa"/>
            <w:tcBorders>
              <w:top w:val="single" w:sz="2" w:space="0" w:color="000000"/>
              <w:left w:val="single" w:sz="2" w:space="0" w:color="000000"/>
              <w:bottom w:val="single" w:sz="2" w:space="0" w:color="000000"/>
              <w:right w:val="single" w:sz="2" w:space="0" w:color="000000"/>
            </w:tcBorders>
            <w:shd w:val="clear" w:color="auto" w:fill="EEEEEE"/>
            <w:tcMar>
              <w:top w:w="40" w:type="dxa"/>
              <w:left w:w="40" w:type="dxa"/>
              <w:bottom w:w="40" w:type="dxa"/>
              <w:right w:w="40" w:type="dxa"/>
            </w:tcMar>
            <w:vAlign w:val="bottom"/>
          </w:tcPr>
          <w:p w14:paraId="45C61D68" w14:textId="77777777" w:rsidR="00315328" w:rsidRDefault="00315328" w:rsidP="00EE042D"/>
        </w:tc>
      </w:tr>
      <w:tr w:rsidR="00315328" w14:paraId="72D85C5B" w14:textId="77777777" w:rsidTr="00EE042D">
        <w:trPr>
          <w:cantSplit/>
          <w:trHeight w:val="310"/>
        </w:trPr>
        <w:tc>
          <w:tcPr>
            <w:tcW w:w="2679" w:type="dxa"/>
            <w:tcBorders>
              <w:top w:val="single" w:sz="8" w:space="0" w:color="000000"/>
              <w:left w:val="single" w:sz="2" w:space="0" w:color="000000"/>
              <w:bottom w:val="single" w:sz="16" w:space="0" w:color="000000"/>
              <w:right w:val="single" w:sz="8" w:space="0" w:color="000000"/>
            </w:tcBorders>
            <w:tcMar>
              <w:top w:w="40" w:type="dxa"/>
              <w:left w:w="40" w:type="dxa"/>
              <w:bottom w:w="40" w:type="dxa"/>
              <w:right w:w="40" w:type="dxa"/>
            </w:tcMar>
            <w:vAlign w:val="bottom"/>
          </w:tcPr>
          <w:p w14:paraId="5E446246" w14:textId="77777777" w:rsidR="00315328" w:rsidRDefault="00315328" w:rsidP="00EE042D">
            <w:pPr>
              <w:pStyle w:val="TableStyle2"/>
              <w:rPr>
                <w:rFonts w:ascii="Arial Bold"/>
                <w:sz w:val="24"/>
                <w:szCs w:val="24"/>
              </w:rPr>
            </w:pPr>
            <w:r>
              <w:rPr>
                <w:rFonts w:ascii="Arial Bold"/>
                <w:sz w:val="24"/>
                <w:szCs w:val="24"/>
              </w:rPr>
              <w:t xml:space="preserve">Predvideno </w:t>
            </w:r>
            <w:r>
              <w:rPr>
                <w:sz w:val="24"/>
                <w:szCs w:val="24"/>
              </w:rPr>
              <w:t>š</w:t>
            </w:r>
            <w:r>
              <w:rPr>
                <w:rFonts w:ascii="Arial Bold"/>
                <w:sz w:val="24"/>
                <w:szCs w:val="24"/>
              </w:rPr>
              <w:t>t. ocen</w:t>
            </w:r>
          </w:p>
        </w:tc>
        <w:tc>
          <w:tcPr>
            <w:tcW w:w="6999" w:type="dxa"/>
            <w:tcBorders>
              <w:top w:val="single" w:sz="8" w:space="0" w:color="000000"/>
              <w:left w:val="single" w:sz="8" w:space="0" w:color="000000"/>
              <w:bottom w:val="single" w:sz="16" w:space="0" w:color="000000"/>
              <w:right w:val="single" w:sz="8" w:space="0" w:color="000000"/>
            </w:tcBorders>
            <w:tcMar>
              <w:top w:w="40" w:type="dxa"/>
              <w:left w:w="40" w:type="dxa"/>
              <w:bottom w:w="40" w:type="dxa"/>
              <w:right w:w="40" w:type="dxa"/>
            </w:tcMar>
            <w:vAlign w:val="bottom"/>
          </w:tcPr>
          <w:p w14:paraId="007B01C2"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5</w:t>
            </w:r>
          </w:p>
        </w:tc>
        <w:tc>
          <w:tcPr>
            <w:tcW w:w="1670" w:type="dxa"/>
            <w:tcBorders>
              <w:top w:val="single" w:sz="2" w:space="0" w:color="000000"/>
              <w:left w:val="single" w:sz="8" w:space="0" w:color="000000"/>
              <w:bottom w:val="single" w:sz="16" w:space="0" w:color="000000"/>
              <w:right w:val="single" w:sz="2" w:space="0" w:color="000000"/>
            </w:tcBorders>
            <w:tcMar>
              <w:top w:w="40" w:type="dxa"/>
              <w:left w:w="40" w:type="dxa"/>
              <w:bottom w:w="40" w:type="dxa"/>
              <w:right w:w="40" w:type="dxa"/>
            </w:tcMar>
            <w:vAlign w:val="bottom"/>
          </w:tcPr>
          <w:p w14:paraId="09FF194A" w14:textId="77777777" w:rsidR="00315328" w:rsidRDefault="00315328" w:rsidP="00EE042D"/>
        </w:tc>
        <w:tc>
          <w:tcPr>
            <w:tcW w:w="1537" w:type="dxa"/>
            <w:tcBorders>
              <w:top w:val="single" w:sz="2" w:space="0" w:color="000000"/>
              <w:left w:val="single" w:sz="2" w:space="0" w:color="000000"/>
              <w:bottom w:val="single" w:sz="16" w:space="0" w:color="000000"/>
              <w:right w:val="single" w:sz="2" w:space="0" w:color="000000"/>
            </w:tcBorders>
            <w:tcMar>
              <w:top w:w="40" w:type="dxa"/>
              <w:left w:w="40" w:type="dxa"/>
              <w:bottom w:w="40" w:type="dxa"/>
              <w:right w:w="40" w:type="dxa"/>
            </w:tcMar>
            <w:vAlign w:val="bottom"/>
          </w:tcPr>
          <w:p w14:paraId="1A79ED00" w14:textId="77777777" w:rsidR="00315328" w:rsidRDefault="00315328" w:rsidP="00EE042D"/>
        </w:tc>
        <w:tc>
          <w:tcPr>
            <w:tcW w:w="1070" w:type="dxa"/>
            <w:tcBorders>
              <w:top w:val="single" w:sz="2" w:space="0" w:color="000000"/>
              <w:left w:val="single" w:sz="2" w:space="0" w:color="000000"/>
              <w:bottom w:val="single" w:sz="16" w:space="0" w:color="000000"/>
              <w:right w:val="single" w:sz="2" w:space="0" w:color="000000"/>
            </w:tcBorders>
            <w:tcMar>
              <w:top w:w="40" w:type="dxa"/>
              <w:left w:w="40" w:type="dxa"/>
              <w:bottom w:w="40" w:type="dxa"/>
              <w:right w:w="40" w:type="dxa"/>
            </w:tcMar>
            <w:vAlign w:val="bottom"/>
          </w:tcPr>
          <w:p w14:paraId="5285D20F" w14:textId="77777777" w:rsidR="00315328" w:rsidRDefault="00315328" w:rsidP="00EE042D"/>
        </w:tc>
      </w:tr>
      <w:tr w:rsidR="00315328" w14:paraId="5DD947BB" w14:textId="77777777" w:rsidTr="00EE042D">
        <w:trPr>
          <w:cantSplit/>
          <w:trHeight w:val="592"/>
        </w:trPr>
        <w:tc>
          <w:tcPr>
            <w:tcW w:w="2679" w:type="dxa"/>
            <w:tcBorders>
              <w:top w:val="single" w:sz="16" w:space="0" w:color="000000"/>
              <w:left w:val="single" w:sz="16" w:space="0" w:color="000000"/>
              <w:bottom w:val="single" w:sz="16" w:space="0" w:color="000000"/>
              <w:right w:val="single" w:sz="16" w:space="0" w:color="000000"/>
            </w:tcBorders>
            <w:shd w:val="clear" w:color="auto" w:fill="000000"/>
            <w:tcMar>
              <w:top w:w="40" w:type="dxa"/>
              <w:left w:w="40" w:type="dxa"/>
              <w:bottom w:w="40" w:type="dxa"/>
              <w:right w:w="40" w:type="dxa"/>
            </w:tcMar>
            <w:vAlign w:val="bottom"/>
          </w:tcPr>
          <w:p w14:paraId="715BFB8D" w14:textId="77777777" w:rsidR="00315328" w:rsidRDefault="00315328" w:rsidP="00EE042D">
            <w:pPr>
              <w:pStyle w:val="TableStyle2"/>
              <w:rPr>
                <w:rFonts w:ascii="Arial Bold"/>
                <w:color w:val="FFFFFF"/>
                <w:sz w:val="24"/>
                <w:szCs w:val="24"/>
              </w:rPr>
            </w:pPr>
            <w:r>
              <w:rPr>
                <w:rFonts w:ascii="Arial Bold"/>
                <w:color w:val="FFFFFF"/>
                <w:sz w:val="24"/>
                <w:szCs w:val="24"/>
              </w:rPr>
              <w:t>Ocenjevalne vsebine</w:t>
            </w:r>
          </w:p>
        </w:tc>
        <w:tc>
          <w:tcPr>
            <w:tcW w:w="6999" w:type="dxa"/>
            <w:tcBorders>
              <w:top w:val="single" w:sz="16" w:space="0" w:color="000000"/>
              <w:left w:val="single" w:sz="16" w:space="0" w:color="000000"/>
              <w:bottom w:val="single" w:sz="16" w:space="0" w:color="000000"/>
              <w:right w:val="single" w:sz="16" w:space="0" w:color="000000"/>
            </w:tcBorders>
            <w:shd w:val="clear" w:color="auto" w:fill="000000"/>
            <w:tcMar>
              <w:top w:w="40" w:type="dxa"/>
              <w:left w:w="40" w:type="dxa"/>
              <w:bottom w:w="40" w:type="dxa"/>
              <w:right w:w="40" w:type="dxa"/>
            </w:tcMar>
            <w:vAlign w:val="bottom"/>
          </w:tcPr>
          <w:p w14:paraId="70CE5106"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color w:val="FFFFFF"/>
                <w:sz w:val="24"/>
                <w:szCs w:val="24"/>
              </w:rPr>
            </w:pPr>
            <w:r>
              <w:rPr>
                <w:rFonts w:ascii="Arial Bold"/>
                <w:color w:val="FFFFFF"/>
                <w:sz w:val="24"/>
                <w:szCs w:val="24"/>
              </w:rPr>
              <w:t>Minimalni standardi znanja</w:t>
            </w:r>
          </w:p>
        </w:tc>
        <w:tc>
          <w:tcPr>
            <w:tcW w:w="1670" w:type="dxa"/>
            <w:tcBorders>
              <w:top w:val="single" w:sz="16" w:space="0" w:color="000000"/>
              <w:left w:val="single" w:sz="16" w:space="0" w:color="000000"/>
              <w:bottom w:val="single" w:sz="16" w:space="0" w:color="000000"/>
              <w:right w:val="single" w:sz="16" w:space="0" w:color="000000"/>
            </w:tcBorders>
            <w:shd w:val="clear" w:color="auto" w:fill="000000"/>
            <w:tcMar>
              <w:top w:w="40" w:type="dxa"/>
              <w:left w:w="40" w:type="dxa"/>
              <w:bottom w:w="40" w:type="dxa"/>
              <w:right w:w="40" w:type="dxa"/>
            </w:tcMar>
            <w:vAlign w:val="bottom"/>
          </w:tcPr>
          <w:p w14:paraId="36073650" w14:textId="77777777" w:rsidR="00315328" w:rsidRDefault="00315328" w:rsidP="00EE042D">
            <w:pPr>
              <w:pStyle w:val="TableStyle2"/>
              <w:rPr>
                <w:rFonts w:ascii="Arial Bold"/>
                <w:color w:val="FFFFFF"/>
                <w:sz w:val="24"/>
                <w:szCs w:val="24"/>
              </w:rPr>
            </w:pPr>
            <w:r>
              <w:rPr>
                <w:rFonts w:ascii="Arial Bold"/>
                <w:color w:val="FFFFFF"/>
                <w:sz w:val="24"/>
                <w:szCs w:val="24"/>
              </w:rPr>
              <w:t>Ocenjevalno obdobje</w:t>
            </w:r>
          </w:p>
        </w:tc>
        <w:tc>
          <w:tcPr>
            <w:tcW w:w="1537" w:type="dxa"/>
            <w:tcBorders>
              <w:top w:val="single" w:sz="16" w:space="0" w:color="000000"/>
              <w:left w:val="single" w:sz="16" w:space="0" w:color="000000"/>
              <w:bottom w:val="single" w:sz="16" w:space="0" w:color="000000"/>
              <w:right w:val="single" w:sz="16" w:space="0" w:color="000000"/>
            </w:tcBorders>
            <w:shd w:val="clear" w:color="auto" w:fill="000000"/>
            <w:tcMar>
              <w:top w:w="40" w:type="dxa"/>
              <w:left w:w="40" w:type="dxa"/>
              <w:bottom w:w="40" w:type="dxa"/>
              <w:right w:w="40" w:type="dxa"/>
            </w:tcMar>
            <w:vAlign w:val="bottom"/>
          </w:tcPr>
          <w:p w14:paraId="4DBB5A87"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Bold"/>
                <w:color w:val="FFFFFF"/>
                <w:sz w:val="24"/>
                <w:szCs w:val="24"/>
              </w:rPr>
            </w:pPr>
            <w:r>
              <w:rPr>
                <w:rFonts w:ascii="Arial Bold"/>
                <w:color w:val="FFFFFF"/>
                <w:sz w:val="24"/>
                <w:szCs w:val="24"/>
              </w:rPr>
              <w:t xml:space="preserve">Oblike </w:t>
            </w:r>
          </w:p>
        </w:tc>
        <w:tc>
          <w:tcPr>
            <w:tcW w:w="1070" w:type="dxa"/>
            <w:tcBorders>
              <w:top w:val="single" w:sz="16" w:space="0" w:color="000000"/>
              <w:left w:val="single" w:sz="16" w:space="0" w:color="000000"/>
              <w:bottom w:val="single" w:sz="16" w:space="0" w:color="000000"/>
              <w:right w:val="single" w:sz="16" w:space="0" w:color="000000"/>
            </w:tcBorders>
            <w:shd w:val="clear" w:color="auto" w:fill="000000"/>
            <w:tcMar>
              <w:top w:w="40" w:type="dxa"/>
              <w:left w:w="40" w:type="dxa"/>
              <w:bottom w:w="40" w:type="dxa"/>
              <w:right w:w="40" w:type="dxa"/>
            </w:tcMar>
            <w:vAlign w:val="bottom"/>
          </w:tcPr>
          <w:p w14:paraId="278CC11D"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Bold"/>
                <w:color w:val="FFFFFF"/>
                <w:sz w:val="24"/>
                <w:szCs w:val="24"/>
              </w:rPr>
            </w:pPr>
            <w:r>
              <w:rPr>
                <w:rFonts w:ascii="Arial Bold"/>
                <w:color w:val="FFFFFF"/>
                <w:sz w:val="24"/>
                <w:szCs w:val="24"/>
              </w:rPr>
              <w:t>Na</w:t>
            </w:r>
            <w:r>
              <w:rPr>
                <w:color w:val="FFFFFF"/>
                <w:sz w:val="24"/>
                <w:szCs w:val="24"/>
              </w:rPr>
              <w:t>č</w:t>
            </w:r>
            <w:r>
              <w:rPr>
                <w:rFonts w:ascii="Arial Bold"/>
                <w:color w:val="FFFFFF"/>
                <w:sz w:val="24"/>
                <w:szCs w:val="24"/>
              </w:rPr>
              <w:t xml:space="preserve">ini </w:t>
            </w:r>
          </w:p>
        </w:tc>
      </w:tr>
      <w:tr w:rsidR="00315328" w14:paraId="1C718912" w14:textId="77777777" w:rsidTr="00EE042D">
        <w:trPr>
          <w:cantSplit/>
          <w:trHeight w:val="2663"/>
        </w:trPr>
        <w:tc>
          <w:tcPr>
            <w:tcW w:w="2679" w:type="dxa"/>
            <w:tcBorders>
              <w:top w:val="single" w:sz="16" w:space="0" w:color="000000"/>
              <w:left w:val="single" w:sz="16" w:space="0" w:color="000000"/>
              <w:bottom w:val="dashed" w:sz="8" w:space="0" w:color="000000"/>
              <w:right w:val="single" w:sz="16" w:space="0" w:color="000000"/>
            </w:tcBorders>
            <w:tcMar>
              <w:top w:w="40" w:type="dxa"/>
              <w:left w:w="40" w:type="dxa"/>
              <w:bottom w:w="40" w:type="dxa"/>
              <w:right w:w="40" w:type="dxa"/>
            </w:tcMar>
            <w:vAlign w:val="center"/>
          </w:tcPr>
          <w:p w14:paraId="73A1B4BC" w14:textId="77777777" w:rsidR="00315328" w:rsidRDefault="00315328" w:rsidP="00EE042D">
            <w:pPr>
              <w:pStyle w:val="TableStyle2"/>
              <w:rPr>
                <w:rFonts w:ascii="Arial"/>
              </w:rPr>
            </w:pPr>
            <w:r>
              <w:rPr>
                <w:rFonts w:ascii="Arial"/>
              </w:rPr>
              <w:t>umetnost</w:t>
            </w:r>
          </w:p>
        </w:tc>
        <w:tc>
          <w:tcPr>
            <w:tcW w:w="6999" w:type="dxa"/>
            <w:tcBorders>
              <w:top w:val="single" w:sz="16" w:space="0" w:color="000000"/>
              <w:left w:val="single" w:sz="16" w:space="0" w:color="000000"/>
              <w:bottom w:val="dashed" w:sz="8" w:space="0" w:color="000000"/>
              <w:right w:val="single" w:sz="16" w:space="0" w:color="000000"/>
            </w:tcBorders>
            <w:tcMar>
              <w:top w:w="40" w:type="dxa"/>
              <w:left w:w="40" w:type="dxa"/>
              <w:bottom w:w="40" w:type="dxa"/>
              <w:right w:w="40" w:type="dxa"/>
            </w:tcMar>
            <w:vAlign w:val="center"/>
          </w:tcPr>
          <w:p w14:paraId="1D9F8E67"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rPr>
            </w:pPr>
            <w:r>
              <w:rPr>
                <w:rFonts w:ascii="Arial"/>
              </w:rPr>
              <w:t xml:space="preserve"> pozna, razume in razlo</w:t>
            </w:r>
            <w:r>
              <w:t>ž</w:t>
            </w:r>
            <w:r>
              <w:rPr>
                <w:rFonts w:ascii="Arial"/>
              </w:rPr>
              <w:t xml:space="preserve">i temeljne pojme iz likovne umetnosti; pozna pomen likovnega ustvarjanja za </w:t>
            </w:r>
            <w:r>
              <w:t>č</w:t>
            </w:r>
            <w:r>
              <w:rPr>
                <w:rFonts w:ascii="Arial"/>
              </w:rPr>
              <w:t xml:space="preserve">loveka kot odraz odnosa do </w:t>
            </w:r>
            <w:r>
              <w:t>ž</w:t>
            </w:r>
            <w:r>
              <w:rPr>
                <w:rFonts w:ascii="Arial"/>
              </w:rPr>
              <w:t>ivljenja; pozna in razume pristop k likovnemu delu ter vsebinsko in oblikovno analizo; pozna in zna predstaviti vsaj eno stroko likovnega ustvarjanja, zlasti slikarstvo, kiparstvo, arhitekturo; pozna vsaj eno izbrano likovno delo s podro</w:t>
            </w:r>
            <w:r>
              <w:t>č</w:t>
            </w:r>
            <w:r>
              <w:rPr>
                <w:rFonts w:ascii="Arial"/>
              </w:rPr>
              <w:t>ja likovnega ustvarjanja pozna, razume in razlo</w:t>
            </w:r>
            <w:r>
              <w:t>ž</w:t>
            </w:r>
            <w:r>
              <w:rPr>
                <w:rFonts w:ascii="Arial"/>
              </w:rPr>
              <w:t xml:space="preserve">i temeljne pojme iz likovne umetnosti; pozna pomen likovnega ustvarjanja za </w:t>
            </w:r>
            <w:r>
              <w:t>č</w:t>
            </w:r>
            <w:r>
              <w:rPr>
                <w:rFonts w:ascii="Arial"/>
              </w:rPr>
              <w:t xml:space="preserve">loveka kot odraz odnosa do </w:t>
            </w:r>
            <w:r>
              <w:t>ž</w:t>
            </w:r>
            <w:r>
              <w:rPr>
                <w:rFonts w:ascii="Arial"/>
              </w:rPr>
              <w:t>ivljenja; pozna in razume pristop k likovnemu delu ter vsebinsko in oblikovno analizo; pozna in zna predstaviti vsaj eno stroko likovnega ustvarjanja, zlasti slikarstvo, kiparstvo, arhitekturo; pozna vsaj eno izbrano likovno delo s podro</w:t>
            </w:r>
            <w:r>
              <w:t>č</w:t>
            </w:r>
            <w:r>
              <w:rPr>
                <w:rFonts w:ascii="Arial"/>
              </w:rPr>
              <w:t>ja likovnega ustvarjanja</w:t>
            </w:r>
          </w:p>
        </w:tc>
        <w:tc>
          <w:tcPr>
            <w:tcW w:w="1670" w:type="dxa"/>
            <w:tcBorders>
              <w:top w:val="single" w:sz="16" w:space="0" w:color="000000"/>
              <w:left w:val="single" w:sz="16" w:space="0" w:color="000000"/>
              <w:bottom w:val="dotted" w:sz="8" w:space="0" w:color="000000"/>
              <w:right w:val="single" w:sz="16" w:space="0" w:color="000000"/>
            </w:tcBorders>
            <w:tcMar>
              <w:top w:w="40" w:type="dxa"/>
              <w:left w:w="40" w:type="dxa"/>
              <w:bottom w:w="40" w:type="dxa"/>
              <w:right w:w="40" w:type="dxa"/>
            </w:tcMar>
            <w:vAlign w:val="center"/>
          </w:tcPr>
          <w:p w14:paraId="0D26D3DF" w14:textId="77777777" w:rsidR="00315328" w:rsidRDefault="00315328" w:rsidP="00EE042D">
            <w:pPr>
              <w:pStyle w:val="TableStyle2"/>
              <w:rPr>
                <w:rFonts w:ascii="Arial"/>
              </w:rPr>
            </w:pPr>
            <w:r>
              <w:rPr>
                <w:rFonts w:ascii="Arial"/>
              </w:rPr>
              <w:t>I.</w:t>
            </w:r>
          </w:p>
        </w:tc>
        <w:tc>
          <w:tcPr>
            <w:tcW w:w="1537" w:type="dxa"/>
            <w:tcBorders>
              <w:top w:val="single" w:sz="16" w:space="0" w:color="000000"/>
              <w:left w:val="single" w:sz="16" w:space="0" w:color="000000"/>
              <w:bottom w:val="dashed" w:sz="8" w:space="0" w:color="000000"/>
              <w:right w:val="single" w:sz="16" w:space="0" w:color="000000"/>
            </w:tcBorders>
            <w:tcMar>
              <w:top w:w="40" w:type="dxa"/>
              <w:left w:w="40" w:type="dxa"/>
              <w:bottom w:w="40" w:type="dxa"/>
              <w:right w:w="40" w:type="dxa"/>
            </w:tcMar>
            <w:vAlign w:val="center"/>
          </w:tcPr>
          <w:p w14:paraId="259ACC4F"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w:rPr>
            </w:pPr>
            <w:r>
              <w:rPr>
                <w:rFonts w:ascii="Arial"/>
              </w:rPr>
              <w:t>individualna</w:t>
            </w:r>
          </w:p>
        </w:tc>
        <w:tc>
          <w:tcPr>
            <w:tcW w:w="1070" w:type="dxa"/>
            <w:tcBorders>
              <w:top w:val="single" w:sz="16" w:space="0" w:color="000000"/>
              <w:left w:val="single" w:sz="16" w:space="0" w:color="000000"/>
              <w:bottom w:val="dotted" w:sz="8" w:space="0" w:color="000000"/>
              <w:right w:val="single" w:sz="16" w:space="0" w:color="000000"/>
            </w:tcBorders>
            <w:tcMar>
              <w:top w:w="40" w:type="dxa"/>
              <w:left w:w="40" w:type="dxa"/>
              <w:bottom w:w="40" w:type="dxa"/>
              <w:right w:w="40" w:type="dxa"/>
            </w:tcMar>
            <w:vAlign w:val="center"/>
          </w:tcPr>
          <w:p w14:paraId="3E9CB250"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w:rPr>
            </w:pPr>
            <w:r>
              <w:rPr>
                <w:rFonts w:ascii="Arial"/>
              </w:rPr>
              <w:t>ustno</w:t>
            </w:r>
          </w:p>
        </w:tc>
      </w:tr>
      <w:tr w:rsidR="00315328" w14:paraId="1F7D1FA4" w14:textId="77777777" w:rsidTr="00EE042D">
        <w:trPr>
          <w:cantSplit/>
          <w:trHeight w:val="233"/>
        </w:trPr>
        <w:tc>
          <w:tcPr>
            <w:tcW w:w="2679" w:type="dxa"/>
            <w:tcBorders>
              <w:top w:val="dashed" w:sz="8" w:space="0" w:color="000000"/>
              <w:left w:val="single" w:sz="16" w:space="0" w:color="000000"/>
              <w:bottom w:val="dashed" w:sz="8" w:space="0" w:color="000000"/>
              <w:right w:val="single" w:sz="16" w:space="0" w:color="000000"/>
            </w:tcBorders>
            <w:shd w:val="clear" w:color="auto" w:fill="EEEEEE"/>
            <w:tcMar>
              <w:top w:w="40" w:type="dxa"/>
              <w:left w:w="40" w:type="dxa"/>
              <w:bottom w:w="40" w:type="dxa"/>
              <w:right w:w="40" w:type="dxa"/>
            </w:tcMar>
            <w:vAlign w:val="center"/>
          </w:tcPr>
          <w:p w14:paraId="4AA4417E" w14:textId="77777777" w:rsidR="00315328" w:rsidRDefault="00315328" w:rsidP="00EE042D">
            <w:pPr>
              <w:pStyle w:val="TableStyle2"/>
              <w:rPr>
                <w:rFonts w:ascii="Arial"/>
              </w:rPr>
            </w:pPr>
            <w:r>
              <w:rPr>
                <w:rFonts w:ascii="Arial"/>
              </w:rPr>
              <w:lastRenderedPageBreak/>
              <w:t>likovno snovanje</w:t>
            </w:r>
          </w:p>
        </w:tc>
        <w:tc>
          <w:tcPr>
            <w:tcW w:w="6999" w:type="dxa"/>
            <w:tcBorders>
              <w:top w:val="dashed" w:sz="8" w:space="0" w:color="000000"/>
              <w:left w:val="single" w:sz="16" w:space="0" w:color="000000"/>
              <w:bottom w:val="dashed" w:sz="8" w:space="0" w:color="000000"/>
              <w:right w:val="single" w:sz="16" w:space="0" w:color="000000"/>
            </w:tcBorders>
            <w:shd w:val="clear" w:color="auto" w:fill="EEEEEE"/>
            <w:tcMar>
              <w:top w:w="40" w:type="dxa"/>
              <w:left w:w="40" w:type="dxa"/>
              <w:bottom w:w="40" w:type="dxa"/>
              <w:right w:w="40" w:type="dxa"/>
            </w:tcMar>
            <w:vAlign w:val="center"/>
          </w:tcPr>
          <w:p w14:paraId="1A716354"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rPr>
            </w:pPr>
            <w:r>
              <w:rPr>
                <w:rFonts w:ascii="Arial"/>
              </w:rPr>
              <w:t xml:space="preserve"> </w:t>
            </w:r>
          </w:p>
        </w:tc>
        <w:tc>
          <w:tcPr>
            <w:tcW w:w="1670" w:type="dxa"/>
            <w:tcBorders>
              <w:top w:val="dotted" w:sz="8" w:space="0" w:color="000000"/>
              <w:left w:val="single" w:sz="16" w:space="0" w:color="000000"/>
              <w:bottom w:val="dotted" w:sz="8" w:space="0" w:color="000000"/>
              <w:right w:val="single" w:sz="16" w:space="0" w:color="000000"/>
            </w:tcBorders>
            <w:shd w:val="clear" w:color="auto" w:fill="EEEEEE"/>
            <w:tcMar>
              <w:top w:w="40" w:type="dxa"/>
              <w:left w:w="40" w:type="dxa"/>
              <w:bottom w:w="40" w:type="dxa"/>
              <w:right w:w="40" w:type="dxa"/>
            </w:tcMar>
            <w:vAlign w:val="center"/>
          </w:tcPr>
          <w:p w14:paraId="0AFC5E38" w14:textId="77777777" w:rsidR="00315328" w:rsidRDefault="00315328" w:rsidP="00EE042D">
            <w:pPr>
              <w:pStyle w:val="TableStyle2"/>
              <w:rPr>
                <w:rFonts w:ascii="Arial"/>
              </w:rPr>
            </w:pPr>
            <w:r>
              <w:rPr>
                <w:rFonts w:ascii="Arial"/>
              </w:rPr>
              <w:t>II.</w:t>
            </w:r>
          </w:p>
        </w:tc>
        <w:tc>
          <w:tcPr>
            <w:tcW w:w="1537" w:type="dxa"/>
            <w:tcBorders>
              <w:top w:val="dashed" w:sz="8" w:space="0" w:color="000000"/>
              <w:left w:val="single" w:sz="16" w:space="0" w:color="000000"/>
              <w:bottom w:val="dashed" w:sz="8" w:space="0" w:color="000000"/>
              <w:right w:val="single" w:sz="16" w:space="0" w:color="000000"/>
            </w:tcBorders>
            <w:shd w:val="clear" w:color="auto" w:fill="EEEEEE"/>
            <w:tcMar>
              <w:top w:w="40" w:type="dxa"/>
              <w:left w:w="40" w:type="dxa"/>
              <w:bottom w:w="40" w:type="dxa"/>
              <w:right w:w="40" w:type="dxa"/>
            </w:tcMar>
            <w:vAlign w:val="center"/>
          </w:tcPr>
          <w:p w14:paraId="0EB72F83"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w:rPr>
            </w:pPr>
            <w:r>
              <w:rPr>
                <w:rFonts w:ascii="Arial"/>
              </w:rPr>
              <w:t>individualna</w:t>
            </w:r>
          </w:p>
        </w:tc>
        <w:tc>
          <w:tcPr>
            <w:tcW w:w="1070" w:type="dxa"/>
            <w:tcBorders>
              <w:top w:val="dotted" w:sz="8" w:space="0" w:color="000000"/>
              <w:left w:val="single" w:sz="16" w:space="0" w:color="000000"/>
              <w:bottom w:val="dotted" w:sz="8" w:space="0" w:color="000000"/>
              <w:right w:val="single" w:sz="16" w:space="0" w:color="000000"/>
            </w:tcBorders>
            <w:shd w:val="clear" w:color="auto" w:fill="EEEEEE"/>
            <w:tcMar>
              <w:top w:w="40" w:type="dxa"/>
              <w:left w:w="40" w:type="dxa"/>
              <w:bottom w:w="40" w:type="dxa"/>
              <w:right w:w="40" w:type="dxa"/>
            </w:tcMar>
            <w:vAlign w:val="center"/>
          </w:tcPr>
          <w:p w14:paraId="24A66BAA"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w:rPr>
            </w:pPr>
            <w:r>
              <w:rPr>
                <w:rFonts w:ascii="Arial"/>
              </w:rPr>
              <w:t>ustno</w:t>
            </w:r>
          </w:p>
        </w:tc>
      </w:tr>
      <w:tr w:rsidR="00315328" w14:paraId="0A24621D" w14:textId="77777777" w:rsidTr="00EE042D">
        <w:trPr>
          <w:cantSplit/>
          <w:trHeight w:val="453"/>
        </w:trPr>
        <w:tc>
          <w:tcPr>
            <w:tcW w:w="2679" w:type="dxa"/>
            <w:tcBorders>
              <w:top w:val="dashed" w:sz="8" w:space="0" w:color="000000"/>
              <w:left w:val="single" w:sz="16" w:space="0" w:color="000000"/>
              <w:bottom w:val="dashed" w:sz="8" w:space="0" w:color="000000"/>
              <w:right w:val="single" w:sz="16" w:space="0" w:color="000000"/>
            </w:tcBorders>
            <w:tcMar>
              <w:top w:w="40" w:type="dxa"/>
              <w:left w:w="40" w:type="dxa"/>
              <w:bottom w:w="40" w:type="dxa"/>
              <w:right w:w="40" w:type="dxa"/>
            </w:tcMar>
            <w:vAlign w:val="center"/>
          </w:tcPr>
          <w:p w14:paraId="1E33A9FA" w14:textId="77777777" w:rsidR="00315328" w:rsidRDefault="00315328" w:rsidP="00EE042D"/>
        </w:tc>
        <w:tc>
          <w:tcPr>
            <w:tcW w:w="6999" w:type="dxa"/>
            <w:tcBorders>
              <w:top w:val="dashed" w:sz="8" w:space="0" w:color="000000"/>
              <w:left w:val="single" w:sz="16" w:space="0" w:color="000000"/>
              <w:bottom w:val="dashed" w:sz="8" w:space="0" w:color="000000"/>
              <w:right w:val="single" w:sz="16" w:space="0" w:color="000000"/>
            </w:tcBorders>
            <w:tcMar>
              <w:top w:w="40" w:type="dxa"/>
              <w:left w:w="40" w:type="dxa"/>
              <w:bottom w:w="40" w:type="dxa"/>
              <w:right w:w="40" w:type="dxa"/>
            </w:tcMar>
            <w:vAlign w:val="center"/>
          </w:tcPr>
          <w:p w14:paraId="3F0C95AA"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rPr>
            </w:pPr>
            <w:r>
              <w:rPr>
                <w:rFonts w:ascii="Arial"/>
              </w:rPr>
              <w:t>izdela prakti</w:t>
            </w:r>
            <w:r>
              <w:t>č</w:t>
            </w:r>
            <w:r>
              <w:rPr>
                <w:rFonts w:ascii="Arial"/>
              </w:rPr>
              <w:t xml:space="preserve">ni izdelek po navodilih, dijak si oceno lahko pridobi pri projektnem delu </w:t>
            </w:r>
          </w:p>
        </w:tc>
        <w:tc>
          <w:tcPr>
            <w:tcW w:w="1670" w:type="dxa"/>
            <w:tcBorders>
              <w:top w:val="dotted" w:sz="8" w:space="0" w:color="000000"/>
              <w:left w:val="single" w:sz="16" w:space="0" w:color="000000"/>
              <w:bottom w:val="dotted" w:sz="8" w:space="0" w:color="000000"/>
              <w:right w:val="single" w:sz="16" w:space="0" w:color="000000"/>
            </w:tcBorders>
            <w:tcMar>
              <w:top w:w="40" w:type="dxa"/>
              <w:left w:w="40" w:type="dxa"/>
              <w:bottom w:w="40" w:type="dxa"/>
              <w:right w:w="40" w:type="dxa"/>
            </w:tcMar>
            <w:vAlign w:val="center"/>
          </w:tcPr>
          <w:p w14:paraId="60D67D49" w14:textId="77777777" w:rsidR="00315328" w:rsidRDefault="00315328" w:rsidP="00EE042D">
            <w:pPr>
              <w:pStyle w:val="TableStyle2"/>
              <w:rPr>
                <w:rFonts w:ascii="Arial"/>
              </w:rPr>
            </w:pPr>
            <w:r>
              <w:rPr>
                <w:rFonts w:ascii="Arial"/>
              </w:rPr>
              <w:t>I.</w:t>
            </w:r>
          </w:p>
        </w:tc>
        <w:tc>
          <w:tcPr>
            <w:tcW w:w="1537" w:type="dxa"/>
            <w:tcBorders>
              <w:top w:val="dashed" w:sz="8" w:space="0" w:color="000000"/>
              <w:left w:val="single" w:sz="16" w:space="0" w:color="000000"/>
              <w:bottom w:val="dashed" w:sz="8" w:space="0" w:color="000000"/>
              <w:right w:val="single" w:sz="16" w:space="0" w:color="000000"/>
            </w:tcBorders>
            <w:tcMar>
              <w:top w:w="40" w:type="dxa"/>
              <w:left w:w="40" w:type="dxa"/>
              <w:bottom w:w="40" w:type="dxa"/>
              <w:right w:w="40" w:type="dxa"/>
            </w:tcMar>
            <w:vAlign w:val="center"/>
          </w:tcPr>
          <w:p w14:paraId="1F915441"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w:rPr>
            </w:pPr>
            <w:r>
              <w:rPr>
                <w:rFonts w:ascii="Arial"/>
              </w:rPr>
              <w:t>individualna</w:t>
            </w:r>
          </w:p>
        </w:tc>
        <w:tc>
          <w:tcPr>
            <w:tcW w:w="1070" w:type="dxa"/>
            <w:tcBorders>
              <w:top w:val="dotted" w:sz="8" w:space="0" w:color="000000"/>
              <w:left w:val="single" w:sz="16" w:space="0" w:color="000000"/>
              <w:bottom w:val="dotted" w:sz="8" w:space="0" w:color="000000"/>
              <w:right w:val="single" w:sz="16" w:space="0" w:color="000000"/>
            </w:tcBorders>
            <w:tcMar>
              <w:top w:w="40" w:type="dxa"/>
              <w:left w:w="40" w:type="dxa"/>
              <w:bottom w:w="40" w:type="dxa"/>
              <w:right w:w="40" w:type="dxa"/>
            </w:tcMar>
            <w:vAlign w:val="center"/>
          </w:tcPr>
          <w:p w14:paraId="255A0952" w14:textId="77777777" w:rsidR="00315328" w:rsidRDefault="00315328" w:rsidP="00EE042D">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w:rPr>
            </w:pPr>
            <w:r>
              <w:rPr>
                <w:rFonts w:ascii="Arial"/>
              </w:rPr>
              <w:t>prakti</w:t>
            </w:r>
            <w:r>
              <w:t>č</w:t>
            </w:r>
            <w:r>
              <w:rPr>
                <w:rFonts w:ascii="Arial"/>
              </w:rPr>
              <w:t>no</w:t>
            </w:r>
          </w:p>
        </w:tc>
      </w:tr>
      <w:tr w:rsidR="00315328" w14:paraId="11FBC289" w14:textId="77777777" w:rsidTr="00EE042D">
        <w:trPr>
          <w:cantSplit/>
          <w:trHeight w:val="240"/>
        </w:trPr>
        <w:tc>
          <w:tcPr>
            <w:tcW w:w="2679" w:type="dxa"/>
            <w:tcBorders>
              <w:top w:val="dashed" w:sz="8" w:space="0" w:color="000000"/>
              <w:left w:val="single" w:sz="16" w:space="0" w:color="000000"/>
              <w:bottom w:val="dashed" w:sz="8" w:space="0" w:color="000000"/>
              <w:right w:val="single" w:sz="16" w:space="0" w:color="000000"/>
            </w:tcBorders>
            <w:shd w:val="clear" w:color="auto" w:fill="EEEEEE"/>
            <w:tcMar>
              <w:top w:w="40" w:type="dxa"/>
              <w:left w:w="40" w:type="dxa"/>
              <w:bottom w:w="40" w:type="dxa"/>
              <w:right w:w="40" w:type="dxa"/>
            </w:tcMar>
            <w:vAlign w:val="bottom"/>
          </w:tcPr>
          <w:p w14:paraId="30D4A56A" w14:textId="77777777" w:rsidR="00315328" w:rsidRDefault="00315328" w:rsidP="00EE042D"/>
        </w:tc>
        <w:tc>
          <w:tcPr>
            <w:tcW w:w="6999" w:type="dxa"/>
            <w:tcBorders>
              <w:top w:val="dashed" w:sz="8" w:space="0" w:color="000000"/>
              <w:left w:val="single" w:sz="16" w:space="0" w:color="000000"/>
              <w:bottom w:val="dashed" w:sz="8" w:space="0" w:color="000000"/>
              <w:right w:val="single" w:sz="16" w:space="0" w:color="000000"/>
            </w:tcBorders>
            <w:shd w:val="clear" w:color="auto" w:fill="EEEEEE"/>
            <w:tcMar>
              <w:top w:w="40" w:type="dxa"/>
              <w:left w:w="40" w:type="dxa"/>
              <w:bottom w:w="40" w:type="dxa"/>
              <w:right w:w="40" w:type="dxa"/>
            </w:tcMar>
            <w:vAlign w:val="bottom"/>
          </w:tcPr>
          <w:p w14:paraId="68DA93CB" w14:textId="77777777" w:rsidR="00315328" w:rsidRDefault="00315328" w:rsidP="00EE042D"/>
        </w:tc>
        <w:tc>
          <w:tcPr>
            <w:tcW w:w="1670" w:type="dxa"/>
            <w:tcBorders>
              <w:top w:val="dotted" w:sz="8" w:space="0" w:color="000000"/>
              <w:left w:val="single" w:sz="16" w:space="0" w:color="000000"/>
              <w:bottom w:val="dotted" w:sz="8" w:space="0" w:color="000000"/>
              <w:right w:val="single" w:sz="16" w:space="0" w:color="000000"/>
            </w:tcBorders>
            <w:shd w:val="clear" w:color="auto" w:fill="EEEEEE"/>
            <w:tcMar>
              <w:top w:w="40" w:type="dxa"/>
              <w:left w:w="40" w:type="dxa"/>
              <w:bottom w:w="40" w:type="dxa"/>
              <w:right w:w="40" w:type="dxa"/>
            </w:tcMar>
            <w:vAlign w:val="center"/>
          </w:tcPr>
          <w:p w14:paraId="2464CD1B" w14:textId="77777777" w:rsidR="00315328" w:rsidRDefault="00315328" w:rsidP="00EE042D"/>
        </w:tc>
        <w:tc>
          <w:tcPr>
            <w:tcW w:w="1537" w:type="dxa"/>
            <w:tcBorders>
              <w:top w:val="dashed" w:sz="8" w:space="0" w:color="000000"/>
              <w:left w:val="single" w:sz="16" w:space="0" w:color="000000"/>
              <w:bottom w:val="dashed" w:sz="8" w:space="0" w:color="000000"/>
              <w:right w:val="single" w:sz="16" w:space="0" w:color="000000"/>
            </w:tcBorders>
            <w:shd w:val="clear" w:color="auto" w:fill="EEEEEE"/>
            <w:tcMar>
              <w:top w:w="40" w:type="dxa"/>
              <w:left w:w="40" w:type="dxa"/>
              <w:bottom w:w="40" w:type="dxa"/>
              <w:right w:w="40" w:type="dxa"/>
            </w:tcMar>
            <w:vAlign w:val="bottom"/>
          </w:tcPr>
          <w:p w14:paraId="4A1D5009" w14:textId="77777777" w:rsidR="00315328" w:rsidRDefault="00315328" w:rsidP="00EE042D"/>
        </w:tc>
        <w:tc>
          <w:tcPr>
            <w:tcW w:w="1070" w:type="dxa"/>
            <w:tcBorders>
              <w:top w:val="dotted" w:sz="8" w:space="0" w:color="000000"/>
              <w:left w:val="single" w:sz="16" w:space="0" w:color="000000"/>
              <w:bottom w:val="dotted" w:sz="8" w:space="0" w:color="000000"/>
              <w:right w:val="single" w:sz="16" w:space="0" w:color="000000"/>
            </w:tcBorders>
            <w:shd w:val="clear" w:color="auto" w:fill="EEEEEE"/>
            <w:tcMar>
              <w:top w:w="40" w:type="dxa"/>
              <w:left w:w="40" w:type="dxa"/>
              <w:bottom w:w="40" w:type="dxa"/>
              <w:right w:w="40" w:type="dxa"/>
            </w:tcMar>
            <w:vAlign w:val="bottom"/>
          </w:tcPr>
          <w:p w14:paraId="61945131" w14:textId="77777777" w:rsidR="00315328" w:rsidRDefault="00315328" w:rsidP="00EE042D"/>
        </w:tc>
      </w:tr>
      <w:tr w:rsidR="00315328" w14:paraId="03C34CAF" w14:textId="77777777" w:rsidTr="00EE042D">
        <w:trPr>
          <w:cantSplit/>
          <w:trHeight w:val="240"/>
        </w:trPr>
        <w:tc>
          <w:tcPr>
            <w:tcW w:w="2679" w:type="dxa"/>
            <w:tcBorders>
              <w:top w:val="dashed" w:sz="8" w:space="0" w:color="000000"/>
              <w:left w:val="single" w:sz="16" w:space="0" w:color="000000"/>
              <w:bottom w:val="dashed" w:sz="8" w:space="0" w:color="000000"/>
              <w:right w:val="single" w:sz="16" w:space="0" w:color="000000"/>
            </w:tcBorders>
            <w:tcMar>
              <w:top w:w="40" w:type="dxa"/>
              <w:left w:w="40" w:type="dxa"/>
              <w:bottom w:w="40" w:type="dxa"/>
              <w:right w:w="40" w:type="dxa"/>
            </w:tcMar>
            <w:vAlign w:val="bottom"/>
          </w:tcPr>
          <w:p w14:paraId="0262AD4F" w14:textId="77777777" w:rsidR="00315328" w:rsidRDefault="00315328" w:rsidP="00EE042D"/>
        </w:tc>
        <w:tc>
          <w:tcPr>
            <w:tcW w:w="6999" w:type="dxa"/>
            <w:tcBorders>
              <w:top w:val="dashed" w:sz="8" w:space="0" w:color="000000"/>
              <w:left w:val="single" w:sz="16" w:space="0" w:color="000000"/>
              <w:bottom w:val="dashed" w:sz="8" w:space="0" w:color="000000"/>
              <w:right w:val="single" w:sz="16" w:space="0" w:color="000000"/>
            </w:tcBorders>
            <w:tcMar>
              <w:top w:w="40" w:type="dxa"/>
              <w:left w:w="40" w:type="dxa"/>
              <w:bottom w:w="40" w:type="dxa"/>
              <w:right w:w="40" w:type="dxa"/>
            </w:tcMar>
            <w:vAlign w:val="bottom"/>
          </w:tcPr>
          <w:p w14:paraId="1E9F5145" w14:textId="77777777" w:rsidR="00315328" w:rsidRDefault="00315328" w:rsidP="00EE042D"/>
        </w:tc>
        <w:tc>
          <w:tcPr>
            <w:tcW w:w="1670" w:type="dxa"/>
            <w:tcBorders>
              <w:top w:val="dotted" w:sz="8" w:space="0" w:color="000000"/>
              <w:left w:val="single" w:sz="16" w:space="0" w:color="000000"/>
              <w:bottom w:val="dotted" w:sz="8" w:space="0" w:color="000000"/>
              <w:right w:val="single" w:sz="16" w:space="0" w:color="000000"/>
            </w:tcBorders>
            <w:tcMar>
              <w:top w:w="40" w:type="dxa"/>
              <w:left w:w="40" w:type="dxa"/>
              <w:bottom w:w="40" w:type="dxa"/>
              <w:right w:w="40" w:type="dxa"/>
            </w:tcMar>
            <w:vAlign w:val="center"/>
          </w:tcPr>
          <w:p w14:paraId="60FD85EE" w14:textId="77777777" w:rsidR="00315328" w:rsidRDefault="00315328" w:rsidP="00EE042D"/>
        </w:tc>
        <w:tc>
          <w:tcPr>
            <w:tcW w:w="1537" w:type="dxa"/>
            <w:tcBorders>
              <w:top w:val="dashed" w:sz="8" w:space="0" w:color="000000"/>
              <w:left w:val="single" w:sz="16" w:space="0" w:color="000000"/>
              <w:bottom w:val="dashed" w:sz="8" w:space="0" w:color="000000"/>
              <w:right w:val="single" w:sz="16" w:space="0" w:color="000000"/>
            </w:tcBorders>
            <w:tcMar>
              <w:top w:w="40" w:type="dxa"/>
              <w:left w:w="40" w:type="dxa"/>
              <w:bottom w:w="40" w:type="dxa"/>
              <w:right w:w="40" w:type="dxa"/>
            </w:tcMar>
            <w:vAlign w:val="bottom"/>
          </w:tcPr>
          <w:p w14:paraId="7907DF56" w14:textId="77777777" w:rsidR="00315328" w:rsidRDefault="00315328" w:rsidP="00EE042D"/>
        </w:tc>
        <w:tc>
          <w:tcPr>
            <w:tcW w:w="1070" w:type="dxa"/>
            <w:tcBorders>
              <w:top w:val="dotted" w:sz="8" w:space="0" w:color="000000"/>
              <w:left w:val="single" w:sz="16" w:space="0" w:color="000000"/>
              <w:bottom w:val="dotted" w:sz="8" w:space="0" w:color="000000"/>
              <w:right w:val="single" w:sz="16" w:space="0" w:color="000000"/>
            </w:tcBorders>
            <w:tcMar>
              <w:top w:w="40" w:type="dxa"/>
              <w:left w:w="40" w:type="dxa"/>
              <w:bottom w:w="40" w:type="dxa"/>
              <w:right w:w="40" w:type="dxa"/>
            </w:tcMar>
            <w:vAlign w:val="bottom"/>
          </w:tcPr>
          <w:p w14:paraId="3E0FEB51" w14:textId="77777777" w:rsidR="00315328" w:rsidRDefault="00315328" w:rsidP="00EE042D"/>
        </w:tc>
      </w:tr>
      <w:tr w:rsidR="00315328" w14:paraId="66A27B09" w14:textId="77777777" w:rsidTr="00EE042D">
        <w:trPr>
          <w:cantSplit/>
          <w:trHeight w:val="250"/>
        </w:trPr>
        <w:tc>
          <w:tcPr>
            <w:tcW w:w="2679" w:type="dxa"/>
            <w:tcBorders>
              <w:top w:val="dashed" w:sz="8" w:space="0" w:color="000000"/>
              <w:left w:val="single" w:sz="16" w:space="0" w:color="000000"/>
              <w:bottom w:val="single" w:sz="16" w:space="0" w:color="000000"/>
              <w:right w:val="single" w:sz="16" w:space="0" w:color="000000"/>
            </w:tcBorders>
            <w:shd w:val="clear" w:color="auto" w:fill="EEEEEE"/>
            <w:tcMar>
              <w:top w:w="40" w:type="dxa"/>
              <w:left w:w="40" w:type="dxa"/>
              <w:bottom w:w="40" w:type="dxa"/>
              <w:right w:w="40" w:type="dxa"/>
            </w:tcMar>
            <w:vAlign w:val="bottom"/>
          </w:tcPr>
          <w:p w14:paraId="76618946" w14:textId="77777777" w:rsidR="00315328" w:rsidRDefault="00315328" w:rsidP="00EE042D"/>
        </w:tc>
        <w:tc>
          <w:tcPr>
            <w:tcW w:w="6999" w:type="dxa"/>
            <w:tcBorders>
              <w:top w:val="dashed" w:sz="8" w:space="0" w:color="000000"/>
              <w:left w:val="single" w:sz="16" w:space="0" w:color="000000"/>
              <w:bottom w:val="single" w:sz="16" w:space="0" w:color="000000"/>
              <w:right w:val="single" w:sz="16" w:space="0" w:color="000000"/>
            </w:tcBorders>
            <w:shd w:val="clear" w:color="auto" w:fill="EEEEEE"/>
            <w:tcMar>
              <w:top w:w="40" w:type="dxa"/>
              <w:left w:w="40" w:type="dxa"/>
              <w:bottom w:w="40" w:type="dxa"/>
              <w:right w:w="40" w:type="dxa"/>
            </w:tcMar>
            <w:vAlign w:val="bottom"/>
          </w:tcPr>
          <w:p w14:paraId="16DC2902" w14:textId="77777777" w:rsidR="00315328" w:rsidRDefault="00315328" w:rsidP="00EE042D"/>
        </w:tc>
        <w:tc>
          <w:tcPr>
            <w:tcW w:w="1670" w:type="dxa"/>
            <w:tcBorders>
              <w:top w:val="dotted" w:sz="8" w:space="0" w:color="000000"/>
              <w:left w:val="single" w:sz="16" w:space="0" w:color="000000"/>
              <w:bottom w:val="single" w:sz="16" w:space="0" w:color="000000"/>
              <w:right w:val="single" w:sz="16" w:space="0" w:color="000000"/>
            </w:tcBorders>
            <w:shd w:val="clear" w:color="auto" w:fill="EEEEEE"/>
            <w:tcMar>
              <w:top w:w="40" w:type="dxa"/>
              <w:left w:w="40" w:type="dxa"/>
              <w:bottom w:w="40" w:type="dxa"/>
              <w:right w:w="40" w:type="dxa"/>
            </w:tcMar>
            <w:vAlign w:val="center"/>
          </w:tcPr>
          <w:p w14:paraId="171DFED5" w14:textId="77777777" w:rsidR="00315328" w:rsidRDefault="00315328" w:rsidP="00EE042D"/>
        </w:tc>
        <w:tc>
          <w:tcPr>
            <w:tcW w:w="1537" w:type="dxa"/>
            <w:tcBorders>
              <w:top w:val="dashed" w:sz="8" w:space="0" w:color="000000"/>
              <w:left w:val="single" w:sz="16" w:space="0" w:color="000000"/>
              <w:bottom w:val="single" w:sz="16" w:space="0" w:color="000000"/>
              <w:right w:val="single" w:sz="16" w:space="0" w:color="000000"/>
            </w:tcBorders>
            <w:shd w:val="clear" w:color="auto" w:fill="EEEEEE"/>
            <w:tcMar>
              <w:top w:w="40" w:type="dxa"/>
              <w:left w:w="40" w:type="dxa"/>
              <w:bottom w:w="40" w:type="dxa"/>
              <w:right w:w="40" w:type="dxa"/>
            </w:tcMar>
            <w:vAlign w:val="bottom"/>
          </w:tcPr>
          <w:p w14:paraId="74C5E155" w14:textId="77777777" w:rsidR="00315328" w:rsidRDefault="00315328" w:rsidP="00EE042D"/>
        </w:tc>
        <w:tc>
          <w:tcPr>
            <w:tcW w:w="1070" w:type="dxa"/>
            <w:tcBorders>
              <w:top w:val="dotted" w:sz="8" w:space="0" w:color="000000"/>
              <w:left w:val="single" w:sz="16" w:space="0" w:color="000000"/>
              <w:bottom w:val="single" w:sz="16" w:space="0" w:color="000000"/>
              <w:right w:val="single" w:sz="16" w:space="0" w:color="000000"/>
            </w:tcBorders>
            <w:shd w:val="clear" w:color="auto" w:fill="EEEEEE"/>
            <w:tcMar>
              <w:top w:w="40" w:type="dxa"/>
              <w:left w:w="40" w:type="dxa"/>
              <w:bottom w:w="40" w:type="dxa"/>
              <w:right w:w="40" w:type="dxa"/>
            </w:tcMar>
            <w:vAlign w:val="bottom"/>
          </w:tcPr>
          <w:p w14:paraId="66625D4F" w14:textId="77777777" w:rsidR="00315328" w:rsidRDefault="00315328" w:rsidP="00EE042D"/>
        </w:tc>
      </w:tr>
    </w:tbl>
    <w:p w14:paraId="0256F239" w14:textId="77777777" w:rsidR="00315328" w:rsidRDefault="00315328" w:rsidP="00315328">
      <w:pPr>
        <w:pStyle w:val="Navaden1"/>
      </w:pPr>
    </w:p>
    <w:p w14:paraId="5C97220A" w14:textId="77777777" w:rsidR="00315328" w:rsidRDefault="00315328" w:rsidP="00315328">
      <w:pPr>
        <w:pStyle w:val="Navaden1"/>
      </w:pPr>
    </w:p>
    <w:p w14:paraId="2D01AF5B" w14:textId="77777777" w:rsidR="00315328" w:rsidRDefault="00315328" w:rsidP="00315328">
      <w:pPr>
        <w:pStyle w:val="Heading2"/>
      </w:pPr>
      <w:bookmarkStart w:id="168" w:name="_Toc240999361"/>
      <w:bookmarkStart w:id="169" w:name="_Toc242088972"/>
      <w:bookmarkStart w:id="170" w:name="_Toc242089270"/>
      <w:bookmarkStart w:id="171" w:name="_Toc242089806"/>
      <w:r>
        <w:t>Geografija</w:t>
      </w:r>
      <w:bookmarkEnd w:id="168"/>
      <w:bookmarkEnd w:id="169"/>
      <w:bookmarkEnd w:id="170"/>
      <w:bookmarkEnd w:id="171"/>
    </w:p>
    <w:tbl>
      <w:tblPr>
        <w:tblW w:w="5000" w:type="pct"/>
        <w:tblLook w:val="04A0" w:firstRow="1" w:lastRow="0" w:firstColumn="1" w:lastColumn="0" w:noHBand="0" w:noVBand="1"/>
      </w:tblPr>
      <w:tblGrid>
        <w:gridCol w:w="2591"/>
        <w:gridCol w:w="7122"/>
        <w:gridCol w:w="1644"/>
        <w:gridCol w:w="1476"/>
        <w:gridCol w:w="1107"/>
      </w:tblGrid>
      <w:tr w:rsidR="00315328" w14:paraId="7DD9D2D7"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4B0F8BF" w14:textId="77777777" w:rsidR="00315328" w:rsidRDefault="00315328" w:rsidP="00EE042D">
            <w:pPr>
              <w:rPr>
                <w:rFonts w:ascii="Arial" w:hAnsi="Arial" w:cs="Arial"/>
                <w:b/>
                <w:bCs/>
              </w:rPr>
            </w:pPr>
            <w:r>
              <w:rPr>
                <w:rFonts w:ascii="Arial" w:hAnsi="Arial" w:cs="Arial"/>
                <w:b/>
                <w:bCs/>
              </w:rPr>
              <w:t>Program:</w:t>
            </w:r>
          </w:p>
        </w:tc>
        <w:tc>
          <w:tcPr>
            <w:tcW w:w="2669" w:type="pct"/>
            <w:tcBorders>
              <w:top w:val="nil"/>
              <w:left w:val="nil"/>
              <w:bottom w:val="single" w:sz="4" w:space="0" w:color="auto"/>
              <w:right w:val="single" w:sz="4" w:space="0" w:color="auto"/>
            </w:tcBorders>
            <w:noWrap/>
            <w:vAlign w:val="bottom"/>
            <w:hideMark/>
          </w:tcPr>
          <w:p w14:paraId="04438431" w14:textId="77777777" w:rsidR="00315328" w:rsidRDefault="00315328" w:rsidP="00EE042D">
            <w:pPr>
              <w:jc w:val="center"/>
              <w:rPr>
                <w:rFonts w:ascii="Arial" w:hAnsi="Arial" w:cs="Arial"/>
                <w:b/>
                <w:bCs/>
              </w:rPr>
            </w:pPr>
            <w:r>
              <w:rPr>
                <w:rFonts w:ascii="Arial" w:hAnsi="Arial" w:cs="Arial"/>
                <w:b/>
                <w:bCs/>
              </w:rPr>
              <w:t>SSI - GASTRONOMIJA IN TURIZEM</w:t>
            </w:r>
          </w:p>
        </w:tc>
        <w:tc>
          <w:tcPr>
            <w:tcW w:w="450" w:type="pct"/>
            <w:tcBorders>
              <w:top w:val="nil"/>
              <w:left w:val="nil"/>
              <w:bottom w:val="nil"/>
              <w:right w:val="nil"/>
            </w:tcBorders>
            <w:noWrap/>
            <w:vAlign w:val="bottom"/>
            <w:hideMark/>
          </w:tcPr>
          <w:p w14:paraId="2D33063F" w14:textId="77777777" w:rsidR="00315328" w:rsidRDefault="00315328" w:rsidP="00EE042D">
            <w:pPr>
              <w:jc w:val="center"/>
              <w:rPr>
                <w:rFonts w:ascii="Arial" w:hAnsi="Arial" w:cs="Arial"/>
                <w:b/>
                <w:bCs/>
              </w:rPr>
            </w:pPr>
          </w:p>
        </w:tc>
        <w:tc>
          <w:tcPr>
            <w:tcW w:w="644" w:type="pct"/>
            <w:tcBorders>
              <w:top w:val="nil"/>
              <w:left w:val="nil"/>
              <w:bottom w:val="nil"/>
              <w:right w:val="nil"/>
            </w:tcBorders>
            <w:vAlign w:val="bottom"/>
            <w:hideMark/>
          </w:tcPr>
          <w:p w14:paraId="19836C71" w14:textId="77777777" w:rsidR="00315328" w:rsidRDefault="00315328" w:rsidP="00EE042D">
            <w:pPr>
              <w:jc w:val="center"/>
              <w:rPr>
                <w:sz w:val="20"/>
                <w:szCs w:val="20"/>
              </w:rPr>
            </w:pPr>
          </w:p>
        </w:tc>
        <w:tc>
          <w:tcPr>
            <w:tcW w:w="511" w:type="pct"/>
            <w:tcBorders>
              <w:top w:val="nil"/>
              <w:left w:val="nil"/>
              <w:bottom w:val="nil"/>
              <w:right w:val="nil"/>
            </w:tcBorders>
            <w:vAlign w:val="bottom"/>
            <w:hideMark/>
          </w:tcPr>
          <w:p w14:paraId="61E3DE73" w14:textId="77777777" w:rsidR="00315328" w:rsidRDefault="00315328" w:rsidP="00EE042D">
            <w:pPr>
              <w:rPr>
                <w:sz w:val="20"/>
                <w:szCs w:val="20"/>
              </w:rPr>
            </w:pPr>
          </w:p>
        </w:tc>
      </w:tr>
      <w:tr w:rsidR="00315328" w14:paraId="4AC04A6D"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87A85FB" w14:textId="77777777" w:rsidR="00315328" w:rsidRDefault="00315328" w:rsidP="00EE042D">
            <w:pPr>
              <w:rPr>
                <w:rFonts w:ascii="Arial" w:hAnsi="Arial" w:cs="Arial"/>
                <w:b/>
                <w:bCs/>
              </w:rPr>
            </w:pPr>
            <w:r>
              <w:rPr>
                <w:rFonts w:ascii="Arial" w:hAnsi="Arial" w:cs="Arial"/>
                <w:b/>
                <w:bCs/>
              </w:rPr>
              <w:t>Programska enota:</w:t>
            </w:r>
          </w:p>
        </w:tc>
        <w:tc>
          <w:tcPr>
            <w:tcW w:w="2669" w:type="pct"/>
            <w:tcBorders>
              <w:top w:val="nil"/>
              <w:left w:val="nil"/>
              <w:bottom w:val="single" w:sz="4" w:space="0" w:color="auto"/>
              <w:right w:val="single" w:sz="4" w:space="0" w:color="auto"/>
            </w:tcBorders>
            <w:noWrap/>
            <w:vAlign w:val="bottom"/>
            <w:hideMark/>
          </w:tcPr>
          <w:p w14:paraId="7F72BC08" w14:textId="77777777" w:rsidR="00315328" w:rsidRDefault="00315328" w:rsidP="00EE042D">
            <w:pPr>
              <w:jc w:val="center"/>
              <w:rPr>
                <w:rFonts w:ascii="Arial" w:hAnsi="Arial" w:cs="Arial"/>
                <w:b/>
                <w:bCs/>
              </w:rPr>
            </w:pPr>
            <w:r>
              <w:rPr>
                <w:rFonts w:ascii="Arial" w:hAnsi="Arial" w:cs="Arial"/>
                <w:b/>
                <w:bCs/>
              </w:rPr>
              <w:t>GEO</w:t>
            </w:r>
          </w:p>
        </w:tc>
        <w:tc>
          <w:tcPr>
            <w:tcW w:w="450" w:type="pct"/>
            <w:tcBorders>
              <w:top w:val="nil"/>
              <w:left w:val="nil"/>
              <w:bottom w:val="nil"/>
              <w:right w:val="nil"/>
            </w:tcBorders>
            <w:noWrap/>
            <w:vAlign w:val="bottom"/>
            <w:hideMark/>
          </w:tcPr>
          <w:p w14:paraId="6FA4748B" w14:textId="77777777" w:rsidR="00315328" w:rsidRDefault="00315328" w:rsidP="00EE042D">
            <w:pPr>
              <w:jc w:val="center"/>
              <w:rPr>
                <w:rFonts w:ascii="Arial" w:hAnsi="Arial" w:cs="Arial"/>
                <w:b/>
                <w:bCs/>
              </w:rPr>
            </w:pPr>
          </w:p>
        </w:tc>
        <w:tc>
          <w:tcPr>
            <w:tcW w:w="644" w:type="pct"/>
            <w:tcBorders>
              <w:top w:val="nil"/>
              <w:left w:val="nil"/>
              <w:bottom w:val="nil"/>
              <w:right w:val="nil"/>
            </w:tcBorders>
            <w:noWrap/>
            <w:vAlign w:val="bottom"/>
            <w:hideMark/>
          </w:tcPr>
          <w:p w14:paraId="1317D915"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14EFB35A" w14:textId="77777777" w:rsidR="00315328" w:rsidRDefault="00315328" w:rsidP="00EE042D">
            <w:pPr>
              <w:rPr>
                <w:sz w:val="20"/>
                <w:szCs w:val="20"/>
              </w:rPr>
            </w:pPr>
          </w:p>
        </w:tc>
      </w:tr>
      <w:tr w:rsidR="00315328" w14:paraId="6F1D133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DF4236B" w14:textId="77777777" w:rsidR="00315328" w:rsidRDefault="00315328" w:rsidP="00EE042D">
            <w:pPr>
              <w:rPr>
                <w:rFonts w:ascii="Arial" w:hAnsi="Arial" w:cs="Arial"/>
                <w:b/>
                <w:bCs/>
              </w:rPr>
            </w:pPr>
            <w:r>
              <w:rPr>
                <w:rFonts w:ascii="Arial" w:hAnsi="Arial" w:cs="Arial"/>
                <w:b/>
                <w:bCs/>
              </w:rPr>
              <w:t>Letnik:</w:t>
            </w:r>
          </w:p>
        </w:tc>
        <w:tc>
          <w:tcPr>
            <w:tcW w:w="2669" w:type="pct"/>
            <w:tcBorders>
              <w:top w:val="nil"/>
              <w:left w:val="nil"/>
              <w:bottom w:val="single" w:sz="4" w:space="0" w:color="auto"/>
              <w:right w:val="single" w:sz="4" w:space="0" w:color="auto"/>
            </w:tcBorders>
            <w:noWrap/>
            <w:vAlign w:val="bottom"/>
            <w:hideMark/>
          </w:tcPr>
          <w:p w14:paraId="29FFA853" w14:textId="77777777" w:rsidR="00315328" w:rsidRDefault="00315328" w:rsidP="00EE042D">
            <w:pPr>
              <w:jc w:val="center"/>
              <w:rPr>
                <w:rFonts w:ascii="Arial" w:hAnsi="Arial" w:cs="Arial"/>
                <w:b/>
                <w:bCs/>
              </w:rPr>
            </w:pPr>
            <w:r>
              <w:rPr>
                <w:rFonts w:ascii="Arial" w:hAnsi="Arial" w:cs="Arial"/>
                <w:b/>
                <w:bCs/>
              </w:rPr>
              <w:t>3.letnik</w:t>
            </w:r>
          </w:p>
        </w:tc>
        <w:tc>
          <w:tcPr>
            <w:tcW w:w="450" w:type="pct"/>
            <w:tcBorders>
              <w:top w:val="nil"/>
              <w:left w:val="nil"/>
              <w:bottom w:val="nil"/>
              <w:right w:val="nil"/>
            </w:tcBorders>
            <w:noWrap/>
            <w:vAlign w:val="bottom"/>
            <w:hideMark/>
          </w:tcPr>
          <w:p w14:paraId="4FE93392" w14:textId="77777777" w:rsidR="00315328" w:rsidRDefault="00315328" w:rsidP="00EE042D">
            <w:pPr>
              <w:jc w:val="center"/>
              <w:rPr>
                <w:rFonts w:ascii="Arial" w:hAnsi="Arial" w:cs="Arial"/>
                <w:b/>
                <w:bCs/>
              </w:rPr>
            </w:pPr>
          </w:p>
        </w:tc>
        <w:tc>
          <w:tcPr>
            <w:tcW w:w="644" w:type="pct"/>
            <w:tcBorders>
              <w:top w:val="nil"/>
              <w:left w:val="nil"/>
              <w:bottom w:val="nil"/>
              <w:right w:val="nil"/>
            </w:tcBorders>
            <w:noWrap/>
            <w:vAlign w:val="bottom"/>
            <w:hideMark/>
          </w:tcPr>
          <w:p w14:paraId="406C4374"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146483B2" w14:textId="77777777" w:rsidR="00315328" w:rsidRDefault="00315328" w:rsidP="00EE042D">
            <w:pPr>
              <w:rPr>
                <w:sz w:val="20"/>
                <w:szCs w:val="20"/>
              </w:rPr>
            </w:pPr>
          </w:p>
        </w:tc>
      </w:tr>
      <w:tr w:rsidR="00315328" w14:paraId="762EBC0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4977E141" w14:textId="77777777" w:rsidR="00315328" w:rsidRDefault="00315328" w:rsidP="00EE042D">
            <w:pPr>
              <w:rPr>
                <w:rFonts w:ascii="Arial" w:hAnsi="Arial" w:cs="Arial"/>
                <w:b/>
                <w:bCs/>
              </w:rPr>
            </w:pPr>
            <w:r>
              <w:rPr>
                <w:rFonts w:ascii="Arial" w:hAnsi="Arial" w:cs="Arial"/>
                <w:b/>
                <w:bCs/>
              </w:rPr>
              <w:t>Letno št. ur:</w:t>
            </w:r>
          </w:p>
        </w:tc>
        <w:tc>
          <w:tcPr>
            <w:tcW w:w="2669" w:type="pct"/>
            <w:tcBorders>
              <w:top w:val="nil"/>
              <w:left w:val="nil"/>
              <w:bottom w:val="single" w:sz="4" w:space="0" w:color="auto"/>
              <w:right w:val="single" w:sz="4" w:space="0" w:color="auto"/>
            </w:tcBorders>
            <w:noWrap/>
            <w:vAlign w:val="bottom"/>
            <w:hideMark/>
          </w:tcPr>
          <w:p w14:paraId="17094937" w14:textId="77777777" w:rsidR="00315328" w:rsidRDefault="00315328" w:rsidP="00EE042D">
            <w:pPr>
              <w:jc w:val="center"/>
              <w:rPr>
                <w:rFonts w:ascii="Arial" w:hAnsi="Arial" w:cs="Arial"/>
                <w:b/>
                <w:bCs/>
              </w:rPr>
            </w:pPr>
            <w:r>
              <w:rPr>
                <w:rFonts w:ascii="Arial" w:hAnsi="Arial" w:cs="Arial"/>
                <w:b/>
                <w:bCs/>
              </w:rPr>
              <w:t>70</w:t>
            </w:r>
          </w:p>
        </w:tc>
        <w:tc>
          <w:tcPr>
            <w:tcW w:w="450" w:type="pct"/>
            <w:tcBorders>
              <w:top w:val="nil"/>
              <w:left w:val="nil"/>
              <w:bottom w:val="nil"/>
              <w:right w:val="nil"/>
            </w:tcBorders>
            <w:noWrap/>
            <w:vAlign w:val="bottom"/>
            <w:hideMark/>
          </w:tcPr>
          <w:p w14:paraId="5A4A8B36" w14:textId="77777777" w:rsidR="00315328" w:rsidRDefault="00315328" w:rsidP="00EE042D">
            <w:pPr>
              <w:jc w:val="center"/>
              <w:rPr>
                <w:rFonts w:ascii="Arial" w:hAnsi="Arial" w:cs="Arial"/>
                <w:b/>
                <w:bCs/>
              </w:rPr>
            </w:pPr>
          </w:p>
        </w:tc>
        <w:tc>
          <w:tcPr>
            <w:tcW w:w="644" w:type="pct"/>
            <w:tcBorders>
              <w:top w:val="nil"/>
              <w:left w:val="nil"/>
              <w:bottom w:val="nil"/>
              <w:right w:val="nil"/>
            </w:tcBorders>
            <w:noWrap/>
            <w:vAlign w:val="bottom"/>
            <w:hideMark/>
          </w:tcPr>
          <w:p w14:paraId="78CB7459"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303B8374" w14:textId="77777777" w:rsidR="00315328" w:rsidRDefault="00315328" w:rsidP="00EE042D">
            <w:pPr>
              <w:jc w:val="center"/>
              <w:rPr>
                <w:sz w:val="20"/>
                <w:szCs w:val="20"/>
              </w:rPr>
            </w:pPr>
          </w:p>
        </w:tc>
      </w:tr>
      <w:tr w:rsidR="00315328" w14:paraId="46B733C5" w14:textId="77777777" w:rsidTr="00EE042D">
        <w:trPr>
          <w:trHeight w:val="340"/>
        </w:trPr>
        <w:tc>
          <w:tcPr>
            <w:tcW w:w="726" w:type="pct"/>
            <w:tcBorders>
              <w:top w:val="nil"/>
              <w:left w:val="nil"/>
              <w:bottom w:val="nil"/>
              <w:right w:val="single" w:sz="4" w:space="0" w:color="auto"/>
            </w:tcBorders>
            <w:noWrap/>
            <w:vAlign w:val="bottom"/>
            <w:hideMark/>
          </w:tcPr>
          <w:p w14:paraId="79F1206D" w14:textId="77777777" w:rsidR="00315328" w:rsidRDefault="00315328" w:rsidP="00EE042D">
            <w:pPr>
              <w:rPr>
                <w:rFonts w:ascii="Arial" w:hAnsi="Arial" w:cs="Arial"/>
                <w:b/>
                <w:bCs/>
              </w:rPr>
            </w:pPr>
            <w:r>
              <w:rPr>
                <w:rFonts w:ascii="Arial" w:hAnsi="Arial" w:cs="Arial"/>
                <w:b/>
                <w:bCs/>
              </w:rPr>
              <w:t>Predvideno št. ocen</w:t>
            </w:r>
          </w:p>
        </w:tc>
        <w:tc>
          <w:tcPr>
            <w:tcW w:w="2669" w:type="pct"/>
            <w:tcBorders>
              <w:top w:val="nil"/>
              <w:left w:val="nil"/>
              <w:bottom w:val="single" w:sz="8" w:space="0" w:color="auto"/>
              <w:right w:val="single" w:sz="4" w:space="0" w:color="auto"/>
            </w:tcBorders>
            <w:noWrap/>
            <w:vAlign w:val="bottom"/>
            <w:hideMark/>
          </w:tcPr>
          <w:p w14:paraId="3275F068" w14:textId="77777777" w:rsidR="00315328" w:rsidRDefault="00315328" w:rsidP="00EE042D">
            <w:pPr>
              <w:jc w:val="center"/>
              <w:rPr>
                <w:rFonts w:ascii="Arial" w:hAnsi="Arial" w:cs="Arial"/>
                <w:b/>
                <w:bCs/>
              </w:rPr>
            </w:pPr>
            <w:r>
              <w:rPr>
                <w:rFonts w:ascii="Arial" w:hAnsi="Arial" w:cs="Arial"/>
                <w:b/>
                <w:bCs/>
              </w:rPr>
              <w:t>4</w:t>
            </w:r>
          </w:p>
        </w:tc>
        <w:tc>
          <w:tcPr>
            <w:tcW w:w="450" w:type="pct"/>
            <w:tcBorders>
              <w:top w:val="nil"/>
              <w:left w:val="nil"/>
              <w:bottom w:val="nil"/>
              <w:right w:val="nil"/>
            </w:tcBorders>
            <w:noWrap/>
            <w:vAlign w:val="bottom"/>
            <w:hideMark/>
          </w:tcPr>
          <w:p w14:paraId="71949487" w14:textId="77777777" w:rsidR="00315328" w:rsidRDefault="00315328" w:rsidP="00EE042D">
            <w:pPr>
              <w:jc w:val="center"/>
              <w:rPr>
                <w:rFonts w:ascii="Arial" w:hAnsi="Arial" w:cs="Arial"/>
                <w:b/>
                <w:bCs/>
              </w:rPr>
            </w:pPr>
          </w:p>
        </w:tc>
        <w:tc>
          <w:tcPr>
            <w:tcW w:w="644" w:type="pct"/>
            <w:tcBorders>
              <w:top w:val="nil"/>
              <w:left w:val="nil"/>
              <w:bottom w:val="nil"/>
              <w:right w:val="nil"/>
            </w:tcBorders>
            <w:noWrap/>
            <w:vAlign w:val="bottom"/>
            <w:hideMark/>
          </w:tcPr>
          <w:p w14:paraId="6C12FB92"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2F4A0BE6" w14:textId="77777777" w:rsidR="00315328" w:rsidRDefault="00315328" w:rsidP="00EE042D">
            <w:pPr>
              <w:jc w:val="center"/>
              <w:rPr>
                <w:sz w:val="20"/>
                <w:szCs w:val="20"/>
              </w:rPr>
            </w:pPr>
          </w:p>
        </w:tc>
      </w:tr>
      <w:tr w:rsidR="00315328" w14:paraId="1FDA9E50"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D49F5C3"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19663AF2"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01F00832"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70771511"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23702225"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3857F251" w14:textId="77777777" w:rsidTr="00EE042D">
        <w:trPr>
          <w:trHeight w:val="1680"/>
        </w:trPr>
        <w:tc>
          <w:tcPr>
            <w:tcW w:w="726" w:type="pct"/>
            <w:tcBorders>
              <w:top w:val="nil"/>
              <w:left w:val="single" w:sz="8" w:space="0" w:color="auto"/>
              <w:bottom w:val="single" w:sz="8" w:space="0" w:color="auto"/>
              <w:right w:val="single" w:sz="8" w:space="0" w:color="auto"/>
            </w:tcBorders>
            <w:vAlign w:val="bottom"/>
            <w:hideMark/>
          </w:tcPr>
          <w:p w14:paraId="20F837BC" w14:textId="77777777" w:rsidR="00315328" w:rsidRDefault="00315328" w:rsidP="00EE042D">
            <w:pPr>
              <w:rPr>
                <w:rFonts w:ascii="Arial" w:hAnsi="Arial" w:cs="Arial"/>
                <w:b/>
                <w:bCs/>
              </w:rPr>
            </w:pPr>
            <w:r>
              <w:rPr>
                <w:rFonts w:ascii="Arial" w:hAnsi="Arial" w:cs="Arial"/>
                <w:b/>
                <w:bCs/>
              </w:rPr>
              <w:t>Uvod v geografijo</w:t>
            </w:r>
            <w:r>
              <w:rPr>
                <w:rFonts w:ascii="Arial" w:hAnsi="Arial" w:cs="Arial"/>
                <w:b/>
                <w:bCs/>
              </w:rPr>
              <w:br/>
              <w:t xml:space="preserve">Geosfera </w:t>
            </w:r>
            <w:r>
              <w:rPr>
                <w:rFonts w:ascii="Arial" w:hAnsi="Arial" w:cs="Arial"/>
                <w:b/>
                <w:bCs/>
              </w:rPr>
              <w:br/>
              <w:t xml:space="preserve">Kartografija </w:t>
            </w:r>
            <w:r>
              <w:rPr>
                <w:rFonts w:ascii="Arial" w:hAnsi="Arial" w:cs="Arial"/>
                <w:b/>
                <w:bCs/>
              </w:rPr>
              <w:br/>
              <w:t xml:space="preserve">GŠ, GD </w:t>
            </w:r>
          </w:p>
        </w:tc>
        <w:tc>
          <w:tcPr>
            <w:tcW w:w="2669" w:type="pct"/>
            <w:tcBorders>
              <w:top w:val="nil"/>
              <w:left w:val="nil"/>
              <w:bottom w:val="nil"/>
              <w:right w:val="nil"/>
            </w:tcBorders>
            <w:vAlign w:val="center"/>
            <w:hideMark/>
          </w:tcPr>
          <w:p w14:paraId="6D7EE483" w14:textId="77777777" w:rsidR="00315328" w:rsidRDefault="00315328" w:rsidP="00EE042D">
            <w:pPr>
              <w:rPr>
                <w:rFonts w:ascii="Arial" w:hAnsi="Arial" w:cs="Arial"/>
                <w:sz w:val="20"/>
                <w:szCs w:val="20"/>
              </w:rPr>
            </w:pPr>
            <w:r>
              <w:rPr>
                <w:rFonts w:ascii="Arial" w:hAnsi="Arial" w:cs="Arial"/>
                <w:sz w:val="20"/>
                <w:szCs w:val="20"/>
              </w:rPr>
              <w:t xml:space="preserve">Dijak: </w:t>
            </w:r>
            <w:r>
              <w:rPr>
                <w:rFonts w:ascii="Arial" w:hAnsi="Arial" w:cs="Arial"/>
                <w:sz w:val="20"/>
                <w:szCs w:val="20"/>
              </w:rPr>
              <w:br/>
              <w:t>pozna geografijo kot vedo</w:t>
            </w:r>
            <w:r>
              <w:rPr>
                <w:rFonts w:ascii="Arial" w:hAnsi="Arial" w:cs="Arial"/>
                <w:sz w:val="20"/>
                <w:szCs w:val="20"/>
              </w:rPr>
              <w:br/>
              <w:t>našteje področja proučevanja geografije</w:t>
            </w:r>
            <w:r>
              <w:rPr>
                <w:rFonts w:ascii="Arial" w:hAnsi="Arial" w:cs="Arial"/>
                <w:sz w:val="20"/>
                <w:szCs w:val="20"/>
              </w:rPr>
              <w:br/>
              <w:t>orientira se na karti na terenu</w:t>
            </w:r>
            <w:r>
              <w:rPr>
                <w:rFonts w:ascii="Arial" w:hAnsi="Arial" w:cs="Arial"/>
                <w:sz w:val="20"/>
                <w:szCs w:val="20"/>
              </w:rPr>
              <w:br/>
              <w:t>pozna vrste kart</w:t>
            </w:r>
          </w:p>
        </w:tc>
        <w:tc>
          <w:tcPr>
            <w:tcW w:w="450" w:type="pct"/>
            <w:tcBorders>
              <w:top w:val="nil"/>
              <w:left w:val="single" w:sz="8" w:space="0" w:color="auto"/>
              <w:bottom w:val="dotted" w:sz="4" w:space="0" w:color="auto"/>
              <w:right w:val="single" w:sz="8" w:space="0" w:color="auto"/>
            </w:tcBorders>
            <w:vAlign w:val="center"/>
            <w:hideMark/>
          </w:tcPr>
          <w:p w14:paraId="38115ECA" w14:textId="77777777" w:rsidR="00315328" w:rsidRDefault="00315328"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0D6E4620"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5A84EBD3"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06F82ADA" w14:textId="77777777" w:rsidTr="00EE042D">
        <w:trPr>
          <w:trHeight w:val="4350"/>
        </w:trPr>
        <w:tc>
          <w:tcPr>
            <w:tcW w:w="726" w:type="pct"/>
            <w:tcBorders>
              <w:top w:val="nil"/>
              <w:left w:val="single" w:sz="8" w:space="0" w:color="auto"/>
              <w:bottom w:val="single" w:sz="8" w:space="0" w:color="auto"/>
              <w:right w:val="single" w:sz="8" w:space="0" w:color="auto"/>
            </w:tcBorders>
            <w:vAlign w:val="bottom"/>
            <w:hideMark/>
          </w:tcPr>
          <w:p w14:paraId="20F7E026" w14:textId="77777777" w:rsidR="00315328" w:rsidRDefault="00315328" w:rsidP="00EE042D">
            <w:pPr>
              <w:rPr>
                <w:rFonts w:ascii="Arial" w:hAnsi="Arial" w:cs="Arial"/>
                <w:b/>
                <w:bCs/>
              </w:rPr>
            </w:pPr>
            <w:r>
              <w:rPr>
                <w:rFonts w:ascii="Arial" w:hAnsi="Arial" w:cs="Arial"/>
                <w:b/>
                <w:bCs/>
              </w:rPr>
              <w:lastRenderedPageBreak/>
              <w:t xml:space="preserve">Notranja zgradba Zemlje </w:t>
            </w:r>
            <w:r>
              <w:rPr>
                <w:rFonts w:ascii="Arial" w:hAnsi="Arial" w:cs="Arial"/>
                <w:b/>
                <w:bCs/>
              </w:rPr>
              <w:br/>
              <w:t xml:space="preserve">Kamnine </w:t>
            </w:r>
            <w:r>
              <w:rPr>
                <w:rFonts w:ascii="Arial" w:hAnsi="Arial" w:cs="Arial"/>
                <w:b/>
                <w:bCs/>
              </w:rPr>
              <w:br/>
              <w:t xml:space="preserve">Geološki razvoj Zemlje </w:t>
            </w:r>
            <w:r>
              <w:rPr>
                <w:rFonts w:ascii="Arial" w:hAnsi="Arial" w:cs="Arial"/>
                <w:b/>
                <w:bCs/>
              </w:rPr>
              <w:br/>
              <w:t xml:space="preserve">Endogene in eksogene sile </w:t>
            </w:r>
            <w:r>
              <w:rPr>
                <w:rFonts w:ascii="Arial" w:hAnsi="Arial" w:cs="Arial"/>
                <w:b/>
                <w:bCs/>
              </w:rPr>
              <w:br/>
              <w:t xml:space="preserve">Premikanja lit. plošč </w:t>
            </w:r>
            <w:r>
              <w:rPr>
                <w:rFonts w:ascii="Arial" w:hAnsi="Arial" w:cs="Arial"/>
                <w:b/>
                <w:bCs/>
              </w:rPr>
              <w:br/>
              <w:t xml:space="preserve">Orogeneze </w:t>
            </w:r>
            <w:r>
              <w:rPr>
                <w:rFonts w:ascii="Arial" w:hAnsi="Arial" w:cs="Arial"/>
                <w:b/>
                <w:bCs/>
              </w:rPr>
              <w:br/>
              <w:t xml:space="preserve">Potresi </w:t>
            </w:r>
            <w:r>
              <w:rPr>
                <w:rFonts w:ascii="Arial" w:hAnsi="Arial" w:cs="Arial"/>
                <w:b/>
                <w:bCs/>
              </w:rPr>
              <w:br/>
              <w:t xml:space="preserve">Vulkani </w:t>
            </w:r>
            <w:r>
              <w:rPr>
                <w:rFonts w:ascii="Arial" w:hAnsi="Arial" w:cs="Arial"/>
                <w:b/>
                <w:bCs/>
              </w:rPr>
              <w:br/>
              <w:t xml:space="preserve">Eksogene sile </w:t>
            </w:r>
          </w:p>
        </w:tc>
        <w:tc>
          <w:tcPr>
            <w:tcW w:w="2669" w:type="pct"/>
            <w:tcBorders>
              <w:top w:val="dashed" w:sz="4" w:space="0" w:color="auto"/>
              <w:left w:val="nil"/>
              <w:bottom w:val="dashed" w:sz="4" w:space="0" w:color="auto"/>
              <w:right w:val="single" w:sz="8" w:space="0" w:color="auto"/>
            </w:tcBorders>
            <w:vAlign w:val="center"/>
            <w:hideMark/>
          </w:tcPr>
          <w:p w14:paraId="605ED9A9"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r>
            <w:r>
              <w:rPr>
                <w:rFonts w:ascii="Arial" w:hAnsi="Arial" w:cs="Arial"/>
                <w:sz w:val="20"/>
                <w:szCs w:val="20"/>
              </w:rPr>
              <w:br/>
              <w:t>pozna osnovne plasti Zemlje</w:t>
            </w:r>
            <w:r>
              <w:rPr>
                <w:rFonts w:ascii="Arial" w:hAnsi="Arial" w:cs="Arial"/>
                <w:sz w:val="20"/>
                <w:szCs w:val="20"/>
              </w:rPr>
              <w:br/>
              <w:t>našteje vrste kamnin</w:t>
            </w:r>
            <w:r>
              <w:rPr>
                <w:rFonts w:ascii="Arial" w:hAnsi="Arial" w:cs="Arial"/>
                <w:sz w:val="20"/>
                <w:szCs w:val="20"/>
              </w:rPr>
              <w:br/>
              <w:t>našteje notranje in zunanje sile preoblikovanja</w:t>
            </w:r>
            <w:r>
              <w:rPr>
                <w:rFonts w:ascii="Arial" w:hAnsi="Arial" w:cs="Arial"/>
                <w:sz w:val="20"/>
                <w:szCs w:val="20"/>
              </w:rPr>
              <w:br/>
              <w:t>pozna osnovne značilnosti potresov in vulkanov</w:t>
            </w:r>
          </w:p>
        </w:tc>
        <w:tc>
          <w:tcPr>
            <w:tcW w:w="450" w:type="pct"/>
            <w:tcBorders>
              <w:top w:val="nil"/>
              <w:left w:val="nil"/>
              <w:bottom w:val="dotted" w:sz="4" w:space="0" w:color="auto"/>
              <w:right w:val="single" w:sz="8" w:space="0" w:color="auto"/>
            </w:tcBorders>
            <w:vAlign w:val="center"/>
            <w:hideMark/>
          </w:tcPr>
          <w:p w14:paraId="31D109A7" w14:textId="77777777" w:rsidR="00315328" w:rsidRDefault="00315328" w:rsidP="00EE042D">
            <w:pPr>
              <w:rPr>
                <w:rFonts w:ascii="Arial" w:hAnsi="Arial" w:cs="Arial"/>
                <w:sz w:val="20"/>
                <w:szCs w:val="20"/>
              </w:rPr>
            </w:pPr>
            <w:r>
              <w:rPr>
                <w:rFonts w:ascii="Arial" w:hAnsi="Arial" w:cs="Arial"/>
                <w:sz w:val="20"/>
                <w:szCs w:val="20"/>
              </w:rPr>
              <w:t>I.</w:t>
            </w:r>
          </w:p>
        </w:tc>
        <w:tc>
          <w:tcPr>
            <w:tcW w:w="644" w:type="pct"/>
            <w:tcBorders>
              <w:top w:val="nil"/>
              <w:left w:val="nil"/>
              <w:bottom w:val="dashed" w:sz="4" w:space="0" w:color="auto"/>
              <w:right w:val="single" w:sz="8" w:space="0" w:color="auto"/>
            </w:tcBorders>
            <w:vAlign w:val="center"/>
            <w:hideMark/>
          </w:tcPr>
          <w:p w14:paraId="3B6C1CAB"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3D948D29"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1D606F3E" w14:textId="77777777" w:rsidTr="00EE042D">
        <w:trPr>
          <w:trHeight w:val="1995"/>
        </w:trPr>
        <w:tc>
          <w:tcPr>
            <w:tcW w:w="726" w:type="pct"/>
            <w:tcBorders>
              <w:top w:val="nil"/>
              <w:left w:val="single" w:sz="8" w:space="0" w:color="auto"/>
              <w:bottom w:val="single" w:sz="8" w:space="0" w:color="auto"/>
              <w:right w:val="single" w:sz="8" w:space="0" w:color="auto"/>
            </w:tcBorders>
            <w:noWrap/>
            <w:vAlign w:val="bottom"/>
            <w:hideMark/>
          </w:tcPr>
          <w:p w14:paraId="79908F36" w14:textId="77777777" w:rsidR="00315328" w:rsidRDefault="00315328" w:rsidP="00EE042D">
            <w:pPr>
              <w:rPr>
                <w:rFonts w:ascii="Arial" w:hAnsi="Arial" w:cs="Arial"/>
                <w:b/>
                <w:bCs/>
              </w:rPr>
            </w:pPr>
            <w:r>
              <w:rPr>
                <w:rFonts w:ascii="Arial" w:hAnsi="Arial" w:cs="Arial"/>
                <w:b/>
                <w:bCs/>
              </w:rPr>
              <w:t xml:space="preserve"> Zemljino površje </w:t>
            </w:r>
          </w:p>
        </w:tc>
        <w:tc>
          <w:tcPr>
            <w:tcW w:w="2669" w:type="pct"/>
            <w:tcBorders>
              <w:top w:val="nil"/>
              <w:left w:val="nil"/>
              <w:bottom w:val="nil"/>
              <w:right w:val="single" w:sz="8" w:space="0" w:color="auto"/>
            </w:tcBorders>
            <w:vAlign w:val="center"/>
            <w:hideMark/>
          </w:tcPr>
          <w:p w14:paraId="39D2F64A" w14:textId="77777777" w:rsidR="00315328" w:rsidRDefault="00315328" w:rsidP="00EE042D">
            <w:pPr>
              <w:spacing w:after="240"/>
              <w:rPr>
                <w:rFonts w:ascii="Arial" w:hAnsi="Arial" w:cs="Arial"/>
                <w:sz w:val="20"/>
                <w:szCs w:val="20"/>
              </w:rPr>
            </w:pPr>
            <w:r>
              <w:rPr>
                <w:rFonts w:ascii="Arial" w:hAnsi="Arial" w:cs="Arial"/>
                <w:sz w:val="20"/>
                <w:szCs w:val="20"/>
              </w:rPr>
              <w:t xml:space="preserve">Dijak:  </w:t>
            </w:r>
            <w:r>
              <w:rPr>
                <w:rFonts w:ascii="Arial" w:hAnsi="Arial" w:cs="Arial"/>
                <w:sz w:val="20"/>
                <w:szCs w:val="20"/>
              </w:rPr>
              <w:br/>
              <w:t>pozna tipe reliefa</w:t>
            </w:r>
            <w:r>
              <w:rPr>
                <w:rFonts w:ascii="Arial" w:hAnsi="Arial" w:cs="Arial"/>
                <w:sz w:val="20"/>
                <w:szCs w:val="20"/>
              </w:rPr>
              <w:br/>
              <w:t>prepozna osnovne reliefne oblike</w:t>
            </w:r>
            <w:r>
              <w:rPr>
                <w:rFonts w:ascii="Arial" w:hAnsi="Arial" w:cs="Arial"/>
                <w:sz w:val="20"/>
                <w:szCs w:val="20"/>
              </w:rPr>
              <w:br/>
              <w:t>razume pomen različnih tipov površja za človeka</w:t>
            </w:r>
          </w:p>
        </w:tc>
        <w:tc>
          <w:tcPr>
            <w:tcW w:w="450" w:type="pct"/>
            <w:tcBorders>
              <w:top w:val="nil"/>
              <w:left w:val="nil"/>
              <w:bottom w:val="dotted" w:sz="4" w:space="0" w:color="auto"/>
              <w:right w:val="single" w:sz="8" w:space="0" w:color="auto"/>
            </w:tcBorders>
            <w:vAlign w:val="center"/>
            <w:hideMark/>
          </w:tcPr>
          <w:p w14:paraId="6D3F4F78" w14:textId="77777777" w:rsidR="00315328" w:rsidRDefault="00315328" w:rsidP="00EE042D">
            <w:pPr>
              <w:rPr>
                <w:rFonts w:ascii="Arial" w:hAnsi="Arial" w:cs="Arial"/>
                <w:sz w:val="20"/>
                <w:szCs w:val="20"/>
              </w:rPr>
            </w:pPr>
            <w:r>
              <w:rPr>
                <w:rFonts w:ascii="Arial" w:hAnsi="Arial" w:cs="Arial"/>
                <w:sz w:val="20"/>
                <w:szCs w:val="20"/>
              </w:rPr>
              <w:t>II.</w:t>
            </w:r>
          </w:p>
        </w:tc>
        <w:tc>
          <w:tcPr>
            <w:tcW w:w="644" w:type="pct"/>
            <w:tcBorders>
              <w:top w:val="nil"/>
              <w:left w:val="nil"/>
              <w:bottom w:val="nil"/>
              <w:right w:val="single" w:sz="8" w:space="0" w:color="auto"/>
            </w:tcBorders>
            <w:vAlign w:val="center"/>
            <w:hideMark/>
          </w:tcPr>
          <w:p w14:paraId="30D89F96"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016F140A"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51A2F1D9" w14:textId="77777777" w:rsidTr="00EE042D">
        <w:trPr>
          <w:trHeight w:val="2550"/>
        </w:trPr>
        <w:tc>
          <w:tcPr>
            <w:tcW w:w="726" w:type="pct"/>
            <w:tcBorders>
              <w:top w:val="nil"/>
              <w:left w:val="single" w:sz="8" w:space="0" w:color="auto"/>
              <w:bottom w:val="single" w:sz="8" w:space="0" w:color="auto"/>
              <w:right w:val="single" w:sz="8" w:space="0" w:color="auto"/>
            </w:tcBorders>
            <w:noWrap/>
            <w:vAlign w:val="bottom"/>
            <w:hideMark/>
          </w:tcPr>
          <w:p w14:paraId="17986C6D" w14:textId="77777777" w:rsidR="00315328" w:rsidRDefault="00315328" w:rsidP="00EE042D">
            <w:pPr>
              <w:rPr>
                <w:rFonts w:ascii="Arial" w:hAnsi="Arial" w:cs="Arial"/>
                <w:b/>
                <w:bCs/>
              </w:rPr>
            </w:pPr>
            <w:r>
              <w:rPr>
                <w:rFonts w:ascii="Arial" w:hAnsi="Arial" w:cs="Arial"/>
                <w:b/>
                <w:bCs/>
              </w:rPr>
              <w:t xml:space="preserve">Podnebje </w:t>
            </w:r>
          </w:p>
        </w:tc>
        <w:tc>
          <w:tcPr>
            <w:tcW w:w="2669" w:type="pct"/>
            <w:tcBorders>
              <w:top w:val="dashed" w:sz="4" w:space="0" w:color="auto"/>
              <w:left w:val="nil"/>
              <w:bottom w:val="dashed" w:sz="4" w:space="0" w:color="auto"/>
              <w:right w:val="single" w:sz="8" w:space="0" w:color="auto"/>
            </w:tcBorders>
            <w:vAlign w:val="bottom"/>
            <w:hideMark/>
          </w:tcPr>
          <w:p w14:paraId="4D845AD7" w14:textId="77777777" w:rsidR="00315328" w:rsidRDefault="00315328" w:rsidP="00EE042D">
            <w:pPr>
              <w:rPr>
                <w:rFonts w:ascii="Arial" w:hAnsi="Arial" w:cs="Arial"/>
                <w:sz w:val="20"/>
                <w:szCs w:val="20"/>
              </w:rPr>
            </w:pPr>
            <w:r>
              <w:rPr>
                <w:rFonts w:ascii="Arial" w:hAnsi="Arial" w:cs="Arial"/>
                <w:sz w:val="20"/>
                <w:szCs w:val="20"/>
              </w:rPr>
              <w:t>Dijak:</w:t>
            </w:r>
            <w:r>
              <w:rPr>
                <w:rFonts w:ascii="Arial" w:hAnsi="Arial" w:cs="Arial"/>
                <w:sz w:val="20"/>
                <w:szCs w:val="20"/>
              </w:rPr>
              <w:br/>
              <w:t xml:space="preserve"> </w:t>
            </w:r>
            <w:r>
              <w:rPr>
                <w:rFonts w:ascii="Arial" w:hAnsi="Arial" w:cs="Arial"/>
                <w:sz w:val="20"/>
                <w:szCs w:val="20"/>
              </w:rPr>
              <w:br/>
              <w:t>razlikuje med vremenom in podnebjem</w:t>
            </w:r>
            <w:r>
              <w:rPr>
                <w:rFonts w:ascii="Arial" w:hAnsi="Arial" w:cs="Arial"/>
                <w:sz w:val="20"/>
                <w:szCs w:val="20"/>
              </w:rPr>
              <w:br/>
              <w:t>našteje podnebne elemente in podnebne dejavnike</w:t>
            </w:r>
            <w:r>
              <w:rPr>
                <w:rFonts w:ascii="Arial" w:hAnsi="Arial" w:cs="Arial"/>
                <w:sz w:val="20"/>
                <w:szCs w:val="20"/>
              </w:rPr>
              <w:br/>
              <w:t>imenuje toplotne pasove, v katerih leži Evropa</w:t>
            </w:r>
            <w:r>
              <w:rPr>
                <w:rFonts w:ascii="Arial" w:hAnsi="Arial" w:cs="Arial"/>
                <w:sz w:val="20"/>
                <w:szCs w:val="20"/>
              </w:rPr>
              <w:br/>
              <w:t>prepozna primer naravnih nesreč</w:t>
            </w:r>
          </w:p>
        </w:tc>
        <w:tc>
          <w:tcPr>
            <w:tcW w:w="450" w:type="pct"/>
            <w:tcBorders>
              <w:top w:val="nil"/>
              <w:left w:val="nil"/>
              <w:bottom w:val="dotted" w:sz="4" w:space="0" w:color="auto"/>
              <w:right w:val="single" w:sz="8" w:space="0" w:color="auto"/>
            </w:tcBorders>
            <w:vAlign w:val="center"/>
            <w:hideMark/>
          </w:tcPr>
          <w:p w14:paraId="699DC601" w14:textId="77777777" w:rsidR="00315328" w:rsidRDefault="00315328" w:rsidP="00EE042D">
            <w:pPr>
              <w:rPr>
                <w:rFonts w:ascii="Arial" w:hAnsi="Arial" w:cs="Arial"/>
                <w:sz w:val="20"/>
                <w:szCs w:val="20"/>
              </w:rPr>
            </w:pPr>
            <w:r>
              <w:rPr>
                <w:rFonts w:ascii="Arial" w:hAnsi="Arial" w:cs="Arial"/>
                <w:sz w:val="20"/>
                <w:szCs w:val="20"/>
              </w:rPr>
              <w:t>II.</w:t>
            </w:r>
          </w:p>
        </w:tc>
        <w:tc>
          <w:tcPr>
            <w:tcW w:w="644" w:type="pct"/>
            <w:tcBorders>
              <w:top w:val="dashed" w:sz="4" w:space="0" w:color="auto"/>
              <w:left w:val="nil"/>
              <w:bottom w:val="dashed" w:sz="4" w:space="0" w:color="auto"/>
              <w:right w:val="single" w:sz="8" w:space="0" w:color="auto"/>
            </w:tcBorders>
            <w:vAlign w:val="bottom"/>
            <w:hideMark/>
          </w:tcPr>
          <w:p w14:paraId="64C1F911"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bottom"/>
            <w:hideMark/>
          </w:tcPr>
          <w:p w14:paraId="007CDFD0"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3D630D5D"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7324F004" w14:textId="77777777" w:rsidR="00315328" w:rsidRDefault="00315328" w:rsidP="00EE042D">
            <w:pPr>
              <w:rPr>
                <w:rFonts w:ascii="Arial" w:hAnsi="Arial" w:cs="Arial"/>
                <w:sz w:val="20"/>
                <w:szCs w:val="20"/>
              </w:rPr>
            </w:pPr>
            <w:r>
              <w:rPr>
                <w:rFonts w:ascii="Arial" w:hAnsi="Arial" w:cs="Arial"/>
                <w:sz w:val="20"/>
                <w:szCs w:val="20"/>
              </w:rPr>
              <w:lastRenderedPageBreak/>
              <w:t> </w:t>
            </w:r>
          </w:p>
        </w:tc>
        <w:tc>
          <w:tcPr>
            <w:tcW w:w="2669" w:type="pct"/>
            <w:tcBorders>
              <w:top w:val="nil"/>
              <w:left w:val="nil"/>
              <w:bottom w:val="dashed" w:sz="4" w:space="0" w:color="auto"/>
              <w:right w:val="single" w:sz="8" w:space="0" w:color="auto"/>
            </w:tcBorders>
            <w:vAlign w:val="bottom"/>
            <w:hideMark/>
          </w:tcPr>
          <w:p w14:paraId="6B18BB1E" w14:textId="77777777" w:rsidR="00315328" w:rsidRDefault="00315328" w:rsidP="00EE042D">
            <w:pPr>
              <w:rPr>
                <w:rFonts w:ascii="Arial" w:hAnsi="Arial" w:cs="Arial"/>
                <w:sz w:val="20"/>
                <w:szCs w:val="20"/>
              </w:rPr>
            </w:pPr>
            <w:r>
              <w:rPr>
                <w:rFonts w:ascii="Arial" w:hAnsi="Arial" w:cs="Arial"/>
                <w:sz w:val="20"/>
                <w:szCs w:val="20"/>
              </w:rPr>
              <w:t> </w:t>
            </w:r>
          </w:p>
        </w:tc>
        <w:tc>
          <w:tcPr>
            <w:tcW w:w="450" w:type="pct"/>
            <w:tcBorders>
              <w:top w:val="nil"/>
              <w:left w:val="nil"/>
              <w:bottom w:val="dotted" w:sz="4" w:space="0" w:color="auto"/>
              <w:right w:val="single" w:sz="8" w:space="0" w:color="auto"/>
            </w:tcBorders>
            <w:vAlign w:val="center"/>
            <w:hideMark/>
          </w:tcPr>
          <w:p w14:paraId="2ECF5CDE" w14:textId="77777777" w:rsidR="00315328" w:rsidRDefault="00315328" w:rsidP="00EE042D">
            <w:pPr>
              <w:rPr>
                <w:rFonts w:ascii="Arial" w:hAnsi="Arial" w:cs="Arial"/>
                <w:sz w:val="20"/>
                <w:szCs w:val="20"/>
              </w:rPr>
            </w:pPr>
            <w:r>
              <w:rPr>
                <w:rFonts w:ascii="Arial" w:hAnsi="Arial" w:cs="Arial"/>
                <w:sz w:val="20"/>
                <w:szCs w:val="20"/>
              </w:rPr>
              <w:t> </w:t>
            </w:r>
          </w:p>
        </w:tc>
        <w:tc>
          <w:tcPr>
            <w:tcW w:w="644" w:type="pct"/>
            <w:tcBorders>
              <w:top w:val="nil"/>
              <w:left w:val="nil"/>
              <w:bottom w:val="dashed" w:sz="4" w:space="0" w:color="auto"/>
              <w:right w:val="single" w:sz="8" w:space="0" w:color="auto"/>
            </w:tcBorders>
            <w:vAlign w:val="bottom"/>
            <w:hideMark/>
          </w:tcPr>
          <w:p w14:paraId="642A8AEF" w14:textId="77777777" w:rsidR="00315328" w:rsidRDefault="00315328" w:rsidP="00EE042D">
            <w:pPr>
              <w:rPr>
                <w:rFonts w:ascii="Arial" w:hAnsi="Arial" w:cs="Arial"/>
                <w:sz w:val="20"/>
                <w:szCs w:val="20"/>
              </w:rPr>
            </w:pPr>
            <w:r>
              <w:rPr>
                <w:rFonts w:ascii="Arial" w:hAnsi="Arial" w:cs="Arial"/>
                <w:sz w:val="20"/>
                <w:szCs w:val="20"/>
              </w:rPr>
              <w:t> </w:t>
            </w:r>
          </w:p>
        </w:tc>
        <w:tc>
          <w:tcPr>
            <w:tcW w:w="511" w:type="pct"/>
            <w:tcBorders>
              <w:top w:val="nil"/>
              <w:left w:val="nil"/>
              <w:bottom w:val="dotted" w:sz="4" w:space="0" w:color="auto"/>
              <w:right w:val="single" w:sz="8" w:space="0" w:color="auto"/>
            </w:tcBorders>
            <w:vAlign w:val="bottom"/>
            <w:hideMark/>
          </w:tcPr>
          <w:p w14:paraId="4F20EE4E" w14:textId="77777777" w:rsidR="00315328" w:rsidRDefault="00315328" w:rsidP="00EE042D">
            <w:pPr>
              <w:rPr>
                <w:rFonts w:ascii="Arial" w:hAnsi="Arial" w:cs="Arial"/>
                <w:sz w:val="20"/>
                <w:szCs w:val="20"/>
              </w:rPr>
            </w:pPr>
            <w:r>
              <w:rPr>
                <w:rFonts w:ascii="Arial" w:hAnsi="Arial" w:cs="Arial"/>
                <w:sz w:val="20"/>
                <w:szCs w:val="20"/>
              </w:rPr>
              <w:t> </w:t>
            </w:r>
          </w:p>
        </w:tc>
      </w:tr>
      <w:tr w:rsidR="00315328" w14:paraId="2C47B7D3" w14:textId="77777777" w:rsidTr="00EE042D">
        <w:trPr>
          <w:trHeight w:val="580"/>
        </w:trPr>
        <w:tc>
          <w:tcPr>
            <w:tcW w:w="726" w:type="pct"/>
            <w:tcBorders>
              <w:top w:val="nil"/>
              <w:left w:val="single" w:sz="8" w:space="0" w:color="auto"/>
              <w:bottom w:val="single" w:sz="8" w:space="0" w:color="auto"/>
              <w:right w:val="single" w:sz="8" w:space="0" w:color="auto"/>
            </w:tcBorders>
            <w:vAlign w:val="bottom"/>
            <w:hideMark/>
          </w:tcPr>
          <w:p w14:paraId="1C047943" w14:textId="77777777" w:rsidR="00315328" w:rsidRDefault="00315328" w:rsidP="00EE042D">
            <w:pPr>
              <w:rPr>
                <w:rFonts w:ascii="Arial" w:hAnsi="Arial" w:cs="Arial"/>
                <w:sz w:val="20"/>
                <w:szCs w:val="20"/>
              </w:rPr>
            </w:pPr>
            <w:r>
              <w:rPr>
                <w:rFonts w:ascii="Arial" w:hAnsi="Arial" w:cs="Arial"/>
                <w:sz w:val="20"/>
                <w:szCs w:val="20"/>
              </w:rPr>
              <w:t> </w:t>
            </w:r>
          </w:p>
        </w:tc>
        <w:tc>
          <w:tcPr>
            <w:tcW w:w="2669" w:type="pct"/>
            <w:tcBorders>
              <w:top w:val="nil"/>
              <w:left w:val="nil"/>
              <w:bottom w:val="single" w:sz="8" w:space="0" w:color="auto"/>
              <w:right w:val="single" w:sz="8" w:space="0" w:color="auto"/>
            </w:tcBorders>
            <w:vAlign w:val="bottom"/>
            <w:hideMark/>
          </w:tcPr>
          <w:p w14:paraId="72ACB5F6" w14:textId="77777777" w:rsidR="00315328" w:rsidRDefault="00315328" w:rsidP="00EE042D">
            <w:pPr>
              <w:rPr>
                <w:rFonts w:ascii="Arial" w:hAnsi="Arial" w:cs="Arial"/>
                <w:sz w:val="20"/>
                <w:szCs w:val="20"/>
              </w:rPr>
            </w:pPr>
            <w:r>
              <w:rPr>
                <w:rFonts w:ascii="Arial" w:hAnsi="Arial" w:cs="Arial"/>
                <w:sz w:val="20"/>
                <w:szCs w:val="20"/>
              </w:rPr>
              <w:t>* V primeru pouka na daljavo se ocenjevanje znanja prilagodi Merilom ocenjevanja znanja pri družboslovnih predmetih.</w:t>
            </w:r>
          </w:p>
        </w:tc>
        <w:tc>
          <w:tcPr>
            <w:tcW w:w="450" w:type="pct"/>
            <w:tcBorders>
              <w:top w:val="nil"/>
              <w:left w:val="nil"/>
              <w:bottom w:val="single" w:sz="8" w:space="0" w:color="auto"/>
              <w:right w:val="single" w:sz="8" w:space="0" w:color="auto"/>
            </w:tcBorders>
            <w:vAlign w:val="center"/>
            <w:hideMark/>
          </w:tcPr>
          <w:p w14:paraId="66CD882A" w14:textId="77777777" w:rsidR="00315328" w:rsidRDefault="00315328" w:rsidP="00EE042D">
            <w:pPr>
              <w:rPr>
                <w:rFonts w:ascii="Arial" w:hAnsi="Arial" w:cs="Arial"/>
                <w:sz w:val="20"/>
                <w:szCs w:val="20"/>
              </w:rPr>
            </w:pPr>
            <w:r>
              <w:rPr>
                <w:rFonts w:ascii="Arial" w:hAnsi="Arial" w:cs="Arial"/>
                <w:sz w:val="20"/>
                <w:szCs w:val="20"/>
              </w:rPr>
              <w:t> </w:t>
            </w:r>
          </w:p>
        </w:tc>
        <w:tc>
          <w:tcPr>
            <w:tcW w:w="644" w:type="pct"/>
            <w:tcBorders>
              <w:top w:val="nil"/>
              <w:left w:val="nil"/>
              <w:bottom w:val="single" w:sz="8" w:space="0" w:color="auto"/>
              <w:right w:val="single" w:sz="8" w:space="0" w:color="auto"/>
            </w:tcBorders>
            <w:vAlign w:val="bottom"/>
            <w:hideMark/>
          </w:tcPr>
          <w:p w14:paraId="75ED9F60" w14:textId="77777777" w:rsidR="00315328" w:rsidRDefault="00315328" w:rsidP="00EE042D">
            <w:pPr>
              <w:rPr>
                <w:rFonts w:ascii="Arial" w:hAnsi="Arial" w:cs="Arial"/>
                <w:sz w:val="20"/>
                <w:szCs w:val="20"/>
              </w:rPr>
            </w:pPr>
            <w:r>
              <w:rPr>
                <w:rFonts w:ascii="Arial" w:hAnsi="Arial" w:cs="Arial"/>
                <w:sz w:val="20"/>
                <w:szCs w:val="20"/>
              </w:rPr>
              <w:t> </w:t>
            </w:r>
          </w:p>
        </w:tc>
        <w:tc>
          <w:tcPr>
            <w:tcW w:w="511" w:type="pct"/>
            <w:tcBorders>
              <w:top w:val="nil"/>
              <w:left w:val="nil"/>
              <w:bottom w:val="single" w:sz="8" w:space="0" w:color="auto"/>
              <w:right w:val="single" w:sz="8" w:space="0" w:color="auto"/>
            </w:tcBorders>
            <w:vAlign w:val="bottom"/>
            <w:hideMark/>
          </w:tcPr>
          <w:p w14:paraId="38082A33" w14:textId="77777777" w:rsidR="00315328" w:rsidRDefault="00315328" w:rsidP="00EE042D">
            <w:pPr>
              <w:rPr>
                <w:rFonts w:ascii="Arial" w:hAnsi="Arial" w:cs="Arial"/>
                <w:sz w:val="20"/>
                <w:szCs w:val="20"/>
              </w:rPr>
            </w:pPr>
            <w:r>
              <w:rPr>
                <w:rFonts w:ascii="Arial" w:hAnsi="Arial" w:cs="Arial"/>
                <w:sz w:val="20"/>
                <w:szCs w:val="20"/>
              </w:rPr>
              <w:t> </w:t>
            </w:r>
          </w:p>
        </w:tc>
      </w:tr>
    </w:tbl>
    <w:p w14:paraId="5663F690" w14:textId="77777777" w:rsidR="00315328" w:rsidRPr="00315328" w:rsidRDefault="00315328" w:rsidP="00315328">
      <w:pPr>
        <w:pStyle w:val="Navaden1"/>
        <w:rPr>
          <w:lang w:val="en-SI"/>
        </w:rPr>
      </w:pPr>
    </w:p>
    <w:p w14:paraId="53F6D524" w14:textId="77777777" w:rsidR="00315328" w:rsidRDefault="00315328" w:rsidP="00315328">
      <w:pPr>
        <w:pStyle w:val="Navaden1"/>
      </w:pPr>
    </w:p>
    <w:p w14:paraId="3F5BB652" w14:textId="77777777" w:rsidR="00315328" w:rsidRDefault="00315328" w:rsidP="00315328">
      <w:pPr>
        <w:pStyle w:val="Heading2"/>
      </w:pPr>
      <w:bookmarkStart w:id="172" w:name="_Toc240999362"/>
      <w:bookmarkStart w:id="173" w:name="_Toc242088973"/>
      <w:bookmarkStart w:id="174" w:name="_Toc242089271"/>
      <w:bookmarkStart w:id="175" w:name="_Toc242089807"/>
      <w:r>
        <w:t>Športna vzgoja</w:t>
      </w:r>
      <w:bookmarkEnd w:id="172"/>
      <w:bookmarkEnd w:id="173"/>
      <w:bookmarkEnd w:id="174"/>
      <w:bookmarkEnd w:id="175"/>
    </w:p>
    <w:tbl>
      <w:tblPr>
        <w:tblW w:w="5000" w:type="pct"/>
        <w:tblLook w:val="04A0" w:firstRow="1" w:lastRow="0" w:firstColumn="1" w:lastColumn="0" w:noHBand="0" w:noVBand="1"/>
      </w:tblPr>
      <w:tblGrid>
        <w:gridCol w:w="2591"/>
        <w:gridCol w:w="7384"/>
        <w:gridCol w:w="1644"/>
        <w:gridCol w:w="1273"/>
        <w:gridCol w:w="1028"/>
      </w:tblGrid>
      <w:tr w:rsidR="00315328" w:rsidRPr="00227E7C" w14:paraId="564E6E44" w14:textId="77777777" w:rsidTr="00EE042D">
        <w:trPr>
          <w:trHeight w:val="320"/>
        </w:trPr>
        <w:tc>
          <w:tcPr>
            <w:tcW w:w="807" w:type="pct"/>
            <w:tcBorders>
              <w:top w:val="single" w:sz="8" w:space="0" w:color="auto"/>
              <w:left w:val="single" w:sz="8" w:space="0" w:color="auto"/>
              <w:bottom w:val="single" w:sz="4" w:space="0" w:color="auto"/>
              <w:right w:val="single" w:sz="4" w:space="0" w:color="auto"/>
            </w:tcBorders>
            <w:noWrap/>
            <w:vAlign w:val="bottom"/>
            <w:hideMark/>
          </w:tcPr>
          <w:p w14:paraId="3C6E4560" w14:textId="77777777" w:rsidR="00315328" w:rsidRDefault="00315328" w:rsidP="00EE042D">
            <w:pPr>
              <w:rPr>
                <w:rFonts w:ascii="Arial" w:hAnsi="Arial" w:cs="Arial"/>
                <w:b/>
                <w:bCs/>
              </w:rPr>
            </w:pPr>
            <w:r>
              <w:rPr>
                <w:rFonts w:ascii="Arial" w:hAnsi="Arial" w:cs="Arial"/>
                <w:b/>
                <w:bCs/>
              </w:rPr>
              <w:t>Program:</w:t>
            </w:r>
          </w:p>
        </w:tc>
        <w:tc>
          <w:tcPr>
            <w:tcW w:w="2966" w:type="pct"/>
            <w:tcBorders>
              <w:top w:val="single" w:sz="8" w:space="0" w:color="auto"/>
              <w:left w:val="nil"/>
              <w:bottom w:val="single" w:sz="4" w:space="0" w:color="auto"/>
              <w:right w:val="single" w:sz="4" w:space="0" w:color="auto"/>
            </w:tcBorders>
            <w:noWrap/>
            <w:vAlign w:val="bottom"/>
            <w:hideMark/>
          </w:tcPr>
          <w:p w14:paraId="6D6848B1" w14:textId="77777777" w:rsidR="00315328" w:rsidRPr="00703594" w:rsidRDefault="00315328" w:rsidP="00EE042D">
            <w:pPr>
              <w:jc w:val="center"/>
              <w:rPr>
                <w:rFonts w:ascii="Arial" w:hAnsi="Arial" w:cs="Arial"/>
              </w:rPr>
            </w:pPr>
            <w:r w:rsidRPr="00703594">
              <w:rPr>
                <w:rFonts w:ascii="Arial" w:hAnsi="Arial" w:cs="Arial"/>
              </w:rPr>
              <w:t>GASTRONOMIJA IN TURIZEM (Gastronomsko turistični tehnik)</w:t>
            </w:r>
          </w:p>
        </w:tc>
        <w:tc>
          <w:tcPr>
            <w:tcW w:w="500" w:type="pct"/>
            <w:tcBorders>
              <w:top w:val="single" w:sz="8" w:space="0" w:color="auto"/>
              <w:left w:val="nil"/>
              <w:bottom w:val="nil"/>
              <w:right w:val="nil"/>
            </w:tcBorders>
            <w:noWrap/>
            <w:vAlign w:val="bottom"/>
            <w:hideMark/>
          </w:tcPr>
          <w:p w14:paraId="54B99FD1" w14:textId="77777777" w:rsidR="00315328" w:rsidRPr="00703594" w:rsidRDefault="00315328" w:rsidP="00EE042D">
            <w:pPr>
              <w:jc w:val="center"/>
              <w:rPr>
                <w:rFonts w:ascii="Arial" w:hAnsi="Arial" w:cs="Arial"/>
              </w:rPr>
            </w:pPr>
            <w:r w:rsidRPr="00703594">
              <w:rPr>
                <w:rFonts w:ascii="Arial" w:hAnsi="Arial" w:cs="Arial"/>
              </w:rPr>
              <w:t> </w:t>
            </w:r>
          </w:p>
        </w:tc>
        <w:tc>
          <w:tcPr>
            <w:tcW w:w="369" w:type="pct"/>
            <w:tcBorders>
              <w:top w:val="single" w:sz="8" w:space="0" w:color="auto"/>
              <w:left w:val="nil"/>
              <w:bottom w:val="nil"/>
              <w:right w:val="nil"/>
            </w:tcBorders>
            <w:vAlign w:val="bottom"/>
            <w:hideMark/>
          </w:tcPr>
          <w:p w14:paraId="7034F5F5" w14:textId="77777777" w:rsidR="00315328" w:rsidRPr="00703594" w:rsidRDefault="00315328" w:rsidP="00EE042D">
            <w:pPr>
              <w:jc w:val="center"/>
              <w:rPr>
                <w:rFonts w:ascii="Arial" w:hAnsi="Arial" w:cs="Arial"/>
                <w:b/>
                <w:bCs/>
              </w:rPr>
            </w:pPr>
            <w:r w:rsidRPr="00703594">
              <w:rPr>
                <w:rFonts w:ascii="Arial" w:hAnsi="Arial" w:cs="Arial"/>
                <w:b/>
                <w:bCs/>
              </w:rPr>
              <w:t> </w:t>
            </w:r>
          </w:p>
        </w:tc>
        <w:tc>
          <w:tcPr>
            <w:tcW w:w="358" w:type="pct"/>
            <w:tcBorders>
              <w:top w:val="single" w:sz="8" w:space="0" w:color="auto"/>
              <w:left w:val="nil"/>
              <w:bottom w:val="nil"/>
              <w:right w:val="single" w:sz="8" w:space="0" w:color="auto"/>
            </w:tcBorders>
            <w:vAlign w:val="bottom"/>
            <w:hideMark/>
          </w:tcPr>
          <w:p w14:paraId="3ACC9A76" w14:textId="77777777" w:rsidR="00315328" w:rsidRPr="00703594" w:rsidRDefault="00315328" w:rsidP="00EE042D">
            <w:pPr>
              <w:jc w:val="center"/>
              <w:rPr>
                <w:rFonts w:ascii="Arial" w:hAnsi="Arial" w:cs="Arial"/>
                <w:b/>
                <w:bCs/>
              </w:rPr>
            </w:pPr>
            <w:r w:rsidRPr="00703594">
              <w:rPr>
                <w:rFonts w:ascii="Arial" w:hAnsi="Arial" w:cs="Arial"/>
                <w:b/>
                <w:bCs/>
              </w:rPr>
              <w:t> </w:t>
            </w:r>
          </w:p>
        </w:tc>
      </w:tr>
      <w:tr w:rsidR="00315328" w14:paraId="09C47A49" w14:textId="77777777" w:rsidTr="00EE042D">
        <w:trPr>
          <w:trHeight w:val="320"/>
        </w:trPr>
        <w:tc>
          <w:tcPr>
            <w:tcW w:w="807" w:type="pct"/>
            <w:tcBorders>
              <w:top w:val="nil"/>
              <w:left w:val="single" w:sz="8" w:space="0" w:color="auto"/>
              <w:bottom w:val="single" w:sz="4" w:space="0" w:color="auto"/>
              <w:right w:val="single" w:sz="4" w:space="0" w:color="auto"/>
            </w:tcBorders>
            <w:noWrap/>
            <w:vAlign w:val="bottom"/>
            <w:hideMark/>
          </w:tcPr>
          <w:p w14:paraId="19E918E6" w14:textId="77777777" w:rsidR="00315328" w:rsidRDefault="00315328" w:rsidP="00EE042D">
            <w:pPr>
              <w:rPr>
                <w:rFonts w:ascii="Arial" w:hAnsi="Arial" w:cs="Arial"/>
                <w:b/>
                <w:bCs/>
              </w:rPr>
            </w:pPr>
            <w:r>
              <w:rPr>
                <w:rFonts w:ascii="Arial" w:hAnsi="Arial" w:cs="Arial"/>
                <w:b/>
                <w:bCs/>
              </w:rPr>
              <w:t>Programska enota:</w:t>
            </w:r>
          </w:p>
        </w:tc>
        <w:tc>
          <w:tcPr>
            <w:tcW w:w="2966" w:type="pct"/>
            <w:tcBorders>
              <w:top w:val="nil"/>
              <w:left w:val="nil"/>
              <w:bottom w:val="single" w:sz="4" w:space="0" w:color="auto"/>
              <w:right w:val="single" w:sz="4" w:space="0" w:color="auto"/>
            </w:tcBorders>
            <w:noWrap/>
            <w:vAlign w:val="bottom"/>
            <w:hideMark/>
          </w:tcPr>
          <w:p w14:paraId="1E6CDC24" w14:textId="77777777" w:rsidR="00315328" w:rsidRDefault="00315328" w:rsidP="00EE042D">
            <w:pPr>
              <w:jc w:val="center"/>
              <w:rPr>
                <w:rFonts w:ascii="Arial" w:hAnsi="Arial" w:cs="Arial"/>
              </w:rPr>
            </w:pPr>
            <w:r>
              <w:rPr>
                <w:rFonts w:ascii="Arial" w:hAnsi="Arial" w:cs="Arial"/>
              </w:rPr>
              <w:t>ŠPORTNA VZGOJA</w:t>
            </w:r>
          </w:p>
        </w:tc>
        <w:tc>
          <w:tcPr>
            <w:tcW w:w="500" w:type="pct"/>
            <w:tcBorders>
              <w:top w:val="nil"/>
              <w:left w:val="nil"/>
              <w:bottom w:val="nil"/>
              <w:right w:val="nil"/>
            </w:tcBorders>
            <w:noWrap/>
            <w:vAlign w:val="bottom"/>
            <w:hideMark/>
          </w:tcPr>
          <w:p w14:paraId="5146077A" w14:textId="77777777" w:rsidR="00315328" w:rsidRDefault="00315328" w:rsidP="00EE042D">
            <w:pPr>
              <w:jc w:val="center"/>
              <w:rPr>
                <w:rFonts w:ascii="Arial" w:hAnsi="Arial" w:cs="Arial"/>
              </w:rPr>
            </w:pPr>
          </w:p>
        </w:tc>
        <w:tc>
          <w:tcPr>
            <w:tcW w:w="369" w:type="pct"/>
            <w:tcBorders>
              <w:top w:val="nil"/>
              <w:left w:val="nil"/>
              <w:bottom w:val="nil"/>
              <w:right w:val="nil"/>
            </w:tcBorders>
            <w:noWrap/>
            <w:vAlign w:val="bottom"/>
            <w:hideMark/>
          </w:tcPr>
          <w:p w14:paraId="0699A838" w14:textId="77777777" w:rsidR="00315328" w:rsidRDefault="00315328" w:rsidP="00EE042D">
            <w:pPr>
              <w:jc w:val="center"/>
              <w:rPr>
                <w:sz w:val="20"/>
                <w:szCs w:val="20"/>
              </w:rPr>
            </w:pPr>
          </w:p>
        </w:tc>
        <w:tc>
          <w:tcPr>
            <w:tcW w:w="358" w:type="pct"/>
            <w:tcBorders>
              <w:top w:val="nil"/>
              <w:left w:val="nil"/>
              <w:bottom w:val="nil"/>
              <w:right w:val="single" w:sz="8" w:space="0" w:color="auto"/>
            </w:tcBorders>
            <w:noWrap/>
            <w:vAlign w:val="bottom"/>
            <w:hideMark/>
          </w:tcPr>
          <w:p w14:paraId="4FD7181A"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2119048E" w14:textId="77777777" w:rsidTr="00EE042D">
        <w:trPr>
          <w:trHeight w:val="320"/>
        </w:trPr>
        <w:tc>
          <w:tcPr>
            <w:tcW w:w="807" w:type="pct"/>
            <w:tcBorders>
              <w:top w:val="nil"/>
              <w:left w:val="single" w:sz="8" w:space="0" w:color="auto"/>
              <w:bottom w:val="single" w:sz="4" w:space="0" w:color="auto"/>
              <w:right w:val="single" w:sz="4" w:space="0" w:color="auto"/>
            </w:tcBorders>
            <w:noWrap/>
            <w:vAlign w:val="bottom"/>
            <w:hideMark/>
          </w:tcPr>
          <w:p w14:paraId="5193F805" w14:textId="77777777" w:rsidR="00315328" w:rsidRDefault="00315328" w:rsidP="00EE042D">
            <w:pPr>
              <w:rPr>
                <w:rFonts w:ascii="Arial" w:hAnsi="Arial" w:cs="Arial"/>
                <w:b/>
                <w:bCs/>
              </w:rPr>
            </w:pPr>
            <w:r>
              <w:rPr>
                <w:rFonts w:ascii="Arial" w:hAnsi="Arial" w:cs="Arial"/>
                <w:b/>
                <w:bCs/>
              </w:rPr>
              <w:t>Letnik:</w:t>
            </w:r>
          </w:p>
        </w:tc>
        <w:tc>
          <w:tcPr>
            <w:tcW w:w="2966" w:type="pct"/>
            <w:tcBorders>
              <w:top w:val="nil"/>
              <w:left w:val="nil"/>
              <w:bottom w:val="single" w:sz="4" w:space="0" w:color="auto"/>
              <w:right w:val="single" w:sz="4" w:space="0" w:color="auto"/>
            </w:tcBorders>
            <w:noWrap/>
            <w:vAlign w:val="bottom"/>
            <w:hideMark/>
          </w:tcPr>
          <w:p w14:paraId="349EA5D1" w14:textId="77777777" w:rsidR="00315328" w:rsidRDefault="00315328" w:rsidP="00EE042D">
            <w:pPr>
              <w:jc w:val="center"/>
              <w:rPr>
                <w:rFonts w:ascii="Arial" w:hAnsi="Arial" w:cs="Arial"/>
              </w:rPr>
            </w:pPr>
            <w:r>
              <w:rPr>
                <w:rFonts w:ascii="Arial" w:hAnsi="Arial" w:cs="Arial"/>
              </w:rPr>
              <w:t>3.</w:t>
            </w:r>
          </w:p>
        </w:tc>
        <w:tc>
          <w:tcPr>
            <w:tcW w:w="500" w:type="pct"/>
            <w:tcBorders>
              <w:top w:val="nil"/>
              <w:left w:val="nil"/>
              <w:bottom w:val="nil"/>
              <w:right w:val="nil"/>
            </w:tcBorders>
            <w:noWrap/>
            <w:vAlign w:val="bottom"/>
            <w:hideMark/>
          </w:tcPr>
          <w:p w14:paraId="454C2023" w14:textId="77777777" w:rsidR="00315328" w:rsidRDefault="00315328" w:rsidP="00EE042D">
            <w:pPr>
              <w:jc w:val="center"/>
              <w:rPr>
                <w:rFonts w:ascii="Arial" w:hAnsi="Arial" w:cs="Arial"/>
              </w:rPr>
            </w:pPr>
          </w:p>
        </w:tc>
        <w:tc>
          <w:tcPr>
            <w:tcW w:w="369" w:type="pct"/>
            <w:tcBorders>
              <w:top w:val="nil"/>
              <w:left w:val="nil"/>
              <w:bottom w:val="nil"/>
              <w:right w:val="nil"/>
            </w:tcBorders>
            <w:noWrap/>
            <w:vAlign w:val="bottom"/>
            <w:hideMark/>
          </w:tcPr>
          <w:p w14:paraId="1479B70F" w14:textId="77777777" w:rsidR="00315328" w:rsidRDefault="00315328" w:rsidP="00EE042D">
            <w:pPr>
              <w:jc w:val="center"/>
              <w:rPr>
                <w:sz w:val="20"/>
                <w:szCs w:val="20"/>
              </w:rPr>
            </w:pPr>
          </w:p>
        </w:tc>
        <w:tc>
          <w:tcPr>
            <w:tcW w:w="358" w:type="pct"/>
            <w:tcBorders>
              <w:top w:val="nil"/>
              <w:left w:val="nil"/>
              <w:bottom w:val="nil"/>
              <w:right w:val="single" w:sz="8" w:space="0" w:color="auto"/>
            </w:tcBorders>
            <w:noWrap/>
            <w:vAlign w:val="bottom"/>
            <w:hideMark/>
          </w:tcPr>
          <w:p w14:paraId="1C7073D9"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766BB1C5" w14:textId="77777777" w:rsidTr="00EE042D">
        <w:trPr>
          <w:trHeight w:val="320"/>
        </w:trPr>
        <w:tc>
          <w:tcPr>
            <w:tcW w:w="807" w:type="pct"/>
            <w:tcBorders>
              <w:top w:val="nil"/>
              <w:left w:val="single" w:sz="8" w:space="0" w:color="auto"/>
              <w:bottom w:val="single" w:sz="4" w:space="0" w:color="auto"/>
              <w:right w:val="single" w:sz="4" w:space="0" w:color="auto"/>
            </w:tcBorders>
            <w:noWrap/>
            <w:vAlign w:val="bottom"/>
            <w:hideMark/>
          </w:tcPr>
          <w:p w14:paraId="57D08251" w14:textId="77777777" w:rsidR="00315328" w:rsidRDefault="00315328" w:rsidP="00EE042D">
            <w:pPr>
              <w:rPr>
                <w:rFonts w:ascii="Arial" w:hAnsi="Arial" w:cs="Arial"/>
                <w:b/>
                <w:bCs/>
              </w:rPr>
            </w:pPr>
            <w:r>
              <w:rPr>
                <w:rFonts w:ascii="Arial" w:hAnsi="Arial" w:cs="Arial"/>
                <w:b/>
                <w:bCs/>
              </w:rPr>
              <w:t>Letno št. ur:</w:t>
            </w:r>
          </w:p>
        </w:tc>
        <w:tc>
          <w:tcPr>
            <w:tcW w:w="2966" w:type="pct"/>
            <w:tcBorders>
              <w:top w:val="nil"/>
              <w:left w:val="nil"/>
              <w:bottom w:val="single" w:sz="4" w:space="0" w:color="auto"/>
              <w:right w:val="single" w:sz="4" w:space="0" w:color="auto"/>
            </w:tcBorders>
            <w:noWrap/>
            <w:vAlign w:val="bottom"/>
            <w:hideMark/>
          </w:tcPr>
          <w:p w14:paraId="7524493F" w14:textId="77777777" w:rsidR="00315328" w:rsidRDefault="00315328" w:rsidP="00EE042D">
            <w:pPr>
              <w:jc w:val="center"/>
              <w:rPr>
                <w:rFonts w:ascii="Arial" w:hAnsi="Arial" w:cs="Arial"/>
              </w:rPr>
            </w:pPr>
            <w:r>
              <w:rPr>
                <w:rFonts w:ascii="Arial" w:hAnsi="Arial" w:cs="Arial"/>
              </w:rPr>
              <w:t>102</w:t>
            </w:r>
          </w:p>
        </w:tc>
        <w:tc>
          <w:tcPr>
            <w:tcW w:w="500" w:type="pct"/>
            <w:tcBorders>
              <w:top w:val="nil"/>
              <w:left w:val="nil"/>
              <w:bottom w:val="nil"/>
              <w:right w:val="nil"/>
            </w:tcBorders>
            <w:noWrap/>
            <w:vAlign w:val="bottom"/>
            <w:hideMark/>
          </w:tcPr>
          <w:p w14:paraId="0C1ADE57" w14:textId="77777777" w:rsidR="00315328" w:rsidRDefault="00315328" w:rsidP="00EE042D">
            <w:pPr>
              <w:jc w:val="center"/>
              <w:rPr>
                <w:rFonts w:ascii="Arial" w:hAnsi="Arial" w:cs="Arial"/>
              </w:rPr>
            </w:pPr>
          </w:p>
        </w:tc>
        <w:tc>
          <w:tcPr>
            <w:tcW w:w="369" w:type="pct"/>
            <w:tcBorders>
              <w:top w:val="nil"/>
              <w:left w:val="nil"/>
              <w:bottom w:val="nil"/>
              <w:right w:val="nil"/>
            </w:tcBorders>
            <w:noWrap/>
            <w:vAlign w:val="bottom"/>
            <w:hideMark/>
          </w:tcPr>
          <w:p w14:paraId="7DD06B05" w14:textId="77777777" w:rsidR="00315328" w:rsidRDefault="00315328" w:rsidP="00EE042D">
            <w:pPr>
              <w:jc w:val="center"/>
              <w:rPr>
                <w:sz w:val="20"/>
                <w:szCs w:val="20"/>
              </w:rPr>
            </w:pPr>
          </w:p>
        </w:tc>
        <w:tc>
          <w:tcPr>
            <w:tcW w:w="358" w:type="pct"/>
            <w:tcBorders>
              <w:top w:val="nil"/>
              <w:left w:val="nil"/>
              <w:bottom w:val="nil"/>
              <w:right w:val="single" w:sz="8" w:space="0" w:color="auto"/>
            </w:tcBorders>
            <w:noWrap/>
            <w:vAlign w:val="bottom"/>
            <w:hideMark/>
          </w:tcPr>
          <w:p w14:paraId="3FA6A098" w14:textId="77777777" w:rsidR="00315328" w:rsidRDefault="00315328" w:rsidP="00EE042D">
            <w:pPr>
              <w:jc w:val="center"/>
              <w:rPr>
                <w:rFonts w:ascii="Arial" w:hAnsi="Arial" w:cs="Arial"/>
              </w:rPr>
            </w:pPr>
            <w:r>
              <w:rPr>
                <w:rFonts w:ascii="Arial" w:hAnsi="Arial" w:cs="Arial"/>
              </w:rPr>
              <w:t> </w:t>
            </w:r>
          </w:p>
        </w:tc>
      </w:tr>
      <w:tr w:rsidR="00315328" w14:paraId="7576F333" w14:textId="77777777" w:rsidTr="00EE042D">
        <w:trPr>
          <w:trHeight w:val="340"/>
        </w:trPr>
        <w:tc>
          <w:tcPr>
            <w:tcW w:w="807" w:type="pct"/>
            <w:tcBorders>
              <w:top w:val="nil"/>
              <w:left w:val="single" w:sz="8" w:space="0" w:color="auto"/>
              <w:bottom w:val="nil"/>
              <w:right w:val="single" w:sz="4" w:space="0" w:color="auto"/>
            </w:tcBorders>
            <w:noWrap/>
            <w:vAlign w:val="bottom"/>
            <w:hideMark/>
          </w:tcPr>
          <w:p w14:paraId="1C8FC882" w14:textId="77777777" w:rsidR="00315328" w:rsidRDefault="00315328" w:rsidP="00EE042D">
            <w:pPr>
              <w:rPr>
                <w:rFonts w:ascii="Arial" w:hAnsi="Arial" w:cs="Arial"/>
                <w:b/>
                <w:bCs/>
              </w:rPr>
            </w:pPr>
            <w:r>
              <w:rPr>
                <w:rFonts w:ascii="Arial" w:hAnsi="Arial" w:cs="Arial"/>
                <w:b/>
                <w:bCs/>
              </w:rPr>
              <w:t>Predvideno št. ocen</w:t>
            </w:r>
          </w:p>
        </w:tc>
        <w:tc>
          <w:tcPr>
            <w:tcW w:w="2966" w:type="pct"/>
            <w:tcBorders>
              <w:top w:val="nil"/>
              <w:left w:val="nil"/>
              <w:bottom w:val="single" w:sz="8" w:space="0" w:color="auto"/>
              <w:right w:val="single" w:sz="4" w:space="0" w:color="auto"/>
            </w:tcBorders>
            <w:noWrap/>
            <w:vAlign w:val="bottom"/>
            <w:hideMark/>
          </w:tcPr>
          <w:p w14:paraId="530BD2F4" w14:textId="77777777" w:rsidR="00315328" w:rsidRDefault="00315328" w:rsidP="00EE042D">
            <w:pPr>
              <w:jc w:val="center"/>
              <w:rPr>
                <w:rFonts w:ascii="Arial" w:hAnsi="Arial" w:cs="Arial"/>
              </w:rPr>
            </w:pPr>
            <w:r>
              <w:rPr>
                <w:rFonts w:ascii="Arial" w:hAnsi="Arial" w:cs="Arial"/>
              </w:rPr>
              <w:t>3</w:t>
            </w:r>
          </w:p>
        </w:tc>
        <w:tc>
          <w:tcPr>
            <w:tcW w:w="500" w:type="pct"/>
            <w:tcBorders>
              <w:top w:val="nil"/>
              <w:left w:val="nil"/>
              <w:bottom w:val="nil"/>
              <w:right w:val="nil"/>
            </w:tcBorders>
            <w:noWrap/>
            <w:vAlign w:val="bottom"/>
            <w:hideMark/>
          </w:tcPr>
          <w:p w14:paraId="07A8CF88" w14:textId="77777777" w:rsidR="00315328" w:rsidRDefault="00315328" w:rsidP="00EE042D">
            <w:pPr>
              <w:jc w:val="center"/>
              <w:rPr>
                <w:rFonts w:ascii="Arial" w:hAnsi="Arial" w:cs="Arial"/>
              </w:rPr>
            </w:pPr>
          </w:p>
        </w:tc>
        <w:tc>
          <w:tcPr>
            <w:tcW w:w="369" w:type="pct"/>
            <w:tcBorders>
              <w:top w:val="nil"/>
              <w:left w:val="nil"/>
              <w:bottom w:val="nil"/>
              <w:right w:val="nil"/>
            </w:tcBorders>
            <w:noWrap/>
            <w:vAlign w:val="bottom"/>
            <w:hideMark/>
          </w:tcPr>
          <w:p w14:paraId="722E55AB" w14:textId="77777777" w:rsidR="00315328" w:rsidRDefault="00315328" w:rsidP="00EE042D">
            <w:pPr>
              <w:jc w:val="center"/>
              <w:rPr>
                <w:sz w:val="20"/>
                <w:szCs w:val="20"/>
              </w:rPr>
            </w:pPr>
          </w:p>
        </w:tc>
        <w:tc>
          <w:tcPr>
            <w:tcW w:w="358" w:type="pct"/>
            <w:tcBorders>
              <w:top w:val="nil"/>
              <w:left w:val="nil"/>
              <w:bottom w:val="nil"/>
              <w:right w:val="single" w:sz="8" w:space="0" w:color="auto"/>
            </w:tcBorders>
            <w:noWrap/>
            <w:vAlign w:val="bottom"/>
            <w:hideMark/>
          </w:tcPr>
          <w:p w14:paraId="769962F9" w14:textId="77777777" w:rsidR="00315328" w:rsidRDefault="00315328" w:rsidP="00EE042D">
            <w:pPr>
              <w:jc w:val="center"/>
              <w:rPr>
                <w:rFonts w:ascii="Arial" w:hAnsi="Arial" w:cs="Arial"/>
              </w:rPr>
            </w:pPr>
            <w:r>
              <w:rPr>
                <w:rFonts w:ascii="Arial" w:hAnsi="Arial" w:cs="Arial"/>
              </w:rPr>
              <w:t> </w:t>
            </w:r>
          </w:p>
        </w:tc>
      </w:tr>
      <w:tr w:rsidR="00315328" w14:paraId="7A773ED5" w14:textId="77777777" w:rsidTr="00EE042D">
        <w:trPr>
          <w:trHeight w:val="700"/>
        </w:trPr>
        <w:tc>
          <w:tcPr>
            <w:tcW w:w="807"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F5CD865"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966" w:type="pct"/>
            <w:tcBorders>
              <w:top w:val="nil"/>
              <w:left w:val="nil"/>
              <w:bottom w:val="single" w:sz="8" w:space="0" w:color="auto"/>
              <w:right w:val="single" w:sz="8" w:space="0" w:color="auto"/>
            </w:tcBorders>
            <w:shd w:val="clear" w:color="000000" w:fill="000000"/>
            <w:noWrap/>
            <w:vAlign w:val="bottom"/>
            <w:hideMark/>
          </w:tcPr>
          <w:p w14:paraId="57E6980C"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500" w:type="pct"/>
            <w:tcBorders>
              <w:top w:val="single" w:sz="8" w:space="0" w:color="auto"/>
              <w:left w:val="nil"/>
              <w:bottom w:val="single" w:sz="8" w:space="0" w:color="auto"/>
              <w:right w:val="single" w:sz="8" w:space="0" w:color="auto"/>
            </w:tcBorders>
            <w:shd w:val="clear" w:color="000000" w:fill="000000"/>
            <w:vAlign w:val="bottom"/>
            <w:hideMark/>
          </w:tcPr>
          <w:p w14:paraId="4463D9DA" w14:textId="77777777" w:rsidR="00315328" w:rsidRDefault="00315328" w:rsidP="00EE042D">
            <w:pPr>
              <w:jc w:val="center"/>
              <w:rPr>
                <w:rFonts w:ascii="Arial" w:hAnsi="Arial" w:cs="Arial"/>
                <w:b/>
                <w:bCs/>
                <w:color w:val="FFFFFF"/>
              </w:rPr>
            </w:pPr>
            <w:r>
              <w:rPr>
                <w:rFonts w:ascii="Arial" w:hAnsi="Arial" w:cs="Arial"/>
                <w:b/>
                <w:bCs/>
                <w:color w:val="FFFFFF"/>
              </w:rPr>
              <w:t>Ocenjevalno obdobje</w:t>
            </w:r>
          </w:p>
        </w:tc>
        <w:tc>
          <w:tcPr>
            <w:tcW w:w="369" w:type="pct"/>
            <w:tcBorders>
              <w:top w:val="single" w:sz="8" w:space="0" w:color="auto"/>
              <w:left w:val="nil"/>
              <w:bottom w:val="single" w:sz="8" w:space="0" w:color="auto"/>
              <w:right w:val="single" w:sz="8" w:space="0" w:color="auto"/>
            </w:tcBorders>
            <w:shd w:val="clear" w:color="000000" w:fill="000000"/>
            <w:vAlign w:val="bottom"/>
            <w:hideMark/>
          </w:tcPr>
          <w:p w14:paraId="45A963B3" w14:textId="77777777" w:rsidR="00315328" w:rsidRDefault="00315328" w:rsidP="00EE042D">
            <w:pPr>
              <w:jc w:val="center"/>
              <w:rPr>
                <w:rFonts w:ascii="Arial" w:hAnsi="Arial" w:cs="Arial"/>
                <w:b/>
                <w:bCs/>
                <w:color w:val="FFFFFF"/>
              </w:rPr>
            </w:pPr>
            <w:r>
              <w:rPr>
                <w:rFonts w:ascii="Arial" w:hAnsi="Arial" w:cs="Arial"/>
                <w:b/>
                <w:bCs/>
                <w:color w:val="FFFFFF"/>
              </w:rPr>
              <w:t xml:space="preserve">Oblike </w:t>
            </w:r>
          </w:p>
        </w:tc>
        <w:tc>
          <w:tcPr>
            <w:tcW w:w="358" w:type="pct"/>
            <w:tcBorders>
              <w:top w:val="single" w:sz="8" w:space="0" w:color="auto"/>
              <w:left w:val="nil"/>
              <w:bottom w:val="single" w:sz="8" w:space="0" w:color="auto"/>
              <w:right w:val="single" w:sz="8" w:space="0" w:color="auto"/>
            </w:tcBorders>
            <w:shd w:val="clear" w:color="000000" w:fill="000000"/>
            <w:vAlign w:val="bottom"/>
            <w:hideMark/>
          </w:tcPr>
          <w:p w14:paraId="0E62AC43" w14:textId="77777777" w:rsidR="00315328" w:rsidRDefault="00315328" w:rsidP="00EE042D">
            <w:pPr>
              <w:jc w:val="center"/>
              <w:rPr>
                <w:rFonts w:ascii="Arial" w:hAnsi="Arial" w:cs="Arial"/>
                <w:b/>
                <w:bCs/>
                <w:color w:val="FFFFFF"/>
              </w:rPr>
            </w:pPr>
            <w:r>
              <w:rPr>
                <w:rFonts w:ascii="Arial" w:hAnsi="Arial" w:cs="Arial"/>
                <w:b/>
                <w:bCs/>
                <w:color w:val="FFFFFF"/>
              </w:rPr>
              <w:t xml:space="preserve">Načini </w:t>
            </w:r>
          </w:p>
        </w:tc>
      </w:tr>
      <w:tr w:rsidR="00315328" w14:paraId="53159F5F" w14:textId="77777777" w:rsidTr="00EE042D">
        <w:trPr>
          <w:trHeight w:val="1080"/>
        </w:trPr>
        <w:tc>
          <w:tcPr>
            <w:tcW w:w="807" w:type="pct"/>
            <w:tcBorders>
              <w:top w:val="nil"/>
              <w:left w:val="single" w:sz="8" w:space="0" w:color="auto"/>
              <w:bottom w:val="dashed" w:sz="4" w:space="0" w:color="auto"/>
              <w:right w:val="single" w:sz="8" w:space="0" w:color="auto"/>
            </w:tcBorders>
            <w:vAlign w:val="center"/>
            <w:hideMark/>
          </w:tcPr>
          <w:p w14:paraId="4BB26FEF" w14:textId="77777777" w:rsidR="00315328" w:rsidRDefault="00315328" w:rsidP="00EE042D">
            <w:pPr>
              <w:rPr>
                <w:rFonts w:ascii="Arial" w:hAnsi="Arial" w:cs="Arial"/>
                <w:sz w:val="20"/>
                <w:szCs w:val="20"/>
              </w:rPr>
            </w:pPr>
            <w:r>
              <w:rPr>
                <w:rFonts w:ascii="Arial" w:hAnsi="Arial" w:cs="Arial"/>
                <w:sz w:val="20"/>
                <w:szCs w:val="20"/>
              </w:rPr>
              <w:t>Fitnes (osnove)</w:t>
            </w:r>
          </w:p>
        </w:tc>
        <w:tc>
          <w:tcPr>
            <w:tcW w:w="2966" w:type="pct"/>
            <w:tcBorders>
              <w:top w:val="nil"/>
              <w:left w:val="nil"/>
              <w:bottom w:val="nil"/>
              <w:right w:val="nil"/>
            </w:tcBorders>
            <w:vAlign w:val="center"/>
            <w:hideMark/>
          </w:tcPr>
          <w:p w14:paraId="177CF5B9" w14:textId="77777777" w:rsidR="00315328" w:rsidRDefault="00315328" w:rsidP="00EE042D">
            <w:pPr>
              <w:rPr>
                <w:rFonts w:ascii="Arial" w:hAnsi="Arial" w:cs="Arial"/>
                <w:sz w:val="20"/>
                <w:szCs w:val="20"/>
              </w:rPr>
            </w:pPr>
            <w:r>
              <w:rPr>
                <w:rFonts w:ascii="Arial" w:hAnsi="Arial" w:cs="Arial"/>
                <w:sz w:val="20"/>
                <w:szCs w:val="20"/>
              </w:rPr>
              <w:t>Dijak pozna in izvede osnovne krepilne vaje v fitnesu</w:t>
            </w:r>
          </w:p>
        </w:tc>
        <w:tc>
          <w:tcPr>
            <w:tcW w:w="500" w:type="pct"/>
            <w:tcBorders>
              <w:top w:val="nil"/>
              <w:left w:val="single" w:sz="8" w:space="0" w:color="auto"/>
              <w:bottom w:val="dotted" w:sz="4" w:space="0" w:color="auto"/>
              <w:right w:val="single" w:sz="8" w:space="0" w:color="auto"/>
            </w:tcBorders>
            <w:vAlign w:val="center"/>
            <w:hideMark/>
          </w:tcPr>
          <w:p w14:paraId="2FEB8224" w14:textId="77777777" w:rsidR="00315328" w:rsidRDefault="00315328" w:rsidP="00EE042D">
            <w:pPr>
              <w:jc w:val="center"/>
              <w:rPr>
                <w:rFonts w:ascii="Arial" w:hAnsi="Arial" w:cs="Arial"/>
                <w:sz w:val="20"/>
                <w:szCs w:val="20"/>
              </w:rPr>
            </w:pPr>
            <w:r>
              <w:rPr>
                <w:rFonts w:ascii="Arial" w:hAnsi="Arial" w:cs="Arial"/>
                <w:sz w:val="20"/>
                <w:szCs w:val="20"/>
              </w:rPr>
              <w:t>I.</w:t>
            </w:r>
          </w:p>
        </w:tc>
        <w:tc>
          <w:tcPr>
            <w:tcW w:w="369" w:type="pct"/>
            <w:tcBorders>
              <w:top w:val="nil"/>
              <w:left w:val="nil"/>
              <w:bottom w:val="dashed" w:sz="4" w:space="0" w:color="auto"/>
              <w:right w:val="single" w:sz="8" w:space="0" w:color="auto"/>
            </w:tcBorders>
            <w:vAlign w:val="center"/>
            <w:hideMark/>
          </w:tcPr>
          <w:p w14:paraId="78EC60F0"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358" w:type="pct"/>
            <w:tcBorders>
              <w:top w:val="nil"/>
              <w:left w:val="nil"/>
              <w:bottom w:val="dotted" w:sz="4" w:space="0" w:color="auto"/>
              <w:right w:val="single" w:sz="8" w:space="0" w:color="auto"/>
            </w:tcBorders>
            <w:vAlign w:val="center"/>
            <w:hideMark/>
          </w:tcPr>
          <w:p w14:paraId="1F4FCA6E"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0EA9291E" w14:textId="77777777" w:rsidTr="00EE042D">
        <w:trPr>
          <w:trHeight w:val="280"/>
        </w:trPr>
        <w:tc>
          <w:tcPr>
            <w:tcW w:w="807" w:type="pct"/>
            <w:tcBorders>
              <w:top w:val="nil"/>
              <w:left w:val="single" w:sz="8" w:space="0" w:color="auto"/>
              <w:bottom w:val="dashed" w:sz="4" w:space="0" w:color="auto"/>
              <w:right w:val="single" w:sz="8" w:space="0" w:color="auto"/>
            </w:tcBorders>
            <w:vAlign w:val="center"/>
            <w:hideMark/>
          </w:tcPr>
          <w:p w14:paraId="7F8FEF4D" w14:textId="77777777" w:rsidR="00315328" w:rsidRDefault="00315328" w:rsidP="00EE042D">
            <w:pPr>
              <w:rPr>
                <w:rFonts w:ascii="Arial" w:hAnsi="Arial" w:cs="Arial"/>
                <w:sz w:val="20"/>
                <w:szCs w:val="20"/>
              </w:rPr>
            </w:pPr>
            <w:r>
              <w:rPr>
                <w:rFonts w:ascii="Arial" w:hAnsi="Arial" w:cs="Arial"/>
                <w:sz w:val="20"/>
                <w:szCs w:val="20"/>
              </w:rPr>
              <w:t>Odbojka /Košarka</w:t>
            </w:r>
          </w:p>
        </w:tc>
        <w:tc>
          <w:tcPr>
            <w:tcW w:w="2966" w:type="pct"/>
            <w:tcBorders>
              <w:top w:val="dashed" w:sz="4" w:space="0" w:color="auto"/>
              <w:left w:val="nil"/>
              <w:bottom w:val="dashed" w:sz="4" w:space="0" w:color="auto"/>
              <w:right w:val="single" w:sz="8" w:space="0" w:color="auto"/>
            </w:tcBorders>
            <w:vAlign w:val="center"/>
            <w:hideMark/>
          </w:tcPr>
          <w:p w14:paraId="4FDC5D79" w14:textId="77777777" w:rsidR="00315328" w:rsidRDefault="00315328"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500" w:type="pct"/>
            <w:tcBorders>
              <w:top w:val="nil"/>
              <w:left w:val="nil"/>
              <w:bottom w:val="dotted" w:sz="4" w:space="0" w:color="auto"/>
              <w:right w:val="single" w:sz="8" w:space="0" w:color="auto"/>
            </w:tcBorders>
            <w:vAlign w:val="center"/>
            <w:hideMark/>
          </w:tcPr>
          <w:p w14:paraId="53FAD894"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369" w:type="pct"/>
            <w:tcBorders>
              <w:top w:val="nil"/>
              <w:left w:val="nil"/>
              <w:bottom w:val="dashed" w:sz="4" w:space="0" w:color="auto"/>
              <w:right w:val="single" w:sz="8" w:space="0" w:color="auto"/>
            </w:tcBorders>
            <w:vAlign w:val="center"/>
            <w:hideMark/>
          </w:tcPr>
          <w:p w14:paraId="595375A3" w14:textId="77777777" w:rsidR="00315328" w:rsidRDefault="00315328" w:rsidP="00EE042D">
            <w:pPr>
              <w:jc w:val="center"/>
              <w:rPr>
                <w:rFonts w:ascii="Arial" w:hAnsi="Arial" w:cs="Arial"/>
                <w:sz w:val="20"/>
                <w:szCs w:val="20"/>
              </w:rPr>
            </w:pPr>
            <w:r>
              <w:rPr>
                <w:rFonts w:ascii="Arial" w:hAnsi="Arial" w:cs="Arial"/>
                <w:sz w:val="20"/>
                <w:szCs w:val="20"/>
              </w:rPr>
              <w:t>skupinska</w:t>
            </w:r>
          </w:p>
        </w:tc>
        <w:tc>
          <w:tcPr>
            <w:tcW w:w="358" w:type="pct"/>
            <w:tcBorders>
              <w:top w:val="nil"/>
              <w:left w:val="nil"/>
              <w:bottom w:val="dotted" w:sz="4" w:space="0" w:color="auto"/>
              <w:right w:val="single" w:sz="8" w:space="0" w:color="auto"/>
            </w:tcBorders>
            <w:vAlign w:val="center"/>
            <w:hideMark/>
          </w:tcPr>
          <w:p w14:paraId="71D4E02E"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771ED3AE" w14:textId="77777777" w:rsidTr="00EE042D">
        <w:trPr>
          <w:trHeight w:val="280"/>
        </w:trPr>
        <w:tc>
          <w:tcPr>
            <w:tcW w:w="807" w:type="pct"/>
            <w:tcBorders>
              <w:top w:val="nil"/>
              <w:left w:val="single" w:sz="8" w:space="0" w:color="auto"/>
              <w:bottom w:val="dashed" w:sz="4" w:space="0" w:color="auto"/>
              <w:right w:val="single" w:sz="8" w:space="0" w:color="auto"/>
            </w:tcBorders>
            <w:vAlign w:val="center"/>
            <w:hideMark/>
          </w:tcPr>
          <w:p w14:paraId="0A9B26AA" w14:textId="77777777" w:rsidR="00315328" w:rsidRDefault="00315328" w:rsidP="00EE042D">
            <w:pPr>
              <w:rPr>
                <w:rFonts w:ascii="Arial" w:hAnsi="Arial" w:cs="Arial"/>
                <w:sz w:val="20"/>
                <w:szCs w:val="20"/>
              </w:rPr>
            </w:pPr>
            <w:r>
              <w:rPr>
                <w:rFonts w:ascii="Arial" w:hAnsi="Arial" w:cs="Arial"/>
                <w:sz w:val="20"/>
                <w:szCs w:val="20"/>
              </w:rPr>
              <w:t xml:space="preserve">Igre z loparji (badminton) </w:t>
            </w:r>
          </w:p>
        </w:tc>
        <w:tc>
          <w:tcPr>
            <w:tcW w:w="2966" w:type="pct"/>
            <w:tcBorders>
              <w:top w:val="nil"/>
              <w:left w:val="nil"/>
              <w:bottom w:val="nil"/>
              <w:right w:val="single" w:sz="8" w:space="0" w:color="auto"/>
            </w:tcBorders>
            <w:vAlign w:val="center"/>
            <w:hideMark/>
          </w:tcPr>
          <w:p w14:paraId="7D26F529" w14:textId="77777777" w:rsidR="00315328" w:rsidRDefault="00315328" w:rsidP="00EE042D">
            <w:pPr>
              <w:rPr>
                <w:rFonts w:ascii="Arial" w:hAnsi="Arial" w:cs="Arial"/>
                <w:sz w:val="20"/>
                <w:szCs w:val="20"/>
              </w:rPr>
            </w:pPr>
            <w:r>
              <w:rPr>
                <w:rFonts w:ascii="Arial" w:hAnsi="Arial" w:cs="Arial"/>
                <w:sz w:val="20"/>
                <w:szCs w:val="20"/>
              </w:rPr>
              <w:t>Pozna pravila in izvede nalogo z veliko tehničnimi  in taktičnimi napakami</w:t>
            </w:r>
          </w:p>
        </w:tc>
        <w:tc>
          <w:tcPr>
            <w:tcW w:w="500" w:type="pct"/>
            <w:tcBorders>
              <w:top w:val="nil"/>
              <w:left w:val="nil"/>
              <w:bottom w:val="dotted" w:sz="4" w:space="0" w:color="auto"/>
              <w:right w:val="single" w:sz="8" w:space="0" w:color="auto"/>
            </w:tcBorders>
            <w:vAlign w:val="center"/>
            <w:hideMark/>
          </w:tcPr>
          <w:p w14:paraId="5A9828F1"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369" w:type="pct"/>
            <w:tcBorders>
              <w:top w:val="nil"/>
              <w:left w:val="nil"/>
              <w:bottom w:val="nil"/>
              <w:right w:val="single" w:sz="8" w:space="0" w:color="auto"/>
            </w:tcBorders>
            <w:vAlign w:val="center"/>
            <w:hideMark/>
          </w:tcPr>
          <w:p w14:paraId="1A6799EB"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358" w:type="pct"/>
            <w:tcBorders>
              <w:top w:val="nil"/>
              <w:left w:val="nil"/>
              <w:bottom w:val="dotted" w:sz="4" w:space="0" w:color="auto"/>
              <w:right w:val="single" w:sz="8" w:space="0" w:color="auto"/>
            </w:tcBorders>
            <w:vAlign w:val="center"/>
            <w:hideMark/>
          </w:tcPr>
          <w:p w14:paraId="13888339"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646AC0D6" w14:textId="77777777" w:rsidTr="00EE042D">
        <w:trPr>
          <w:trHeight w:val="280"/>
        </w:trPr>
        <w:tc>
          <w:tcPr>
            <w:tcW w:w="807" w:type="pct"/>
            <w:tcBorders>
              <w:top w:val="nil"/>
              <w:left w:val="single" w:sz="8" w:space="0" w:color="auto"/>
              <w:bottom w:val="single" w:sz="8" w:space="0" w:color="auto"/>
              <w:right w:val="single" w:sz="8" w:space="0" w:color="auto"/>
            </w:tcBorders>
            <w:vAlign w:val="bottom"/>
            <w:hideMark/>
          </w:tcPr>
          <w:p w14:paraId="74ABC054" w14:textId="77777777" w:rsidR="00315328" w:rsidRDefault="00315328" w:rsidP="00EE042D">
            <w:pPr>
              <w:rPr>
                <w:rFonts w:ascii="Arial" w:hAnsi="Arial" w:cs="Arial"/>
                <w:sz w:val="20"/>
                <w:szCs w:val="20"/>
              </w:rPr>
            </w:pPr>
            <w:r>
              <w:rPr>
                <w:rFonts w:ascii="Arial" w:hAnsi="Arial" w:cs="Arial"/>
                <w:sz w:val="20"/>
                <w:szCs w:val="20"/>
              </w:rPr>
              <w:t> </w:t>
            </w:r>
          </w:p>
        </w:tc>
        <w:tc>
          <w:tcPr>
            <w:tcW w:w="2966" w:type="pct"/>
            <w:tcBorders>
              <w:top w:val="nil"/>
              <w:left w:val="nil"/>
              <w:bottom w:val="single" w:sz="8" w:space="0" w:color="auto"/>
              <w:right w:val="single" w:sz="8" w:space="0" w:color="auto"/>
            </w:tcBorders>
            <w:vAlign w:val="bottom"/>
            <w:hideMark/>
          </w:tcPr>
          <w:p w14:paraId="7BFE5BF6" w14:textId="77777777" w:rsidR="00315328" w:rsidRDefault="00315328" w:rsidP="00EE042D">
            <w:pPr>
              <w:rPr>
                <w:rFonts w:ascii="Arial" w:hAnsi="Arial" w:cs="Arial"/>
                <w:sz w:val="20"/>
                <w:szCs w:val="20"/>
              </w:rPr>
            </w:pPr>
            <w:r>
              <w:rPr>
                <w:rFonts w:ascii="Arial" w:hAnsi="Arial" w:cs="Arial"/>
                <w:sz w:val="20"/>
                <w:szCs w:val="20"/>
              </w:rPr>
              <w:t> </w:t>
            </w:r>
          </w:p>
        </w:tc>
        <w:tc>
          <w:tcPr>
            <w:tcW w:w="500" w:type="pct"/>
            <w:tcBorders>
              <w:top w:val="nil"/>
              <w:left w:val="nil"/>
              <w:bottom w:val="single" w:sz="8" w:space="0" w:color="auto"/>
              <w:right w:val="single" w:sz="8" w:space="0" w:color="auto"/>
            </w:tcBorders>
            <w:vAlign w:val="center"/>
            <w:hideMark/>
          </w:tcPr>
          <w:p w14:paraId="681AD989"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369" w:type="pct"/>
            <w:tcBorders>
              <w:top w:val="nil"/>
              <w:left w:val="nil"/>
              <w:bottom w:val="single" w:sz="8" w:space="0" w:color="auto"/>
              <w:right w:val="single" w:sz="8" w:space="0" w:color="auto"/>
            </w:tcBorders>
            <w:vAlign w:val="bottom"/>
            <w:hideMark/>
          </w:tcPr>
          <w:p w14:paraId="69184FA2"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358" w:type="pct"/>
            <w:tcBorders>
              <w:top w:val="nil"/>
              <w:left w:val="nil"/>
              <w:bottom w:val="single" w:sz="8" w:space="0" w:color="auto"/>
              <w:right w:val="single" w:sz="8" w:space="0" w:color="auto"/>
            </w:tcBorders>
            <w:vAlign w:val="bottom"/>
            <w:hideMark/>
          </w:tcPr>
          <w:p w14:paraId="64B3E526" w14:textId="77777777" w:rsidR="00315328" w:rsidRDefault="00315328" w:rsidP="00EE042D">
            <w:pPr>
              <w:jc w:val="center"/>
              <w:rPr>
                <w:rFonts w:ascii="Arial" w:hAnsi="Arial" w:cs="Arial"/>
                <w:sz w:val="20"/>
                <w:szCs w:val="20"/>
              </w:rPr>
            </w:pPr>
            <w:r>
              <w:rPr>
                <w:rFonts w:ascii="Arial" w:hAnsi="Arial" w:cs="Arial"/>
                <w:sz w:val="20"/>
                <w:szCs w:val="20"/>
              </w:rPr>
              <w:t> </w:t>
            </w:r>
          </w:p>
        </w:tc>
      </w:tr>
    </w:tbl>
    <w:p w14:paraId="6E74D05E" w14:textId="77777777" w:rsidR="00315328" w:rsidRDefault="00315328" w:rsidP="00315328">
      <w:pPr>
        <w:pStyle w:val="Navaden1"/>
      </w:pPr>
    </w:p>
    <w:p w14:paraId="126AA54E" w14:textId="77777777" w:rsidR="00315328" w:rsidRDefault="00315328" w:rsidP="00315328">
      <w:pPr>
        <w:pStyle w:val="Navaden1"/>
      </w:pPr>
      <w:r w:rsidRPr="00307745">
        <w:t>Minimalni standardi znanja so določeni na podlagi katalogov znanja. MSZ je tisto znanje, ki ga mora dijak izkazati za pozitivno oceno.</w:t>
      </w:r>
      <w:r w:rsidRPr="00307745">
        <w:tab/>
      </w:r>
      <w:r w:rsidRPr="00307745">
        <w:tab/>
      </w:r>
      <w:r w:rsidRPr="00307745">
        <w:tab/>
      </w:r>
      <w:r w:rsidRPr="00307745">
        <w:tab/>
      </w:r>
      <w:r w:rsidRPr="00307745">
        <w:tab/>
      </w:r>
    </w:p>
    <w:p w14:paraId="20545E41" w14:textId="70FC0D02" w:rsidR="00315328" w:rsidRPr="00590FA4" w:rsidRDefault="00315328" w:rsidP="00315328">
      <w:pPr>
        <w:pStyle w:val="Heading1"/>
        <w:rPr>
          <w:lang w:val="sl-SI"/>
        </w:rPr>
      </w:pPr>
      <w:bookmarkStart w:id="176" w:name="_Toc240999363"/>
      <w:bookmarkStart w:id="177" w:name="_Toc242088974"/>
      <w:bookmarkStart w:id="178" w:name="OLE_LINK2"/>
      <w:bookmarkStart w:id="179" w:name="_Toc242089272"/>
      <w:bookmarkStart w:id="180" w:name="_Toc242089808"/>
      <w:r w:rsidRPr="00590FA4">
        <w:rPr>
          <w:lang w:val="sl-SI"/>
        </w:rPr>
        <w:t>Načrt ocenjevanja za module in odprti kurikul</w:t>
      </w:r>
      <w:bookmarkEnd w:id="176"/>
      <w:bookmarkEnd w:id="177"/>
      <w:bookmarkEnd w:id="179"/>
      <w:r w:rsidR="00BF4957">
        <w:rPr>
          <w:lang w:val="sl-SI"/>
        </w:rPr>
        <w:t xml:space="preserve"> </w:t>
      </w:r>
      <w:r w:rsidR="00BF4957">
        <w:rPr>
          <w:lang w:val="sl-SI"/>
        </w:rPr>
        <w:t>(3. letnik)</w:t>
      </w:r>
      <w:bookmarkEnd w:id="180"/>
    </w:p>
    <w:p w14:paraId="5FB0B0F0" w14:textId="77777777" w:rsidR="00315328" w:rsidRDefault="00315328" w:rsidP="00315328">
      <w:pPr>
        <w:pStyle w:val="Heading2"/>
      </w:pPr>
      <w:bookmarkStart w:id="181" w:name="_Toc240999364"/>
      <w:bookmarkStart w:id="182" w:name="_Toc242088975"/>
      <w:bookmarkStart w:id="183" w:name="_Toc242089273"/>
      <w:bookmarkStart w:id="184" w:name="_Toc242089809"/>
      <w:r>
        <w:t>Podjetništvo in zakonodaja</w:t>
      </w:r>
      <w:bookmarkEnd w:id="181"/>
      <w:bookmarkEnd w:id="182"/>
      <w:bookmarkEnd w:id="183"/>
      <w:bookmarkEnd w:id="184"/>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30BE6EC8"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880D26A"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2114DD37"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38773D01"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516C27C7"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3D3EE405" w14:textId="77777777" w:rsidR="00315328" w:rsidRDefault="00315328" w:rsidP="00EE042D">
            <w:pPr>
              <w:rPr>
                <w:sz w:val="20"/>
                <w:szCs w:val="20"/>
              </w:rPr>
            </w:pPr>
          </w:p>
        </w:tc>
      </w:tr>
      <w:tr w:rsidR="00315328" w14:paraId="360396F9"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4ACB5C4" w14:textId="77777777" w:rsidR="00315328" w:rsidRDefault="00315328" w:rsidP="00EE042D">
            <w:pPr>
              <w:rPr>
                <w:rFonts w:ascii="Arial" w:hAnsi="Arial" w:cs="Arial"/>
                <w:b/>
                <w:bCs/>
              </w:rPr>
            </w:pPr>
            <w:r>
              <w:rPr>
                <w:rFonts w:ascii="Arial" w:hAnsi="Arial" w:cs="Arial"/>
                <w:b/>
                <w:bCs/>
              </w:rPr>
              <w:lastRenderedPageBreak/>
              <w:t>Programska enota:</w:t>
            </w:r>
          </w:p>
        </w:tc>
        <w:tc>
          <w:tcPr>
            <w:tcW w:w="2662" w:type="pct"/>
            <w:tcBorders>
              <w:top w:val="nil"/>
              <w:left w:val="nil"/>
              <w:bottom w:val="single" w:sz="4" w:space="0" w:color="auto"/>
              <w:right w:val="single" w:sz="4" w:space="0" w:color="auto"/>
            </w:tcBorders>
            <w:noWrap/>
            <w:vAlign w:val="bottom"/>
            <w:hideMark/>
          </w:tcPr>
          <w:p w14:paraId="40C5E224" w14:textId="77777777" w:rsidR="00315328" w:rsidRDefault="00315328" w:rsidP="00EE042D">
            <w:pPr>
              <w:jc w:val="center"/>
              <w:rPr>
                <w:rFonts w:ascii="Arial" w:hAnsi="Arial" w:cs="Arial"/>
              </w:rPr>
            </w:pPr>
            <w:r>
              <w:rPr>
                <w:rFonts w:ascii="Arial" w:hAnsi="Arial" w:cs="Arial"/>
              </w:rPr>
              <w:t>POZ</w:t>
            </w:r>
          </w:p>
        </w:tc>
        <w:tc>
          <w:tcPr>
            <w:tcW w:w="457" w:type="pct"/>
            <w:tcBorders>
              <w:top w:val="nil"/>
              <w:left w:val="nil"/>
              <w:bottom w:val="nil"/>
              <w:right w:val="nil"/>
            </w:tcBorders>
            <w:noWrap/>
            <w:vAlign w:val="bottom"/>
            <w:hideMark/>
          </w:tcPr>
          <w:p w14:paraId="028152ED"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6570B64"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445CC523" w14:textId="77777777" w:rsidR="00315328" w:rsidRDefault="00315328" w:rsidP="00EE042D">
            <w:pPr>
              <w:rPr>
                <w:sz w:val="20"/>
                <w:szCs w:val="20"/>
              </w:rPr>
            </w:pPr>
          </w:p>
        </w:tc>
      </w:tr>
      <w:tr w:rsidR="00315328" w14:paraId="6EA0B0AD"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42C39E55"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659DEE7B" w14:textId="77777777" w:rsidR="00315328" w:rsidRDefault="00315328" w:rsidP="00EE042D">
            <w:pPr>
              <w:jc w:val="center"/>
              <w:rPr>
                <w:rFonts w:ascii="Arial" w:hAnsi="Arial" w:cs="Arial"/>
              </w:rPr>
            </w:pPr>
            <w:r>
              <w:rPr>
                <w:rFonts w:ascii="Arial" w:hAnsi="Arial" w:cs="Arial"/>
              </w:rPr>
              <w:t>3. LETNIK</w:t>
            </w:r>
          </w:p>
        </w:tc>
        <w:tc>
          <w:tcPr>
            <w:tcW w:w="457" w:type="pct"/>
            <w:tcBorders>
              <w:top w:val="nil"/>
              <w:left w:val="nil"/>
              <w:bottom w:val="nil"/>
              <w:right w:val="nil"/>
            </w:tcBorders>
            <w:noWrap/>
            <w:vAlign w:val="bottom"/>
            <w:hideMark/>
          </w:tcPr>
          <w:p w14:paraId="76D2C91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F793A1F"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38B764BE" w14:textId="77777777" w:rsidR="00315328" w:rsidRDefault="00315328" w:rsidP="00EE042D">
            <w:pPr>
              <w:rPr>
                <w:sz w:val="20"/>
                <w:szCs w:val="20"/>
              </w:rPr>
            </w:pPr>
          </w:p>
        </w:tc>
      </w:tr>
      <w:tr w:rsidR="00315328" w14:paraId="50270F6E"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25A6CD04"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0B13E926" w14:textId="77777777" w:rsidR="00315328" w:rsidRDefault="00315328" w:rsidP="00EE042D">
            <w:pPr>
              <w:jc w:val="center"/>
              <w:rPr>
                <w:rFonts w:ascii="Arial" w:hAnsi="Arial" w:cs="Arial"/>
              </w:rPr>
            </w:pPr>
            <w:r>
              <w:rPr>
                <w:rFonts w:ascii="Arial" w:hAnsi="Arial" w:cs="Arial"/>
              </w:rPr>
              <w:t>66</w:t>
            </w:r>
          </w:p>
        </w:tc>
        <w:tc>
          <w:tcPr>
            <w:tcW w:w="457" w:type="pct"/>
            <w:tcBorders>
              <w:top w:val="nil"/>
              <w:left w:val="nil"/>
              <w:bottom w:val="nil"/>
              <w:right w:val="nil"/>
            </w:tcBorders>
            <w:noWrap/>
            <w:vAlign w:val="bottom"/>
            <w:hideMark/>
          </w:tcPr>
          <w:p w14:paraId="15E4105A"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6954135A"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5977488C" w14:textId="77777777" w:rsidR="00315328" w:rsidRDefault="00315328" w:rsidP="00EE042D">
            <w:pPr>
              <w:jc w:val="center"/>
              <w:rPr>
                <w:sz w:val="20"/>
                <w:szCs w:val="20"/>
              </w:rPr>
            </w:pPr>
          </w:p>
        </w:tc>
      </w:tr>
      <w:tr w:rsidR="00315328" w14:paraId="4C35CC57" w14:textId="77777777" w:rsidTr="00EE042D">
        <w:trPr>
          <w:trHeight w:val="330"/>
        </w:trPr>
        <w:tc>
          <w:tcPr>
            <w:tcW w:w="728" w:type="pct"/>
            <w:tcBorders>
              <w:top w:val="nil"/>
              <w:left w:val="nil"/>
              <w:bottom w:val="nil"/>
              <w:right w:val="single" w:sz="4" w:space="0" w:color="auto"/>
            </w:tcBorders>
            <w:noWrap/>
            <w:vAlign w:val="bottom"/>
            <w:hideMark/>
          </w:tcPr>
          <w:p w14:paraId="0587D05F"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46518515"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406B55CA"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70C6F415"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1B8EB155" w14:textId="77777777" w:rsidR="00315328" w:rsidRDefault="00315328" w:rsidP="00EE042D">
            <w:pPr>
              <w:jc w:val="center"/>
              <w:rPr>
                <w:sz w:val="20"/>
                <w:szCs w:val="20"/>
              </w:rPr>
            </w:pPr>
          </w:p>
        </w:tc>
      </w:tr>
      <w:tr w:rsidR="00315328" w14:paraId="53699506"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6ED03DD"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0DBA2276"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38C8AEEE"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05EBC4CB"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40E95B8A"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770E928B" w14:textId="77777777" w:rsidTr="00EE042D">
        <w:trPr>
          <w:trHeight w:val="1020"/>
        </w:trPr>
        <w:tc>
          <w:tcPr>
            <w:tcW w:w="728" w:type="pct"/>
            <w:tcBorders>
              <w:top w:val="nil"/>
              <w:left w:val="single" w:sz="8" w:space="0" w:color="auto"/>
              <w:bottom w:val="dashed" w:sz="4" w:space="0" w:color="auto"/>
              <w:right w:val="single" w:sz="8" w:space="0" w:color="auto"/>
            </w:tcBorders>
            <w:vAlign w:val="center"/>
            <w:hideMark/>
          </w:tcPr>
          <w:p w14:paraId="1486E37F" w14:textId="77777777" w:rsidR="00315328" w:rsidRDefault="00315328" w:rsidP="00EE042D">
            <w:pPr>
              <w:rPr>
                <w:rFonts w:ascii="Arial" w:hAnsi="Arial" w:cs="Arial"/>
                <w:sz w:val="20"/>
                <w:szCs w:val="20"/>
              </w:rPr>
            </w:pPr>
            <w:r>
              <w:rPr>
                <w:rFonts w:ascii="Arial" w:hAnsi="Arial" w:cs="Arial"/>
                <w:sz w:val="20"/>
                <w:szCs w:val="20"/>
              </w:rPr>
              <w:t>A. PODJETNIŠTVO</w:t>
            </w:r>
          </w:p>
        </w:tc>
        <w:tc>
          <w:tcPr>
            <w:tcW w:w="2662" w:type="pct"/>
            <w:tcBorders>
              <w:top w:val="nil"/>
              <w:left w:val="nil"/>
              <w:bottom w:val="nil"/>
              <w:right w:val="nil"/>
            </w:tcBorders>
            <w:vAlign w:val="center"/>
            <w:hideMark/>
          </w:tcPr>
          <w:p w14:paraId="15D22A39" w14:textId="77777777" w:rsidR="00315328" w:rsidRDefault="00315328" w:rsidP="00EE042D">
            <w:pPr>
              <w:rPr>
                <w:rFonts w:ascii="Arial" w:hAnsi="Arial" w:cs="Arial"/>
                <w:sz w:val="20"/>
                <w:szCs w:val="20"/>
              </w:rPr>
            </w:pPr>
            <w:r>
              <w:rPr>
                <w:rFonts w:ascii="Arial" w:hAnsi="Arial" w:cs="Arial"/>
                <w:sz w:val="20"/>
                <w:szCs w:val="20"/>
              </w:rPr>
              <w:t>razložo pojem podjetništvo in podjetnik , navede pet običajnih lastnosti podjetnika, , navede vsaj tri pomene podjetnišva za družbo, navede vsaj pet virov poslovnij idej, loči med tehnikami generiranaj poslovnijh idej. utemelji pomen malih podjetjij za gospodarstvo, loči posamezne institucije podjetniškega podpornega okolja.</w:t>
            </w:r>
          </w:p>
        </w:tc>
        <w:tc>
          <w:tcPr>
            <w:tcW w:w="457" w:type="pct"/>
            <w:tcBorders>
              <w:top w:val="nil"/>
              <w:left w:val="single" w:sz="8" w:space="0" w:color="auto"/>
              <w:bottom w:val="dotted" w:sz="4" w:space="0" w:color="auto"/>
              <w:right w:val="single" w:sz="8" w:space="0" w:color="auto"/>
            </w:tcBorders>
            <w:vAlign w:val="center"/>
            <w:hideMark/>
          </w:tcPr>
          <w:p w14:paraId="3AAA9131"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3C90DF64"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1CD6C9F6"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77A6238A" w14:textId="77777777" w:rsidTr="00EE042D">
        <w:trPr>
          <w:trHeight w:val="1020"/>
        </w:trPr>
        <w:tc>
          <w:tcPr>
            <w:tcW w:w="728" w:type="pct"/>
            <w:tcBorders>
              <w:top w:val="nil"/>
              <w:left w:val="single" w:sz="8" w:space="0" w:color="auto"/>
              <w:bottom w:val="dashed" w:sz="4" w:space="0" w:color="auto"/>
              <w:right w:val="single" w:sz="8" w:space="0" w:color="auto"/>
            </w:tcBorders>
            <w:vAlign w:val="center"/>
            <w:hideMark/>
          </w:tcPr>
          <w:p w14:paraId="0518D6D6" w14:textId="77777777" w:rsidR="00315328" w:rsidRDefault="00315328" w:rsidP="00EE042D">
            <w:pPr>
              <w:rPr>
                <w:rFonts w:ascii="Arial" w:hAnsi="Arial" w:cs="Arial"/>
                <w:sz w:val="20"/>
                <w:szCs w:val="20"/>
              </w:rPr>
            </w:pPr>
            <w:r>
              <w:rPr>
                <w:rFonts w:ascii="Arial" w:hAnsi="Arial" w:cs="Arial"/>
                <w:sz w:val="20"/>
                <w:szCs w:val="20"/>
              </w:rPr>
              <w:t>B PODJETJA</w:t>
            </w:r>
          </w:p>
        </w:tc>
        <w:tc>
          <w:tcPr>
            <w:tcW w:w="2662" w:type="pct"/>
            <w:tcBorders>
              <w:top w:val="dashed" w:sz="4" w:space="0" w:color="auto"/>
              <w:left w:val="nil"/>
              <w:bottom w:val="dashed" w:sz="4" w:space="0" w:color="auto"/>
              <w:right w:val="single" w:sz="8" w:space="0" w:color="auto"/>
            </w:tcBorders>
            <w:vAlign w:val="center"/>
            <w:hideMark/>
          </w:tcPr>
          <w:p w14:paraId="24F67848" w14:textId="77777777" w:rsidR="00315328" w:rsidRDefault="00315328" w:rsidP="00EE042D">
            <w:pPr>
              <w:rPr>
                <w:rFonts w:ascii="Arial" w:hAnsi="Arial" w:cs="Arial"/>
                <w:sz w:val="20"/>
                <w:szCs w:val="20"/>
              </w:rPr>
            </w:pPr>
            <w:r>
              <w:rPr>
                <w:rFonts w:ascii="Arial" w:hAnsi="Arial" w:cs="Arial"/>
                <w:sz w:val="20"/>
                <w:szCs w:val="20"/>
              </w:rPr>
              <w:t>Navede konkreten primer za firmo, pojasni pomen sodnega registra, pojasni tri načela firmskega in registrskega prava, definira pojem podjetje, loči med osebnimi in kapitalskimi gospodarskimi družbami, pozna način ustanoviteve, prednosti, slabosti družb in s.p., razlikuje med posameznim načini penehanja podjetja.</w:t>
            </w:r>
          </w:p>
        </w:tc>
        <w:tc>
          <w:tcPr>
            <w:tcW w:w="457" w:type="pct"/>
            <w:tcBorders>
              <w:top w:val="nil"/>
              <w:left w:val="nil"/>
              <w:bottom w:val="dotted" w:sz="4" w:space="0" w:color="auto"/>
              <w:right w:val="single" w:sz="8" w:space="0" w:color="auto"/>
            </w:tcBorders>
            <w:vAlign w:val="center"/>
            <w:hideMark/>
          </w:tcPr>
          <w:p w14:paraId="1E711FE6"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dashed" w:sz="4" w:space="0" w:color="auto"/>
              <w:right w:val="single" w:sz="8" w:space="0" w:color="auto"/>
            </w:tcBorders>
            <w:vAlign w:val="center"/>
            <w:hideMark/>
          </w:tcPr>
          <w:p w14:paraId="74E187CE"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0B23CE18"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1A4481E9" w14:textId="77777777" w:rsidTr="00EE042D">
        <w:trPr>
          <w:trHeight w:val="1530"/>
        </w:trPr>
        <w:tc>
          <w:tcPr>
            <w:tcW w:w="728" w:type="pct"/>
            <w:tcBorders>
              <w:top w:val="nil"/>
              <w:left w:val="single" w:sz="8" w:space="0" w:color="auto"/>
              <w:bottom w:val="dashed" w:sz="4" w:space="0" w:color="auto"/>
              <w:right w:val="single" w:sz="8" w:space="0" w:color="auto"/>
            </w:tcBorders>
            <w:vAlign w:val="center"/>
            <w:hideMark/>
          </w:tcPr>
          <w:p w14:paraId="3BAE6782" w14:textId="77777777" w:rsidR="00315328" w:rsidRDefault="00315328" w:rsidP="00EE042D">
            <w:pPr>
              <w:rPr>
                <w:rFonts w:ascii="Arial" w:hAnsi="Arial" w:cs="Arial"/>
                <w:sz w:val="20"/>
                <w:szCs w:val="20"/>
              </w:rPr>
            </w:pPr>
            <w:r>
              <w:rPr>
                <w:rFonts w:ascii="Arial" w:hAnsi="Arial" w:cs="Arial"/>
                <w:sz w:val="20"/>
                <w:szCs w:val="20"/>
              </w:rPr>
              <w:t>C.PRODAJNA POGDBA; D. DELO IN DELAVCI E,PRAVNA UREJENOST GOSTINSTVA IN TURIZMA</w:t>
            </w:r>
          </w:p>
        </w:tc>
        <w:tc>
          <w:tcPr>
            <w:tcW w:w="2662" w:type="pct"/>
            <w:tcBorders>
              <w:top w:val="nil"/>
              <w:left w:val="nil"/>
              <w:bottom w:val="nil"/>
              <w:right w:val="single" w:sz="8" w:space="0" w:color="auto"/>
            </w:tcBorders>
            <w:vAlign w:val="center"/>
            <w:hideMark/>
          </w:tcPr>
          <w:p w14:paraId="2CC5C22A" w14:textId="77777777" w:rsidR="00315328" w:rsidRDefault="00315328" w:rsidP="00EE042D">
            <w:pPr>
              <w:rPr>
                <w:rFonts w:ascii="Arial" w:hAnsi="Arial" w:cs="Arial"/>
                <w:sz w:val="20"/>
                <w:szCs w:val="20"/>
              </w:rPr>
            </w:pPr>
            <w:r>
              <w:rPr>
                <w:rFonts w:ascii="Arial" w:hAnsi="Arial" w:cs="Arial"/>
                <w:sz w:val="20"/>
                <w:szCs w:val="20"/>
              </w:rPr>
              <w:t xml:space="preserve">Razloži kaj je prodajna  pogodba, kateri so pogoji za skeletntev p.p., razlikuje med bistvenimi in nebistvenimi sestavinami, pozna sredstva za utrjevanje prodajne pogodbe, razume pogoje za njeno sklenitev, pozna pravice in obveznosti prodajalca in kupca. Pozna postopek skelnitve delovnega razmerja, sestavine pogodb o zaposlitvi,vlogo kolektivnih pogodb. Razlikuje bruto in neto plačo. Razloži pojem minimalna plača. Navede in katko predstavi zakone in predpise, ki urejajo področje gostinstva in turizma. </w:t>
            </w:r>
          </w:p>
        </w:tc>
        <w:tc>
          <w:tcPr>
            <w:tcW w:w="457" w:type="pct"/>
            <w:tcBorders>
              <w:top w:val="nil"/>
              <w:left w:val="nil"/>
              <w:bottom w:val="dotted" w:sz="4" w:space="0" w:color="auto"/>
              <w:right w:val="single" w:sz="8" w:space="0" w:color="auto"/>
            </w:tcBorders>
            <w:vAlign w:val="center"/>
            <w:hideMark/>
          </w:tcPr>
          <w:p w14:paraId="39B69A3A"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2D477C29"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2A73099C" w14:textId="77777777" w:rsidR="00315328" w:rsidRDefault="00315328" w:rsidP="00EE042D">
            <w:pPr>
              <w:rPr>
                <w:rFonts w:ascii="Arial" w:hAnsi="Arial" w:cs="Arial"/>
                <w:sz w:val="20"/>
                <w:szCs w:val="20"/>
              </w:rPr>
            </w:pPr>
            <w:r>
              <w:rPr>
                <w:rFonts w:ascii="Arial" w:hAnsi="Arial" w:cs="Arial"/>
                <w:sz w:val="20"/>
                <w:szCs w:val="20"/>
              </w:rPr>
              <w:t>pisno</w:t>
            </w:r>
          </w:p>
        </w:tc>
      </w:tr>
    </w:tbl>
    <w:p w14:paraId="5138921F" w14:textId="77777777" w:rsidR="00315328" w:rsidRDefault="00315328" w:rsidP="00315328">
      <w:pPr>
        <w:pStyle w:val="Navaden1"/>
      </w:pPr>
    </w:p>
    <w:p w14:paraId="024A9E3C" w14:textId="77777777" w:rsidR="00315328" w:rsidRDefault="00315328" w:rsidP="00315328">
      <w:pPr>
        <w:pStyle w:val="Navaden1"/>
      </w:pPr>
      <w:r w:rsidRPr="000A2D3E">
        <w:t>Minimalni standardi znanja so določeni na podlagi katalogov znanja. MSZ je tisto znanje, ki ga mora dijak izkazati za pozitivno oceno.</w:t>
      </w:r>
      <w:r w:rsidRPr="000A2D3E">
        <w:tab/>
      </w:r>
      <w:r w:rsidRPr="000A2D3E">
        <w:tab/>
      </w:r>
      <w:r w:rsidRPr="000A2D3E">
        <w:tab/>
      </w:r>
      <w:r w:rsidRPr="000A2D3E">
        <w:tab/>
      </w:r>
      <w:r w:rsidRPr="000A2D3E">
        <w:tab/>
      </w:r>
    </w:p>
    <w:p w14:paraId="03A517A7" w14:textId="77777777" w:rsidR="00315328" w:rsidRDefault="00315328" w:rsidP="00315328">
      <w:pPr>
        <w:pStyle w:val="Heading2"/>
      </w:pPr>
      <w:bookmarkStart w:id="185" w:name="_Toc240999365"/>
      <w:bookmarkStart w:id="186" w:name="_Toc242088976"/>
      <w:bookmarkStart w:id="187" w:name="_Toc242089274"/>
      <w:bookmarkStart w:id="188" w:name="_Toc242089810"/>
      <w:r>
        <w:t>Priprava izrednih obrokov</w:t>
      </w:r>
      <w:bookmarkEnd w:id="185"/>
      <w:bookmarkEnd w:id="186"/>
      <w:bookmarkEnd w:id="187"/>
      <w:bookmarkEnd w:id="188"/>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6C1072AC"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F890974" w14:textId="77777777" w:rsidR="00315328" w:rsidRDefault="00315328" w:rsidP="00EE042D">
            <w:pPr>
              <w:rPr>
                <w:rFonts w:ascii="Arial" w:hAnsi="Arial" w:cs="Arial"/>
                <w:b/>
                <w:bCs/>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773CA949"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6D373B58"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7AEC9979" w14:textId="77777777" w:rsidR="00315328" w:rsidRDefault="00315328" w:rsidP="00EE042D">
            <w:pPr>
              <w:rPr>
                <w:rFonts w:ascii="Arial" w:hAnsi="Arial" w:cs="Arial"/>
                <w:b/>
                <w:bCs/>
              </w:rPr>
            </w:pPr>
          </w:p>
        </w:tc>
        <w:tc>
          <w:tcPr>
            <w:tcW w:w="513" w:type="pct"/>
            <w:tcBorders>
              <w:top w:val="nil"/>
              <w:left w:val="nil"/>
              <w:bottom w:val="nil"/>
              <w:right w:val="nil"/>
            </w:tcBorders>
            <w:vAlign w:val="bottom"/>
            <w:hideMark/>
          </w:tcPr>
          <w:p w14:paraId="61C8B68F" w14:textId="77777777" w:rsidR="00315328" w:rsidRDefault="00315328" w:rsidP="00EE042D">
            <w:pPr>
              <w:rPr>
                <w:rFonts w:ascii="Arial" w:hAnsi="Arial" w:cs="Arial"/>
                <w:b/>
                <w:bCs/>
              </w:rPr>
            </w:pPr>
          </w:p>
        </w:tc>
      </w:tr>
      <w:tr w:rsidR="00315328" w14:paraId="1804338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4E0C31CF"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44DFBFAB" w14:textId="77777777" w:rsidR="00315328" w:rsidRDefault="00315328" w:rsidP="00EE042D">
            <w:pPr>
              <w:jc w:val="center"/>
              <w:rPr>
                <w:rFonts w:ascii="Arial" w:hAnsi="Arial" w:cs="Arial"/>
              </w:rPr>
            </w:pPr>
            <w:r>
              <w:rPr>
                <w:rFonts w:ascii="Arial" w:hAnsi="Arial" w:cs="Arial"/>
              </w:rPr>
              <w:t>PRIPRAVA IZREDNIH OBROKOV  - PIO</w:t>
            </w:r>
          </w:p>
        </w:tc>
        <w:tc>
          <w:tcPr>
            <w:tcW w:w="457" w:type="pct"/>
            <w:tcBorders>
              <w:top w:val="nil"/>
              <w:left w:val="nil"/>
              <w:bottom w:val="nil"/>
              <w:right w:val="nil"/>
            </w:tcBorders>
            <w:noWrap/>
            <w:vAlign w:val="bottom"/>
            <w:hideMark/>
          </w:tcPr>
          <w:p w14:paraId="56C8EB6C"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74FC6214"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114B7CEC" w14:textId="77777777" w:rsidR="00315328" w:rsidRDefault="00315328" w:rsidP="00EE042D">
            <w:pPr>
              <w:rPr>
                <w:rFonts w:ascii="Arial" w:hAnsi="Arial" w:cs="Arial"/>
                <w:sz w:val="20"/>
                <w:szCs w:val="20"/>
              </w:rPr>
            </w:pPr>
          </w:p>
        </w:tc>
      </w:tr>
      <w:tr w:rsidR="00315328" w14:paraId="48C10A96"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43A0BBF"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71E19DB0"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776B5A27"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6C6E75B0" w14:textId="77777777" w:rsidR="00315328" w:rsidRDefault="00315328" w:rsidP="00EE042D">
            <w:pPr>
              <w:rPr>
                <w:rFonts w:ascii="Arial" w:hAnsi="Arial" w:cs="Arial"/>
                <w:sz w:val="20"/>
                <w:szCs w:val="20"/>
              </w:rPr>
            </w:pPr>
          </w:p>
        </w:tc>
        <w:tc>
          <w:tcPr>
            <w:tcW w:w="513" w:type="pct"/>
            <w:tcBorders>
              <w:top w:val="nil"/>
              <w:left w:val="nil"/>
              <w:bottom w:val="nil"/>
              <w:right w:val="nil"/>
            </w:tcBorders>
            <w:noWrap/>
            <w:vAlign w:val="bottom"/>
            <w:hideMark/>
          </w:tcPr>
          <w:p w14:paraId="64A5D3F3" w14:textId="77777777" w:rsidR="00315328" w:rsidRDefault="00315328" w:rsidP="00EE042D">
            <w:pPr>
              <w:rPr>
                <w:rFonts w:ascii="Arial" w:hAnsi="Arial" w:cs="Arial"/>
                <w:sz w:val="20"/>
                <w:szCs w:val="20"/>
              </w:rPr>
            </w:pPr>
          </w:p>
        </w:tc>
      </w:tr>
      <w:tr w:rsidR="00315328" w14:paraId="02539F0D"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30BFF941"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4FCA0782" w14:textId="77777777" w:rsidR="00315328" w:rsidRDefault="00315328" w:rsidP="00EE042D">
            <w:pPr>
              <w:jc w:val="center"/>
              <w:rPr>
                <w:rFonts w:ascii="Arial" w:hAnsi="Arial" w:cs="Arial"/>
              </w:rPr>
            </w:pPr>
            <w:r>
              <w:rPr>
                <w:rFonts w:ascii="Arial" w:hAnsi="Arial" w:cs="Arial"/>
              </w:rPr>
              <w:t>132</w:t>
            </w:r>
          </w:p>
        </w:tc>
        <w:tc>
          <w:tcPr>
            <w:tcW w:w="457" w:type="pct"/>
            <w:tcBorders>
              <w:top w:val="nil"/>
              <w:left w:val="nil"/>
              <w:bottom w:val="nil"/>
              <w:right w:val="nil"/>
            </w:tcBorders>
            <w:noWrap/>
            <w:vAlign w:val="bottom"/>
            <w:hideMark/>
          </w:tcPr>
          <w:p w14:paraId="148ED85A"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470EAB2B"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18C96C7C" w14:textId="77777777" w:rsidR="00315328" w:rsidRDefault="00315328" w:rsidP="00EE042D">
            <w:pPr>
              <w:rPr>
                <w:rFonts w:ascii="Arial" w:hAnsi="Arial" w:cs="Arial"/>
              </w:rPr>
            </w:pPr>
          </w:p>
        </w:tc>
      </w:tr>
      <w:tr w:rsidR="00315328" w14:paraId="0A7BBE43" w14:textId="77777777" w:rsidTr="00EE042D">
        <w:trPr>
          <w:trHeight w:val="330"/>
        </w:trPr>
        <w:tc>
          <w:tcPr>
            <w:tcW w:w="728" w:type="pct"/>
            <w:tcBorders>
              <w:top w:val="nil"/>
              <w:left w:val="nil"/>
              <w:bottom w:val="nil"/>
              <w:right w:val="single" w:sz="4" w:space="0" w:color="auto"/>
            </w:tcBorders>
            <w:noWrap/>
            <w:vAlign w:val="bottom"/>
            <w:hideMark/>
          </w:tcPr>
          <w:p w14:paraId="5D096C92" w14:textId="77777777" w:rsidR="00315328" w:rsidRDefault="00315328" w:rsidP="00EE042D">
            <w:pPr>
              <w:rPr>
                <w:rFonts w:ascii="Arial" w:hAnsi="Arial" w:cs="Arial"/>
                <w:b/>
                <w:bCs/>
              </w:rPr>
            </w:pPr>
            <w:r>
              <w:rPr>
                <w:rFonts w:ascii="Arial" w:hAnsi="Arial" w:cs="Arial"/>
                <w:b/>
                <w:bCs/>
              </w:rPr>
              <w:lastRenderedPageBreak/>
              <w:t>Predvideno št. ocen</w:t>
            </w:r>
          </w:p>
        </w:tc>
        <w:tc>
          <w:tcPr>
            <w:tcW w:w="2662" w:type="pct"/>
            <w:tcBorders>
              <w:top w:val="nil"/>
              <w:left w:val="nil"/>
              <w:bottom w:val="single" w:sz="8" w:space="0" w:color="auto"/>
              <w:right w:val="single" w:sz="4" w:space="0" w:color="auto"/>
            </w:tcBorders>
            <w:noWrap/>
            <w:vAlign w:val="bottom"/>
            <w:hideMark/>
          </w:tcPr>
          <w:p w14:paraId="4D96F562" w14:textId="77777777" w:rsidR="00315328" w:rsidRDefault="00315328" w:rsidP="00EE042D">
            <w:pPr>
              <w:jc w:val="center"/>
              <w:rPr>
                <w:rFonts w:ascii="Arial" w:hAnsi="Arial" w:cs="Arial"/>
              </w:rPr>
            </w:pPr>
            <w:r>
              <w:rPr>
                <w:rFonts w:ascii="Arial" w:hAnsi="Arial" w:cs="Arial"/>
              </w:rPr>
              <w:t>4</w:t>
            </w:r>
          </w:p>
        </w:tc>
        <w:tc>
          <w:tcPr>
            <w:tcW w:w="457" w:type="pct"/>
            <w:tcBorders>
              <w:top w:val="nil"/>
              <w:left w:val="nil"/>
              <w:bottom w:val="nil"/>
              <w:right w:val="nil"/>
            </w:tcBorders>
            <w:noWrap/>
            <w:vAlign w:val="bottom"/>
            <w:hideMark/>
          </w:tcPr>
          <w:p w14:paraId="33508100"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3271B305" w14:textId="77777777" w:rsidR="00315328" w:rsidRDefault="00315328" w:rsidP="00EE042D">
            <w:pPr>
              <w:jc w:val="center"/>
              <w:rPr>
                <w:rFonts w:ascii="Arial" w:hAnsi="Arial" w:cs="Arial"/>
              </w:rPr>
            </w:pPr>
          </w:p>
        </w:tc>
        <w:tc>
          <w:tcPr>
            <w:tcW w:w="513" w:type="pct"/>
            <w:tcBorders>
              <w:top w:val="nil"/>
              <w:left w:val="nil"/>
              <w:bottom w:val="nil"/>
              <w:right w:val="nil"/>
            </w:tcBorders>
            <w:noWrap/>
            <w:vAlign w:val="bottom"/>
            <w:hideMark/>
          </w:tcPr>
          <w:p w14:paraId="4EED8E5F" w14:textId="77777777" w:rsidR="00315328" w:rsidRDefault="00315328" w:rsidP="00EE042D">
            <w:pPr>
              <w:rPr>
                <w:rFonts w:ascii="Arial" w:hAnsi="Arial" w:cs="Arial"/>
              </w:rPr>
            </w:pPr>
          </w:p>
        </w:tc>
      </w:tr>
      <w:tr w:rsidR="00315328" w14:paraId="591161F3"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83ECB75"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2C102D68"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03AAC9D3"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4A0D4B5D"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7B1112F6"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08B8E3D0" w14:textId="77777777" w:rsidTr="00EE042D">
        <w:trPr>
          <w:trHeight w:val="1020"/>
        </w:trPr>
        <w:tc>
          <w:tcPr>
            <w:tcW w:w="728" w:type="pct"/>
            <w:tcBorders>
              <w:top w:val="nil"/>
              <w:left w:val="single" w:sz="8" w:space="0" w:color="auto"/>
              <w:bottom w:val="dashed" w:sz="4" w:space="0" w:color="auto"/>
              <w:right w:val="single" w:sz="8" w:space="0" w:color="auto"/>
            </w:tcBorders>
            <w:vAlign w:val="center"/>
            <w:hideMark/>
          </w:tcPr>
          <w:p w14:paraId="0AE7876A" w14:textId="77777777" w:rsidR="00315328" w:rsidRPr="00590FA4" w:rsidRDefault="00315328" w:rsidP="00EE042D">
            <w:pPr>
              <w:rPr>
                <w:rFonts w:ascii="Arial" w:hAnsi="Arial" w:cs="Arial"/>
                <w:sz w:val="20"/>
                <w:szCs w:val="20"/>
                <w:lang w:val="it-IT"/>
              </w:rPr>
            </w:pPr>
            <w:proofErr w:type="spellStart"/>
            <w:r w:rsidRPr="00590FA4">
              <w:rPr>
                <w:rFonts w:ascii="Arial" w:hAnsi="Arial" w:cs="Arial"/>
                <w:sz w:val="20"/>
                <w:szCs w:val="20"/>
                <w:lang w:val="it-IT"/>
              </w:rPr>
              <w:t>Priprava</w:t>
            </w:r>
            <w:proofErr w:type="spellEnd"/>
            <w:r w:rsidRPr="00590FA4">
              <w:rPr>
                <w:rFonts w:ascii="Arial" w:hAnsi="Arial" w:cs="Arial"/>
                <w:sz w:val="20"/>
                <w:szCs w:val="20"/>
                <w:lang w:val="it-IT"/>
              </w:rPr>
              <w:t xml:space="preserve"> in </w:t>
            </w:r>
            <w:proofErr w:type="spellStart"/>
            <w:r w:rsidRPr="00590FA4">
              <w:rPr>
                <w:rFonts w:ascii="Arial" w:hAnsi="Arial" w:cs="Arial"/>
                <w:sz w:val="20"/>
                <w:szCs w:val="20"/>
                <w:lang w:val="it-IT"/>
              </w:rPr>
              <w:t>serviranje</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jedi</w:t>
            </w:r>
            <w:proofErr w:type="spellEnd"/>
            <w:r w:rsidRPr="00590FA4">
              <w:rPr>
                <w:rFonts w:ascii="Arial" w:hAnsi="Arial" w:cs="Arial"/>
                <w:sz w:val="20"/>
                <w:szCs w:val="20"/>
                <w:lang w:val="it-IT"/>
              </w:rPr>
              <w:t xml:space="preserve"> za </w:t>
            </w:r>
            <w:proofErr w:type="spellStart"/>
            <w:r w:rsidRPr="00590FA4">
              <w:rPr>
                <w:rFonts w:ascii="Arial" w:hAnsi="Arial" w:cs="Arial"/>
                <w:sz w:val="20"/>
                <w:szCs w:val="20"/>
                <w:lang w:val="it-IT"/>
              </w:rPr>
              <w:t>zahtevnejše</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izredne</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obroke</w:t>
            </w:r>
            <w:proofErr w:type="spellEnd"/>
            <w:r w:rsidRPr="00590FA4">
              <w:rPr>
                <w:rFonts w:ascii="Arial" w:hAnsi="Arial" w:cs="Arial"/>
                <w:sz w:val="20"/>
                <w:szCs w:val="20"/>
                <w:lang w:val="it-IT"/>
              </w:rPr>
              <w:t xml:space="preserve">, sestavi </w:t>
            </w:r>
            <w:proofErr w:type="spellStart"/>
            <w:r w:rsidRPr="00590FA4">
              <w:rPr>
                <w:rFonts w:ascii="Arial" w:hAnsi="Arial" w:cs="Arial"/>
                <w:sz w:val="20"/>
                <w:szCs w:val="20"/>
                <w:lang w:val="it-IT"/>
              </w:rPr>
              <w:t>menuje</w:t>
            </w:r>
            <w:proofErr w:type="spellEnd"/>
            <w:r w:rsidRPr="00590FA4">
              <w:rPr>
                <w:rFonts w:ascii="Arial" w:hAnsi="Arial" w:cs="Arial"/>
                <w:sz w:val="20"/>
                <w:szCs w:val="20"/>
                <w:lang w:val="it-IT"/>
              </w:rPr>
              <w:t xml:space="preserve"> </w:t>
            </w:r>
          </w:p>
        </w:tc>
        <w:tc>
          <w:tcPr>
            <w:tcW w:w="2662" w:type="pct"/>
            <w:tcBorders>
              <w:top w:val="nil"/>
              <w:left w:val="nil"/>
              <w:bottom w:val="nil"/>
              <w:right w:val="nil"/>
            </w:tcBorders>
            <w:vAlign w:val="center"/>
            <w:hideMark/>
          </w:tcPr>
          <w:p w14:paraId="6F42A2B4" w14:textId="77777777" w:rsidR="00315328" w:rsidRPr="00590FA4" w:rsidRDefault="00315328" w:rsidP="00EE042D">
            <w:pPr>
              <w:rPr>
                <w:rFonts w:ascii="Arial" w:hAnsi="Arial" w:cs="Arial"/>
                <w:sz w:val="20"/>
                <w:szCs w:val="20"/>
                <w:lang w:val="it-IT"/>
              </w:rPr>
            </w:pPr>
            <w:r w:rsidRPr="00590FA4">
              <w:rPr>
                <w:rFonts w:ascii="Arial" w:hAnsi="Arial" w:cs="Arial"/>
                <w:sz w:val="20"/>
                <w:szCs w:val="20"/>
                <w:lang w:val="it-IT"/>
              </w:rPr>
              <w:t xml:space="preserve">Pozna </w:t>
            </w:r>
            <w:proofErr w:type="spellStart"/>
            <w:r w:rsidRPr="00590FA4">
              <w:rPr>
                <w:rFonts w:ascii="Arial" w:hAnsi="Arial" w:cs="Arial"/>
                <w:sz w:val="20"/>
                <w:szCs w:val="20"/>
                <w:lang w:val="it-IT"/>
              </w:rPr>
              <w:t>vrste</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izrednih</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obrokov</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vsaj</w:t>
            </w:r>
            <w:proofErr w:type="spellEnd"/>
            <w:r w:rsidRPr="00590FA4">
              <w:rPr>
                <w:rFonts w:ascii="Arial" w:hAnsi="Arial" w:cs="Arial"/>
                <w:sz w:val="20"/>
                <w:szCs w:val="20"/>
                <w:lang w:val="it-IT"/>
              </w:rPr>
              <w:t xml:space="preserve"> 5 </w:t>
            </w:r>
            <w:proofErr w:type="spellStart"/>
            <w:r w:rsidRPr="00590FA4">
              <w:rPr>
                <w:rFonts w:ascii="Arial" w:hAnsi="Arial" w:cs="Arial"/>
                <w:sz w:val="20"/>
                <w:szCs w:val="20"/>
                <w:lang w:val="it-IT"/>
              </w:rPr>
              <w:t>jih</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zna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naštet</w:t>
            </w:r>
            <w:proofErr w:type="spellEnd"/>
            <w:r w:rsidRPr="00590FA4">
              <w:rPr>
                <w:rFonts w:ascii="Arial" w:hAnsi="Arial" w:cs="Arial"/>
                <w:sz w:val="20"/>
                <w:szCs w:val="20"/>
                <w:lang w:val="it-IT"/>
              </w:rPr>
              <w:t xml:space="preserve">. Pozna </w:t>
            </w:r>
            <w:proofErr w:type="spellStart"/>
            <w:r w:rsidRPr="00590FA4">
              <w:rPr>
                <w:rFonts w:ascii="Arial" w:hAnsi="Arial" w:cs="Arial"/>
                <w:sz w:val="20"/>
                <w:szCs w:val="20"/>
                <w:lang w:val="it-IT"/>
              </w:rPr>
              <w:t>načine</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serviranja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izrednih</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obrokov</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pozna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servirno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posodo</w:t>
            </w:r>
            <w:proofErr w:type="spellEnd"/>
            <w:r w:rsidRPr="00590FA4">
              <w:rPr>
                <w:rFonts w:ascii="Arial" w:hAnsi="Arial" w:cs="Arial"/>
                <w:sz w:val="20"/>
                <w:szCs w:val="20"/>
                <w:lang w:val="it-IT"/>
              </w:rPr>
              <w:t xml:space="preserve">. Dijak </w:t>
            </w:r>
            <w:proofErr w:type="spellStart"/>
            <w:r w:rsidRPr="00590FA4">
              <w:rPr>
                <w:rFonts w:ascii="Arial" w:hAnsi="Arial" w:cs="Arial"/>
                <w:sz w:val="20"/>
                <w:szCs w:val="20"/>
                <w:lang w:val="it-IT"/>
              </w:rPr>
              <w:t>zna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sestaviti</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preprosti</w:t>
            </w:r>
            <w:proofErr w:type="spellEnd"/>
            <w:r w:rsidRPr="00590FA4">
              <w:rPr>
                <w:rFonts w:ascii="Arial" w:hAnsi="Arial" w:cs="Arial"/>
                <w:sz w:val="20"/>
                <w:szCs w:val="20"/>
                <w:lang w:val="it-IT"/>
              </w:rPr>
              <w:t xml:space="preserve"> menu </w:t>
            </w:r>
            <w:proofErr w:type="spellStart"/>
            <w:r w:rsidRPr="00590FA4">
              <w:rPr>
                <w:rFonts w:ascii="Arial" w:hAnsi="Arial" w:cs="Arial"/>
                <w:sz w:val="20"/>
                <w:szCs w:val="20"/>
                <w:lang w:val="it-IT"/>
              </w:rPr>
              <w:t>iz</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treh</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hodov</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pravilih</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zdravega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prehranjevanja</w:t>
            </w:r>
            <w:proofErr w:type="spellEnd"/>
            <w:r w:rsidRPr="00590FA4">
              <w:rPr>
                <w:rFonts w:ascii="Arial" w:hAnsi="Arial" w:cs="Arial"/>
                <w:sz w:val="20"/>
                <w:szCs w:val="20"/>
                <w:lang w:val="it-IT"/>
              </w:rPr>
              <w:t xml:space="preserve">. Dijak </w:t>
            </w:r>
            <w:proofErr w:type="spellStart"/>
            <w:r w:rsidRPr="00590FA4">
              <w:rPr>
                <w:rFonts w:ascii="Arial" w:hAnsi="Arial" w:cs="Arial"/>
                <w:sz w:val="20"/>
                <w:szCs w:val="20"/>
                <w:lang w:val="it-IT"/>
              </w:rPr>
              <w:t>upošteva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načela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varstva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pri</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delu</w:t>
            </w:r>
            <w:proofErr w:type="spellEnd"/>
            <w:r w:rsidRPr="00590FA4">
              <w:rPr>
                <w:rFonts w:ascii="Arial" w:hAnsi="Arial" w:cs="Arial"/>
                <w:sz w:val="20"/>
                <w:szCs w:val="20"/>
                <w:lang w:val="it-IT"/>
              </w:rPr>
              <w:t xml:space="preserve">, da </w:t>
            </w:r>
            <w:proofErr w:type="spellStart"/>
            <w:r w:rsidRPr="00590FA4">
              <w:rPr>
                <w:rFonts w:ascii="Arial" w:hAnsi="Arial" w:cs="Arial"/>
                <w:sz w:val="20"/>
                <w:szCs w:val="20"/>
                <w:lang w:val="it-IT"/>
              </w:rPr>
              <w:t>uporablja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zaščitno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obleko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pri</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pouku</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kuharstva</w:t>
            </w:r>
            <w:proofErr w:type="spellEnd"/>
            <w:r w:rsidRPr="00590FA4">
              <w:rPr>
                <w:rFonts w:ascii="Arial" w:hAnsi="Arial" w:cs="Arial"/>
                <w:sz w:val="20"/>
                <w:szCs w:val="20"/>
                <w:lang w:val="it-IT"/>
              </w:rPr>
              <w:t xml:space="preserve">. Pri </w:t>
            </w:r>
            <w:proofErr w:type="spellStart"/>
            <w:r w:rsidRPr="00590FA4">
              <w:rPr>
                <w:rFonts w:ascii="Arial" w:hAnsi="Arial" w:cs="Arial"/>
                <w:sz w:val="20"/>
                <w:szCs w:val="20"/>
                <w:lang w:val="it-IT"/>
              </w:rPr>
              <w:t>pripravi</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menuja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upošteva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pravilno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mehansko</w:t>
            </w:r>
            <w:proofErr w:type="spellEnd"/>
            <w:r w:rsidRPr="00590FA4">
              <w:rPr>
                <w:rFonts w:ascii="Arial" w:hAnsi="Arial" w:cs="Arial"/>
                <w:sz w:val="20"/>
                <w:szCs w:val="20"/>
                <w:lang w:val="it-IT"/>
              </w:rPr>
              <w:t xml:space="preserve"> in </w:t>
            </w:r>
            <w:proofErr w:type="spellStart"/>
            <w:r w:rsidRPr="00590FA4">
              <w:rPr>
                <w:rFonts w:ascii="Arial" w:hAnsi="Arial" w:cs="Arial"/>
                <w:sz w:val="20"/>
                <w:szCs w:val="20"/>
                <w:lang w:val="it-IT"/>
              </w:rPr>
              <w:t>toplotno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pripravo</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jedi</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pozna</w:t>
            </w:r>
            <w:proofErr w:type="spellEnd"/>
            <w:r w:rsidRPr="00590FA4">
              <w:rPr>
                <w:rFonts w:ascii="Arial" w:hAnsi="Arial" w:cs="Arial"/>
                <w:sz w:val="20"/>
                <w:szCs w:val="20"/>
                <w:lang w:val="it-IT"/>
              </w:rPr>
              <w:t xml:space="preserve"> in </w:t>
            </w:r>
            <w:proofErr w:type="spellStart"/>
            <w:r w:rsidRPr="00590FA4">
              <w:rPr>
                <w:rFonts w:ascii="Arial" w:hAnsi="Arial" w:cs="Arial"/>
                <w:sz w:val="20"/>
                <w:szCs w:val="20"/>
                <w:lang w:val="it-IT"/>
              </w:rPr>
              <w:t>uporablja</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stroje</w:t>
            </w:r>
            <w:proofErr w:type="spellEnd"/>
            <w:r w:rsidRPr="00590FA4">
              <w:rPr>
                <w:rFonts w:ascii="Arial" w:hAnsi="Arial" w:cs="Arial"/>
                <w:sz w:val="20"/>
                <w:szCs w:val="20"/>
                <w:lang w:val="it-IT"/>
              </w:rPr>
              <w:t xml:space="preserve">, </w:t>
            </w:r>
            <w:proofErr w:type="spellStart"/>
            <w:r w:rsidRPr="00590FA4">
              <w:rPr>
                <w:rFonts w:ascii="Arial" w:hAnsi="Arial" w:cs="Arial"/>
                <w:sz w:val="20"/>
                <w:szCs w:val="20"/>
                <w:lang w:val="it-IT"/>
              </w:rPr>
              <w:t>konvektomat</w:t>
            </w:r>
            <w:proofErr w:type="spellEnd"/>
            <w:r w:rsidRPr="00590FA4">
              <w:rPr>
                <w:rFonts w:ascii="Arial" w:hAnsi="Arial" w:cs="Arial"/>
                <w:sz w:val="20"/>
                <w:szCs w:val="20"/>
                <w:lang w:val="it-IT"/>
              </w:rPr>
              <w:t xml:space="preserve">.  </w:t>
            </w:r>
          </w:p>
        </w:tc>
        <w:tc>
          <w:tcPr>
            <w:tcW w:w="457" w:type="pct"/>
            <w:tcBorders>
              <w:top w:val="nil"/>
              <w:left w:val="single" w:sz="8" w:space="0" w:color="auto"/>
              <w:bottom w:val="dotted" w:sz="4" w:space="0" w:color="auto"/>
              <w:right w:val="single" w:sz="8" w:space="0" w:color="auto"/>
            </w:tcBorders>
            <w:vAlign w:val="center"/>
            <w:hideMark/>
          </w:tcPr>
          <w:p w14:paraId="6A68D23E"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5256824B"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5BD1550E"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15634B02" w14:textId="77777777" w:rsidTr="00EE042D">
        <w:trPr>
          <w:trHeight w:val="765"/>
        </w:trPr>
        <w:tc>
          <w:tcPr>
            <w:tcW w:w="728" w:type="pct"/>
            <w:tcBorders>
              <w:top w:val="nil"/>
              <w:left w:val="single" w:sz="8" w:space="0" w:color="auto"/>
              <w:bottom w:val="dashed" w:sz="4" w:space="0" w:color="auto"/>
              <w:right w:val="single" w:sz="8" w:space="0" w:color="auto"/>
            </w:tcBorders>
            <w:vAlign w:val="center"/>
            <w:hideMark/>
          </w:tcPr>
          <w:p w14:paraId="3808615A" w14:textId="77777777" w:rsidR="00315328" w:rsidRDefault="00315328" w:rsidP="00EE042D">
            <w:pPr>
              <w:rPr>
                <w:rFonts w:ascii="Arial" w:hAnsi="Arial" w:cs="Arial"/>
                <w:sz w:val="20"/>
                <w:szCs w:val="20"/>
              </w:rPr>
            </w:pPr>
            <w:r>
              <w:rPr>
                <w:rFonts w:ascii="Arial" w:hAnsi="Arial" w:cs="Arial"/>
                <w:sz w:val="20"/>
                <w:szCs w:val="20"/>
              </w:rPr>
              <w:t xml:space="preserve">Priprava izrednega obroka </w:t>
            </w:r>
          </w:p>
        </w:tc>
        <w:tc>
          <w:tcPr>
            <w:tcW w:w="2662" w:type="pct"/>
            <w:tcBorders>
              <w:top w:val="dashed" w:sz="4" w:space="0" w:color="auto"/>
              <w:left w:val="nil"/>
              <w:bottom w:val="dashed" w:sz="4" w:space="0" w:color="auto"/>
              <w:right w:val="single" w:sz="8" w:space="0" w:color="auto"/>
            </w:tcBorders>
            <w:vAlign w:val="center"/>
            <w:hideMark/>
          </w:tcPr>
          <w:p w14:paraId="348B9BC7" w14:textId="77777777" w:rsidR="00315328" w:rsidRPr="00590FA4" w:rsidRDefault="00315328" w:rsidP="00EE042D">
            <w:pPr>
              <w:rPr>
                <w:rFonts w:ascii="Arial" w:hAnsi="Arial" w:cs="Arial"/>
                <w:sz w:val="20"/>
                <w:szCs w:val="20"/>
                <w:lang w:val="pl-PL"/>
              </w:rPr>
            </w:pPr>
            <w:proofErr w:type="spellStart"/>
            <w:r w:rsidRPr="00590FA4">
              <w:rPr>
                <w:rFonts w:ascii="Arial" w:hAnsi="Arial" w:cs="Arial"/>
                <w:sz w:val="20"/>
                <w:szCs w:val="20"/>
                <w:lang w:val="pl-PL"/>
              </w:rPr>
              <w:t>Dijak</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načrtuje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izbira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jedi</w:t>
            </w:r>
            <w:proofErr w:type="spellEnd"/>
            <w:r w:rsidRPr="00590FA4">
              <w:rPr>
                <w:rFonts w:ascii="Arial" w:hAnsi="Arial" w:cs="Arial"/>
                <w:sz w:val="20"/>
                <w:szCs w:val="20"/>
                <w:lang w:val="pl-PL"/>
              </w:rPr>
              <w:t xml:space="preserve"> za </w:t>
            </w:r>
            <w:proofErr w:type="spellStart"/>
            <w:r w:rsidRPr="00590FA4">
              <w:rPr>
                <w:rFonts w:ascii="Arial" w:hAnsi="Arial" w:cs="Arial"/>
                <w:sz w:val="20"/>
                <w:szCs w:val="20"/>
                <w:lang w:val="pl-PL"/>
              </w:rPr>
              <w:t>pripravo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izrednega</w:t>
            </w:r>
            <w:proofErr w:type="spellEnd"/>
            <w:r w:rsidRPr="00590FA4">
              <w:rPr>
                <w:rFonts w:ascii="Arial" w:hAnsi="Arial" w:cs="Arial"/>
                <w:sz w:val="20"/>
                <w:szCs w:val="20"/>
                <w:lang w:val="pl-PL"/>
              </w:rPr>
              <w:t xml:space="preserve"> obroka. </w:t>
            </w:r>
            <w:proofErr w:type="spellStart"/>
            <w:r w:rsidRPr="00590FA4">
              <w:rPr>
                <w:rFonts w:ascii="Arial" w:hAnsi="Arial" w:cs="Arial"/>
                <w:sz w:val="20"/>
                <w:szCs w:val="20"/>
                <w:lang w:val="pl-PL"/>
              </w:rPr>
              <w:t>Našteje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vsaj</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osem</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jedi</w:t>
            </w:r>
            <w:proofErr w:type="spellEnd"/>
            <w:r w:rsidRPr="00590FA4">
              <w:rPr>
                <w:rFonts w:ascii="Arial" w:hAnsi="Arial" w:cs="Arial"/>
                <w:sz w:val="20"/>
                <w:szCs w:val="20"/>
                <w:lang w:val="pl-PL"/>
              </w:rPr>
              <w:t xml:space="preserve"> za </w:t>
            </w:r>
            <w:proofErr w:type="spellStart"/>
            <w:r w:rsidRPr="00590FA4">
              <w:rPr>
                <w:rFonts w:ascii="Arial" w:hAnsi="Arial" w:cs="Arial"/>
                <w:sz w:val="20"/>
                <w:szCs w:val="20"/>
                <w:lang w:val="pl-PL"/>
              </w:rPr>
              <w:t>pripravo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izrednega</w:t>
            </w:r>
            <w:proofErr w:type="spellEnd"/>
            <w:r w:rsidRPr="00590FA4">
              <w:rPr>
                <w:rFonts w:ascii="Arial" w:hAnsi="Arial" w:cs="Arial"/>
                <w:sz w:val="20"/>
                <w:szCs w:val="20"/>
                <w:lang w:val="pl-PL"/>
              </w:rPr>
              <w:t xml:space="preserve"> obroka in </w:t>
            </w:r>
            <w:proofErr w:type="spellStart"/>
            <w:r w:rsidRPr="00590FA4">
              <w:rPr>
                <w:rFonts w:ascii="Arial" w:hAnsi="Arial" w:cs="Arial"/>
                <w:sz w:val="20"/>
                <w:szCs w:val="20"/>
                <w:lang w:val="pl-PL"/>
              </w:rPr>
              <w:t>pripravi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seminarsko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nalogo</w:t>
            </w:r>
            <w:proofErr w:type="spellEnd"/>
            <w:r w:rsidRPr="00590FA4">
              <w:rPr>
                <w:rFonts w:ascii="Arial" w:hAnsi="Arial" w:cs="Arial"/>
                <w:sz w:val="20"/>
                <w:szCs w:val="20"/>
                <w:lang w:val="pl-PL"/>
              </w:rPr>
              <w:t xml:space="preserve"> z </w:t>
            </w:r>
            <w:proofErr w:type="spellStart"/>
            <w:r w:rsidRPr="00590FA4">
              <w:rPr>
                <w:rFonts w:ascii="Arial" w:hAnsi="Arial" w:cs="Arial"/>
                <w:sz w:val="20"/>
                <w:szCs w:val="20"/>
                <w:lang w:val="pl-PL"/>
              </w:rPr>
              <w:t>ustrezno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dokumentacijo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vključeni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normativi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zahtevek</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slikovno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gradivo</w:t>
            </w:r>
            <w:proofErr w:type="spellEnd"/>
            <w:r w:rsidRPr="00590FA4">
              <w:rPr>
                <w:rFonts w:ascii="Arial" w:hAnsi="Arial" w:cs="Arial"/>
                <w:sz w:val="20"/>
                <w:szCs w:val="20"/>
                <w:lang w:val="pl-PL"/>
              </w:rPr>
              <w:t xml:space="preserve">). </w:t>
            </w:r>
          </w:p>
        </w:tc>
        <w:tc>
          <w:tcPr>
            <w:tcW w:w="457" w:type="pct"/>
            <w:tcBorders>
              <w:top w:val="nil"/>
              <w:left w:val="nil"/>
              <w:bottom w:val="dotted" w:sz="4" w:space="0" w:color="auto"/>
              <w:right w:val="single" w:sz="8" w:space="0" w:color="auto"/>
            </w:tcBorders>
            <w:vAlign w:val="center"/>
            <w:hideMark/>
          </w:tcPr>
          <w:p w14:paraId="6AE3F237"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45D0086A"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58DF9BA7"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00AC2E85"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1D415070" w14:textId="77777777" w:rsidR="00315328" w:rsidRDefault="00315328" w:rsidP="00EE042D">
            <w:pPr>
              <w:rPr>
                <w:rFonts w:ascii="Arial" w:hAnsi="Arial" w:cs="Arial"/>
                <w:sz w:val="20"/>
                <w:szCs w:val="20"/>
              </w:rPr>
            </w:pPr>
            <w:r>
              <w:rPr>
                <w:rFonts w:ascii="Arial" w:hAnsi="Arial" w:cs="Arial"/>
                <w:sz w:val="20"/>
                <w:szCs w:val="20"/>
              </w:rPr>
              <w:t xml:space="preserve">Predstavitev seminarske naloge </w:t>
            </w:r>
          </w:p>
        </w:tc>
        <w:tc>
          <w:tcPr>
            <w:tcW w:w="2662" w:type="pct"/>
            <w:tcBorders>
              <w:top w:val="nil"/>
              <w:left w:val="nil"/>
              <w:bottom w:val="nil"/>
              <w:right w:val="single" w:sz="8" w:space="0" w:color="auto"/>
            </w:tcBorders>
            <w:vAlign w:val="center"/>
            <w:hideMark/>
          </w:tcPr>
          <w:p w14:paraId="6DB7A1D1" w14:textId="77777777" w:rsidR="00315328" w:rsidRPr="00590FA4" w:rsidRDefault="00315328" w:rsidP="00EE042D">
            <w:pPr>
              <w:rPr>
                <w:rFonts w:ascii="Arial" w:hAnsi="Arial" w:cs="Arial"/>
                <w:sz w:val="20"/>
                <w:szCs w:val="20"/>
                <w:lang w:val="pl-PL"/>
              </w:rPr>
            </w:pPr>
            <w:proofErr w:type="spellStart"/>
            <w:r w:rsidRPr="00590FA4">
              <w:rPr>
                <w:rFonts w:ascii="Arial" w:hAnsi="Arial" w:cs="Arial"/>
                <w:sz w:val="20"/>
                <w:szCs w:val="20"/>
                <w:lang w:val="pl-PL"/>
              </w:rPr>
              <w:t>Dijak</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predstavi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seminarsko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nalogo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javno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pred</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razredom</w:t>
            </w:r>
            <w:proofErr w:type="spellEnd"/>
          </w:p>
        </w:tc>
        <w:tc>
          <w:tcPr>
            <w:tcW w:w="457" w:type="pct"/>
            <w:tcBorders>
              <w:top w:val="nil"/>
              <w:left w:val="nil"/>
              <w:bottom w:val="dotted" w:sz="4" w:space="0" w:color="auto"/>
              <w:right w:val="single" w:sz="8" w:space="0" w:color="auto"/>
            </w:tcBorders>
            <w:vAlign w:val="center"/>
            <w:hideMark/>
          </w:tcPr>
          <w:p w14:paraId="38C7B38E"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60402653"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180B32E5"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27D7F5A9" w14:textId="77777777" w:rsidTr="00EE042D">
        <w:trPr>
          <w:trHeight w:val="510"/>
        </w:trPr>
        <w:tc>
          <w:tcPr>
            <w:tcW w:w="728" w:type="pct"/>
            <w:tcBorders>
              <w:top w:val="nil"/>
              <w:left w:val="single" w:sz="8" w:space="0" w:color="auto"/>
              <w:bottom w:val="dashed" w:sz="4" w:space="0" w:color="auto"/>
              <w:right w:val="single" w:sz="8" w:space="0" w:color="auto"/>
            </w:tcBorders>
            <w:vAlign w:val="bottom"/>
            <w:hideMark/>
          </w:tcPr>
          <w:p w14:paraId="6881680D" w14:textId="77777777" w:rsidR="00315328" w:rsidRDefault="00315328" w:rsidP="00EE042D">
            <w:pPr>
              <w:rPr>
                <w:rFonts w:ascii="Arial" w:hAnsi="Arial" w:cs="Arial"/>
                <w:sz w:val="20"/>
                <w:szCs w:val="20"/>
              </w:rPr>
            </w:pPr>
            <w:r>
              <w:rPr>
                <w:rFonts w:ascii="Arial" w:hAnsi="Arial" w:cs="Arial"/>
                <w:sz w:val="20"/>
                <w:szCs w:val="20"/>
              </w:rPr>
              <w:t>Urejenost dokumentacije</w:t>
            </w:r>
          </w:p>
        </w:tc>
        <w:tc>
          <w:tcPr>
            <w:tcW w:w="2662" w:type="pct"/>
            <w:tcBorders>
              <w:top w:val="dashed" w:sz="4" w:space="0" w:color="auto"/>
              <w:left w:val="nil"/>
              <w:bottom w:val="dashed" w:sz="4" w:space="0" w:color="auto"/>
              <w:right w:val="single" w:sz="8" w:space="0" w:color="auto"/>
            </w:tcBorders>
            <w:vAlign w:val="bottom"/>
            <w:hideMark/>
          </w:tcPr>
          <w:p w14:paraId="47819C5B" w14:textId="77777777" w:rsidR="00315328" w:rsidRDefault="00315328" w:rsidP="00EE042D">
            <w:pPr>
              <w:rPr>
                <w:rFonts w:ascii="Arial" w:hAnsi="Arial" w:cs="Arial"/>
                <w:sz w:val="20"/>
                <w:szCs w:val="20"/>
              </w:rPr>
            </w:pPr>
            <w:r>
              <w:rPr>
                <w:rFonts w:ascii="Arial" w:hAnsi="Arial" w:cs="Arial"/>
                <w:sz w:val="20"/>
                <w:szCs w:val="20"/>
              </w:rPr>
              <w:t>Dijak ima ustrezno urejeno dokumentacijo - zvezek se ocenjuje z vsemi ustreznimi vajami in recepturami ob koncu pouka.</w:t>
            </w:r>
          </w:p>
        </w:tc>
        <w:tc>
          <w:tcPr>
            <w:tcW w:w="457" w:type="pct"/>
            <w:tcBorders>
              <w:top w:val="nil"/>
              <w:left w:val="nil"/>
              <w:bottom w:val="dotted" w:sz="4" w:space="0" w:color="auto"/>
              <w:right w:val="single" w:sz="8" w:space="0" w:color="auto"/>
            </w:tcBorders>
            <w:vAlign w:val="center"/>
            <w:hideMark/>
          </w:tcPr>
          <w:p w14:paraId="525827FF"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dashed" w:sz="4" w:space="0" w:color="auto"/>
              <w:left w:val="nil"/>
              <w:bottom w:val="dashed" w:sz="4" w:space="0" w:color="auto"/>
              <w:right w:val="single" w:sz="8" w:space="0" w:color="auto"/>
            </w:tcBorders>
            <w:vAlign w:val="bottom"/>
            <w:hideMark/>
          </w:tcPr>
          <w:p w14:paraId="1B0352C8"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bottom"/>
            <w:hideMark/>
          </w:tcPr>
          <w:p w14:paraId="698B80C5" w14:textId="77777777" w:rsidR="00315328" w:rsidRDefault="00315328" w:rsidP="00EE042D">
            <w:pPr>
              <w:rPr>
                <w:rFonts w:ascii="Arial" w:hAnsi="Arial" w:cs="Arial"/>
                <w:sz w:val="20"/>
                <w:szCs w:val="20"/>
              </w:rPr>
            </w:pPr>
            <w:r>
              <w:rPr>
                <w:rFonts w:ascii="Arial" w:hAnsi="Arial" w:cs="Arial"/>
                <w:sz w:val="20"/>
                <w:szCs w:val="20"/>
              </w:rPr>
              <w:t>izdelek</w:t>
            </w:r>
          </w:p>
        </w:tc>
      </w:tr>
      <w:tr w:rsidR="00315328" w14:paraId="31874747" w14:textId="77777777" w:rsidTr="00EE042D">
        <w:trPr>
          <w:trHeight w:val="270"/>
        </w:trPr>
        <w:tc>
          <w:tcPr>
            <w:tcW w:w="728" w:type="pct"/>
            <w:tcBorders>
              <w:top w:val="nil"/>
              <w:left w:val="single" w:sz="8" w:space="0" w:color="auto"/>
              <w:bottom w:val="single" w:sz="8" w:space="0" w:color="auto"/>
              <w:right w:val="single" w:sz="8" w:space="0" w:color="auto"/>
            </w:tcBorders>
            <w:vAlign w:val="bottom"/>
            <w:hideMark/>
          </w:tcPr>
          <w:p w14:paraId="22F8240C"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single" w:sz="8" w:space="0" w:color="auto"/>
              <w:right w:val="single" w:sz="8" w:space="0" w:color="auto"/>
            </w:tcBorders>
            <w:vAlign w:val="bottom"/>
            <w:hideMark/>
          </w:tcPr>
          <w:p w14:paraId="248B970F"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single" w:sz="8" w:space="0" w:color="auto"/>
              <w:right w:val="single" w:sz="8" w:space="0" w:color="auto"/>
            </w:tcBorders>
            <w:vAlign w:val="center"/>
            <w:hideMark/>
          </w:tcPr>
          <w:p w14:paraId="1A2EE4DB" w14:textId="77777777" w:rsidR="00315328" w:rsidRDefault="00315328" w:rsidP="00EE042D">
            <w:pPr>
              <w:rPr>
                <w:rFonts w:ascii="Arial" w:hAnsi="Arial" w:cs="Arial"/>
                <w:sz w:val="20"/>
                <w:szCs w:val="20"/>
              </w:rPr>
            </w:pPr>
            <w:r>
              <w:rPr>
                <w:rFonts w:ascii="Arial" w:hAnsi="Arial" w:cs="Arial"/>
                <w:sz w:val="20"/>
                <w:szCs w:val="20"/>
              </w:rPr>
              <w:t> </w:t>
            </w:r>
          </w:p>
        </w:tc>
        <w:tc>
          <w:tcPr>
            <w:tcW w:w="641" w:type="pct"/>
            <w:tcBorders>
              <w:top w:val="nil"/>
              <w:left w:val="nil"/>
              <w:bottom w:val="single" w:sz="8" w:space="0" w:color="auto"/>
              <w:right w:val="single" w:sz="8" w:space="0" w:color="auto"/>
            </w:tcBorders>
            <w:vAlign w:val="bottom"/>
            <w:hideMark/>
          </w:tcPr>
          <w:p w14:paraId="140E6733" w14:textId="77777777" w:rsidR="00315328" w:rsidRDefault="00315328" w:rsidP="00EE042D">
            <w:pPr>
              <w:rPr>
                <w:rFonts w:ascii="Arial" w:hAnsi="Arial" w:cs="Arial"/>
                <w:sz w:val="20"/>
                <w:szCs w:val="20"/>
              </w:rPr>
            </w:pPr>
            <w:r>
              <w:rPr>
                <w:rFonts w:ascii="Arial" w:hAnsi="Arial" w:cs="Arial"/>
                <w:sz w:val="20"/>
                <w:szCs w:val="20"/>
              </w:rPr>
              <w:t> </w:t>
            </w:r>
          </w:p>
        </w:tc>
        <w:tc>
          <w:tcPr>
            <w:tcW w:w="513" w:type="pct"/>
            <w:tcBorders>
              <w:top w:val="nil"/>
              <w:left w:val="nil"/>
              <w:bottom w:val="single" w:sz="8" w:space="0" w:color="auto"/>
              <w:right w:val="single" w:sz="8" w:space="0" w:color="auto"/>
            </w:tcBorders>
            <w:vAlign w:val="bottom"/>
            <w:hideMark/>
          </w:tcPr>
          <w:p w14:paraId="0799C781" w14:textId="77777777" w:rsidR="00315328" w:rsidRDefault="00315328" w:rsidP="00EE042D">
            <w:pPr>
              <w:rPr>
                <w:rFonts w:ascii="Arial" w:hAnsi="Arial" w:cs="Arial"/>
                <w:sz w:val="20"/>
                <w:szCs w:val="20"/>
              </w:rPr>
            </w:pPr>
            <w:r>
              <w:rPr>
                <w:rFonts w:ascii="Arial" w:hAnsi="Arial" w:cs="Arial"/>
                <w:sz w:val="20"/>
                <w:szCs w:val="20"/>
              </w:rPr>
              <w:t> </w:t>
            </w:r>
          </w:p>
        </w:tc>
      </w:tr>
    </w:tbl>
    <w:p w14:paraId="2DC6371A" w14:textId="77777777" w:rsidR="00315328" w:rsidRDefault="00315328" w:rsidP="00315328"/>
    <w:p w14:paraId="283C9ECA" w14:textId="77777777" w:rsidR="00315328" w:rsidRDefault="00315328" w:rsidP="00315328">
      <w:pPr>
        <w:pStyle w:val="Navaden1"/>
      </w:pPr>
    </w:p>
    <w:p w14:paraId="38A463A8" w14:textId="77777777" w:rsidR="00315328" w:rsidRDefault="00315328" w:rsidP="00315328">
      <w:pPr>
        <w:pStyle w:val="Heading2"/>
      </w:pPr>
      <w:bookmarkStart w:id="189" w:name="_Toc240999366"/>
      <w:bookmarkStart w:id="190" w:name="_Toc242088977"/>
      <w:bookmarkStart w:id="191" w:name="_Toc242089275"/>
      <w:bookmarkStart w:id="192" w:name="_Toc242089811"/>
      <w:r>
        <w:t>Strežba izrednih obrokov</w:t>
      </w:r>
      <w:bookmarkEnd w:id="189"/>
      <w:bookmarkEnd w:id="190"/>
      <w:bookmarkEnd w:id="191"/>
      <w:bookmarkEnd w:id="192"/>
    </w:p>
    <w:tbl>
      <w:tblPr>
        <w:tblW w:w="5000" w:type="pct"/>
        <w:tblCellMar>
          <w:left w:w="30" w:type="dxa"/>
          <w:right w:w="30" w:type="dxa"/>
        </w:tblCellMar>
        <w:tblLook w:val="0000" w:firstRow="0" w:lastRow="0" w:firstColumn="0" w:lastColumn="0" w:noHBand="0" w:noVBand="0"/>
      </w:tblPr>
      <w:tblGrid>
        <w:gridCol w:w="1774"/>
        <w:gridCol w:w="6689"/>
        <w:gridCol w:w="1488"/>
        <w:gridCol w:w="1562"/>
        <w:gridCol w:w="1230"/>
        <w:gridCol w:w="1197"/>
      </w:tblGrid>
      <w:tr w:rsidR="00315328" w14:paraId="269D149C" w14:textId="77777777" w:rsidTr="00EE042D">
        <w:trPr>
          <w:trHeight w:val="305"/>
        </w:trPr>
        <w:tc>
          <w:tcPr>
            <w:tcW w:w="661" w:type="pct"/>
            <w:tcBorders>
              <w:top w:val="nil"/>
              <w:left w:val="nil"/>
              <w:bottom w:val="single" w:sz="6" w:space="0" w:color="auto"/>
              <w:right w:val="single" w:sz="6" w:space="0" w:color="auto"/>
            </w:tcBorders>
          </w:tcPr>
          <w:p w14:paraId="158FE752" w14:textId="77777777" w:rsidR="00315328" w:rsidRDefault="00315328" w:rsidP="00EE042D">
            <w:pPr>
              <w:autoSpaceDE w:val="0"/>
              <w:autoSpaceDN w:val="0"/>
              <w:adjustRightInd w:val="0"/>
              <w:rPr>
                <w:rFonts w:ascii="Arial" w:hAnsi="Arial" w:cs="Arial"/>
                <w:b/>
                <w:bCs/>
                <w:color w:val="000000"/>
                <w:lang w:val="sl-SI" w:eastAsia="sl-SI"/>
              </w:rPr>
            </w:pPr>
            <w:r>
              <w:rPr>
                <w:rFonts w:ascii="Arial" w:hAnsi="Arial" w:cs="Arial"/>
                <w:b/>
                <w:bCs/>
                <w:color w:val="000000"/>
                <w:lang w:val="sl-SI" w:eastAsia="sl-SI"/>
              </w:rPr>
              <w:t>Program:</w:t>
            </w:r>
          </w:p>
        </w:tc>
        <w:tc>
          <w:tcPr>
            <w:tcW w:w="2424" w:type="pct"/>
            <w:tcBorders>
              <w:top w:val="nil"/>
              <w:left w:val="single" w:sz="6" w:space="0" w:color="auto"/>
              <w:bottom w:val="single" w:sz="6" w:space="0" w:color="auto"/>
              <w:right w:val="single" w:sz="6" w:space="0" w:color="auto"/>
            </w:tcBorders>
          </w:tcPr>
          <w:p w14:paraId="4CA9EC9C" w14:textId="77777777" w:rsidR="00315328" w:rsidRDefault="00315328" w:rsidP="00EE042D">
            <w:pPr>
              <w:autoSpaceDE w:val="0"/>
              <w:autoSpaceDN w:val="0"/>
              <w:adjustRightInd w:val="0"/>
              <w:jc w:val="center"/>
              <w:rPr>
                <w:rFonts w:ascii="Arial" w:hAnsi="Arial" w:cs="Arial"/>
                <w:color w:val="000000"/>
                <w:lang w:val="sl-SI" w:eastAsia="sl-SI"/>
              </w:rPr>
            </w:pPr>
            <w:r>
              <w:rPr>
                <w:rFonts w:ascii="Arial" w:hAnsi="Arial" w:cs="Arial"/>
                <w:color w:val="000000"/>
                <w:lang w:val="sl-SI" w:eastAsia="sl-SI"/>
              </w:rPr>
              <w:t>SSI</w:t>
            </w:r>
          </w:p>
        </w:tc>
        <w:tc>
          <w:tcPr>
            <w:tcW w:w="410" w:type="pct"/>
            <w:tcBorders>
              <w:top w:val="nil"/>
              <w:left w:val="nil"/>
              <w:bottom w:val="nil"/>
              <w:right w:val="nil"/>
            </w:tcBorders>
          </w:tcPr>
          <w:p w14:paraId="2DE702E0" w14:textId="77777777" w:rsidR="00315328" w:rsidRDefault="00315328" w:rsidP="00EE042D">
            <w:pPr>
              <w:autoSpaceDE w:val="0"/>
              <w:autoSpaceDN w:val="0"/>
              <w:adjustRightInd w:val="0"/>
              <w:jc w:val="center"/>
              <w:rPr>
                <w:rFonts w:ascii="Arial" w:hAnsi="Arial" w:cs="Arial"/>
                <w:color w:val="000000"/>
                <w:lang w:val="sl-SI" w:eastAsia="sl-SI"/>
              </w:rPr>
            </w:pPr>
          </w:p>
        </w:tc>
        <w:tc>
          <w:tcPr>
            <w:tcW w:w="585" w:type="pct"/>
            <w:tcBorders>
              <w:top w:val="nil"/>
              <w:left w:val="nil"/>
              <w:bottom w:val="nil"/>
              <w:right w:val="nil"/>
            </w:tcBorders>
          </w:tcPr>
          <w:p w14:paraId="12661BED" w14:textId="77777777" w:rsidR="00315328" w:rsidRDefault="00315328" w:rsidP="00EE042D">
            <w:pPr>
              <w:autoSpaceDE w:val="0"/>
              <w:autoSpaceDN w:val="0"/>
              <w:adjustRightInd w:val="0"/>
              <w:rPr>
                <w:rFonts w:ascii="Arial" w:hAnsi="Arial" w:cs="Arial"/>
                <w:b/>
                <w:bCs/>
                <w:color w:val="000000"/>
                <w:lang w:val="sl-SI" w:eastAsia="sl-SI"/>
              </w:rPr>
            </w:pPr>
          </w:p>
        </w:tc>
        <w:tc>
          <w:tcPr>
            <w:tcW w:w="466" w:type="pct"/>
            <w:tcBorders>
              <w:top w:val="nil"/>
              <w:left w:val="nil"/>
              <w:bottom w:val="nil"/>
              <w:right w:val="nil"/>
            </w:tcBorders>
          </w:tcPr>
          <w:p w14:paraId="724A10B0" w14:textId="77777777" w:rsidR="00315328" w:rsidRDefault="00315328" w:rsidP="00EE042D">
            <w:pPr>
              <w:autoSpaceDE w:val="0"/>
              <w:autoSpaceDN w:val="0"/>
              <w:adjustRightInd w:val="0"/>
              <w:rPr>
                <w:rFonts w:ascii="Arial" w:hAnsi="Arial" w:cs="Arial"/>
                <w:b/>
                <w:bCs/>
                <w:color w:val="000000"/>
                <w:lang w:val="sl-SI" w:eastAsia="sl-SI"/>
              </w:rPr>
            </w:pPr>
          </w:p>
        </w:tc>
        <w:tc>
          <w:tcPr>
            <w:tcW w:w="454" w:type="pct"/>
            <w:tcBorders>
              <w:top w:val="nil"/>
              <w:left w:val="nil"/>
              <w:bottom w:val="nil"/>
              <w:right w:val="nil"/>
            </w:tcBorders>
          </w:tcPr>
          <w:p w14:paraId="1E6F159E" w14:textId="77777777" w:rsidR="00315328" w:rsidRDefault="00315328" w:rsidP="00EE042D">
            <w:pPr>
              <w:autoSpaceDE w:val="0"/>
              <w:autoSpaceDN w:val="0"/>
              <w:adjustRightInd w:val="0"/>
              <w:rPr>
                <w:rFonts w:ascii="Arial" w:hAnsi="Arial" w:cs="Arial"/>
                <w:b/>
                <w:bCs/>
                <w:color w:val="000000"/>
                <w:lang w:val="sl-SI" w:eastAsia="sl-SI"/>
              </w:rPr>
            </w:pPr>
          </w:p>
        </w:tc>
      </w:tr>
      <w:tr w:rsidR="00315328" w14:paraId="1C580ACD" w14:textId="77777777" w:rsidTr="00EE042D">
        <w:trPr>
          <w:trHeight w:val="305"/>
        </w:trPr>
        <w:tc>
          <w:tcPr>
            <w:tcW w:w="661" w:type="pct"/>
            <w:tcBorders>
              <w:top w:val="single" w:sz="6" w:space="0" w:color="auto"/>
              <w:left w:val="nil"/>
              <w:bottom w:val="single" w:sz="6" w:space="0" w:color="auto"/>
              <w:right w:val="single" w:sz="6" w:space="0" w:color="auto"/>
            </w:tcBorders>
          </w:tcPr>
          <w:p w14:paraId="732C5FB6" w14:textId="77777777" w:rsidR="00315328" w:rsidRDefault="00315328" w:rsidP="00EE042D">
            <w:pPr>
              <w:autoSpaceDE w:val="0"/>
              <w:autoSpaceDN w:val="0"/>
              <w:adjustRightInd w:val="0"/>
              <w:rPr>
                <w:rFonts w:ascii="Arial" w:hAnsi="Arial" w:cs="Arial"/>
                <w:b/>
                <w:bCs/>
                <w:color w:val="000000"/>
                <w:lang w:val="sl-SI" w:eastAsia="sl-SI"/>
              </w:rPr>
            </w:pPr>
            <w:r>
              <w:rPr>
                <w:rFonts w:ascii="Arial" w:hAnsi="Arial" w:cs="Arial"/>
                <w:b/>
                <w:bCs/>
                <w:color w:val="000000"/>
                <w:lang w:val="sl-SI" w:eastAsia="sl-SI"/>
              </w:rPr>
              <w:t>Programska enota:</w:t>
            </w:r>
          </w:p>
        </w:tc>
        <w:tc>
          <w:tcPr>
            <w:tcW w:w="2424" w:type="pct"/>
            <w:tcBorders>
              <w:top w:val="single" w:sz="6" w:space="0" w:color="auto"/>
              <w:left w:val="single" w:sz="6" w:space="0" w:color="auto"/>
              <w:bottom w:val="single" w:sz="6" w:space="0" w:color="auto"/>
              <w:right w:val="single" w:sz="6" w:space="0" w:color="auto"/>
            </w:tcBorders>
          </w:tcPr>
          <w:p w14:paraId="0860CE6B" w14:textId="77777777" w:rsidR="00315328" w:rsidRDefault="00315328" w:rsidP="00EE042D">
            <w:pPr>
              <w:autoSpaceDE w:val="0"/>
              <w:autoSpaceDN w:val="0"/>
              <w:adjustRightInd w:val="0"/>
              <w:jc w:val="center"/>
              <w:rPr>
                <w:rFonts w:ascii="Arial" w:hAnsi="Arial" w:cs="Arial"/>
                <w:color w:val="000000"/>
                <w:lang w:val="sl-SI" w:eastAsia="sl-SI"/>
              </w:rPr>
            </w:pPr>
            <w:r>
              <w:rPr>
                <w:rFonts w:ascii="Arial" w:hAnsi="Arial" w:cs="Arial"/>
                <w:color w:val="000000"/>
                <w:lang w:val="sl-SI" w:eastAsia="sl-SI"/>
              </w:rPr>
              <w:t>Gastronomija in turizem</w:t>
            </w:r>
          </w:p>
        </w:tc>
        <w:tc>
          <w:tcPr>
            <w:tcW w:w="410" w:type="pct"/>
            <w:tcBorders>
              <w:top w:val="nil"/>
              <w:left w:val="nil"/>
              <w:bottom w:val="nil"/>
              <w:right w:val="nil"/>
            </w:tcBorders>
          </w:tcPr>
          <w:p w14:paraId="04DB97BF" w14:textId="77777777" w:rsidR="00315328" w:rsidRDefault="00315328" w:rsidP="00EE042D">
            <w:pPr>
              <w:autoSpaceDE w:val="0"/>
              <w:autoSpaceDN w:val="0"/>
              <w:adjustRightInd w:val="0"/>
              <w:jc w:val="center"/>
              <w:rPr>
                <w:rFonts w:ascii="Arial" w:hAnsi="Arial" w:cs="Arial"/>
                <w:color w:val="000000"/>
                <w:lang w:val="sl-SI" w:eastAsia="sl-SI"/>
              </w:rPr>
            </w:pPr>
          </w:p>
        </w:tc>
        <w:tc>
          <w:tcPr>
            <w:tcW w:w="585" w:type="pct"/>
            <w:tcBorders>
              <w:top w:val="nil"/>
              <w:left w:val="nil"/>
              <w:bottom w:val="nil"/>
              <w:right w:val="nil"/>
            </w:tcBorders>
          </w:tcPr>
          <w:p w14:paraId="775928B0"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66" w:type="pct"/>
            <w:tcBorders>
              <w:top w:val="nil"/>
              <w:left w:val="nil"/>
              <w:bottom w:val="nil"/>
              <w:right w:val="nil"/>
            </w:tcBorders>
          </w:tcPr>
          <w:p w14:paraId="327AF1E2"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54" w:type="pct"/>
            <w:tcBorders>
              <w:top w:val="nil"/>
              <w:left w:val="nil"/>
              <w:bottom w:val="nil"/>
              <w:right w:val="nil"/>
            </w:tcBorders>
          </w:tcPr>
          <w:p w14:paraId="319E2E04"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347DC9DB" w14:textId="77777777" w:rsidTr="00EE042D">
        <w:trPr>
          <w:trHeight w:val="305"/>
        </w:trPr>
        <w:tc>
          <w:tcPr>
            <w:tcW w:w="661" w:type="pct"/>
            <w:tcBorders>
              <w:top w:val="single" w:sz="6" w:space="0" w:color="auto"/>
              <w:left w:val="nil"/>
              <w:bottom w:val="single" w:sz="6" w:space="0" w:color="auto"/>
              <w:right w:val="single" w:sz="6" w:space="0" w:color="auto"/>
            </w:tcBorders>
          </w:tcPr>
          <w:p w14:paraId="78A3088D" w14:textId="77777777" w:rsidR="00315328" w:rsidRDefault="00315328" w:rsidP="00EE042D">
            <w:pPr>
              <w:autoSpaceDE w:val="0"/>
              <w:autoSpaceDN w:val="0"/>
              <w:adjustRightInd w:val="0"/>
              <w:rPr>
                <w:rFonts w:ascii="Arial" w:hAnsi="Arial" w:cs="Arial"/>
                <w:b/>
                <w:bCs/>
                <w:color w:val="000000"/>
                <w:lang w:val="sl-SI" w:eastAsia="sl-SI"/>
              </w:rPr>
            </w:pPr>
            <w:r>
              <w:rPr>
                <w:rFonts w:ascii="Arial" w:hAnsi="Arial" w:cs="Arial"/>
                <w:b/>
                <w:bCs/>
                <w:color w:val="000000"/>
                <w:lang w:val="sl-SI" w:eastAsia="sl-SI"/>
              </w:rPr>
              <w:t>Letnik:</w:t>
            </w:r>
          </w:p>
        </w:tc>
        <w:tc>
          <w:tcPr>
            <w:tcW w:w="2424" w:type="pct"/>
            <w:tcBorders>
              <w:top w:val="single" w:sz="6" w:space="0" w:color="auto"/>
              <w:left w:val="single" w:sz="6" w:space="0" w:color="auto"/>
              <w:bottom w:val="single" w:sz="6" w:space="0" w:color="auto"/>
              <w:right w:val="single" w:sz="6" w:space="0" w:color="auto"/>
            </w:tcBorders>
          </w:tcPr>
          <w:p w14:paraId="218BFE43" w14:textId="77777777" w:rsidR="00315328" w:rsidRDefault="00315328" w:rsidP="00EE042D">
            <w:pPr>
              <w:autoSpaceDE w:val="0"/>
              <w:autoSpaceDN w:val="0"/>
              <w:adjustRightInd w:val="0"/>
              <w:jc w:val="center"/>
              <w:rPr>
                <w:rFonts w:ascii="Arial" w:hAnsi="Arial" w:cs="Arial"/>
                <w:color w:val="000000"/>
                <w:lang w:val="sl-SI" w:eastAsia="sl-SI"/>
              </w:rPr>
            </w:pPr>
            <w:r>
              <w:rPr>
                <w:rFonts w:ascii="Arial" w:hAnsi="Arial" w:cs="Arial"/>
                <w:color w:val="000000"/>
                <w:lang w:val="sl-SI" w:eastAsia="sl-SI"/>
              </w:rPr>
              <w:t>3</w:t>
            </w:r>
          </w:p>
        </w:tc>
        <w:tc>
          <w:tcPr>
            <w:tcW w:w="410" w:type="pct"/>
            <w:tcBorders>
              <w:top w:val="nil"/>
              <w:left w:val="nil"/>
              <w:bottom w:val="nil"/>
              <w:right w:val="nil"/>
            </w:tcBorders>
          </w:tcPr>
          <w:p w14:paraId="12A61F8B" w14:textId="77777777" w:rsidR="00315328" w:rsidRDefault="00315328" w:rsidP="00EE042D">
            <w:pPr>
              <w:autoSpaceDE w:val="0"/>
              <w:autoSpaceDN w:val="0"/>
              <w:adjustRightInd w:val="0"/>
              <w:jc w:val="center"/>
              <w:rPr>
                <w:rFonts w:ascii="Arial" w:hAnsi="Arial" w:cs="Arial"/>
                <w:color w:val="000000"/>
                <w:lang w:val="sl-SI" w:eastAsia="sl-SI"/>
              </w:rPr>
            </w:pPr>
          </w:p>
        </w:tc>
        <w:tc>
          <w:tcPr>
            <w:tcW w:w="585" w:type="pct"/>
            <w:tcBorders>
              <w:top w:val="nil"/>
              <w:left w:val="nil"/>
              <w:bottom w:val="nil"/>
              <w:right w:val="nil"/>
            </w:tcBorders>
          </w:tcPr>
          <w:p w14:paraId="0A14CAC0"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66" w:type="pct"/>
            <w:tcBorders>
              <w:top w:val="nil"/>
              <w:left w:val="nil"/>
              <w:bottom w:val="nil"/>
              <w:right w:val="nil"/>
            </w:tcBorders>
          </w:tcPr>
          <w:p w14:paraId="5AB2E484"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54" w:type="pct"/>
            <w:tcBorders>
              <w:top w:val="nil"/>
              <w:left w:val="nil"/>
              <w:bottom w:val="nil"/>
              <w:right w:val="nil"/>
            </w:tcBorders>
          </w:tcPr>
          <w:p w14:paraId="1BF581B5"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375944D7" w14:textId="77777777" w:rsidTr="00EE042D">
        <w:trPr>
          <w:trHeight w:val="305"/>
        </w:trPr>
        <w:tc>
          <w:tcPr>
            <w:tcW w:w="661" w:type="pct"/>
            <w:tcBorders>
              <w:top w:val="single" w:sz="6" w:space="0" w:color="auto"/>
              <w:left w:val="nil"/>
              <w:bottom w:val="single" w:sz="6" w:space="0" w:color="auto"/>
              <w:right w:val="single" w:sz="6" w:space="0" w:color="auto"/>
            </w:tcBorders>
          </w:tcPr>
          <w:p w14:paraId="58B5ACE0" w14:textId="77777777" w:rsidR="00315328" w:rsidRDefault="00315328" w:rsidP="00EE042D">
            <w:pPr>
              <w:autoSpaceDE w:val="0"/>
              <w:autoSpaceDN w:val="0"/>
              <w:adjustRightInd w:val="0"/>
              <w:rPr>
                <w:rFonts w:ascii="Arial" w:hAnsi="Arial" w:cs="Arial"/>
                <w:b/>
                <w:bCs/>
                <w:color w:val="000000"/>
                <w:lang w:val="sl-SI" w:eastAsia="sl-SI"/>
              </w:rPr>
            </w:pPr>
            <w:r>
              <w:rPr>
                <w:rFonts w:ascii="Arial" w:hAnsi="Arial" w:cs="Arial"/>
                <w:b/>
                <w:bCs/>
                <w:color w:val="000000"/>
                <w:lang w:val="sl-SI" w:eastAsia="sl-SI"/>
              </w:rPr>
              <w:t>Letno št. ur:</w:t>
            </w:r>
          </w:p>
        </w:tc>
        <w:tc>
          <w:tcPr>
            <w:tcW w:w="2424" w:type="pct"/>
            <w:tcBorders>
              <w:top w:val="single" w:sz="6" w:space="0" w:color="auto"/>
              <w:left w:val="single" w:sz="6" w:space="0" w:color="auto"/>
              <w:bottom w:val="single" w:sz="6" w:space="0" w:color="auto"/>
              <w:right w:val="single" w:sz="6" w:space="0" w:color="auto"/>
            </w:tcBorders>
          </w:tcPr>
          <w:p w14:paraId="4CB5F0CE" w14:textId="77777777" w:rsidR="00315328" w:rsidRDefault="00315328" w:rsidP="00EE042D">
            <w:pPr>
              <w:autoSpaceDE w:val="0"/>
              <w:autoSpaceDN w:val="0"/>
              <w:adjustRightInd w:val="0"/>
              <w:jc w:val="center"/>
              <w:rPr>
                <w:rFonts w:ascii="Arial" w:hAnsi="Arial" w:cs="Arial"/>
                <w:color w:val="000000"/>
                <w:lang w:val="sl-SI" w:eastAsia="sl-SI"/>
              </w:rPr>
            </w:pPr>
            <w:r>
              <w:rPr>
                <w:rFonts w:ascii="Arial" w:hAnsi="Arial" w:cs="Arial"/>
                <w:color w:val="000000"/>
                <w:lang w:val="sl-SI" w:eastAsia="sl-SI"/>
              </w:rPr>
              <w:t>140</w:t>
            </w:r>
          </w:p>
        </w:tc>
        <w:tc>
          <w:tcPr>
            <w:tcW w:w="410" w:type="pct"/>
            <w:tcBorders>
              <w:top w:val="nil"/>
              <w:left w:val="nil"/>
              <w:bottom w:val="nil"/>
              <w:right w:val="nil"/>
            </w:tcBorders>
          </w:tcPr>
          <w:p w14:paraId="7AE3EA18" w14:textId="77777777" w:rsidR="00315328" w:rsidRDefault="00315328" w:rsidP="00EE042D">
            <w:pPr>
              <w:autoSpaceDE w:val="0"/>
              <w:autoSpaceDN w:val="0"/>
              <w:adjustRightInd w:val="0"/>
              <w:jc w:val="center"/>
              <w:rPr>
                <w:rFonts w:ascii="Arial" w:hAnsi="Arial" w:cs="Arial"/>
                <w:color w:val="000000"/>
                <w:lang w:val="sl-SI" w:eastAsia="sl-SI"/>
              </w:rPr>
            </w:pPr>
          </w:p>
        </w:tc>
        <w:tc>
          <w:tcPr>
            <w:tcW w:w="585" w:type="pct"/>
            <w:tcBorders>
              <w:top w:val="nil"/>
              <w:left w:val="nil"/>
              <w:bottom w:val="nil"/>
              <w:right w:val="nil"/>
            </w:tcBorders>
          </w:tcPr>
          <w:p w14:paraId="1498A411" w14:textId="77777777" w:rsidR="00315328" w:rsidRDefault="00315328" w:rsidP="00EE042D">
            <w:pPr>
              <w:autoSpaceDE w:val="0"/>
              <w:autoSpaceDN w:val="0"/>
              <w:adjustRightInd w:val="0"/>
              <w:jc w:val="center"/>
              <w:rPr>
                <w:rFonts w:ascii="Arial" w:hAnsi="Arial" w:cs="Arial"/>
                <w:color w:val="000000"/>
                <w:lang w:val="sl-SI" w:eastAsia="sl-SI"/>
              </w:rPr>
            </w:pPr>
          </w:p>
        </w:tc>
        <w:tc>
          <w:tcPr>
            <w:tcW w:w="466" w:type="pct"/>
            <w:tcBorders>
              <w:top w:val="nil"/>
              <w:left w:val="nil"/>
              <w:bottom w:val="nil"/>
              <w:right w:val="nil"/>
            </w:tcBorders>
          </w:tcPr>
          <w:p w14:paraId="3EDAD1B4" w14:textId="77777777" w:rsidR="00315328" w:rsidRDefault="00315328" w:rsidP="00EE042D">
            <w:pPr>
              <w:autoSpaceDE w:val="0"/>
              <w:autoSpaceDN w:val="0"/>
              <w:adjustRightInd w:val="0"/>
              <w:rPr>
                <w:rFonts w:ascii="Arial" w:hAnsi="Arial" w:cs="Arial"/>
                <w:color w:val="000000"/>
                <w:lang w:val="sl-SI" w:eastAsia="sl-SI"/>
              </w:rPr>
            </w:pPr>
          </w:p>
        </w:tc>
        <w:tc>
          <w:tcPr>
            <w:tcW w:w="454" w:type="pct"/>
            <w:tcBorders>
              <w:top w:val="nil"/>
              <w:left w:val="nil"/>
              <w:bottom w:val="nil"/>
              <w:right w:val="nil"/>
            </w:tcBorders>
          </w:tcPr>
          <w:p w14:paraId="6BABC2B3" w14:textId="77777777" w:rsidR="00315328" w:rsidRDefault="00315328" w:rsidP="00EE042D">
            <w:pPr>
              <w:autoSpaceDE w:val="0"/>
              <w:autoSpaceDN w:val="0"/>
              <w:adjustRightInd w:val="0"/>
              <w:rPr>
                <w:rFonts w:ascii="Arial" w:hAnsi="Arial" w:cs="Arial"/>
                <w:color w:val="000000"/>
                <w:lang w:val="sl-SI" w:eastAsia="sl-SI"/>
              </w:rPr>
            </w:pPr>
          </w:p>
        </w:tc>
      </w:tr>
      <w:tr w:rsidR="00315328" w14:paraId="27D1D104" w14:textId="77777777" w:rsidTr="00EE042D">
        <w:trPr>
          <w:trHeight w:val="319"/>
        </w:trPr>
        <w:tc>
          <w:tcPr>
            <w:tcW w:w="661" w:type="pct"/>
            <w:tcBorders>
              <w:top w:val="single" w:sz="6" w:space="0" w:color="auto"/>
              <w:left w:val="nil"/>
              <w:bottom w:val="nil"/>
              <w:right w:val="single" w:sz="6" w:space="0" w:color="auto"/>
            </w:tcBorders>
          </w:tcPr>
          <w:p w14:paraId="76B2B0A9" w14:textId="77777777" w:rsidR="00315328" w:rsidRDefault="00315328" w:rsidP="00EE042D">
            <w:pPr>
              <w:autoSpaceDE w:val="0"/>
              <w:autoSpaceDN w:val="0"/>
              <w:adjustRightInd w:val="0"/>
              <w:rPr>
                <w:rFonts w:ascii="Arial" w:hAnsi="Arial" w:cs="Arial"/>
                <w:b/>
                <w:bCs/>
                <w:color w:val="000000"/>
                <w:lang w:val="sl-SI" w:eastAsia="sl-SI"/>
              </w:rPr>
            </w:pPr>
            <w:r>
              <w:rPr>
                <w:rFonts w:ascii="Arial" w:hAnsi="Arial" w:cs="Arial"/>
                <w:b/>
                <w:bCs/>
                <w:color w:val="000000"/>
                <w:lang w:val="sl-SI" w:eastAsia="sl-SI"/>
              </w:rPr>
              <w:t>Predvideno št. ocen</w:t>
            </w:r>
          </w:p>
        </w:tc>
        <w:tc>
          <w:tcPr>
            <w:tcW w:w="2424" w:type="pct"/>
            <w:tcBorders>
              <w:top w:val="single" w:sz="6" w:space="0" w:color="auto"/>
              <w:left w:val="single" w:sz="6" w:space="0" w:color="auto"/>
              <w:bottom w:val="single" w:sz="12" w:space="0" w:color="auto"/>
              <w:right w:val="single" w:sz="6" w:space="0" w:color="auto"/>
            </w:tcBorders>
          </w:tcPr>
          <w:p w14:paraId="40304B51" w14:textId="77777777" w:rsidR="00315328" w:rsidRDefault="00315328" w:rsidP="00EE042D">
            <w:pPr>
              <w:autoSpaceDE w:val="0"/>
              <w:autoSpaceDN w:val="0"/>
              <w:adjustRightInd w:val="0"/>
              <w:jc w:val="center"/>
              <w:rPr>
                <w:rFonts w:ascii="Arial" w:hAnsi="Arial" w:cs="Arial"/>
                <w:color w:val="000000"/>
                <w:lang w:val="sl-SI" w:eastAsia="sl-SI"/>
              </w:rPr>
            </w:pPr>
            <w:r>
              <w:rPr>
                <w:rFonts w:ascii="Arial" w:hAnsi="Arial" w:cs="Arial"/>
                <w:color w:val="000000"/>
                <w:lang w:val="sl-SI" w:eastAsia="sl-SI"/>
              </w:rPr>
              <w:t>5</w:t>
            </w:r>
          </w:p>
        </w:tc>
        <w:tc>
          <w:tcPr>
            <w:tcW w:w="410" w:type="pct"/>
            <w:tcBorders>
              <w:top w:val="nil"/>
              <w:left w:val="nil"/>
              <w:bottom w:val="nil"/>
              <w:right w:val="nil"/>
            </w:tcBorders>
          </w:tcPr>
          <w:p w14:paraId="17C628F0" w14:textId="77777777" w:rsidR="00315328" w:rsidRDefault="00315328" w:rsidP="00EE042D">
            <w:pPr>
              <w:autoSpaceDE w:val="0"/>
              <w:autoSpaceDN w:val="0"/>
              <w:adjustRightInd w:val="0"/>
              <w:jc w:val="center"/>
              <w:rPr>
                <w:rFonts w:ascii="Arial" w:hAnsi="Arial" w:cs="Arial"/>
                <w:color w:val="000000"/>
                <w:lang w:val="sl-SI" w:eastAsia="sl-SI"/>
              </w:rPr>
            </w:pPr>
          </w:p>
        </w:tc>
        <w:tc>
          <w:tcPr>
            <w:tcW w:w="585" w:type="pct"/>
            <w:tcBorders>
              <w:top w:val="nil"/>
              <w:left w:val="nil"/>
              <w:bottom w:val="nil"/>
              <w:right w:val="nil"/>
            </w:tcBorders>
          </w:tcPr>
          <w:p w14:paraId="281D2FBE" w14:textId="77777777" w:rsidR="00315328" w:rsidRDefault="00315328" w:rsidP="00EE042D">
            <w:pPr>
              <w:autoSpaceDE w:val="0"/>
              <w:autoSpaceDN w:val="0"/>
              <w:adjustRightInd w:val="0"/>
              <w:jc w:val="center"/>
              <w:rPr>
                <w:rFonts w:ascii="Arial" w:hAnsi="Arial" w:cs="Arial"/>
                <w:color w:val="000000"/>
                <w:lang w:val="sl-SI" w:eastAsia="sl-SI"/>
              </w:rPr>
            </w:pPr>
          </w:p>
        </w:tc>
        <w:tc>
          <w:tcPr>
            <w:tcW w:w="466" w:type="pct"/>
            <w:tcBorders>
              <w:top w:val="nil"/>
              <w:left w:val="nil"/>
              <w:bottom w:val="nil"/>
              <w:right w:val="nil"/>
            </w:tcBorders>
          </w:tcPr>
          <w:p w14:paraId="02BD5A7A" w14:textId="77777777" w:rsidR="00315328" w:rsidRDefault="00315328" w:rsidP="00EE042D">
            <w:pPr>
              <w:autoSpaceDE w:val="0"/>
              <w:autoSpaceDN w:val="0"/>
              <w:adjustRightInd w:val="0"/>
              <w:jc w:val="right"/>
              <w:rPr>
                <w:rFonts w:ascii="Arial" w:hAnsi="Arial" w:cs="Arial"/>
                <w:color w:val="000000"/>
                <w:lang w:val="sl-SI" w:eastAsia="sl-SI"/>
              </w:rPr>
            </w:pPr>
          </w:p>
        </w:tc>
        <w:tc>
          <w:tcPr>
            <w:tcW w:w="454" w:type="pct"/>
            <w:tcBorders>
              <w:top w:val="nil"/>
              <w:left w:val="nil"/>
              <w:bottom w:val="nil"/>
              <w:right w:val="nil"/>
            </w:tcBorders>
          </w:tcPr>
          <w:p w14:paraId="3544B49E" w14:textId="77777777" w:rsidR="00315328" w:rsidRDefault="00315328" w:rsidP="00EE042D">
            <w:pPr>
              <w:autoSpaceDE w:val="0"/>
              <w:autoSpaceDN w:val="0"/>
              <w:adjustRightInd w:val="0"/>
              <w:jc w:val="right"/>
              <w:rPr>
                <w:rFonts w:ascii="Arial" w:hAnsi="Arial" w:cs="Arial"/>
                <w:color w:val="000000"/>
                <w:lang w:val="sl-SI" w:eastAsia="sl-SI"/>
              </w:rPr>
            </w:pPr>
          </w:p>
        </w:tc>
      </w:tr>
      <w:tr w:rsidR="00315328" w14:paraId="43B450BE" w14:textId="77777777" w:rsidTr="00EE042D">
        <w:trPr>
          <w:trHeight w:val="624"/>
        </w:trPr>
        <w:tc>
          <w:tcPr>
            <w:tcW w:w="661" w:type="pct"/>
            <w:tcBorders>
              <w:top w:val="single" w:sz="12" w:space="0" w:color="auto"/>
              <w:left w:val="single" w:sz="12" w:space="0" w:color="auto"/>
              <w:bottom w:val="single" w:sz="12" w:space="0" w:color="auto"/>
              <w:right w:val="single" w:sz="12" w:space="0" w:color="auto"/>
            </w:tcBorders>
            <w:shd w:val="solid" w:color="000000" w:fill="auto"/>
          </w:tcPr>
          <w:p w14:paraId="374C591A" w14:textId="77777777" w:rsidR="00315328" w:rsidRDefault="00315328" w:rsidP="00EE042D">
            <w:pPr>
              <w:autoSpaceDE w:val="0"/>
              <w:autoSpaceDN w:val="0"/>
              <w:adjustRightInd w:val="0"/>
              <w:rPr>
                <w:rFonts w:ascii="Arial" w:hAnsi="Arial" w:cs="Arial"/>
                <w:b/>
                <w:bCs/>
                <w:color w:val="FFFFFF"/>
                <w:lang w:val="sl-SI" w:eastAsia="sl-SI"/>
              </w:rPr>
            </w:pPr>
            <w:r>
              <w:rPr>
                <w:rFonts w:ascii="Arial" w:hAnsi="Arial" w:cs="Arial"/>
                <w:b/>
                <w:bCs/>
                <w:color w:val="FFFFFF"/>
                <w:lang w:val="sl-SI" w:eastAsia="sl-SI"/>
              </w:rPr>
              <w:t>Ocenjevalne vsebine</w:t>
            </w:r>
          </w:p>
        </w:tc>
        <w:tc>
          <w:tcPr>
            <w:tcW w:w="2424" w:type="pct"/>
            <w:tcBorders>
              <w:top w:val="single" w:sz="12" w:space="0" w:color="auto"/>
              <w:left w:val="single" w:sz="12" w:space="0" w:color="auto"/>
              <w:bottom w:val="single" w:sz="12" w:space="0" w:color="auto"/>
              <w:right w:val="single" w:sz="12" w:space="0" w:color="auto"/>
            </w:tcBorders>
            <w:shd w:val="solid" w:color="000000" w:fill="auto"/>
          </w:tcPr>
          <w:p w14:paraId="0702FB56" w14:textId="77777777" w:rsidR="00315328" w:rsidRDefault="00315328" w:rsidP="00EE042D">
            <w:pPr>
              <w:autoSpaceDE w:val="0"/>
              <w:autoSpaceDN w:val="0"/>
              <w:adjustRightInd w:val="0"/>
              <w:rPr>
                <w:rFonts w:ascii="Arial" w:hAnsi="Arial" w:cs="Arial"/>
                <w:b/>
                <w:bCs/>
                <w:color w:val="FFFFFF"/>
                <w:lang w:val="sl-SI" w:eastAsia="sl-SI"/>
              </w:rPr>
            </w:pPr>
            <w:r>
              <w:rPr>
                <w:rFonts w:ascii="Arial" w:hAnsi="Arial" w:cs="Arial"/>
                <w:b/>
                <w:bCs/>
                <w:color w:val="FFFFFF"/>
                <w:lang w:val="sl-SI" w:eastAsia="sl-SI"/>
              </w:rPr>
              <w:t>Minimalni standardi znanja</w:t>
            </w:r>
          </w:p>
        </w:tc>
        <w:tc>
          <w:tcPr>
            <w:tcW w:w="410" w:type="pct"/>
            <w:tcBorders>
              <w:top w:val="single" w:sz="12" w:space="0" w:color="auto"/>
              <w:left w:val="single" w:sz="12" w:space="0" w:color="auto"/>
              <w:bottom w:val="single" w:sz="12" w:space="0" w:color="auto"/>
              <w:right w:val="single" w:sz="12" w:space="0" w:color="auto"/>
            </w:tcBorders>
            <w:shd w:val="solid" w:color="000000" w:fill="auto"/>
          </w:tcPr>
          <w:p w14:paraId="1870D142" w14:textId="77777777" w:rsidR="00315328" w:rsidRDefault="00315328" w:rsidP="00EE042D">
            <w:pPr>
              <w:autoSpaceDE w:val="0"/>
              <w:autoSpaceDN w:val="0"/>
              <w:adjustRightInd w:val="0"/>
              <w:rPr>
                <w:rFonts w:ascii="Arial" w:hAnsi="Arial" w:cs="Arial"/>
                <w:b/>
                <w:bCs/>
                <w:color w:val="FFFFFF"/>
                <w:lang w:val="sl-SI" w:eastAsia="sl-SI"/>
              </w:rPr>
            </w:pPr>
            <w:r>
              <w:rPr>
                <w:rFonts w:ascii="Arial" w:hAnsi="Arial" w:cs="Arial"/>
                <w:b/>
                <w:bCs/>
                <w:color w:val="FFFFFF"/>
                <w:lang w:val="sl-SI" w:eastAsia="sl-SI"/>
              </w:rPr>
              <w:t>Ocenjevalno obdobje</w:t>
            </w:r>
          </w:p>
        </w:tc>
        <w:tc>
          <w:tcPr>
            <w:tcW w:w="585" w:type="pct"/>
            <w:tcBorders>
              <w:top w:val="single" w:sz="12" w:space="0" w:color="auto"/>
              <w:left w:val="single" w:sz="12" w:space="0" w:color="auto"/>
              <w:bottom w:val="single" w:sz="12" w:space="0" w:color="auto"/>
              <w:right w:val="single" w:sz="12" w:space="0" w:color="auto"/>
            </w:tcBorders>
            <w:shd w:val="solid" w:color="000000" w:fill="auto"/>
          </w:tcPr>
          <w:p w14:paraId="3B18A19A" w14:textId="77777777" w:rsidR="00315328" w:rsidRDefault="00315328" w:rsidP="00EE042D">
            <w:pPr>
              <w:autoSpaceDE w:val="0"/>
              <w:autoSpaceDN w:val="0"/>
              <w:adjustRightInd w:val="0"/>
              <w:rPr>
                <w:rFonts w:ascii="Arial" w:hAnsi="Arial" w:cs="Arial"/>
                <w:b/>
                <w:bCs/>
                <w:color w:val="FFFFFF"/>
                <w:lang w:val="sl-SI" w:eastAsia="sl-SI"/>
              </w:rPr>
            </w:pPr>
            <w:r>
              <w:rPr>
                <w:rFonts w:ascii="Arial" w:hAnsi="Arial" w:cs="Arial"/>
                <w:b/>
                <w:bCs/>
                <w:color w:val="FFFFFF"/>
                <w:lang w:val="sl-SI" w:eastAsia="sl-SI"/>
              </w:rPr>
              <w:t xml:space="preserve">Oblike </w:t>
            </w:r>
          </w:p>
        </w:tc>
        <w:tc>
          <w:tcPr>
            <w:tcW w:w="466" w:type="pct"/>
            <w:tcBorders>
              <w:top w:val="single" w:sz="12" w:space="0" w:color="auto"/>
              <w:left w:val="nil"/>
              <w:bottom w:val="single" w:sz="12" w:space="0" w:color="auto"/>
              <w:right w:val="single" w:sz="12" w:space="0" w:color="auto"/>
            </w:tcBorders>
            <w:shd w:val="solid" w:color="000000" w:fill="auto"/>
          </w:tcPr>
          <w:p w14:paraId="3AFC5581" w14:textId="77777777" w:rsidR="00315328" w:rsidRDefault="00315328" w:rsidP="00EE042D">
            <w:pPr>
              <w:autoSpaceDE w:val="0"/>
              <w:autoSpaceDN w:val="0"/>
              <w:adjustRightInd w:val="0"/>
              <w:rPr>
                <w:rFonts w:ascii="Arial" w:hAnsi="Arial" w:cs="Arial"/>
                <w:b/>
                <w:bCs/>
                <w:color w:val="FFFFFF"/>
                <w:lang w:val="sl-SI" w:eastAsia="sl-SI"/>
              </w:rPr>
            </w:pPr>
            <w:r>
              <w:rPr>
                <w:rFonts w:ascii="Arial" w:hAnsi="Arial" w:cs="Arial"/>
                <w:b/>
                <w:bCs/>
                <w:color w:val="FFFFFF"/>
                <w:lang w:val="sl-SI" w:eastAsia="sl-SI"/>
              </w:rPr>
              <w:t xml:space="preserve">Načini </w:t>
            </w:r>
          </w:p>
        </w:tc>
        <w:tc>
          <w:tcPr>
            <w:tcW w:w="454" w:type="pct"/>
            <w:tcBorders>
              <w:top w:val="nil"/>
              <w:left w:val="nil"/>
              <w:bottom w:val="nil"/>
              <w:right w:val="nil"/>
            </w:tcBorders>
          </w:tcPr>
          <w:p w14:paraId="7D69176B"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7C66B9F4" w14:textId="77777777" w:rsidTr="00EE042D">
        <w:trPr>
          <w:trHeight w:val="742"/>
        </w:trPr>
        <w:tc>
          <w:tcPr>
            <w:tcW w:w="661" w:type="pct"/>
            <w:tcBorders>
              <w:top w:val="single" w:sz="12" w:space="0" w:color="auto"/>
              <w:left w:val="single" w:sz="12" w:space="0" w:color="auto"/>
              <w:bottom w:val="dashSmallGap" w:sz="6" w:space="0" w:color="auto"/>
              <w:right w:val="single" w:sz="12" w:space="0" w:color="auto"/>
            </w:tcBorders>
          </w:tcPr>
          <w:p w14:paraId="778A6003"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lastRenderedPageBreak/>
              <w:t>Pozna ter načrtuje, organizira in izvede izredne obroke v gostinstvu</w:t>
            </w:r>
          </w:p>
        </w:tc>
        <w:tc>
          <w:tcPr>
            <w:tcW w:w="2424" w:type="pct"/>
            <w:tcBorders>
              <w:top w:val="nil"/>
              <w:left w:val="nil"/>
              <w:bottom w:val="nil"/>
              <w:right w:val="nil"/>
            </w:tcBorders>
          </w:tcPr>
          <w:p w14:paraId="12924EE0"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Dijak zna opisati izredne obroke, zna prevezi naročilo, opiše postopek izvedbe enega izved izrednih obrokov</w:t>
            </w:r>
          </w:p>
        </w:tc>
        <w:tc>
          <w:tcPr>
            <w:tcW w:w="410" w:type="pct"/>
            <w:tcBorders>
              <w:top w:val="single" w:sz="12" w:space="0" w:color="auto"/>
              <w:left w:val="single" w:sz="12" w:space="0" w:color="auto"/>
              <w:bottom w:val="dotted" w:sz="6" w:space="0" w:color="auto"/>
              <w:right w:val="single" w:sz="12" w:space="0" w:color="auto"/>
            </w:tcBorders>
          </w:tcPr>
          <w:p w14:paraId="11E89D8D"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w:t>
            </w:r>
          </w:p>
        </w:tc>
        <w:tc>
          <w:tcPr>
            <w:tcW w:w="585" w:type="pct"/>
            <w:tcBorders>
              <w:top w:val="single" w:sz="12" w:space="0" w:color="auto"/>
              <w:left w:val="single" w:sz="12" w:space="0" w:color="auto"/>
              <w:bottom w:val="dashSmallGap" w:sz="6" w:space="0" w:color="auto"/>
              <w:right w:val="single" w:sz="12" w:space="0" w:color="auto"/>
            </w:tcBorders>
          </w:tcPr>
          <w:p w14:paraId="23F0EA37"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individualna</w:t>
            </w:r>
          </w:p>
        </w:tc>
        <w:tc>
          <w:tcPr>
            <w:tcW w:w="466" w:type="pct"/>
            <w:tcBorders>
              <w:top w:val="single" w:sz="12" w:space="0" w:color="auto"/>
              <w:left w:val="single" w:sz="12" w:space="0" w:color="auto"/>
              <w:bottom w:val="dotted" w:sz="6" w:space="0" w:color="auto"/>
              <w:right w:val="single" w:sz="12" w:space="0" w:color="auto"/>
            </w:tcBorders>
          </w:tcPr>
          <w:p w14:paraId="6C55F819"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ustno</w:t>
            </w:r>
          </w:p>
        </w:tc>
        <w:tc>
          <w:tcPr>
            <w:tcW w:w="454" w:type="pct"/>
            <w:tcBorders>
              <w:top w:val="nil"/>
              <w:left w:val="nil"/>
              <w:bottom w:val="nil"/>
              <w:right w:val="nil"/>
            </w:tcBorders>
          </w:tcPr>
          <w:p w14:paraId="391BD929"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54EC9C2B" w14:textId="77777777" w:rsidTr="00EE042D">
        <w:trPr>
          <w:trHeight w:val="494"/>
        </w:trPr>
        <w:tc>
          <w:tcPr>
            <w:tcW w:w="661" w:type="pct"/>
            <w:tcBorders>
              <w:top w:val="dashSmallGap" w:sz="6" w:space="0" w:color="auto"/>
              <w:left w:val="single" w:sz="12" w:space="0" w:color="auto"/>
              <w:bottom w:val="dashSmallGap" w:sz="6" w:space="0" w:color="auto"/>
              <w:right w:val="single" w:sz="12" w:space="0" w:color="auto"/>
            </w:tcBorders>
          </w:tcPr>
          <w:p w14:paraId="0BF8D176"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V celoti rgarnizira in izvede izreden obrok- branket</w:t>
            </w:r>
          </w:p>
        </w:tc>
        <w:tc>
          <w:tcPr>
            <w:tcW w:w="2424" w:type="pct"/>
            <w:tcBorders>
              <w:top w:val="nil"/>
              <w:left w:val="nil"/>
              <w:bottom w:val="nil"/>
              <w:right w:val="nil"/>
            </w:tcBorders>
          </w:tcPr>
          <w:p w14:paraId="63884D18"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Dijak zna samostojno prevzeti naročilo, organizirati in izvesti izredne obroke</w:t>
            </w:r>
          </w:p>
        </w:tc>
        <w:tc>
          <w:tcPr>
            <w:tcW w:w="410" w:type="pct"/>
            <w:tcBorders>
              <w:top w:val="dotted" w:sz="6" w:space="0" w:color="auto"/>
              <w:left w:val="single" w:sz="12" w:space="0" w:color="auto"/>
              <w:bottom w:val="dotted" w:sz="6" w:space="0" w:color="auto"/>
              <w:right w:val="single" w:sz="12" w:space="0" w:color="auto"/>
            </w:tcBorders>
          </w:tcPr>
          <w:p w14:paraId="7F027884"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w:t>
            </w:r>
          </w:p>
        </w:tc>
        <w:tc>
          <w:tcPr>
            <w:tcW w:w="585" w:type="pct"/>
            <w:tcBorders>
              <w:top w:val="dashSmallGap" w:sz="6" w:space="0" w:color="auto"/>
              <w:left w:val="single" w:sz="12" w:space="0" w:color="auto"/>
              <w:bottom w:val="dashSmallGap" w:sz="6" w:space="0" w:color="auto"/>
              <w:right w:val="single" w:sz="12" w:space="0" w:color="auto"/>
            </w:tcBorders>
          </w:tcPr>
          <w:p w14:paraId="1CD66840"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praktično</w:t>
            </w:r>
          </w:p>
        </w:tc>
        <w:tc>
          <w:tcPr>
            <w:tcW w:w="466" w:type="pct"/>
            <w:tcBorders>
              <w:top w:val="dotted" w:sz="6" w:space="0" w:color="auto"/>
              <w:left w:val="single" w:sz="12" w:space="0" w:color="auto"/>
              <w:bottom w:val="dotted" w:sz="6" w:space="0" w:color="auto"/>
              <w:right w:val="single" w:sz="12" w:space="0" w:color="auto"/>
            </w:tcBorders>
          </w:tcPr>
          <w:p w14:paraId="686A224F"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praktično</w:t>
            </w:r>
          </w:p>
        </w:tc>
        <w:tc>
          <w:tcPr>
            <w:tcW w:w="454" w:type="pct"/>
            <w:tcBorders>
              <w:top w:val="nil"/>
              <w:left w:val="nil"/>
              <w:bottom w:val="nil"/>
              <w:right w:val="nil"/>
            </w:tcBorders>
          </w:tcPr>
          <w:p w14:paraId="4AB32058"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0B1C17D9" w14:textId="77777777" w:rsidTr="00EE042D">
        <w:trPr>
          <w:trHeight w:val="552"/>
        </w:trPr>
        <w:tc>
          <w:tcPr>
            <w:tcW w:w="661" w:type="pct"/>
            <w:tcBorders>
              <w:top w:val="dashSmallGap" w:sz="6" w:space="0" w:color="auto"/>
              <w:left w:val="single" w:sz="12" w:space="0" w:color="auto"/>
              <w:bottom w:val="dashSmallGap" w:sz="6" w:space="0" w:color="auto"/>
              <w:right w:val="single" w:sz="12" w:space="0" w:color="auto"/>
            </w:tcBorders>
          </w:tcPr>
          <w:p w14:paraId="14301369"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Priporočanje pijač k jedem, mešanje pijač</w:t>
            </w:r>
          </w:p>
        </w:tc>
        <w:tc>
          <w:tcPr>
            <w:tcW w:w="2424" w:type="pct"/>
            <w:tcBorders>
              <w:top w:val="dashSmallGap" w:sz="6" w:space="0" w:color="auto"/>
              <w:left w:val="single" w:sz="12" w:space="0" w:color="auto"/>
              <w:bottom w:val="nil"/>
              <w:right w:val="single" w:sz="12" w:space="0" w:color="auto"/>
            </w:tcBorders>
          </w:tcPr>
          <w:p w14:paraId="13656B4E"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Dijak zna pravilno servirati vsa vina in postopke degustacije</w:t>
            </w:r>
          </w:p>
        </w:tc>
        <w:tc>
          <w:tcPr>
            <w:tcW w:w="410" w:type="pct"/>
            <w:tcBorders>
              <w:top w:val="dotted" w:sz="6" w:space="0" w:color="auto"/>
              <w:left w:val="single" w:sz="12" w:space="0" w:color="auto"/>
              <w:bottom w:val="dotted" w:sz="6" w:space="0" w:color="auto"/>
              <w:right w:val="single" w:sz="12" w:space="0" w:color="auto"/>
            </w:tcBorders>
          </w:tcPr>
          <w:p w14:paraId="34D23FBE"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II.</w:t>
            </w:r>
          </w:p>
        </w:tc>
        <w:tc>
          <w:tcPr>
            <w:tcW w:w="585" w:type="pct"/>
            <w:tcBorders>
              <w:top w:val="dashSmallGap" w:sz="6" w:space="0" w:color="auto"/>
              <w:left w:val="single" w:sz="12" w:space="0" w:color="auto"/>
              <w:bottom w:val="nil"/>
              <w:right w:val="single" w:sz="12" w:space="0" w:color="auto"/>
            </w:tcBorders>
          </w:tcPr>
          <w:p w14:paraId="00E41C8A"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individualna</w:t>
            </w:r>
          </w:p>
        </w:tc>
        <w:tc>
          <w:tcPr>
            <w:tcW w:w="466" w:type="pct"/>
            <w:tcBorders>
              <w:top w:val="dotted" w:sz="6" w:space="0" w:color="auto"/>
              <w:left w:val="single" w:sz="12" w:space="0" w:color="auto"/>
              <w:bottom w:val="dotted" w:sz="6" w:space="0" w:color="auto"/>
              <w:right w:val="single" w:sz="12" w:space="0" w:color="auto"/>
            </w:tcBorders>
          </w:tcPr>
          <w:p w14:paraId="4A279CAB"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ustno</w:t>
            </w:r>
          </w:p>
        </w:tc>
        <w:tc>
          <w:tcPr>
            <w:tcW w:w="454" w:type="pct"/>
            <w:tcBorders>
              <w:top w:val="nil"/>
              <w:left w:val="nil"/>
              <w:bottom w:val="nil"/>
              <w:right w:val="nil"/>
            </w:tcBorders>
          </w:tcPr>
          <w:p w14:paraId="6CB23159"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653DBECB" w14:textId="77777777" w:rsidTr="00EE042D">
        <w:trPr>
          <w:trHeight w:val="494"/>
        </w:trPr>
        <w:tc>
          <w:tcPr>
            <w:tcW w:w="661" w:type="pct"/>
            <w:tcBorders>
              <w:top w:val="dashSmallGap" w:sz="6" w:space="0" w:color="auto"/>
              <w:left w:val="single" w:sz="12" w:space="0" w:color="auto"/>
              <w:bottom w:val="dashSmallGap" w:sz="6" w:space="0" w:color="auto"/>
              <w:right w:val="single" w:sz="12" w:space="0" w:color="auto"/>
            </w:tcBorders>
          </w:tcPr>
          <w:p w14:paraId="4FCBA4B1"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Izdelava meni kartice</w:t>
            </w:r>
          </w:p>
        </w:tc>
        <w:tc>
          <w:tcPr>
            <w:tcW w:w="2424" w:type="pct"/>
            <w:tcBorders>
              <w:top w:val="dashSmallGap" w:sz="6" w:space="0" w:color="auto"/>
              <w:left w:val="single" w:sz="12" w:space="0" w:color="auto"/>
              <w:bottom w:val="dashSmallGap" w:sz="6" w:space="0" w:color="auto"/>
              <w:right w:val="single" w:sz="12" w:space="0" w:color="auto"/>
            </w:tcBorders>
          </w:tcPr>
          <w:p w14:paraId="5279F15E"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Dijak samostojno izdela  meni kartico s petimi hodi ter zraven priproča pijače (vina) za določen izreden obrok</w:t>
            </w:r>
          </w:p>
        </w:tc>
        <w:tc>
          <w:tcPr>
            <w:tcW w:w="410" w:type="pct"/>
            <w:tcBorders>
              <w:top w:val="dotted" w:sz="6" w:space="0" w:color="auto"/>
              <w:left w:val="single" w:sz="12" w:space="0" w:color="auto"/>
              <w:bottom w:val="dotted" w:sz="6" w:space="0" w:color="auto"/>
              <w:right w:val="single" w:sz="12" w:space="0" w:color="auto"/>
            </w:tcBorders>
          </w:tcPr>
          <w:p w14:paraId="2B2D7F89"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II.</w:t>
            </w:r>
          </w:p>
        </w:tc>
        <w:tc>
          <w:tcPr>
            <w:tcW w:w="585" w:type="pct"/>
            <w:tcBorders>
              <w:top w:val="dashSmallGap" w:sz="6" w:space="0" w:color="auto"/>
              <w:left w:val="single" w:sz="12" w:space="0" w:color="auto"/>
              <w:bottom w:val="dashSmallGap" w:sz="6" w:space="0" w:color="auto"/>
              <w:right w:val="single" w:sz="12" w:space="0" w:color="auto"/>
            </w:tcBorders>
          </w:tcPr>
          <w:p w14:paraId="0B828330"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individualna</w:t>
            </w:r>
          </w:p>
        </w:tc>
        <w:tc>
          <w:tcPr>
            <w:tcW w:w="466" w:type="pct"/>
            <w:tcBorders>
              <w:top w:val="dotted" w:sz="6" w:space="0" w:color="auto"/>
              <w:left w:val="single" w:sz="12" w:space="0" w:color="auto"/>
              <w:bottom w:val="dotted" w:sz="6" w:space="0" w:color="auto"/>
              <w:right w:val="single" w:sz="12" w:space="0" w:color="auto"/>
            </w:tcBorders>
          </w:tcPr>
          <w:p w14:paraId="28EF88CD"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izdelek</w:t>
            </w:r>
          </w:p>
        </w:tc>
        <w:tc>
          <w:tcPr>
            <w:tcW w:w="454" w:type="pct"/>
            <w:tcBorders>
              <w:top w:val="nil"/>
              <w:left w:val="nil"/>
              <w:bottom w:val="nil"/>
              <w:right w:val="nil"/>
            </w:tcBorders>
          </w:tcPr>
          <w:p w14:paraId="085FFB70"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50DC27C7" w14:textId="77777777" w:rsidTr="00EE042D">
        <w:trPr>
          <w:trHeight w:val="247"/>
        </w:trPr>
        <w:tc>
          <w:tcPr>
            <w:tcW w:w="661" w:type="pct"/>
            <w:tcBorders>
              <w:top w:val="nil"/>
              <w:left w:val="single" w:sz="12" w:space="0" w:color="auto"/>
              <w:bottom w:val="dashSmallGap" w:sz="6" w:space="0" w:color="auto"/>
              <w:right w:val="single" w:sz="12" w:space="0" w:color="auto"/>
            </w:tcBorders>
          </w:tcPr>
          <w:p w14:paraId="0CCD5A0D"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Projektno delo</w:t>
            </w:r>
          </w:p>
        </w:tc>
        <w:tc>
          <w:tcPr>
            <w:tcW w:w="2424" w:type="pct"/>
            <w:tcBorders>
              <w:top w:val="nil"/>
              <w:left w:val="single" w:sz="12" w:space="0" w:color="auto"/>
              <w:bottom w:val="dashSmallGap" w:sz="6" w:space="0" w:color="auto"/>
              <w:right w:val="single" w:sz="12" w:space="0" w:color="auto"/>
            </w:tcBorders>
          </w:tcPr>
          <w:p w14:paraId="3D045234"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Predstavitev projektnega dela</w:t>
            </w:r>
          </w:p>
        </w:tc>
        <w:tc>
          <w:tcPr>
            <w:tcW w:w="410" w:type="pct"/>
            <w:tcBorders>
              <w:top w:val="dotted" w:sz="6" w:space="0" w:color="auto"/>
              <w:left w:val="single" w:sz="12" w:space="0" w:color="auto"/>
              <w:bottom w:val="dotted" w:sz="6" w:space="0" w:color="auto"/>
              <w:right w:val="single" w:sz="12" w:space="0" w:color="auto"/>
            </w:tcBorders>
          </w:tcPr>
          <w:p w14:paraId="69D2788B"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II.</w:t>
            </w:r>
          </w:p>
        </w:tc>
        <w:tc>
          <w:tcPr>
            <w:tcW w:w="585" w:type="pct"/>
            <w:tcBorders>
              <w:top w:val="nil"/>
              <w:left w:val="single" w:sz="12" w:space="0" w:color="auto"/>
              <w:bottom w:val="dashSmallGap" w:sz="6" w:space="0" w:color="auto"/>
              <w:right w:val="single" w:sz="12" w:space="0" w:color="auto"/>
            </w:tcBorders>
          </w:tcPr>
          <w:p w14:paraId="4A675CAA"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individualna</w:t>
            </w:r>
          </w:p>
        </w:tc>
        <w:tc>
          <w:tcPr>
            <w:tcW w:w="466" w:type="pct"/>
            <w:tcBorders>
              <w:top w:val="dotted" w:sz="6" w:space="0" w:color="auto"/>
              <w:left w:val="single" w:sz="12" w:space="0" w:color="auto"/>
              <w:bottom w:val="dotted" w:sz="6" w:space="0" w:color="auto"/>
              <w:right w:val="single" w:sz="12" w:space="0" w:color="auto"/>
            </w:tcBorders>
          </w:tcPr>
          <w:p w14:paraId="7A5ABC5F" w14:textId="77777777" w:rsidR="00315328" w:rsidRDefault="00315328" w:rsidP="00EE042D">
            <w:pPr>
              <w:autoSpaceDE w:val="0"/>
              <w:autoSpaceDN w:val="0"/>
              <w:adjustRightInd w:val="0"/>
              <w:rPr>
                <w:rFonts w:ascii="Arial" w:hAnsi="Arial" w:cs="Arial"/>
                <w:color w:val="000000"/>
                <w:sz w:val="20"/>
                <w:szCs w:val="20"/>
                <w:lang w:val="sl-SI" w:eastAsia="sl-SI"/>
              </w:rPr>
            </w:pPr>
            <w:r>
              <w:rPr>
                <w:rFonts w:ascii="Arial" w:hAnsi="Arial" w:cs="Arial"/>
                <w:color w:val="000000"/>
                <w:sz w:val="20"/>
                <w:szCs w:val="20"/>
                <w:lang w:val="sl-SI" w:eastAsia="sl-SI"/>
              </w:rPr>
              <w:t>izdelek</w:t>
            </w:r>
          </w:p>
        </w:tc>
        <w:tc>
          <w:tcPr>
            <w:tcW w:w="454" w:type="pct"/>
            <w:tcBorders>
              <w:top w:val="nil"/>
              <w:left w:val="nil"/>
              <w:bottom w:val="nil"/>
              <w:right w:val="nil"/>
            </w:tcBorders>
          </w:tcPr>
          <w:p w14:paraId="05F987D2"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12A80EDE" w14:textId="77777777" w:rsidTr="00EE042D">
        <w:trPr>
          <w:trHeight w:val="262"/>
        </w:trPr>
        <w:tc>
          <w:tcPr>
            <w:tcW w:w="661" w:type="pct"/>
            <w:tcBorders>
              <w:top w:val="nil"/>
              <w:left w:val="single" w:sz="12" w:space="0" w:color="auto"/>
              <w:bottom w:val="single" w:sz="12" w:space="0" w:color="auto"/>
              <w:right w:val="single" w:sz="12" w:space="0" w:color="auto"/>
            </w:tcBorders>
          </w:tcPr>
          <w:p w14:paraId="28EEE8BE"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2424" w:type="pct"/>
            <w:tcBorders>
              <w:top w:val="nil"/>
              <w:left w:val="single" w:sz="12" w:space="0" w:color="auto"/>
              <w:bottom w:val="single" w:sz="12" w:space="0" w:color="auto"/>
              <w:right w:val="single" w:sz="12" w:space="0" w:color="auto"/>
            </w:tcBorders>
          </w:tcPr>
          <w:p w14:paraId="706386A1"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10" w:type="pct"/>
            <w:tcBorders>
              <w:top w:val="dotted" w:sz="6" w:space="0" w:color="auto"/>
              <w:left w:val="single" w:sz="12" w:space="0" w:color="auto"/>
              <w:bottom w:val="single" w:sz="12" w:space="0" w:color="auto"/>
              <w:right w:val="single" w:sz="12" w:space="0" w:color="auto"/>
            </w:tcBorders>
          </w:tcPr>
          <w:p w14:paraId="3530C4E0"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585" w:type="pct"/>
            <w:tcBorders>
              <w:top w:val="nil"/>
              <w:left w:val="single" w:sz="12" w:space="0" w:color="auto"/>
              <w:bottom w:val="single" w:sz="12" w:space="0" w:color="auto"/>
              <w:right w:val="single" w:sz="12" w:space="0" w:color="auto"/>
            </w:tcBorders>
          </w:tcPr>
          <w:p w14:paraId="2AFD9EEA"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66" w:type="pct"/>
            <w:tcBorders>
              <w:top w:val="dotted" w:sz="6" w:space="0" w:color="auto"/>
              <w:left w:val="single" w:sz="12" w:space="0" w:color="auto"/>
              <w:bottom w:val="single" w:sz="12" w:space="0" w:color="auto"/>
              <w:right w:val="single" w:sz="12" w:space="0" w:color="auto"/>
            </w:tcBorders>
          </w:tcPr>
          <w:p w14:paraId="5EC6532B"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54" w:type="pct"/>
            <w:tcBorders>
              <w:top w:val="nil"/>
              <w:left w:val="nil"/>
              <w:bottom w:val="nil"/>
              <w:right w:val="nil"/>
            </w:tcBorders>
          </w:tcPr>
          <w:p w14:paraId="7971827E"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14:paraId="7CF1B992" w14:textId="77777777" w:rsidTr="00EE042D">
        <w:trPr>
          <w:trHeight w:val="247"/>
        </w:trPr>
        <w:tc>
          <w:tcPr>
            <w:tcW w:w="661" w:type="pct"/>
            <w:tcBorders>
              <w:top w:val="nil"/>
              <w:left w:val="nil"/>
              <w:bottom w:val="nil"/>
              <w:right w:val="nil"/>
            </w:tcBorders>
          </w:tcPr>
          <w:p w14:paraId="544F0E20"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2424" w:type="pct"/>
            <w:tcBorders>
              <w:top w:val="nil"/>
              <w:left w:val="nil"/>
              <w:bottom w:val="nil"/>
              <w:right w:val="nil"/>
            </w:tcBorders>
          </w:tcPr>
          <w:p w14:paraId="77DDB34B"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10" w:type="pct"/>
            <w:tcBorders>
              <w:top w:val="nil"/>
              <w:left w:val="nil"/>
              <w:bottom w:val="nil"/>
              <w:right w:val="nil"/>
            </w:tcBorders>
          </w:tcPr>
          <w:p w14:paraId="0F344401"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585" w:type="pct"/>
            <w:tcBorders>
              <w:top w:val="nil"/>
              <w:left w:val="nil"/>
              <w:bottom w:val="nil"/>
              <w:right w:val="nil"/>
            </w:tcBorders>
          </w:tcPr>
          <w:p w14:paraId="6321824C"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66" w:type="pct"/>
            <w:tcBorders>
              <w:top w:val="nil"/>
              <w:left w:val="nil"/>
              <w:bottom w:val="nil"/>
              <w:right w:val="nil"/>
            </w:tcBorders>
          </w:tcPr>
          <w:p w14:paraId="179096B2"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c>
          <w:tcPr>
            <w:tcW w:w="454" w:type="pct"/>
            <w:tcBorders>
              <w:top w:val="nil"/>
              <w:left w:val="nil"/>
              <w:bottom w:val="nil"/>
              <w:right w:val="nil"/>
            </w:tcBorders>
          </w:tcPr>
          <w:p w14:paraId="20F1F286" w14:textId="77777777" w:rsidR="00315328" w:rsidRDefault="00315328" w:rsidP="00EE042D">
            <w:pPr>
              <w:autoSpaceDE w:val="0"/>
              <w:autoSpaceDN w:val="0"/>
              <w:adjustRightInd w:val="0"/>
              <w:jc w:val="right"/>
              <w:rPr>
                <w:rFonts w:ascii="Arial" w:hAnsi="Arial" w:cs="Arial"/>
                <w:color w:val="000000"/>
                <w:sz w:val="20"/>
                <w:szCs w:val="20"/>
                <w:lang w:val="sl-SI" w:eastAsia="sl-SI"/>
              </w:rPr>
            </w:pPr>
          </w:p>
        </w:tc>
      </w:tr>
      <w:tr w:rsidR="00315328" w:rsidRPr="00063DAE" w14:paraId="4E9D14D0" w14:textId="77777777" w:rsidTr="00EE042D">
        <w:trPr>
          <w:trHeight w:val="290"/>
        </w:trPr>
        <w:tc>
          <w:tcPr>
            <w:tcW w:w="3085" w:type="pct"/>
            <w:gridSpan w:val="2"/>
            <w:tcBorders>
              <w:top w:val="nil"/>
              <w:left w:val="nil"/>
              <w:bottom w:val="nil"/>
              <w:right w:val="nil"/>
            </w:tcBorders>
          </w:tcPr>
          <w:p w14:paraId="60690D66" w14:textId="77777777" w:rsidR="00315328" w:rsidRDefault="00315328" w:rsidP="00EE042D">
            <w:pPr>
              <w:autoSpaceDE w:val="0"/>
              <w:autoSpaceDN w:val="0"/>
              <w:adjustRightInd w:val="0"/>
              <w:rPr>
                <w:rFonts w:ascii="Arial" w:hAnsi="Arial" w:cs="Arial"/>
                <w:i/>
                <w:iCs/>
                <w:color w:val="000000"/>
                <w:lang w:val="sl-SI" w:eastAsia="sl-SI"/>
              </w:rPr>
            </w:pPr>
            <w:r>
              <w:rPr>
                <w:rFonts w:ascii="Arial" w:hAnsi="Arial" w:cs="Arial"/>
                <w:i/>
                <w:iCs/>
                <w:color w:val="000000"/>
                <w:lang w:val="sl-SI" w:eastAsia="sl-SI"/>
              </w:rPr>
              <w:t>Minimalni standardi znanja so določeni na podlagi katalogov znanja. MSZ je tisto znanje, ki ga mora dijak izkazati za pozitivno oceno.</w:t>
            </w:r>
          </w:p>
        </w:tc>
        <w:tc>
          <w:tcPr>
            <w:tcW w:w="410" w:type="pct"/>
            <w:tcBorders>
              <w:top w:val="nil"/>
              <w:left w:val="nil"/>
              <w:bottom w:val="nil"/>
              <w:right w:val="nil"/>
            </w:tcBorders>
          </w:tcPr>
          <w:p w14:paraId="3933E988" w14:textId="77777777" w:rsidR="00315328" w:rsidRDefault="00315328" w:rsidP="00EE042D">
            <w:pPr>
              <w:autoSpaceDE w:val="0"/>
              <w:autoSpaceDN w:val="0"/>
              <w:adjustRightInd w:val="0"/>
              <w:rPr>
                <w:rFonts w:ascii="Arial" w:hAnsi="Arial" w:cs="Arial"/>
                <w:i/>
                <w:iCs/>
                <w:color w:val="000000"/>
                <w:lang w:val="sl-SI" w:eastAsia="sl-SI"/>
              </w:rPr>
            </w:pPr>
          </w:p>
        </w:tc>
        <w:tc>
          <w:tcPr>
            <w:tcW w:w="585" w:type="pct"/>
            <w:tcBorders>
              <w:top w:val="nil"/>
              <w:left w:val="nil"/>
              <w:bottom w:val="nil"/>
              <w:right w:val="nil"/>
            </w:tcBorders>
          </w:tcPr>
          <w:p w14:paraId="1792DA54" w14:textId="77777777" w:rsidR="00315328" w:rsidRDefault="00315328" w:rsidP="00EE042D">
            <w:pPr>
              <w:autoSpaceDE w:val="0"/>
              <w:autoSpaceDN w:val="0"/>
              <w:adjustRightInd w:val="0"/>
              <w:rPr>
                <w:rFonts w:ascii="Arial" w:hAnsi="Arial" w:cs="Arial"/>
                <w:i/>
                <w:iCs/>
                <w:color w:val="000000"/>
                <w:lang w:val="sl-SI" w:eastAsia="sl-SI"/>
              </w:rPr>
            </w:pPr>
          </w:p>
        </w:tc>
        <w:tc>
          <w:tcPr>
            <w:tcW w:w="466" w:type="pct"/>
            <w:tcBorders>
              <w:top w:val="nil"/>
              <w:left w:val="nil"/>
              <w:bottom w:val="nil"/>
              <w:right w:val="nil"/>
            </w:tcBorders>
          </w:tcPr>
          <w:p w14:paraId="77CE8CC6" w14:textId="77777777" w:rsidR="00315328" w:rsidRDefault="00315328" w:rsidP="00EE042D">
            <w:pPr>
              <w:autoSpaceDE w:val="0"/>
              <w:autoSpaceDN w:val="0"/>
              <w:adjustRightInd w:val="0"/>
              <w:rPr>
                <w:rFonts w:ascii="Arial" w:hAnsi="Arial" w:cs="Arial"/>
                <w:i/>
                <w:iCs/>
                <w:color w:val="000000"/>
                <w:lang w:val="sl-SI" w:eastAsia="sl-SI"/>
              </w:rPr>
            </w:pPr>
          </w:p>
        </w:tc>
        <w:tc>
          <w:tcPr>
            <w:tcW w:w="454" w:type="pct"/>
            <w:tcBorders>
              <w:top w:val="nil"/>
              <w:left w:val="nil"/>
              <w:bottom w:val="nil"/>
              <w:right w:val="nil"/>
            </w:tcBorders>
          </w:tcPr>
          <w:p w14:paraId="49FB73FA" w14:textId="77777777" w:rsidR="00315328" w:rsidRDefault="00315328" w:rsidP="00EE042D">
            <w:pPr>
              <w:autoSpaceDE w:val="0"/>
              <w:autoSpaceDN w:val="0"/>
              <w:adjustRightInd w:val="0"/>
              <w:rPr>
                <w:rFonts w:ascii="Arial" w:hAnsi="Arial" w:cs="Arial"/>
                <w:i/>
                <w:iCs/>
                <w:color w:val="000000"/>
                <w:lang w:val="sl-SI" w:eastAsia="sl-SI"/>
              </w:rPr>
            </w:pPr>
          </w:p>
        </w:tc>
      </w:tr>
    </w:tbl>
    <w:p w14:paraId="7B3444FA" w14:textId="77777777" w:rsidR="00315328" w:rsidRDefault="00315328" w:rsidP="00315328">
      <w:pPr>
        <w:pStyle w:val="Navaden1"/>
      </w:pPr>
    </w:p>
    <w:p w14:paraId="1F472DB9" w14:textId="77777777" w:rsidR="00315328" w:rsidRDefault="00315328" w:rsidP="00315328">
      <w:pPr>
        <w:pStyle w:val="Navaden1"/>
      </w:pPr>
    </w:p>
    <w:p w14:paraId="08B1D246" w14:textId="77777777" w:rsidR="00315328" w:rsidRDefault="00315328" w:rsidP="00315328">
      <w:pPr>
        <w:pStyle w:val="Heading2"/>
      </w:pPr>
      <w:bookmarkStart w:id="193" w:name="_Toc240999367"/>
      <w:bookmarkStart w:id="194" w:name="_Toc242088978"/>
      <w:bookmarkStart w:id="195" w:name="_Toc242089276"/>
      <w:bookmarkStart w:id="196" w:name="_Toc242089812"/>
      <w:r>
        <w:t>Turistično spremljanje in vodenje</w:t>
      </w:r>
      <w:bookmarkEnd w:id="193"/>
      <w:bookmarkEnd w:id="194"/>
      <w:bookmarkEnd w:id="195"/>
      <w:bookmarkEnd w:id="196"/>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6356A048"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28DC8685"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2F2173E9"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31687216"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0EED7190"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462A644C" w14:textId="77777777" w:rsidR="00315328" w:rsidRDefault="00315328" w:rsidP="00EE042D">
            <w:pPr>
              <w:rPr>
                <w:sz w:val="20"/>
                <w:szCs w:val="20"/>
              </w:rPr>
            </w:pPr>
          </w:p>
        </w:tc>
      </w:tr>
      <w:tr w:rsidR="00315328" w14:paraId="1C404B10"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D4FE0D9"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4C718D85" w14:textId="77777777" w:rsidR="00315328" w:rsidRDefault="00315328" w:rsidP="00EE042D">
            <w:pPr>
              <w:jc w:val="center"/>
              <w:rPr>
                <w:rFonts w:ascii="Arial" w:hAnsi="Arial" w:cs="Arial"/>
              </w:rPr>
            </w:pPr>
            <w:r>
              <w:rPr>
                <w:rFonts w:ascii="Arial" w:hAnsi="Arial" w:cs="Arial"/>
              </w:rPr>
              <w:t>M 09 TSV 9PT</w:t>
            </w:r>
          </w:p>
        </w:tc>
        <w:tc>
          <w:tcPr>
            <w:tcW w:w="457" w:type="pct"/>
            <w:tcBorders>
              <w:top w:val="nil"/>
              <w:left w:val="nil"/>
              <w:bottom w:val="nil"/>
              <w:right w:val="nil"/>
            </w:tcBorders>
            <w:noWrap/>
            <w:vAlign w:val="bottom"/>
            <w:hideMark/>
          </w:tcPr>
          <w:p w14:paraId="3B4EF2FF"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5ECCE5A5"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7592CFF1" w14:textId="77777777" w:rsidR="00315328" w:rsidRDefault="00315328" w:rsidP="00EE042D">
            <w:pPr>
              <w:rPr>
                <w:sz w:val="20"/>
                <w:szCs w:val="20"/>
              </w:rPr>
            </w:pPr>
          </w:p>
        </w:tc>
      </w:tr>
      <w:tr w:rsidR="00315328" w14:paraId="2E39F24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98C57B0"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480CE197"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313731DA"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2D80436D"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2CA76E29" w14:textId="77777777" w:rsidR="00315328" w:rsidRDefault="00315328" w:rsidP="00EE042D">
            <w:pPr>
              <w:rPr>
                <w:sz w:val="20"/>
                <w:szCs w:val="20"/>
              </w:rPr>
            </w:pPr>
          </w:p>
        </w:tc>
      </w:tr>
      <w:tr w:rsidR="00315328" w14:paraId="32A99B80"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00FC63E"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7834DA17" w14:textId="77777777" w:rsidR="00315328" w:rsidRDefault="00315328" w:rsidP="00EE042D">
            <w:pPr>
              <w:jc w:val="center"/>
              <w:rPr>
                <w:rFonts w:ascii="Arial" w:hAnsi="Arial" w:cs="Arial"/>
              </w:rPr>
            </w:pPr>
            <w:r>
              <w:rPr>
                <w:rFonts w:ascii="Arial" w:hAnsi="Arial" w:cs="Arial"/>
              </w:rPr>
              <w:t>64</w:t>
            </w:r>
          </w:p>
        </w:tc>
        <w:tc>
          <w:tcPr>
            <w:tcW w:w="457" w:type="pct"/>
            <w:tcBorders>
              <w:top w:val="nil"/>
              <w:left w:val="nil"/>
              <w:bottom w:val="nil"/>
              <w:right w:val="nil"/>
            </w:tcBorders>
            <w:noWrap/>
            <w:vAlign w:val="bottom"/>
            <w:hideMark/>
          </w:tcPr>
          <w:p w14:paraId="1E9F8C9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69E10AB7"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7964FF78" w14:textId="77777777" w:rsidR="00315328" w:rsidRDefault="00315328" w:rsidP="00EE042D">
            <w:pPr>
              <w:jc w:val="center"/>
              <w:rPr>
                <w:sz w:val="20"/>
                <w:szCs w:val="20"/>
              </w:rPr>
            </w:pPr>
          </w:p>
        </w:tc>
      </w:tr>
      <w:tr w:rsidR="00315328" w14:paraId="203A865B" w14:textId="77777777" w:rsidTr="00EE042D">
        <w:trPr>
          <w:trHeight w:val="330"/>
        </w:trPr>
        <w:tc>
          <w:tcPr>
            <w:tcW w:w="728" w:type="pct"/>
            <w:tcBorders>
              <w:top w:val="nil"/>
              <w:left w:val="nil"/>
              <w:bottom w:val="nil"/>
              <w:right w:val="single" w:sz="4" w:space="0" w:color="auto"/>
            </w:tcBorders>
            <w:noWrap/>
            <w:vAlign w:val="bottom"/>
            <w:hideMark/>
          </w:tcPr>
          <w:p w14:paraId="2FBF4F8C"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595B83BA"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26D9568E"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7ADA5335"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24B71F5A" w14:textId="77777777" w:rsidR="00315328" w:rsidRDefault="00315328" w:rsidP="00EE042D">
            <w:pPr>
              <w:jc w:val="center"/>
              <w:rPr>
                <w:sz w:val="20"/>
                <w:szCs w:val="20"/>
              </w:rPr>
            </w:pPr>
          </w:p>
        </w:tc>
      </w:tr>
      <w:tr w:rsidR="00315328" w14:paraId="7E8A79F5"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0410F8E"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5AFE5A6E"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6AE00F5E"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30BA7678"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7C5FB407"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73CA4522"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2175B127" w14:textId="77777777" w:rsidR="00315328" w:rsidRDefault="00315328" w:rsidP="00EE042D">
            <w:pPr>
              <w:rPr>
                <w:rFonts w:ascii="Arial" w:hAnsi="Arial" w:cs="Arial"/>
                <w:sz w:val="20"/>
                <w:szCs w:val="20"/>
              </w:rPr>
            </w:pPr>
            <w:r>
              <w:rPr>
                <w:rFonts w:ascii="Arial" w:hAnsi="Arial" w:cs="Arial"/>
                <w:sz w:val="20"/>
                <w:szCs w:val="20"/>
              </w:rPr>
              <w:t>Lokalni turizem</w:t>
            </w:r>
          </w:p>
        </w:tc>
        <w:tc>
          <w:tcPr>
            <w:tcW w:w="2662" w:type="pct"/>
            <w:tcBorders>
              <w:top w:val="nil"/>
              <w:left w:val="nil"/>
              <w:bottom w:val="nil"/>
              <w:right w:val="nil"/>
            </w:tcBorders>
            <w:vAlign w:val="center"/>
            <w:hideMark/>
          </w:tcPr>
          <w:p w14:paraId="3B19F677" w14:textId="77777777" w:rsidR="00315328" w:rsidRDefault="00315328" w:rsidP="00EE042D">
            <w:pPr>
              <w:rPr>
                <w:rFonts w:ascii="Arial" w:hAnsi="Arial" w:cs="Arial"/>
                <w:sz w:val="20"/>
                <w:szCs w:val="20"/>
              </w:rPr>
            </w:pPr>
            <w:r>
              <w:rPr>
                <w:rFonts w:ascii="Arial" w:hAnsi="Arial" w:cs="Arial"/>
                <w:sz w:val="20"/>
                <w:szCs w:val="20"/>
              </w:rPr>
              <w:t>Šege in običaji, priprava lokalne turistične ponudbe</w:t>
            </w:r>
          </w:p>
        </w:tc>
        <w:tc>
          <w:tcPr>
            <w:tcW w:w="457" w:type="pct"/>
            <w:tcBorders>
              <w:top w:val="nil"/>
              <w:left w:val="single" w:sz="8" w:space="0" w:color="auto"/>
              <w:bottom w:val="dotted" w:sz="4" w:space="0" w:color="auto"/>
              <w:right w:val="single" w:sz="8" w:space="0" w:color="auto"/>
            </w:tcBorders>
            <w:vAlign w:val="center"/>
            <w:hideMark/>
          </w:tcPr>
          <w:p w14:paraId="6E111024"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1FA517E9"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1B930F9A"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7B5EAA3F"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31CB206A" w14:textId="77777777" w:rsidR="00315328" w:rsidRDefault="00315328" w:rsidP="00EE042D">
            <w:pPr>
              <w:rPr>
                <w:rFonts w:ascii="Arial" w:hAnsi="Arial" w:cs="Arial"/>
                <w:sz w:val="20"/>
                <w:szCs w:val="20"/>
              </w:rPr>
            </w:pPr>
            <w:r>
              <w:rPr>
                <w:rFonts w:ascii="Arial" w:hAnsi="Arial" w:cs="Arial"/>
                <w:sz w:val="20"/>
                <w:szCs w:val="20"/>
              </w:rPr>
              <w:t>Animacija</w:t>
            </w:r>
          </w:p>
        </w:tc>
        <w:tc>
          <w:tcPr>
            <w:tcW w:w="2662" w:type="pct"/>
            <w:tcBorders>
              <w:top w:val="dashed" w:sz="4" w:space="0" w:color="auto"/>
              <w:left w:val="nil"/>
              <w:bottom w:val="dashed" w:sz="4" w:space="0" w:color="auto"/>
              <w:right w:val="single" w:sz="8" w:space="0" w:color="auto"/>
            </w:tcBorders>
            <w:vAlign w:val="center"/>
            <w:hideMark/>
          </w:tcPr>
          <w:p w14:paraId="58A74E1C" w14:textId="77777777" w:rsidR="00315328" w:rsidRDefault="00315328" w:rsidP="00EE042D">
            <w:pPr>
              <w:rPr>
                <w:rFonts w:ascii="Arial" w:hAnsi="Arial" w:cs="Arial"/>
                <w:sz w:val="20"/>
                <w:szCs w:val="20"/>
              </w:rPr>
            </w:pPr>
            <w:r>
              <w:rPr>
                <w:rFonts w:ascii="Arial" w:hAnsi="Arial" w:cs="Arial"/>
                <w:sz w:val="20"/>
                <w:szCs w:val="20"/>
              </w:rPr>
              <w:t>Praktična izvedba animacije</w:t>
            </w:r>
          </w:p>
        </w:tc>
        <w:tc>
          <w:tcPr>
            <w:tcW w:w="457" w:type="pct"/>
            <w:tcBorders>
              <w:top w:val="nil"/>
              <w:left w:val="nil"/>
              <w:bottom w:val="dotted" w:sz="4" w:space="0" w:color="auto"/>
              <w:right w:val="single" w:sz="8" w:space="0" w:color="auto"/>
            </w:tcBorders>
            <w:vAlign w:val="center"/>
            <w:hideMark/>
          </w:tcPr>
          <w:p w14:paraId="256C6C94"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dashed" w:sz="4" w:space="0" w:color="auto"/>
              <w:right w:val="single" w:sz="8" w:space="0" w:color="auto"/>
            </w:tcBorders>
            <w:vAlign w:val="center"/>
            <w:hideMark/>
          </w:tcPr>
          <w:p w14:paraId="4B8E2C87" w14:textId="77777777" w:rsidR="00315328" w:rsidRDefault="00315328" w:rsidP="00EE042D">
            <w:pPr>
              <w:rPr>
                <w:rFonts w:ascii="Arial" w:hAnsi="Arial" w:cs="Arial"/>
                <w:sz w:val="20"/>
                <w:szCs w:val="20"/>
              </w:rPr>
            </w:pPr>
            <w:r>
              <w:rPr>
                <w:rFonts w:ascii="Arial" w:hAnsi="Arial" w:cs="Arial"/>
                <w:sz w:val="20"/>
                <w:szCs w:val="20"/>
              </w:rPr>
              <w:t>praktično</w:t>
            </w:r>
          </w:p>
        </w:tc>
        <w:tc>
          <w:tcPr>
            <w:tcW w:w="513" w:type="pct"/>
            <w:tcBorders>
              <w:top w:val="nil"/>
              <w:left w:val="nil"/>
              <w:bottom w:val="dotted" w:sz="4" w:space="0" w:color="auto"/>
              <w:right w:val="single" w:sz="8" w:space="0" w:color="auto"/>
            </w:tcBorders>
            <w:vAlign w:val="center"/>
            <w:hideMark/>
          </w:tcPr>
          <w:p w14:paraId="284F0AD1"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74F8E760"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79B6272C" w14:textId="77777777" w:rsidR="00315328" w:rsidRDefault="00315328" w:rsidP="00EE042D">
            <w:pPr>
              <w:rPr>
                <w:rFonts w:ascii="Arial" w:hAnsi="Arial" w:cs="Arial"/>
                <w:sz w:val="20"/>
                <w:szCs w:val="20"/>
              </w:rPr>
            </w:pPr>
            <w:r>
              <w:rPr>
                <w:rFonts w:ascii="Arial" w:hAnsi="Arial" w:cs="Arial"/>
                <w:sz w:val="20"/>
                <w:szCs w:val="20"/>
              </w:rPr>
              <w:t>Strokovna ekskurzija</w:t>
            </w:r>
          </w:p>
        </w:tc>
        <w:tc>
          <w:tcPr>
            <w:tcW w:w="2662" w:type="pct"/>
            <w:tcBorders>
              <w:top w:val="nil"/>
              <w:left w:val="nil"/>
              <w:bottom w:val="nil"/>
              <w:right w:val="single" w:sz="8" w:space="0" w:color="auto"/>
            </w:tcBorders>
            <w:vAlign w:val="center"/>
            <w:hideMark/>
          </w:tcPr>
          <w:p w14:paraId="5C09BF97" w14:textId="77777777" w:rsidR="00315328" w:rsidRDefault="00315328" w:rsidP="00EE042D">
            <w:pPr>
              <w:rPr>
                <w:rFonts w:ascii="Arial" w:hAnsi="Arial" w:cs="Arial"/>
                <w:sz w:val="20"/>
                <w:szCs w:val="20"/>
              </w:rPr>
            </w:pPr>
            <w:r>
              <w:rPr>
                <w:rFonts w:ascii="Arial" w:hAnsi="Arial" w:cs="Arial"/>
                <w:sz w:val="20"/>
                <w:szCs w:val="20"/>
              </w:rPr>
              <w:t>Predstavitev določene teme glede na strokovno  ekskurzijo</w:t>
            </w:r>
          </w:p>
        </w:tc>
        <w:tc>
          <w:tcPr>
            <w:tcW w:w="457" w:type="pct"/>
            <w:tcBorders>
              <w:top w:val="nil"/>
              <w:left w:val="nil"/>
              <w:bottom w:val="dotted" w:sz="4" w:space="0" w:color="auto"/>
              <w:right w:val="single" w:sz="8" w:space="0" w:color="auto"/>
            </w:tcBorders>
            <w:vAlign w:val="center"/>
            <w:hideMark/>
          </w:tcPr>
          <w:p w14:paraId="7D07E063"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nil"/>
              <w:right w:val="single" w:sz="8" w:space="0" w:color="auto"/>
            </w:tcBorders>
            <w:vAlign w:val="center"/>
            <w:hideMark/>
          </w:tcPr>
          <w:p w14:paraId="323842AE"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3362EBB2" w14:textId="77777777" w:rsidR="00315328" w:rsidRDefault="00315328" w:rsidP="00EE042D">
            <w:pPr>
              <w:rPr>
                <w:rFonts w:ascii="Arial" w:hAnsi="Arial" w:cs="Arial"/>
                <w:sz w:val="20"/>
                <w:szCs w:val="20"/>
              </w:rPr>
            </w:pPr>
            <w:r>
              <w:rPr>
                <w:rFonts w:ascii="Arial" w:hAnsi="Arial" w:cs="Arial"/>
                <w:sz w:val="20"/>
                <w:szCs w:val="20"/>
              </w:rPr>
              <w:t>izdelek</w:t>
            </w:r>
          </w:p>
        </w:tc>
      </w:tr>
    </w:tbl>
    <w:p w14:paraId="0BD1344E" w14:textId="77777777" w:rsidR="00315328" w:rsidRDefault="00315328" w:rsidP="00315328">
      <w:pPr>
        <w:pStyle w:val="Navaden1"/>
      </w:pPr>
    </w:p>
    <w:p w14:paraId="73D0537F" w14:textId="77777777" w:rsidR="00315328" w:rsidRDefault="00315328" w:rsidP="00315328">
      <w:pPr>
        <w:pStyle w:val="Navaden1"/>
      </w:pPr>
    </w:p>
    <w:p w14:paraId="1A203410" w14:textId="77777777" w:rsidR="00315328" w:rsidRDefault="00315328" w:rsidP="00315328">
      <w:pPr>
        <w:pStyle w:val="Heading2"/>
      </w:pPr>
      <w:bookmarkStart w:id="197" w:name="_Toc240999368"/>
      <w:bookmarkStart w:id="198" w:name="_Toc242088979"/>
      <w:bookmarkStart w:id="199" w:name="_Toc242089277"/>
      <w:bookmarkStart w:id="200" w:name="_Toc242089813"/>
      <w:r>
        <w:t>Svetovanje in prodaja turističnih proizvodov</w:t>
      </w:r>
      <w:bookmarkEnd w:id="197"/>
      <w:bookmarkEnd w:id="198"/>
      <w:bookmarkEnd w:id="199"/>
      <w:bookmarkEnd w:id="200"/>
    </w:p>
    <w:p w14:paraId="607A0621" w14:textId="77777777" w:rsidR="00315328" w:rsidRDefault="00315328" w:rsidP="00315328">
      <w:pPr>
        <w:pStyle w:val="Navaden1"/>
      </w:pPr>
    </w:p>
    <w:tbl>
      <w:tblPr>
        <w:tblW w:w="5000" w:type="pct"/>
        <w:tblCellMar>
          <w:left w:w="70" w:type="dxa"/>
          <w:right w:w="70" w:type="dxa"/>
        </w:tblCellMar>
        <w:tblLook w:val="04A0" w:firstRow="1" w:lastRow="0" w:firstColumn="1" w:lastColumn="0" w:noHBand="0" w:noVBand="1"/>
      </w:tblPr>
      <w:tblGrid>
        <w:gridCol w:w="2515"/>
        <w:gridCol w:w="7162"/>
        <w:gridCol w:w="1568"/>
        <w:gridCol w:w="1527"/>
        <w:gridCol w:w="1168"/>
      </w:tblGrid>
      <w:tr w:rsidR="00315328" w14:paraId="008B76B4"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444A024B"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6646DD12"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479BF5F9" w14:textId="77777777" w:rsidR="00315328" w:rsidRDefault="00315328" w:rsidP="00EE042D">
            <w:pPr>
              <w:jc w:val="center"/>
              <w:rPr>
                <w:rFonts w:ascii="Arial" w:hAnsi="Arial" w:cs="Arial"/>
              </w:rPr>
            </w:pPr>
          </w:p>
        </w:tc>
        <w:tc>
          <w:tcPr>
            <w:tcW w:w="641" w:type="pct"/>
            <w:tcBorders>
              <w:top w:val="nil"/>
              <w:left w:val="nil"/>
              <w:bottom w:val="nil"/>
              <w:right w:val="nil"/>
            </w:tcBorders>
            <w:vAlign w:val="bottom"/>
            <w:hideMark/>
          </w:tcPr>
          <w:p w14:paraId="453823A7" w14:textId="77777777" w:rsidR="00315328" w:rsidRDefault="00315328" w:rsidP="00EE042D">
            <w:pPr>
              <w:jc w:val="center"/>
              <w:rPr>
                <w:sz w:val="20"/>
                <w:szCs w:val="20"/>
              </w:rPr>
            </w:pPr>
          </w:p>
        </w:tc>
        <w:tc>
          <w:tcPr>
            <w:tcW w:w="513" w:type="pct"/>
            <w:tcBorders>
              <w:top w:val="nil"/>
              <w:left w:val="nil"/>
              <w:bottom w:val="nil"/>
              <w:right w:val="nil"/>
            </w:tcBorders>
            <w:vAlign w:val="bottom"/>
            <w:hideMark/>
          </w:tcPr>
          <w:p w14:paraId="15BCA17A" w14:textId="77777777" w:rsidR="00315328" w:rsidRDefault="00315328" w:rsidP="00EE042D">
            <w:pPr>
              <w:rPr>
                <w:sz w:val="20"/>
                <w:szCs w:val="20"/>
              </w:rPr>
            </w:pPr>
          </w:p>
        </w:tc>
      </w:tr>
      <w:tr w:rsidR="00315328" w14:paraId="1A42DF7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1557F68"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48056C1C" w14:textId="77777777" w:rsidR="00315328" w:rsidRDefault="00315328" w:rsidP="00EE042D">
            <w:pPr>
              <w:jc w:val="center"/>
              <w:rPr>
                <w:rFonts w:ascii="Arial" w:hAnsi="Arial" w:cs="Arial"/>
              </w:rPr>
            </w:pPr>
            <w:r>
              <w:rPr>
                <w:rFonts w:ascii="Arial" w:hAnsi="Arial" w:cs="Arial"/>
              </w:rPr>
              <w:t>M 10 SPT 9PT</w:t>
            </w:r>
          </w:p>
        </w:tc>
        <w:tc>
          <w:tcPr>
            <w:tcW w:w="457" w:type="pct"/>
            <w:tcBorders>
              <w:top w:val="nil"/>
              <w:left w:val="nil"/>
              <w:bottom w:val="nil"/>
              <w:right w:val="nil"/>
            </w:tcBorders>
            <w:noWrap/>
            <w:vAlign w:val="bottom"/>
            <w:hideMark/>
          </w:tcPr>
          <w:p w14:paraId="13113D69"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176D9819"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6270BE56" w14:textId="77777777" w:rsidR="00315328" w:rsidRDefault="00315328" w:rsidP="00EE042D">
            <w:pPr>
              <w:rPr>
                <w:sz w:val="20"/>
                <w:szCs w:val="20"/>
              </w:rPr>
            </w:pPr>
          </w:p>
        </w:tc>
      </w:tr>
      <w:tr w:rsidR="00315328" w14:paraId="36C109BA"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2843D4A"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762FFDEC"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2A2D2FDC"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2291DEC5"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511BE8DB" w14:textId="77777777" w:rsidR="00315328" w:rsidRDefault="00315328" w:rsidP="00EE042D">
            <w:pPr>
              <w:rPr>
                <w:sz w:val="20"/>
                <w:szCs w:val="20"/>
              </w:rPr>
            </w:pPr>
          </w:p>
        </w:tc>
      </w:tr>
      <w:tr w:rsidR="00315328" w14:paraId="4C935B3C"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269EFB30"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3C173961" w14:textId="77777777" w:rsidR="00315328" w:rsidRDefault="00315328" w:rsidP="00EE042D">
            <w:pPr>
              <w:jc w:val="center"/>
              <w:rPr>
                <w:rFonts w:ascii="Arial" w:hAnsi="Arial" w:cs="Arial"/>
              </w:rPr>
            </w:pPr>
            <w:r>
              <w:rPr>
                <w:rFonts w:ascii="Arial" w:hAnsi="Arial" w:cs="Arial"/>
              </w:rPr>
              <w:t>33</w:t>
            </w:r>
          </w:p>
        </w:tc>
        <w:tc>
          <w:tcPr>
            <w:tcW w:w="457" w:type="pct"/>
            <w:tcBorders>
              <w:top w:val="nil"/>
              <w:left w:val="nil"/>
              <w:bottom w:val="nil"/>
              <w:right w:val="nil"/>
            </w:tcBorders>
            <w:noWrap/>
            <w:vAlign w:val="bottom"/>
            <w:hideMark/>
          </w:tcPr>
          <w:p w14:paraId="62010904"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5CC3C2EE"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5D1A148D" w14:textId="77777777" w:rsidR="00315328" w:rsidRDefault="00315328" w:rsidP="00EE042D">
            <w:pPr>
              <w:jc w:val="center"/>
              <w:rPr>
                <w:sz w:val="20"/>
                <w:szCs w:val="20"/>
              </w:rPr>
            </w:pPr>
          </w:p>
        </w:tc>
      </w:tr>
      <w:tr w:rsidR="00315328" w14:paraId="133E4AC2" w14:textId="77777777" w:rsidTr="00EE042D">
        <w:trPr>
          <w:trHeight w:val="330"/>
        </w:trPr>
        <w:tc>
          <w:tcPr>
            <w:tcW w:w="728" w:type="pct"/>
            <w:tcBorders>
              <w:top w:val="nil"/>
              <w:left w:val="nil"/>
              <w:bottom w:val="nil"/>
              <w:right w:val="single" w:sz="4" w:space="0" w:color="auto"/>
            </w:tcBorders>
            <w:noWrap/>
            <w:vAlign w:val="bottom"/>
            <w:hideMark/>
          </w:tcPr>
          <w:p w14:paraId="4C1FE9DB"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7F5B6752"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7097C326" w14:textId="77777777" w:rsidR="00315328" w:rsidRDefault="00315328" w:rsidP="00EE042D">
            <w:pPr>
              <w:jc w:val="center"/>
              <w:rPr>
                <w:rFonts w:ascii="Arial" w:hAnsi="Arial" w:cs="Arial"/>
              </w:rPr>
            </w:pPr>
          </w:p>
        </w:tc>
        <w:tc>
          <w:tcPr>
            <w:tcW w:w="641" w:type="pct"/>
            <w:tcBorders>
              <w:top w:val="nil"/>
              <w:left w:val="nil"/>
              <w:bottom w:val="nil"/>
              <w:right w:val="nil"/>
            </w:tcBorders>
            <w:noWrap/>
            <w:vAlign w:val="bottom"/>
            <w:hideMark/>
          </w:tcPr>
          <w:p w14:paraId="09268D82" w14:textId="77777777" w:rsidR="00315328" w:rsidRDefault="00315328" w:rsidP="00EE042D">
            <w:pPr>
              <w:jc w:val="center"/>
              <w:rPr>
                <w:sz w:val="20"/>
                <w:szCs w:val="20"/>
              </w:rPr>
            </w:pPr>
          </w:p>
        </w:tc>
        <w:tc>
          <w:tcPr>
            <w:tcW w:w="513" w:type="pct"/>
            <w:tcBorders>
              <w:top w:val="nil"/>
              <w:left w:val="nil"/>
              <w:bottom w:val="nil"/>
              <w:right w:val="nil"/>
            </w:tcBorders>
            <w:noWrap/>
            <w:vAlign w:val="bottom"/>
            <w:hideMark/>
          </w:tcPr>
          <w:p w14:paraId="270F5BB7" w14:textId="77777777" w:rsidR="00315328" w:rsidRDefault="00315328" w:rsidP="00EE042D">
            <w:pPr>
              <w:jc w:val="center"/>
              <w:rPr>
                <w:sz w:val="20"/>
                <w:szCs w:val="20"/>
              </w:rPr>
            </w:pPr>
          </w:p>
        </w:tc>
      </w:tr>
      <w:tr w:rsidR="00315328" w14:paraId="01AE915F"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7C6AEB2"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7C28C1AB"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429AC99D"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473555B1"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64252FFB"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35972038"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210B8D2E" w14:textId="77777777" w:rsidR="00315328" w:rsidRDefault="00315328" w:rsidP="00EE042D">
            <w:pPr>
              <w:rPr>
                <w:rFonts w:ascii="Arial" w:hAnsi="Arial" w:cs="Arial"/>
                <w:sz w:val="20"/>
                <w:szCs w:val="20"/>
              </w:rPr>
            </w:pPr>
            <w:r>
              <w:rPr>
                <w:rFonts w:ascii="Arial" w:hAnsi="Arial" w:cs="Arial"/>
                <w:sz w:val="20"/>
                <w:szCs w:val="20"/>
              </w:rPr>
              <w:t>Ponudba turističnih agencij</w:t>
            </w:r>
          </w:p>
        </w:tc>
        <w:tc>
          <w:tcPr>
            <w:tcW w:w="2662" w:type="pct"/>
            <w:tcBorders>
              <w:top w:val="nil"/>
              <w:left w:val="nil"/>
              <w:bottom w:val="nil"/>
              <w:right w:val="nil"/>
            </w:tcBorders>
            <w:vAlign w:val="center"/>
            <w:hideMark/>
          </w:tcPr>
          <w:p w14:paraId="5333E2DF" w14:textId="77777777" w:rsidR="00315328" w:rsidRDefault="00315328" w:rsidP="00EE042D">
            <w:pPr>
              <w:rPr>
                <w:rFonts w:ascii="Arial" w:hAnsi="Arial" w:cs="Arial"/>
                <w:sz w:val="20"/>
                <w:szCs w:val="20"/>
              </w:rPr>
            </w:pPr>
            <w:r>
              <w:rPr>
                <w:rFonts w:ascii="Arial" w:hAnsi="Arial" w:cs="Arial"/>
                <w:sz w:val="20"/>
                <w:szCs w:val="20"/>
              </w:rPr>
              <w:t>Poznavanje ponudbe in tehnike proddaje, SPNP</w:t>
            </w:r>
          </w:p>
        </w:tc>
        <w:tc>
          <w:tcPr>
            <w:tcW w:w="457" w:type="pct"/>
            <w:tcBorders>
              <w:top w:val="nil"/>
              <w:left w:val="single" w:sz="8" w:space="0" w:color="auto"/>
              <w:bottom w:val="dotted" w:sz="4" w:space="0" w:color="auto"/>
              <w:right w:val="single" w:sz="8" w:space="0" w:color="auto"/>
            </w:tcBorders>
            <w:vAlign w:val="center"/>
            <w:hideMark/>
          </w:tcPr>
          <w:p w14:paraId="08936898" w14:textId="77777777" w:rsidR="00315328" w:rsidRDefault="00315328" w:rsidP="00EE042D">
            <w:pPr>
              <w:rPr>
                <w:rFonts w:ascii="Arial" w:hAnsi="Arial" w:cs="Arial"/>
                <w:sz w:val="20"/>
                <w:szCs w:val="20"/>
              </w:rPr>
            </w:pPr>
            <w:r>
              <w:rPr>
                <w:rFonts w:ascii="Arial" w:hAnsi="Arial" w:cs="Arial"/>
                <w:sz w:val="20"/>
                <w:szCs w:val="20"/>
              </w:rPr>
              <w:t>I.</w:t>
            </w:r>
          </w:p>
        </w:tc>
        <w:tc>
          <w:tcPr>
            <w:tcW w:w="641" w:type="pct"/>
            <w:tcBorders>
              <w:top w:val="nil"/>
              <w:left w:val="nil"/>
              <w:bottom w:val="dashed" w:sz="4" w:space="0" w:color="auto"/>
              <w:right w:val="single" w:sz="8" w:space="0" w:color="auto"/>
            </w:tcBorders>
            <w:vAlign w:val="center"/>
            <w:hideMark/>
          </w:tcPr>
          <w:p w14:paraId="1A20520F"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64F8BDD2"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1351E75C"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01BBD2A6" w14:textId="77777777" w:rsidR="00315328" w:rsidRDefault="00315328" w:rsidP="00EE042D">
            <w:pPr>
              <w:rPr>
                <w:rFonts w:ascii="Arial" w:hAnsi="Arial" w:cs="Arial"/>
                <w:sz w:val="20"/>
                <w:szCs w:val="20"/>
              </w:rPr>
            </w:pPr>
            <w:r>
              <w:rPr>
                <w:rFonts w:ascii="Arial" w:hAnsi="Arial" w:cs="Arial"/>
                <w:sz w:val="20"/>
                <w:szCs w:val="20"/>
              </w:rPr>
              <w:t>Izračun cene turističnih aranžmajev</w:t>
            </w:r>
          </w:p>
        </w:tc>
        <w:tc>
          <w:tcPr>
            <w:tcW w:w="2662" w:type="pct"/>
            <w:tcBorders>
              <w:top w:val="dashed" w:sz="4" w:space="0" w:color="auto"/>
              <w:left w:val="nil"/>
              <w:bottom w:val="dashed" w:sz="4" w:space="0" w:color="auto"/>
              <w:right w:val="single" w:sz="8" w:space="0" w:color="auto"/>
            </w:tcBorders>
            <w:vAlign w:val="center"/>
            <w:hideMark/>
          </w:tcPr>
          <w:p w14:paraId="1D8CD6AA" w14:textId="77777777" w:rsidR="00315328" w:rsidRDefault="00315328" w:rsidP="00EE042D">
            <w:pPr>
              <w:rPr>
                <w:rFonts w:ascii="Arial" w:hAnsi="Arial" w:cs="Arial"/>
                <w:sz w:val="20"/>
                <w:szCs w:val="20"/>
              </w:rPr>
            </w:pPr>
            <w:r>
              <w:rPr>
                <w:rFonts w:ascii="Arial" w:hAnsi="Arial" w:cs="Arial"/>
                <w:sz w:val="20"/>
                <w:szCs w:val="20"/>
              </w:rPr>
              <w:t>Izračun cene po katalogih, voucher, postopek rezervacije</w:t>
            </w:r>
          </w:p>
        </w:tc>
        <w:tc>
          <w:tcPr>
            <w:tcW w:w="457" w:type="pct"/>
            <w:tcBorders>
              <w:top w:val="nil"/>
              <w:left w:val="nil"/>
              <w:bottom w:val="dotted" w:sz="4" w:space="0" w:color="auto"/>
              <w:right w:val="single" w:sz="8" w:space="0" w:color="auto"/>
            </w:tcBorders>
            <w:vAlign w:val="center"/>
            <w:hideMark/>
          </w:tcPr>
          <w:p w14:paraId="3F13FF9E" w14:textId="77777777" w:rsidR="00315328" w:rsidRDefault="00315328" w:rsidP="00EE042D">
            <w:pPr>
              <w:rPr>
                <w:rFonts w:ascii="Arial" w:hAnsi="Arial" w:cs="Arial"/>
                <w:sz w:val="20"/>
                <w:szCs w:val="20"/>
              </w:rPr>
            </w:pPr>
            <w:r>
              <w:rPr>
                <w:rFonts w:ascii="Arial" w:hAnsi="Arial" w:cs="Arial"/>
                <w:sz w:val="20"/>
                <w:szCs w:val="20"/>
              </w:rPr>
              <w:t>II.</w:t>
            </w:r>
          </w:p>
        </w:tc>
        <w:tc>
          <w:tcPr>
            <w:tcW w:w="641" w:type="pct"/>
            <w:tcBorders>
              <w:top w:val="nil"/>
              <w:left w:val="nil"/>
              <w:bottom w:val="dashed" w:sz="4" w:space="0" w:color="auto"/>
              <w:right w:val="single" w:sz="8" w:space="0" w:color="auto"/>
            </w:tcBorders>
            <w:vAlign w:val="center"/>
            <w:hideMark/>
          </w:tcPr>
          <w:p w14:paraId="7D42224B"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3" w:type="pct"/>
            <w:tcBorders>
              <w:top w:val="nil"/>
              <w:left w:val="nil"/>
              <w:bottom w:val="dotted" w:sz="4" w:space="0" w:color="auto"/>
              <w:right w:val="single" w:sz="8" w:space="0" w:color="auto"/>
            </w:tcBorders>
            <w:vAlign w:val="center"/>
            <w:hideMark/>
          </w:tcPr>
          <w:p w14:paraId="6D2A858A" w14:textId="77777777" w:rsidR="00315328" w:rsidRDefault="00315328" w:rsidP="00EE042D">
            <w:pPr>
              <w:rPr>
                <w:rFonts w:ascii="Arial" w:hAnsi="Arial" w:cs="Arial"/>
                <w:sz w:val="20"/>
                <w:szCs w:val="20"/>
              </w:rPr>
            </w:pPr>
            <w:r>
              <w:rPr>
                <w:rFonts w:ascii="Arial" w:hAnsi="Arial" w:cs="Arial"/>
                <w:sz w:val="20"/>
                <w:szCs w:val="20"/>
              </w:rPr>
              <w:t>pisno in ustno</w:t>
            </w:r>
          </w:p>
        </w:tc>
      </w:tr>
    </w:tbl>
    <w:p w14:paraId="48258160" w14:textId="77777777" w:rsidR="00315328" w:rsidRDefault="00315328" w:rsidP="00315328">
      <w:pPr>
        <w:pStyle w:val="Navaden1"/>
      </w:pPr>
    </w:p>
    <w:p w14:paraId="61E10841" w14:textId="77777777" w:rsidR="00315328" w:rsidRDefault="00315328" w:rsidP="00315328">
      <w:pPr>
        <w:pStyle w:val="Heading2"/>
      </w:pPr>
      <w:r>
        <w:t xml:space="preserve"> </w:t>
      </w:r>
      <w:bookmarkStart w:id="201" w:name="_Toc240999369"/>
      <w:bookmarkStart w:id="202" w:name="_Toc242088980"/>
      <w:bookmarkStart w:id="203" w:name="_Toc242089278"/>
      <w:bookmarkStart w:id="204" w:name="_Toc242089814"/>
      <w:r>
        <w:t>Obdelava turističnih informacij</w:t>
      </w:r>
      <w:bookmarkEnd w:id="201"/>
      <w:bookmarkEnd w:id="202"/>
      <w:bookmarkEnd w:id="203"/>
      <w:bookmarkEnd w:id="204"/>
    </w:p>
    <w:p w14:paraId="1106914A" w14:textId="77777777" w:rsidR="00315328" w:rsidRPr="00EC044E" w:rsidRDefault="00315328" w:rsidP="00315328"/>
    <w:p w14:paraId="44007808" w14:textId="77777777" w:rsidR="00315328" w:rsidRDefault="00315328" w:rsidP="00315328">
      <w:pPr>
        <w:pStyle w:val="Navaden1"/>
      </w:pPr>
    </w:p>
    <w:tbl>
      <w:tblPr>
        <w:tblW w:w="5000" w:type="pct"/>
        <w:tblCellMar>
          <w:left w:w="70" w:type="dxa"/>
          <w:right w:w="70" w:type="dxa"/>
        </w:tblCellMar>
        <w:tblLook w:val="04A0" w:firstRow="1" w:lastRow="0" w:firstColumn="1" w:lastColumn="0" w:noHBand="0" w:noVBand="1"/>
      </w:tblPr>
      <w:tblGrid>
        <w:gridCol w:w="2515"/>
        <w:gridCol w:w="7164"/>
        <w:gridCol w:w="1568"/>
        <w:gridCol w:w="1526"/>
        <w:gridCol w:w="1167"/>
      </w:tblGrid>
      <w:tr w:rsidR="00315328" w14:paraId="5760319E"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6109B4EE"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4C6EE920"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55F24239" w14:textId="77777777" w:rsidR="00315328" w:rsidRDefault="00315328" w:rsidP="00EE042D">
            <w:pPr>
              <w:jc w:val="center"/>
              <w:rPr>
                <w:rFonts w:ascii="Arial" w:hAnsi="Arial" w:cs="Arial"/>
              </w:rPr>
            </w:pPr>
          </w:p>
        </w:tc>
        <w:tc>
          <w:tcPr>
            <w:tcW w:w="640" w:type="pct"/>
            <w:tcBorders>
              <w:top w:val="nil"/>
              <w:left w:val="nil"/>
              <w:bottom w:val="nil"/>
              <w:right w:val="nil"/>
            </w:tcBorders>
            <w:vAlign w:val="bottom"/>
            <w:hideMark/>
          </w:tcPr>
          <w:p w14:paraId="49E35721" w14:textId="77777777" w:rsidR="00315328" w:rsidRDefault="00315328" w:rsidP="00EE042D">
            <w:pPr>
              <w:jc w:val="center"/>
              <w:rPr>
                <w:sz w:val="20"/>
                <w:szCs w:val="20"/>
              </w:rPr>
            </w:pPr>
          </w:p>
        </w:tc>
        <w:tc>
          <w:tcPr>
            <w:tcW w:w="511" w:type="pct"/>
            <w:tcBorders>
              <w:top w:val="nil"/>
              <w:left w:val="nil"/>
              <w:bottom w:val="nil"/>
              <w:right w:val="nil"/>
            </w:tcBorders>
            <w:vAlign w:val="bottom"/>
            <w:hideMark/>
          </w:tcPr>
          <w:p w14:paraId="31925F56" w14:textId="77777777" w:rsidR="00315328" w:rsidRDefault="00315328" w:rsidP="00EE042D">
            <w:pPr>
              <w:rPr>
                <w:sz w:val="20"/>
                <w:szCs w:val="20"/>
              </w:rPr>
            </w:pPr>
          </w:p>
        </w:tc>
      </w:tr>
      <w:tr w:rsidR="00315328" w14:paraId="248E7C7D"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205C7043"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154B8978" w14:textId="77777777" w:rsidR="00315328" w:rsidRDefault="00315328" w:rsidP="00EE042D">
            <w:pPr>
              <w:jc w:val="center"/>
              <w:rPr>
                <w:rFonts w:ascii="Arial" w:hAnsi="Arial" w:cs="Arial"/>
              </w:rPr>
            </w:pPr>
            <w:r>
              <w:rPr>
                <w:rFonts w:ascii="Arial" w:hAnsi="Arial" w:cs="Arial"/>
              </w:rPr>
              <w:t>M 11 OTI 9PT</w:t>
            </w:r>
          </w:p>
        </w:tc>
        <w:tc>
          <w:tcPr>
            <w:tcW w:w="457" w:type="pct"/>
            <w:tcBorders>
              <w:top w:val="nil"/>
              <w:left w:val="nil"/>
              <w:bottom w:val="nil"/>
              <w:right w:val="nil"/>
            </w:tcBorders>
            <w:noWrap/>
            <w:vAlign w:val="bottom"/>
            <w:hideMark/>
          </w:tcPr>
          <w:p w14:paraId="0DE56CE1"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358EB4A1"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3EB44381" w14:textId="77777777" w:rsidR="00315328" w:rsidRDefault="00315328" w:rsidP="00EE042D">
            <w:pPr>
              <w:rPr>
                <w:sz w:val="20"/>
                <w:szCs w:val="20"/>
              </w:rPr>
            </w:pPr>
          </w:p>
        </w:tc>
      </w:tr>
      <w:tr w:rsidR="00315328" w14:paraId="4DEC03D3"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094A8BF9"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0BE88AA7"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731BEF2C"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11B36845"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2AB3C728" w14:textId="77777777" w:rsidR="00315328" w:rsidRDefault="00315328" w:rsidP="00EE042D">
            <w:pPr>
              <w:rPr>
                <w:sz w:val="20"/>
                <w:szCs w:val="20"/>
              </w:rPr>
            </w:pPr>
          </w:p>
        </w:tc>
      </w:tr>
      <w:tr w:rsidR="00315328" w14:paraId="4FDAAB7F"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725B9BA1" w14:textId="77777777" w:rsidR="00315328" w:rsidRDefault="00315328" w:rsidP="00EE042D">
            <w:pPr>
              <w:rPr>
                <w:rFonts w:ascii="Arial" w:hAnsi="Arial" w:cs="Arial"/>
                <w:b/>
                <w:bCs/>
              </w:rPr>
            </w:pPr>
            <w:r>
              <w:rPr>
                <w:rFonts w:ascii="Arial" w:hAnsi="Arial" w:cs="Arial"/>
                <w:b/>
                <w:bCs/>
              </w:rPr>
              <w:t>Letno št. ur:</w:t>
            </w:r>
          </w:p>
        </w:tc>
        <w:tc>
          <w:tcPr>
            <w:tcW w:w="2662" w:type="pct"/>
            <w:tcBorders>
              <w:top w:val="nil"/>
              <w:left w:val="nil"/>
              <w:bottom w:val="single" w:sz="4" w:space="0" w:color="auto"/>
              <w:right w:val="single" w:sz="4" w:space="0" w:color="auto"/>
            </w:tcBorders>
            <w:noWrap/>
            <w:vAlign w:val="bottom"/>
            <w:hideMark/>
          </w:tcPr>
          <w:p w14:paraId="3F6E517F" w14:textId="77777777" w:rsidR="00315328" w:rsidRDefault="00315328" w:rsidP="00EE042D">
            <w:pPr>
              <w:jc w:val="center"/>
              <w:rPr>
                <w:rFonts w:ascii="Arial" w:hAnsi="Arial" w:cs="Arial"/>
              </w:rPr>
            </w:pPr>
            <w:r>
              <w:rPr>
                <w:rFonts w:ascii="Arial" w:hAnsi="Arial" w:cs="Arial"/>
              </w:rPr>
              <w:t>66</w:t>
            </w:r>
          </w:p>
        </w:tc>
        <w:tc>
          <w:tcPr>
            <w:tcW w:w="457" w:type="pct"/>
            <w:tcBorders>
              <w:top w:val="nil"/>
              <w:left w:val="nil"/>
              <w:bottom w:val="nil"/>
              <w:right w:val="nil"/>
            </w:tcBorders>
            <w:noWrap/>
            <w:vAlign w:val="bottom"/>
            <w:hideMark/>
          </w:tcPr>
          <w:p w14:paraId="06393F18"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5D3639E8"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04587059" w14:textId="77777777" w:rsidR="00315328" w:rsidRDefault="00315328" w:rsidP="00EE042D">
            <w:pPr>
              <w:jc w:val="center"/>
              <w:rPr>
                <w:sz w:val="20"/>
                <w:szCs w:val="20"/>
              </w:rPr>
            </w:pPr>
          </w:p>
        </w:tc>
      </w:tr>
      <w:tr w:rsidR="00315328" w14:paraId="5736FFF5" w14:textId="77777777" w:rsidTr="00EE042D">
        <w:trPr>
          <w:trHeight w:val="330"/>
        </w:trPr>
        <w:tc>
          <w:tcPr>
            <w:tcW w:w="730" w:type="pct"/>
            <w:tcBorders>
              <w:top w:val="nil"/>
              <w:left w:val="nil"/>
              <w:bottom w:val="nil"/>
              <w:right w:val="single" w:sz="4" w:space="0" w:color="auto"/>
            </w:tcBorders>
            <w:noWrap/>
            <w:vAlign w:val="bottom"/>
            <w:hideMark/>
          </w:tcPr>
          <w:p w14:paraId="12F20493"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69A64248"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2A49BDEB"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6A079A37"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40B41283" w14:textId="77777777" w:rsidR="00315328" w:rsidRDefault="00315328" w:rsidP="00EE042D">
            <w:pPr>
              <w:jc w:val="center"/>
              <w:rPr>
                <w:sz w:val="20"/>
                <w:szCs w:val="20"/>
              </w:rPr>
            </w:pPr>
          </w:p>
        </w:tc>
      </w:tr>
      <w:tr w:rsidR="00315328" w14:paraId="45D724B6" w14:textId="77777777" w:rsidTr="00EE042D">
        <w:trPr>
          <w:trHeight w:val="645"/>
        </w:trPr>
        <w:tc>
          <w:tcPr>
            <w:tcW w:w="73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4064812"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3007D439"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376567F3"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0" w:type="pct"/>
            <w:tcBorders>
              <w:top w:val="single" w:sz="8" w:space="0" w:color="auto"/>
              <w:left w:val="nil"/>
              <w:bottom w:val="single" w:sz="8" w:space="0" w:color="auto"/>
              <w:right w:val="single" w:sz="8" w:space="0" w:color="auto"/>
            </w:tcBorders>
            <w:shd w:val="clear" w:color="000000" w:fill="000000"/>
            <w:vAlign w:val="bottom"/>
            <w:hideMark/>
          </w:tcPr>
          <w:p w14:paraId="48519591"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7CE3AFAB"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53219E1E" w14:textId="77777777" w:rsidTr="00EE042D">
        <w:trPr>
          <w:trHeight w:val="255"/>
        </w:trPr>
        <w:tc>
          <w:tcPr>
            <w:tcW w:w="730" w:type="pct"/>
            <w:tcBorders>
              <w:top w:val="nil"/>
              <w:left w:val="single" w:sz="8" w:space="0" w:color="auto"/>
              <w:bottom w:val="dashed" w:sz="4" w:space="0" w:color="auto"/>
              <w:right w:val="single" w:sz="8" w:space="0" w:color="auto"/>
            </w:tcBorders>
            <w:vAlign w:val="center"/>
            <w:hideMark/>
          </w:tcPr>
          <w:p w14:paraId="69A8420A" w14:textId="77777777" w:rsidR="00315328" w:rsidRDefault="00315328" w:rsidP="00EE042D">
            <w:pPr>
              <w:rPr>
                <w:rFonts w:ascii="Arial" w:hAnsi="Arial" w:cs="Arial"/>
                <w:sz w:val="20"/>
                <w:szCs w:val="20"/>
              </w:rPr>
            </w:pPr>
            <w:r>
              <w:rPr>
                <w:rFonts w:ascii="Arial" w:hAnsi="Arial" w:cs="Arial"/>
                <w:sz w:val="20"/>
                <w:szCs w:val="20"/>
              </w:rPr>
              <w:t>Priprava potovanja</w:t>
            </w:r>
          </w:p>
        </w:tc>
        <w:tc>
          <w:tcPr>
            <w:tcW w:w="2662" w:type="pct"/>
            <w:tcBorders>
              <w:top w:val="nil"/>
              <w:left w:val="nil"/>
              <w:bottom w:val="nil"/>
              <w:right w:val="nil"/>
            </w:tcBorders>
            <w:vAlign w:val="center"/>
            <w:hideMark/>
          </w:tcPr>
          <w:p w14:paraId="76FA775C" w14:textId="77777777" w:rsidR="00315328" w:rsidRDefault="00315328" w:rsidP="00EE042D">
            <w:pPr>
              <w:rPr>
                <w:rFonts w:ascii="Arial" w:hAnsi="Arial" w:cs="Arial"/>
                <w:sz w:val="20"/>
                <w:szCs w:val="20"/>
              </w:rPr>
            </w:pPr>
            <w:r>
              <w:rPr>
                <w:rFonts w:ascii="Arial" w:hAnsi="Arial" w:cs="Arial"/>
                <w:sz w:val="20"/>
                <w:szCs w:val="20"/>
              </w:rPr>
              <w:t>Program potovanja, tehnični načrt, spisek potnikov, sedežni red, rooming list</w:t>
            </w:r>
          </w:p>
        </w:tc>
        <w:tc>
          <w:tcPr>
            <w:tcW w:w="457" w:type="pct"/>
            <w:tcBorders>
              <w:top w:val="nil"/>
              <w:left w:val="single" w:sz="8" w:space="0" w:color="auto"/>
              <w:bottom w:val="dotted" w:sz="4" w:space="0" w:color="auto"/>
              <w:right w:val="single" w:sz="8" w:space="0" w:color="auto"/>
            </w:tcBorders>
            <w:vAlign w:val="center"/>
            <w:hideMark/>
          </w:tcPr>
          <w:p w14:paraId="01C1FCB0" w14:textId="77777777" w:rsidR="00315328" w:rsidRDefault="00315328" w:rsidP="00EE042D">
            <w:pPr>
              <w:rPr>
                <w:rFonts w:ascii="Arial" w:hAnsi="Arial" w:cs="Arial"/>
                <w:sz w:val="20"/>
                <w:szCs w:val="20"/>
              </w:rPr>
            </w:pPr>
            <w:r>
              <w:rPr>
                <w:rFonts w:ascii="Arial" w:hAnsi="Arial" w:cs="Arial"/>
                <w:sz w:val="20"/>
                <w:szCs w:val="20"/>
              </w:rPr>
              <w:t>I.</w:t>
            </w:r>
          </w:p>
        </w:tc>
        <w:tc>
          <w:tcPr>
            <w:tcW w:w="640" w:type="pct"/>
            <w:tcBorders>
              <w:top w:val="nil"/>
              <w:left w:val="nil"/>
              <w:bottom w:val="dashed" w:sz="4" w:space="0" w:color="auto"/>
              <w:right w:val="single" w:sz="8" w:space="0" w:color="auto"/>
            </w:tcBorders>
            <w:vAlign w:val="center"/>
            <w:hideMark/>
          </w:tcPr>
          <w:p w14:paraId="0A078D95"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5ECF55F6"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0473BA69" w14:textId="77777777" w:rsidTr="00EE042D">
        <w:trPr>
          <w:trHeight w:val="510"/>
        </w:trPr>
        <w:tc>
          <w:tcPr>
            <w:tcW w:w="730" w:type="pct"/>
            <w:tcBorders>
              <w:top w:val="nil"/>
              <w:left w:val="single" w:sz="8" w:space="0" w:color="auto"/>
              <w:bottom w:val="dashed" w:sz="4" w:space="0" w:color="auto"/>
              <w:right w:val="single" w:sz="8" w:space="0" w:color="auto"/>
            </w:tcBorders>
            <w:vAlign w:val="center"/>
            <w:hideMark/>
          </w:tcPr>
          <w:p w14:paraId="4BBBB4B2" w14:textId="77777777" w:rsidR="00315328" w:rsidRDefault="00315328" w:rsidP="00EE042D">
            <w:pPr>
              <w:rPr>
                <w:rFonts w:ascii="Arial" w:hAnsi="Arial" w:cs="Arial"/>
                <w:sz w:val="20"/>
                <w:szCs w:val="20"/>
              </w:rPr>
            </w:pPr>
            <w:r>
              <w:rPr>
                <w:rFonts w:ascii="Arial" w:hAnsi="Arial" w:cs="Arial"/>
                <w:sz w:val="20"/>
                <w:szCs w:val="20"/>
              </w:rPr>
              <w:lastRenderedPageBreak/>
              <w:t>Postopek rezervacije in kalkulacija</w:t>
            </w:r>
          </w:p>
        </w:tc>
        <w:tc>
          <w:tcPr>
            <w:tcW w:w="2662" w:type="pct"/>
            <w:tcBorders>
              <w:top w:val="dashed" w:sz="4" w:space="0" w:color="auto"/>
              <w:left w:val="nil"/>
              <w:bottom w:val="dashed" w:sz="4" w:space="0" w:color="auto"/>
              <w:right w:val="single" w:sz="8" w:space="0" w:color="auto"/>
            </w:tcBorders>
            <w:vAlign w:val="center"/>
            <w:hideMark/>
          </w:tcPr>
          <w:p w14:paraId="7B0FFBA9" w14:textId="77777777" w:rsidR="00315328" w:rsidRDefault="00315328" w:rsidP="00EE042D">
            <w:pPr>
              <w:rPr>
                <w:rFonts w:ascii="Arial" w:hAnsi="Arial" w:cs="Arial"/>
                <w:sz w:val="20"/>
                <w:szCs w:val="20"/>
              </w:rPr>
            </w:pPr>
            <w:r>
              <w:rPr>
                <w:rFonts w:ascii="Arial" w:hAnsi="Arial" w:cs="Arial"/>
                <w:sz w:val="20"/>
                <w:szCs w:val="20"/>
              </w:rPr>
              <w:t>Zakup storitev in izračun prodajne cene aranžmaja</w:t>
            </w:r>
          </w:p>
        </w:tc>
        <w:tc>
          <w:tcPr>
            <w:tcW w:w="457" w:type="pct"/>
            <w:tcBorders>
              <w:top w:val="nil"/>
              <w:left w:val="nil"/>
              <w:bottom w:val="dotted" w:sz="4" w:space="0" w:color="auto"/>
              <w:right w:val="single" w:sz="8" w:space="0" w:color="auto"/>
            </w:tcBorders>
            <w:vAlign w:val="center"/>
            <w:hideMark/>
          </w:tcPr>
          <w:p w14:paraId="2F366AEC" w14:textId="77777777" w:rsidR="00315328" w:rsidRDefault="00315328" w:rsidP="00EE042D">
            <w:pPr>
              <w:rPr>
                <w:rFonts w:ascii="Arial" w:hAnsi="Arial" w:cs="Arial"/>
                <w:sz w:val="20"/>
                <w:szCs w:val="20"/>
              </w:rPr>
            </w:pPr>
            <w:r>
              <w:rPr>
                <w:rFonts w:ascii="Arial" w:hAnsi="Arial" w:cs="Arial"/>
                <w:sz w:val="20"/>
                <w:szCs w:val="20"/>
              </w:rPr>
              <w:t>II.</w:t>
            </w:r>
          </w:p>
        </w:tc>
        <w:tc>
          <w:tcPr>
            <w:tcW w:w="640" w:type="pct"/>
            <w:tcBorders>
              <w:top w:val="nil"/>
              <w:left w:val="nil"/>
              <w:bottom w:val="dashed" w:sz="4" w:space="0" w:color="auto"/>
              <w:right w:val="single" w:sz="8" w:space="0" w:color="auto"/>
            </w:tcBorders>
            <w:vAlign w:val="center"/>
            <w:hideMark/>
          </w:tcPr>
          <w:p w14:paraId="55B0A232"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744B366C" w14:textId="77777777" w:rsidR="00315328" w:rsidRDefault="00315328" w:rsidP="00EE042D">
            <w:pPr>
              <w:rPr>
                <w:rFonts w:ascii="Arial" w:hAnsi="Arial" w:cs="Arial"/>
                <w:sz w:val="20"/>
                <w:szCs w:val="20"/>
              </w:rPr>
            </w:pPr>
            <w:r>
              <w:rPr>
                <w:rFonts w:ascii="Arial" w:hAnsi="Arial" w:cs="Arial"/>
                <w:sz w:val="20"/>
                <w:szCs w:val="20"/>
              </w:rPr>
              <w:t>praktično</w:t>
            </w:r>
          </w:p>
        </w:tc>
      </w:tr>
    </w:tbl>
    <w:p w14:paraId="66C2F448" w14:textId="77777777" w:rsidR="00315328" w:rsidRDefault="00315328" w:rsidP="00315328">
      <w:pPr>
        <w:pStyle w:val="Navaden1"/>
      </w:pPr>
    </w:p>
    <w:tbl>
      <w:tblPr>
        <w:tblW w:w="5000" w:type="pct"/>
        <w:tblLook w:val="04A0" w:firstRow="1" w:lastRow="0" w:firstColumn="1" w:lastColumn="0" w:noHBand="0" w:noVBand="1"/>
      </w:tblPr>
      <w:tblGrid>
        <w:gridCol w:w="2181"/>
        <w:gridCol w:w="6069"/>
        <w:gridCol w:w="1706"/>
        <w:gridCol w:w="1706"/>
        <w:gridCol w:w="2278"/>
      </w:tblGrid>
      <w:tr w:rsidR="00315328" w14:paraId="1D5CC548" w14:textId="77777777" w:rsidTr="00EE042D">
        <w:trPr>
          <w:trHeight w:val="280"/>
        </w:trPr>
        <w:tc>
          <w:tcPr>
            <w:tcW w:w="782" w:type="pct"/>
            <w:tcBorders>
              <w:top w:val="nil"/>
              <w:left w:val="nil"/>
              <w:bottom w:val="nil"/>
              <w:right w:val="nil"/>
            </w:tcBorders>
            <w:noWrap/>
            <w:vAlign w:val="bottom"/>
            <w:hideMark/>
          </w:tcPr>
          <w:p w14:paraId="60225974" w14:textId="77777777" w:rsidR="00315328" w:rsidRDefault="00315328" w:rsidP="00EE042D">
            <w:pPr>
              <w:rPr>
                <w:rFonts w:ascii="Arial" w:hAnsi="Arial" w:cs="Arial"/>
                <w:b/>
                <w:bCs/>
                <w:sz w:val="20"/>
                <w:szCs w:val="20"/>
              </w:rPr>
            </w:pPr>
            <w:r>
              <w:rPr>
                <w:rFonts w:ascii="Arial" w:hAnsi="Arial" w:cs="Arial"/>
                <w:b/>
                <w:bCs/>
                <w:sz w:val="20"/>
                <w:szCs w:val="20"/>
              </w:rPr>
              <w:t>Program:</w:t>
            </w:r>
          </w:p>
        </w:tc>
        <w:tc>
          <w:tcPr>
            <w:tcW w:w="2177" w:type="pct"/>
            <w:tcBorders>
              <w:top w:val="nil"/>
              <w:left w:val="nil"/>
              <w:bottom w:val="nil"/>
              <w:right w:val="nil"/>
            </w:tcBorders>
            <w:noWrap/>
            <w:vAlign w:val="bottom"/>
            <w:hideMark/>
          </w:tcPr>
          <w:p w14:paraId="20CE952E" w14:textId="77777777" w:rsidR="00315328" w:rsidRDefault="00315328" w:rsidP="00EE042D">
            <w:pPr>
              <w:rPr>
                <w:rFonts w:ascii="Arial" w:hAnsi="Arial" w:cs="Arial"/>
                <w:sz w:val="20"/>
                <w:szCs w:val="20"/>
              </w:rPr>
            </w:pPr>
            <w:r>
              <w:rPr>
                <w:rFonts w:ascii="Arial" w:hAnsi="Arial" w:cs="Arial"/>
                <w:sz w:val="20"/>
                <w:szCs w:val="20"/>
              </w:rPr>
              <w:t>Gastronomija in turizem</w:t>
            </w:r>
          </w:p>
        </w:tc>
        <w:tc>
          <w:tcPr>
            <w:tcW w:w="612" w:type="pct"/>
            <w:tcBorders>
              <w:top w:val="nil"/>
              <w:left w:val="nil"/>
              <w:bottom w:val="nil"/>
              <w:right w:val="nil"/>
            </w:tcBorders>
            <w:noWrap/>
            <w:vAlign w:val="bottom"/>
            <w:hideMark/>
          </w:tcPr>
          <w:p w14:paraId="303DB79D" w14:textId="77777777" w:rsidR="00315328" w:rsidRDefault="00315328" w:rsidP="00EE042D">
            <w:pPr>
              <w:rPr>
                <w:rFonts w:ascii="Arial" w:hAnsi="Arial" w:cs="Arial"/>
                <w:sz w:val="20"/>
                <w:szCs w:val="20"/>
              </w:rPr>
            </w:pPr>
          </w:p>
        </w:tc>
        <w:tc>
          <w:tcPr>
            <w:tcW w:w="612" w:type="pct"/>
            <w:tcBorders>
              <w:top w:val="nil"/>
              <w:left w:val="nil"/>
              <w:bottom w:val="nil"/>
              <w:right w:val="nil"/>
            </w:tcBorders>
            <w:noWrap/>
            <w:vAlign w:val="bottom"/>
            <w:hideMark/>
          </w:tcPr>
          <w:p w14:paraId="4AB9DAD3"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570CB3DB" w14:textId="77777777" w:rsidR="00315328" w:rsidRDefault="00315328" w:rsidP="00EE042D">
            <w:pPr>
              <w:rPr>
                <w:sz w:val="20"/>
                <w:szCs w:val="20"/>
              </w:rPr>
            </w:pPr>
          </w:p>
        </w:tc>
      </w:tr>
      <w:tr w:rsidR="00315328" w14:paraId="7A3E7B20" w14:textId="77777777" w:rsidTr="00EE042D">
        <w:trPr>
          <w:trHeight w:val="280"/>
        </w:trPr>
        <w:tc>
          <w:tcPr>
            <w:tcW w:w="782" w:type="pct"/>
            <w:tcBorders>
              <w:top w:val="nil"/>
              <w:left w:val="nil"/>
              <w:bottom w:val="nil"/>
              <w:right w:val="nil"/>
            </w:tcBorders>
            <w:noWrap/>
            <w:vAlign w:val="bottom"/>
            <w:hideMark/>
          </w:tcPr>
          <w:p w14:paraId="0B092424" w14:textId="77777777" w:rsidR="00315328" w:rsidRDefault="00315328" w:rsidP="00EE042D">
            <w:pPr>
              <w:rPr>
                <w:rFonts w:ascii="Arial" w:hAnsi="Arial" w:cs="Arial"/>
                <w:b/>
                <w:bCs/>
                <w:sz w:val="20"/>
                <w:szCs w:val="20"/>
              </w:rPr>
            </w:pPr>
            <w:r>
              <w:rPr>
                <w:rFonts w:ascii="Arial" w:hAnsi="Arial" w:cs="Arial"/>
                <w:b/>
                <w:bCs/>
                <w:sz w:val="20"/>
                <w:szCs w:val="20"/>
              </w:rPr>
              <w:t>Programska enota:</w:t>
            </w:r>
          </w:p>
        </w:tc>
        <w:tc>
          <w:tcPr>
            <w:tcW w:w="2177" w:type="pct"/>
            <w:tcBorders>
              <w:top w:val="nil"/>
              <w:left w:val="nil"/>
              <w:bottom w:val="nil"/>
              <w:right w:val="nil"/>
            </w:tcBorders>
            <w:noWrap/>
            <w:vAlign w:val="bottom"/>
            <w:hideMark/>
          </w:tcPr>
          <w:p w14:paraId="78BC2967" w14:textId="77777777" w:rsidR="00315328" w:rsidRDefault="00315328" w:rsidP="00EE042D">
            <w:pPr>
              <w:rPr>
                <w:rFonts w:ascii="Arial" w:hAnsi="Arial" w:cs="Arial"/>
                <w:sz w:val="20"/>
                <w:szCs w:val="20"/>
              </w:rPr>
            </w:pPr>
            <w:r>
              <w:rPr>
                <w:rFonts w:ascii="Arial" w:hAnsi="Arial" w:cs="Arial"/>
                <w:sz w:val="20"/>
                <w:szCs w:val="20"/>
              </w:rPr>
              <w:t>Strokovna nemščina</w:t>
            </w:r>
          </w:p>
        </w:tc>
        <w:tc>
          <w:tcPr>
            <w:tcW w:w="612" w:type="pct"/>
            <w:tcBorders>
              <w:top w:val="nil"/>
              <w:left w:val="nil"/>
              <w:bottom w:val="nil"/>
              <w:right w:val="nil"/>
            </w:tcBorders>
            <w:noWrap/>
            <w:vAlign w:val="bottom"/>
            <w:hideMark/>
          </w:tcPr>
          <w:p w14:paraId="658D5AB0" w14:textId="77777777" w:rsidR="00315328" w:rsidRDefault="00315328" w:rsidP="00EE042D">
            <w:pPr>
              <w:rPr>
                <w:rFonts w:ascii="Arial" w:hAnsi="Arial" w:cs="Arial"/>
                <w:sz w:val="20"/>
                <w:szCs w:val="20"/>
              </w:rPr>
            </w:pPr>
          </w:p>
        </w:tc>
        <w:tc>
          <w:tcPr>
            <w:tcW w:w="612" w:type="pct"/>
            <w:tcBorders>
              <w:top w:val="nil"/>
              <w:left w:val="nil"/>
              <w:bottom w:val="nil"/>
              <w:right w:val="nil"/>
            </w:tcBorders>
            <w:noWrap/>
            <w:vAlign w:val="bottom"/>
            <w:hideMark/>
          </w:tcPr>
          <w:p w14:paraId="7ADCFEF4"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0B2DE1DC" w14:textId="77777777" w:rsidR="00315328" w:rsidRDefault="00315328" w:rsidP="00EE042D">
            <w:pPr>
              <w:rPr>
                <w:sz w:val="20"/>
                <w:szCs w:val="20"/>
              </w:rPr>
            </w:pPr>
          </w:p>
        </w:tc>
      </w:tr>
      <w:tr w:rsidR="00315328" w14:paraId="07FFC0D3" w14:textId="77777777" w:rsidTr="00EE042D">
        <w:trPr>
          <w:trHeight w:val="280"/>
        </w:trPr>
        <w:tc>
          <w:tcPr>
            <w:tcW w:w="782" w:type="pct"/>
            <w:tcBorders>
              <w:top w:val="nil"/>
              <w:left w:val="nil"/>
              <w:bottom w:val="nil"/>
              <w:right w:val="nil"/>
            </w:tcBorders>
            <w:noWrap/>
            <w:vAlign w:val="bottom"/>
            <w:hideMark/>
          </w:tcPr>
          <w:p w14:paraId="4A068265" w14:textId="77777777" w:rsidR="00315328" w:rsidRDefault="00315328" w:rsidP="00EE042D">
            <w:pPr>
              <w:rPr>
                <w:rFonts w:ascii="Arial" w:hAnsi="Arial" w:cs="Arial"/>
                <w:b/>
                <w:bCs/>
                <w:sz w:val="20"/>
                <w:szCs w:val="20"/>
              </w:rPr>
            </w:pPr>
            <w:r>
              <w:rPr>
                <w:rFonts w:ascii="Arial" w:hAnsi="Arial" w:cs="Arial"/>
                <w:b/>
                <w:bCs/>
                <w:sz w:val="20"/>
                <w:szCs w:val="20"/>
              </w:rPr>
              <w:t>Letnik:</w:t>
            </w:r>
          </w:p>
        </w:tc>
        <w:tc>
          <w:tcPr>
            <w:tcW w:w="2177" w:type="pct"/>
            <w:tcBorders>
              <w:top w:val="nil"/>
              <w:left w:val="nil"/>
              <w:bottom w:val="nil"/>
              <w:right w:val="nil"/>
            </w:tcBorders>
            <w:noWrap/>
            <w:vAlign w:val="bottom"/>
            <w:hideMark/>
          </w:tcPr>
          <w:p w14:paraId="76C53B9F" w14:textId="77777777" w:rsidR="00315328" w:rsidRDefault="00315328" w:rsidP="00EE042D">
            <w:pPr>
              <w:rPr>
                <w:rFonts w:ascii="Arial" w:hAnsi="Arial" w:cs="Arial"/>
                <w:sz w:val="20"/>
                <w:szCs w:val="20"/>
              </w:rPr>
            </w:pPr>
            <w:r>
              <w:rPr>
                <w:rFonts w:ascii="Arial" w:hAnsi="Arial" w:cs="Arial"/>
                <w:sz w:val="20"/>
                <w:szCs w:val="20"/>
              </w:rPr>
              <w:t>3.</w:t>
            </w:r>
          </w:p>
        </w:tc>
        <w:tc>
          <w:tcPr>
            <w:tcW w:w="612" w:type="pct"/>
            <w:tcBorders>
              <w:top w:val="nil"/>
              <w:left w:val="nil"/>
              <w:bottom w:val="nil"/>
              <w:right w:val="nil"/>
            </w:tcBorders>
            <w:noWrap/>
            <w:vAlign w:val="bottom"/>
            <w:hideMark/>
          </w:tcPr>
          <w:p w14:paraId="078D484A" w14:textId="77777777" w:rsidR="00315328" w:rsidRDefault="00315328" w:rsidP="00EE042D">
            <w:pPr>
              <w:rPr>
                <w:rFonts w:ascii="Arial" w:hAnsi="Arial" w:cs="Arial"/>
                <w:sz w:val="20"/>
                <w:szCs w:val="20"/>
              </w:rPr>
            </w:pPr>
          </w:p>
        </w:tc>
        <w:tc>
          <w:tcPr>
            <w:tcW w:w="612" w:type="pct"/>
            <w:tcBorders>
              <w:top w:val="nil"/>
              <w:left w:val="nil"/>
              <w:bottom w:val="nil"/>
              <w:right w:val="nil"/>
            </w:tcBorders>
            <w:noWrap/>
            <w:vAlign w:val="bottom"/>
            <w:hideMark/>
          </w:tcPr>
          <w:p w14:paraId="521AE638"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6CFEDA0B" w14:textId="77777777" w:rsidR="00315328" w:rsidRDefault="00315328" w:rsidP="00EE042D">
            <w:pPr>
              <w:rPr>
                <w:sz w:val="20"/>
                <w:szCs w:val="20"/>
              </w:rPr>
            </w:pPr>
          </w:p>
        </w:tc>
      </w:tr>
      <w:tr w:rsidR="00315328" w14:paraId="1113A805" w14:textId="77777777" w:rsidTr="00EE042D">
        <w:trPr>
          <w:trHeight w:val="280"/>
        </w:trPr>
        <w:tc>
          <w:tcPr>
            <w:tcW w:w="782" w:type="pct"/>
            <w:tcBorders>
              <w:top w:val="nil"/>
              <w:left w:val="nil"/>
              <w:bottom w:val="nil"/>
              <w:right w:val="nil"/>
            </w:tcBorders>
            <w:noWrap/>
            <w:vAlign w:val="bottom"/>
            <w:hideMark/>
          </w:tcPr>
          <w:p w14:paraId="7995169F" w14:textId="77777777" w:rsidR="00315328" w:rsidRDefault="00315328" w:rsidP="00EE042D">
            <w:pPr>
              <w:rPr>
                <w:rFonts w:ascii="Arial" w:hAnsi="Arial" w:cs="Arial"/>
                <w:b/>
                <w:bCs/>
                <w:sz w:val="20"/>
                <w:szCs w:val="20"/>
              </w:rPr>
            </w:pPr>
            <w:r>
              <w:rPr>
                <w:rFonts w:ascii="Arial" w:hAnsi="Arial" w:cs="Arial"/>
                <w:b/>
                <w:bCs/>
                <w:sz w:val="20"/>
                <w:szCs w:val="20"/>
              </w:rPr>
              <w:t>Letno št. ur:</w:t>
            </w:r>
          </w:p>
        </w:tc>
        <w:tc>
          <w:tcPr>
            <w:tcW w:w="2177" w:type="pct"/>
            <w:tcBorders>
              <w:top w:val="nil"/>
              <w:left w:val="nil"/>
              <w:bottom w:val="nil"/>
              <w:right w:val="nil"/>
            </w:tcBorders>
            <w:noWrap/>
            <w:vAlign w:val="bottom"/>
            <w:hideMark/>
          </w:tcPr>
          <w:p w14:paraId="6791C5E6" w14:textId="77777777" w:rsidR="00315328" w:rsidRDefault="00315328" w:rsidP="00EE042D">
            <w:pPr>
              <w:jc w:val="right"/>
              <w:rPr>
                <w:rFonts w:ascii="Arial" w:hAnsi="Arial" w:cs="Arial"/>
                <w:sz w:val="20"/>
                <w:szCs w:val="20"/>
              </w:rPr>
            </w:pPr>
            <w:r>
              <w:rPr>
                <w:rFonts w:ascii="Arial" w:hAnsi="Arial" w:cs="Arial"/>
                <w:sz w:val="20"/>
                <w:szCs w:val="20"/>
              </w:rPr>
              <w:t>35</w:t>
            </w:r>
          </w:p>
        </w:tc>
        <w:tc>
          <w:tcPr>
            <w:tcW w:w="612" w:type="pct"/>
            <w:tcBorders>
              <w:top w:val="nil"/>
              <w:left w:val="nil"/>
              <w:bottom w:val="nil"/>
              <w:right w:val="nil"/>
            </w:tcBorders>
            <w:noWrap/>
            <w:vAlign w:val="bottom"/>
            <w:hideMark/>
          </w:tcPr>
          <w:p w14:paraId="5E61F739" w14:textId="77777777" w:rsidR="00315328" w:rsidRDefault="00315328" w:rsidP="00EE042D">
            <w:pPr>
              <w:jc w:val="right"/>
              <w:rPr>
                <w:rFonts w:ascii="Arial" w:hAnsi="Arial" w:cs="Arial"/>
                <w:sz w:val="20"/>
                <w:szCs w:val="20"/>
              </w:rPr>
            </w:pPr>
          </w:p>
        </w:tc>
        <w:tc>
          <w:tcPr>
            <w:tcW w:w="612" w:type="pct"/>
            <w:tcBorders>
              <w:top w:val="nil"/>
              <w:left w:val="nil"/>
              <w:bottom w:val="nil"/>
              <w:right w:val="nil"/>
            </w:tcBorders>
            <w:noWrap/>
            <w:vAlign w:val="bottom"/>
            <w:hideMark/>
          </w:tcPr>
          <w:p w14:paraId="6F562A68"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57A5DCC7" w14:textId="77777777" w:rsidR="00315328" w:rsidRDefault="00315328" w:rsidP="00EE042D">
            <w:pPr>
              <w:rPr>
                <w:sz w:val="20"/>
                <w:szCs w:val="20"/>
              </w:rPr>
            </w:pPr>
          </w:p>
        </w:tc>
      </w:tr>
      <w:tr w:rsidR="00315328" w14:paraId="5131A44F" w14:textId="77777777" w:rsidTr="00EE042D">
        <w:trPr>
          <w:trHeight w:val="280"/>
        </w:trPr>
        <w:tc>
          <w:tcPr>
            <w:tcW w:w="782" w:type="pct"/>
            <w:tcBorders>
              <w:top w:val="nil"/>
              <w:left w:val="nil"/>
              <w:bottom w:val="nil"/>
              <w:right w:val="nil"/>
            </w:tcBorders>
            <w:noWrap/>
            <w:vAlign w:val="bottom"/>
            <w:hideMark/>
          </w:tcPr>
          <w:p w14:paraId="3A21869B" w14:textId="77777777" w:rsidR="00315328" w:rsidRDefault="00315328" w:rsidP="00EE042D">
            <w:pPr>
              <w:rPr>
                <w:rFonts w:ascii="Arial" w:hAnsi="Arial" w:cs="Arial"/>
                <w:b/>
                <w:bCs/>
                <w:sz w:val="20"/>
                <w:szCs w:val="20"/>
              </w:rPr>
            </w:pPr>
            <w:r>
              <w:rPr>
                <w:rFonts w:ascii="Arial" w:hAnsi="Arial" w:cs="Arial"/>
                <w:b/>
                <w:bCs/>
                <w:sz w:val="20"/>
                <w:szCs w:val="20"/>
              </w:rPr>
              <w:t>Predvideno št. ocen</w:t>
            </w:r>
          </w:p>
        </w:tc>
        <w:tc>
          <w:tcPr>
            <w:tcW w:w="2177" w:type="pct"/>
            <w:tcBorders>
              <w:top w:val="nil"/>
              <w:left w:val="nil"/>
              <w:bottom w:val="nil"/>
              <w:right w:val="nil"/>
            </w:tcBorders>
            <w:noWrap/>
            <w:vAlign w:val="bottom"/>
            <w:hideMark/>
          </w:tcPr>
          <w:p w14:paraId="3335CA64" w14:textId="77777777" w:rsidR="00315328" w:rsidRDefault="00315328" w:rsidP="00EE042D">
            <w:pPr>
              <w:jc w:val="right"/>
              <w:rPr>
                <w:rFonts w:ascii="Arial" w:hAnsi="Arial" w:cs="Arial"/>
                <w:sz w:val="20"/>
                <w:szCs w:val="20"/>
              </w:rPr>
            </w:pPr>
            <w:r>
              <w:rPr>
                <w:rFonts w:ascii="Arial" w:hAnsi="Arial" w:cs="Arial"/>
                <w:sz w:val="20"/>
                <w:szCs w:val="20"/>
              </w:rPr>
              <w:t>3</w:t>
            </w:r>
          </w:p>
        </w:tc>
        <w:tc>
          <w:tcPr>
            <w:tcW w:w="612" w:type="pct"/>
            <w:tcBorders>
              <w:top w:val="nil"/>
              <w:left w:val="nil"/>
              <w:bottom w:val="nil"/>
              <w:right w:val="nil"/>
            </w:tcBorders>
            <w:noWrap/>
            <w:vAlign w:val="bottom"/>
            <w:hideMark/>
          </w:tcPr>
          <w:p w14:paraId="31A22F40" w14:textId="77777777" w:rsidR="00315328" w:rsidRDefault="00315328" w:rsidP="00EE042D">
            <w:pPr>
              <w:jc w:val="right"/>
              <w:rPr>
                <w:rFonts w:ascii="Arial" w:hAnsi="Arial" w:cs="Arial"/>
                <w:sz w:val="20"/>
                <w:szCs w:val="20"/>
              </w:rPr>
            </w:pPr>
          </w:p>
        </w:tc>
        <w:tc>
          <w:tcPr>
            <w:tcW w:w="612" w:type="pct"/>
            <w:tcBorders>
              <w:top w:val="nil"/>
              <w:left w:val="nil"/>
              <w:bottom w:val="nil"/>
              <w:right w:val="nil"/>
            </w:tcBorders>
            <w:noWrap/>
            <w:vAlign w:val="bottom"/>
            <w:hideMark/>
          </w:tcPr>
          <w:p w14:paraId="35FB8AAF"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0E042CA6" w14:textId="77777777" w:rsidR="00315328" w:rsidRDefault="00315328" w:rsidP="00EE042D">
            <w:pPr>
              <w:rPr>
                <w:sz w:val="20"/>
                <w:szCs w:val="20"/>
              </w:rPr>
            </w:pPr>
          </w:p>
        </w:tc>
      </w:tr>
      <w:tr w:rsidR="00315328" w14:paraId="30E68D4D" w14:textId="77777777" w:rsidTr="00EE042D">
        <w:trPr>
          <w:trHeight w:val="560"/>
        </w:trPr>
        <w:tc>
          <w:tcPr>
            <w:tcW w:w="782" w:type="pct"/>
            <w:tcBorders>
              <w:top w:val="nil"/>
              <w:left w:val="nil"/>
              <w:bottom w:val="nil"/>
              <w:right w:val="nil"/>
            </w:tcBorders>
            <w:shd w:val="clear" w:color="000000" w:fill="D9EAD3"/>
            <w:vAlign w:val="center"/>
            <w:hideMark/>
          </w:tcPr>
          <w:p w14:paraId="787959E4" w14:textId="77777777" w:rsidR="00315328" w:rsidRDefault="00315328" w:rsidP="00EE042D">
            <w:pPr>
              <w:jc w:val="center"/>
              <w:rPr>
                <w:rFonts w:ascii="Arial" w:hAnsi="Arial" w:cs="Arial"/>
                <w:b/>
                <w:bCs/>
                <w:sz w:val="20"/>
                <w:szCs w:val="20"/>
              </w:rPr>
            </w:pPr>
            <w:r>
              <w:rPr>
                <w:rFonts w:ascii="Arial" w:hAnsi="Arial" w:cs="Arial"/>
                <w:b/>
                <w:bCs/>
                <w:sz w:val="20"/>
                <w:szCs w:val="20"/>
              </w:rPr>
              <w:t>Ocenjevalne vsebine</w:t>
            </w:r>
          </w:p>
        </w:tc>
        <w:tc>
          <w:tcPr>
            <w:tcW w:w="2177" w:type="pct"/>
            <w:tcBorders>
              <w:top w:val="nil"/>
              <w:left w:val="nil"/>
              <w:bottom w:val="nil"/>
              <w:right w:val="nil"/>
            </w:tcBorders>
            <w:shd w:val="clear" w:color="000000" w:fill="D9EAD3"/>
            <w:vAlign w:val="center"/>
            <w:hideMark/>
          </w:tcPr>
          <w:p w14:paraId="627A6EF2" w14:textId="77777777" w:rsidR="00315328" w:rsidRDefault="00315328" w:rsidP="00EE042D">
            <w:pPr>
              <w:jc w:val="center"/>
              <w:rPr>
                <w:rFonts w:ascii="Arial" w:hAnsi="Arial" w:cs="Arial"/>
                <w:b/>
                <w:bCs/>
                <w:sz w:val="20"/>
                <w:szCs w:val="20"/>
              </w:rPr>
            </w:pPr>
            <w:r>
              <w:rPr>
                <w:rFonts w:ascii="Arial" w:hAnsi="Arial" w:cs="Arial"/>
                <w:b/>
                <w:bCs/>
                <w:sz w:val="20"/>
                <w:szCs w:val="20"/>
              </w:rPr>
              <w:t>Minimalni standardi znanja</w:t>
            </w:r>
          </w:p>
        </w:tc>
        <w:tc>
          <w:tcPr>
            <w:tcW w:w="612" w:type="pct"/>
            <w:tcBorders>
              <w:top w:val="nil"/>
              <w:left w:val="nil"/>
              <w:bottom w:val="nil"/>
              <w:right w:val="nil"/>
            </w:tcBorders>
            <w:shd w:val="clear" w:color="000000" w:fill="D9EAD3"/>
            <w:vAlign w:val="center"/>
            <w:hideMark/>
          </w:tcPr>
          <w:p w14:paraId="0DFF2225" w14:textId="77777777" w:rsidR="00315328" w:rsidRDefault="00315328" w:rsidP="00EE042D">
            <w:pPr>
              <w:jc w:val="center"/>
              <w:rPr>
                <w:rFonts w:ascii="Arial" w:hAnsi="Arial" w:cs="Arial"/>
                <w:b/>
                <w:bCs/>
                <w:sz w:val="20"/>
                <w:szCs w:val="20"/>
              </w:rPr>
            </w:pPr>
            <w:r>
              <w:rPr>
                <w:rFonts w:ascii="Arial" w:hAnsi="Arial" w:cs="Arial"/>
                <w:b/>
                <w:bCs/>
                <w:sz w:val="20"/>
                <w:szCs w:val="20"/>
              </w:rPr>
              <w:t>Ocenjevalno obdobje</w:t>
            </w:r>
          </w:p>
        </w:tc>
        <w:tc>
          <w:tcPr>
            <w:tcW w:w="612" w:type="pct"/>
            <w:tcBorders>
              <w:top w:val="nil"/>
              <w:left w:val="nil"/>
              <w:bottom w:val="nil"/>
              <w:right w:val="nil"/>
            </w:tcBorders>
            <w:shd w:val="clear" w:color="000000" w:fill="D9EAD3"/>
            <w:vAlign w:val="center"/>
            <w:hideMark/>
          </w:tcPr>
          <w:p w14:paraId="0FCD8BF5" w14:textId="77777777" w:rsidR="00315328" w:rsidRDefault="00315328" w:rsidP="00EE042D">
            <w:pPr>
              <w:jc w:val="center"/>
              <w:rPr>
                <w:rFonts w:ascii="Arial" w:hAnsi="Arial" w:cs="Arial"/>
                <w:b/>
                <w:bCs/>
                <w:sz w:val="20"/>
                <w:szCs w:val="20"/>
              </w:rPr>
            </w:pPr>
            <w:r>
              <w:rPr>
                <w:rFonts w:ascii="Arial" w:hAnsi="Arial" w:cs="Arial"/>
                <w:b/>
                <w:bCs/>
                <w:sz w:val="20"/>
                <w:szCs w:val="20"/>
              </w:rPr>
              <w:t>Oblike</w:t>
            </w:r>
          </w:p>
        </w:tc>
        <w:tc>
          <w:tcPr>
            <w:tcW w:w="816" w:type="pct"/>
            <w:tcBorders>
              <w:top w:val="nil"/>
              <w:left w:val="nil"/>
              <w:bottom w:val="nil"/>
              <w:right w:val="nil"/>
            </w:tcBorders>
            <w:shd w:val="clear" w:color="000000" w:fill="D9EAD3"/>
            <w:vAlign w:val="center"/>
            <w:hideMark/>
          </w:tcPr>
          <w:p w14:paraId="5B7EF76A" w14:textId="77777777" w:rsidR="00315328" w:rsidRDefault="00315328" w:rsidP="00EE042D">
            <w:pPr>
              <w:jc w:val="center"/>
              <w:rPr>
                <w:rFonts w:ascii="Arial" w:hAnsi="Arial" w:cs="Arial"/>
                <w:b/>
                <w:bCs/>
                <w:sz w:val="20"/>
                <w:szCs w:val="20"/>
              </w:rPr>
            </w:pPr>
            <w:r>
              <w:rPr>
                <w:rFonts w:ascii="Arial" w:hAnsi="Arial" w:cs="Arial"/>
                <w:b/>
                <w:bCs/>
                <w:sz w:val="20"/>
                <w:szCs w:val="20"/>
              </w:rPr>
              <w:t>Načini</w:t>
            </w:r>
          </w:p>
        </w:tc>
      </w:tr>
      <w:tr w:rsidR="00315328" w14:paraId="7F49ED30" w14:textId="77777777" w:rsidTr="00EE042D">
        <w:trPr>
          <w:trHeight w:val="1250"/>
        </w:trPr>
        <w:tc>
          <w:tcPr>
            <w:tcW w:w="782" w:type="pct"/>
            <w:tcBorders>
              <w:top w:val="nil"/>
              <w:left w:val="nil"/>
              <w:bottom w:val="nil"/>
              <w:right w:val="nil"/>
            </w:tcBorders>
            <w:hideMark/>
          </w:tcPr>
          <w:p w14:paraId="17C79D1D" w14:textId="77777777" w:rsidR="00315328" w:rsidRPr="00227E7C" w:rsidRDefault="00315328" w:rsidP="00EE042D">
            <w:pPr>
              <w:rPr>
                <w:rFonts w:ascii="Arial" w:hAnsi="Arial" w:cs="Arial"/>
                <w:sz w:val="20"/>
                <w:szCs w:val="20"/>
                <w:lang w:val="de-DE"/>
              </w:rPr>
            </w:pPr>
            <w:r w:rsidRPr="00227E7C">
              <w:rPr>
                <w:rFonts w:ascii="Arial" w:hAnsi="Arial" w:cs="Arial"/>
                <w:sz w:val="20"/>
                <w:szCs w:val="20"/>
                <w:lang w:val="de-DE"/>
              </w:rPr>
              <w:t>Das Hotel und seine Angebote / Service im Hotel</w:t>
            </w:r>
          </w:p>
        </w:tc>
        <w:tc>
          <w:tcPr>
            <w:tcW w:w="2177" w:type="pct"/>
            <w:tcBorders>
              <w:top w:val="nil"/>
              <w:left w:val="nil"/>
              <w:bottom w:val="nil"/>
              <w:right w:val="nil"/>
            </w:tcBorders>
            <w:hideMark/>
          </w:tcPr>
          <w:p w14:paraId="5FE328B7" w14:textId="77777777" w:rsidR="00315328" w:rsidRPr="00227E7C" w:rsidRDefault="00315328" w:rsidP="00EE042D">
            <w:pPr>
              <w:rPr>
                <w:rFonts w:ascii="Arial" w:hAnsi="Arial" w:cs="Arial"/>
                <w:sz w:val="20"/>
                <w:szCs w:val="20"/>
                <w:lang w:val="de-DE"/>
              </w:rPr>
            </w:pPr>
            <w:r w:rsidRPr="00227E7C">
              <w:rPr>
                <w:rFonts w:ascii="Arial" w:hAnsi="Arial" w:cs="Arial"/>
                <w:sz w:val="20"/>
                <w:szCs w:val="20"/>
                <w:lang w:val="de-DE"/>
              </w:rPr>
              <w:t xml:space="preserve">Dijak </w:t>
            </w:r>
            <w:proofErr w:type="spellStart"/>
            <w:r w:rsidRPr="00227E7C">
              <w:rPr>
                <w:rFonts w:ascii="Arial" w:hAnsi="Arial" w:cs="Arial"/>
                <w:sz w:val="20"/>
                <w:szCs w:val="20"/>
                <w:lang w:val="de-DE"/>
              </w:rPr>
              <w:t>razume</w:t>
            </w:r>
            <w:proofErr w:type="spellEnd"/>
            <w:r w:rsidRPr="00227E7C">
              <w:rPr>
                <w:rFonts w:ascii="Arial" w:hAnsi="Arial" w:cs="Arial"/>
                <w:sz w:val="20"/>
                <w:szCs w:val="20"/>
                <w:lang w:val="de-DE"/>
              </w:rPr>
              <w:t xml:space="preserve"> in </w:t>
            </w:r>
            <w:proofErr w:type="spellStart"/>
            <w:r w:rsidRPr="00227E7C">
              <w:rPr>
                <w:rFonts w:ascii="Arial" w:hAnsi="Arial" w:cs="Arial"/>
                <w:sz w:val="20"/>
                <w:szCs w:val="20"/>
                <w:lang w:val="de-DE"/>
              </w:rPr>
              <w:t>uporablja</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temeljno</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strokovno</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besedišče</w:t>
            </w:r>
            <w:proofErr w:type="spellEnd"/>
            <w:r w:rsidRPr="00227E7C">
              <w:rPr>
                <w:rFonts w:ascii="Arial" w:hAnsi="Arial" w:cs="Arial"/>
                <w:sz w:val="20"/>
                <w:szCs w:val="20"/>
                <w:lang w:val="de-DE"/>
              </w:rPr>
              <w:t xml:space="preserve"> s </w:t>
            </w:r>
            <w:proofErr w:type="spellStart"/>
            <w:r w:rsidRPr="00227E7C">
              <w:rPr>
                <w:rFonts w:ascii="Arial" w:hAnsi="Arial" w:cs="Arial"/>
                <w:sz w:val="20"/>
                <w:szCs w:val="20"/>
                <w:lang w:val="de-DE"/>
              </w:rPr>
              <w:t>področja</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hotelirstva</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zna</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opisati</w:t>
            </w:r>
            <w:proofErr w:type="spellEnd"/>
            <w:r w:rsidRPr="00227E7C">
              <w:rPr>
                <w:rFonts w:ascii="Arial" w:hAnsi="Arial" w:cs="Arial"/>
                <w:sz w:val="20"/>
                <w:szCs w:val="20"/>
                <w:lang w:val="de-DE"/>
              </w:rPr>
              <w:t xml:space="preserve"> in </w:t>
            </w:r>
            <w:proofErr w:type="spellStart"/>
            <w:r w:rsidRPr="00227E7C">
              <w:rPr>
                <w:rFonts w:ascii="Arial" w:hAnsi="Arial" w:cs="Arial"/>
                <w:sz w:val="20"/>
                <w:szCs w:val="20"/>
                <w:lang w:val="de-DE"/>
              </w:rPr>
              <w:t>primerjati</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hotel</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hotelsko</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sobo</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ponudbo</w:t>
            </w:r>
            <w:proofErr w:type="spellEnd"/>
            <w:r w:rsidRPr="00227E7C">
              <w:rPr>
                <w:rFonts w:ascii="Arial" w:hAnsi="Arial" w:cs="Arial"/>
                <w:sz w:val="20"/>
                <w:szCs w:val="20"/>
                <w:lang w:val="de-DE"/>
              </w:rPr>
              <w:t xml:space="preserve"> in </w:t>
            </w:r>
            <w:proofErr w:type="spellStart"/>
            <w:r w:rsidRPr="00227E7C">
              <w:rPr>
                <w:rFonts w:ascii="Arial" w:hAnsi="Arial" w:cs="Arial"/>
                <w:sz w:val="20"/>
                <w:szCs w:val="20"/>
                <w:lang w:val="de-DE"/>
              </w:rPr>
              <w:t>storitve</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ter</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razumeti</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bistvene</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informacije</w:t>
            </w:r>
            <w:proofErr w:type="spellEnd"/>
            <w:r w:rsidRPr="00227E7C">
              <w:rPr>
                <w:rFonts w:ascii="Arial" w:hAnsi="Arial" w:cs="Arial"/>
                <w:sz w:val="20"/>
                <w:szCs w:val="20"/>
                <w:lang w:val="de-DE"/>
              </w:rPr>
              <w:t xml:space="preserve"> v </w:t>
            </w:r>
            <w:proofErr w:type="spellStart"/>
            <w:r w:rsidRPr="00227E7C">
              <w:rPr>
                <w:rFonts w:ascii="Arial" w:hAnsi="Arial" w:cs="Arial"/>
                <w:sz w:val="20"/>
                <w:szCs w:val="20"/>
                <w:lang w:val="de-DE"/>
              </w:rPr>
              <w:t>krajših</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hotelskih</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besedilih</w:t>
            </w:r>
            <w:proofErr w:type="spellEnd"/>
            <w:r w:rsidRPr="00227E7C">
              <w:rPr>
                <w:rFonts w:ascii="Arial" w:hAnsi="Arial" w:cs="Arial"/>
                <w:sz w:val="20"/>
                <w:szCs w:val="20"/>
                <w:lang w:val="de-DE"/>
              </w:rPr>
              <w:t xml:space="preserve"> in </w:t>
            </w:r>
            <w:proofErr w:type="spellStart"/>
            <w:r w:rsidRPr="00227E7C">
              <w:rPr>
                <w:rFonts w:ascii="Arial" w:hAnsi="Arial" w:cs="Arial"/>
                <w:sz w:val="20"/>
                <w:szCs w:val="20"/>
                <w:lang w:val="de-DE"/>
              </w:rPr>
              <w:t>situacijah</w:t>
            </w:r>
            <w:proofErr w:type="spellEnd"/>
            <w:r w:rsidRPr="00227E7C">
              <w:rPr>
                <w:rFonts w:ascii="Arial" w:hAnsi="Arial" w:cs="Arial"/>
                <w:sz w:val="20"/>
                <w:szCs w:val="20"/>
                <w:lang w:val="de-DE"/>
              </w:rPr>
              <w:t>.</w:t>
            </w:r>
          </w:p>
        </w:tc>
        <w:tc>
          <w:tcPr>
            <w:tcW w:w="612" w:type="pct"/>
            <w:tcBorders>
              <w:top w:val="nil"/>
              <w:left w:val="nil"/>
              <w:bottom w:val="nil"/>
              <w:right w:val="nil"/>
            </w:tcBorders>
            <w:hideMark/>
          </w:tcPr>
          <w:p w14:paraId="289DE3C0" w14:textId="77777777" w:rsidR="00315328" w:rsidRDefault="00315328" w:rsidP="00EE042D">
            <w:pPr>
              <w:rPr>
                <w:rFonts w:ascii="Arial" w:hAnsi="Arial" w:cs="Arial"/>
                <w:sz w:val="20"/>
                <w:szCs w:val="20"/>
              </w:rPr>
            </w:pPr>
            <w:r>
              <w:rPr>
                <w:rFonts w:ascii="Arial" w:hAnsi="Arial" w:cs="Arial"/>
                <w:sz w:val="20"/>
                <w:szCs w:val="20"/>
              </w:rPr>
              <w:t>I.</w:t>
            </w:r>
          </w:p>
        </w:tc>
        <w:tc>
          <w:tcPr>
            <w:tcW w:w="612" w:type="pct"/>
            <w:tcBorders>
              <w:top w:val="nil"/>
              <w:left w:val="nil"/>
              <w:bottom w:val="nil"/>
              <w:right w:val="nil"/>
            </w:tcBorders>
            <w:hideMark/>
          </w:tcPr>
          <w:p w14:paraId="4C370C79" w14:textId="77777777" w:rsidR="00315328" w:rsidRDefault="00315328" w:rsidP="00EE042D">
            <w:pPr>
              <w:rPr>
                <w:rFonts w:ascii="Arial" w:hAnsi="Arial" w:cs="Arial"/>
                <w:sz w:val="20"/>
                <w:szCs w:val="20"/>
              </w:rPr>
            </w:pPr>
            <w:r>
              <w:rPr>
                <w:rFonts w:ascii="Arial" w:hAnsi="Arial" w:cs="Arial"/>
                <w:sz w:val="20"/>
                <w:szCs w:val="20"/>
              </w:rPr>
              <w:t>individualna</w:t>
            </w:r>
          </w:p>
        </w:tc>
        <w:tc>
          <w:tcPr>
            <w:tcW w:w="816" w:type="pct"/>
            <w:tcBorders>
              <w:top w:val="nil"/>
              <w:left w:val="nil"/>
              <w:bottom w:val="nil"/>
              <w:right w:val="nil"/>
            </w:tcBorders>
            <w:hideMark/>
          </w:tcPr>
          <w:p w14:paraId="76E661FC"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28E20A0E" w14:textId="77777777" w:rsidTr="00EE042D">
        <w:trPr>
          <w:trHeight w:val="1250"/>
        </w:trPr>
        <w:tc>
          <w:tcPr>
            <w:tcW w:w="782" w:type="pct"/>
            <w:tcBorders>
              <w:top w:val="nil"/>
              <w:left w:val="nil"/>
              <w:bottom w:val="nil"/>
              <w:right w:val="nil"/>
            </w:tcBorders>
            <w:hideMark/>
          </w:tcPr>
          <w:p w14:paraId="521D592D" w14:textId="77777777" w:rsidR="00315328" w:rsidRPr="00227E7C" w:rsidRDefault="00315328" w:rsidP="00EE042D">
            <w:pPr>
              <w:rPr>
                <w:rFonts w:ascii="Arial" w:hAnsi="Arial" w:cs="Arial"/>
                <w:sz w:val="20"/>
                <w:szCs w:val="20"/>
                <w:lang w:val="de-DE"/>
              </w:rPr>
            </w:pPr>
            <w:r w:rsidRPr="00227E7C">
              <w:rPr>
                <w:rFonts w:ascii="Arial" w:hAnsi="Arial" w:cs="Arial"/>
                <w:sz w:val="20"/>
                <w:szCs w:val="20"/>
                <w:lang w:val="de-DE"/>
              </w:rPr>
              <w:t>An der Rezeption / Professionelle Gästekommunikation</w:t>
            </w:r>
          </w:p>
        </w:tc>
        <w:tc>
          <w:tcPr>
            <w:tcW w:w="2177" w:type="pct"/>
            <w:tcBorders>
              <w:top w:val="nil"/>
              <w:left w:val="nil"/>
              <w:bottom w:val="nil"/>
              <w:right w:val="nil"/>
            </w:tcBorders>
            <w:hideMark/>
          </w:tcPr>
          <w:p w14:paraId="4AF2EE3C" w14:textId="77777777" w:rsidR="00315328" w:rsidRPr="00227E7C" w:rsidRDefault="00315328" w:rsidP="00EE042D">
            <w:pPr>
              <w:rPr>
                <w:rFonts w:ascii="Arial" w:hAnsi="Arial" w:cs="Arial"/>
                <w:sz w:val="20"/>
                <w:szCs w:val="20"/>
                <w:lang w:val="de-DE"/>
              </w:rPr>
            </w:pPr>
            <w:r w:rsidRPr="00227E7C">
              <w:rPr>
                <w:rFonts w:ascii="Arial" w:hAnsi="Arial" w:cs="Arial"/>
                <w:sz w:val="20"/>
                <w:szCs w:val="20"/>
                <w:lang w:val="de-DE"/>
              </w:rPr>
              <w:t xml:space="preserve">Dijak </w:t>
            </w:r>
            <w:proofErr w:type="spellStart"/>
            <w:r w:rsidRPr="00227E7C">
              <w:rPr>
                <w:rFonts w:ascii="Arial" w:hAnsi="Arial" w:cs="Arial"/>
                <w:sz w:val="20"/>
                <w:szCs w:val="20"/>
                <w:lang w:val="de-DE"/>
              </w:rPr>
              <w:t>razume</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tipične</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situacije</w:t>
            </w:r>
            <w:proofErr w:type="spellEnd"/>
            <w:r w:rsidRPr="00227E7C">
              <w:rPr>
                <w:rFonts w:ascii="Arial" w:hAnsi="Arial" w:cs="Arial"/>
                <w:sz w:val="20"/>
                <w:szCs w:val="20"/>
                <w:lang w:val="de-DE"/>
              </w:rPr>
              <w:t xml:space="preserve"> na </w:t>
            </w:r>
            <w:proofErr w:type="spellStart"/>
            <w:r w:rsidRPr="00227E7C">
              <w:rPr>
                <w:rFonts w:ascii="Arial" w:hAnsi="Arial" w:cs="Arial"/>
                <w:sz w:val="20"/>
                <w:szCs w:val="20"/>
                <w:lang w:val="de-DE"/>
              </w:rPr>
              <w:t>recepciji</w:t>
            </w:r>
            <w:proofErr w:type="spellEnd"/>
            <w:r w:rsidRPr="00227E7C">
              <w:rPr>
                <w:rFonts w:ascii="Arial" w:hAnsi="Arial" w:cs="Arial"/>
                <w:sz w:val="20"/>
                <w:szCs w:val="20"/>
                <w:lang w:val="de-DE"/>
              </w:rPr>
              <w:t xml:space="preserve"> in </w:t>
            </w:r>
            <w:proofErr w:type="spellStart"/>
            <w:r w:rsidRPr="00227E7C">
              <w:rPr>
                <w:rFonts w:ascii="Arial" w:hAnsi="Arial" w:cs="Arial"/>
                <w:sz w:val="20"/>
                <w:szCs w:val="20"/>
                <w:lang w:val="de-DE"/>
              </w:rPr>
              <w:t>zna</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funkcionalno</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uporabiti</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strokovne</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fraze</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pri</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rezervaciji</w:t>
            </w:r>
            <w:proofErr w:type="spellEnd"/>
            <w:r w:rsidRPr="00227E7C">
              <w:rPr>
                <w:rFonts w:ascii="Arial" w:hAnsi="Arial" w:cs="Arial"/>
                <w:sz w:val="20"/>
                <w:szCs w:val="20"/>
                <w:lang w:val="de-DE"/>
              </w:rPr>
              <w:t>, check-</w:t>
            </w:r>
            <w:proofErr w:type="spellStart"/>
            <w:r w:rsidRPr="00227E7C">
              <w:rPr>
                <w:rFonts w:ascii="Arial" w:hAnsi="Arial" w:cs="Arial"/>
                <w:sz w:val="20"/>
                <w:szCs w:val="20"/>
                <w:lang w:val="de-DE"/>
              </w:rPr>
              <w:t>inu</w:t>
            </w:r>
            <w:proofErr w:type="spellEnd"/>
            <w:r w:rsidRPr="00227E7C">
              <w:rPr>
                <w:rFonts w:ascii="Arial" w:hAnsi="Arial" w:cs="Arial"/>
                <w:sz w:val="20"/>
                <w:szCs w:val="20"/>
                <w:lang w:val="de-DE"/>
              </w:rPr>
              <w:t xml:space="preserve"> in check-</w:t>
            </w:r>
            <w:proofErr w:type="spellStart"/>
            <w:r w:rsidRPr="00227E7C">
              <w:rPr>
                <w:rFonts w:ascii="Arial" w:hAnsi="Arial" w:cs="Arial"/>
                <w:sz w:val="20"/>
                <w:szCs w:val="20"/>
                <w:lang w:val="de-DE"/>
              </w:rPr>
              <w:t>outu</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posredovanju</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informacij</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ter</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pri</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obravnavi</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želja</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pritožb</w:t>
            </w:r>
            <w:proofErr w:type="spellEnd"/>
            <w:r w:rsidRPr="00227E7C">
              <w:rPr>
                <w:rFonts w:ascii="Arial" w:hAnsi="Arial" w:cs="Arial"/>
                <w:sz w:val="20"/>
                <w:szCs w:val="20"/>
                <w:lang w:val="de-DE"/>
              </w:rPr>
              <w:t xml:space="preserve"> in </w:t>
            </w:r>
            <w:proofErr w:type="spellStart"/>
            <w:r w:rsidRPr="00227E7C">
              <w:rPr>
                <w:rFonts w:ascii="Arial" w:hAnsi="Arial" w:cs="Arial"/>
                <w:sz w:val="20"/>
                <w:szCs w:val="20"/>
                <w:lang w:val="de-DE"/>
              </w:rPr>
              <w:t>preprostih</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problemov</w:t>
            </w:r>
            <w:proofErr w:type="spellEnd"/>
            <w:r w:rsidRPr="00227E7C">
              <w:rPr>
                <w:rFonts w:ascii="Arial" w:hAnsi="Arial" w:cs="Arial"/>
                <w:sz w:val="20"/>
                <w:szCs w:val="20"/>
                <w:lang w:val="de-DE"/>
              </w:rPr>
              <w:t xml:space="preserve"> </w:t>
            </w:r>
            <w:proofErr w:type="spellStart"/>
            <w:r w:rsidRPr="00227E7C">
              <w:rPr>
                <w:rFonts w:ascii="Arial" w:hAnsi="Arial" w:cs="Arial"/>
                <w:sz w:val="20"/>
                <w:szCs w:val="20"/>
                <w:lang w:val="de-DE"/>
              </w:rPr>
              <w:t>gosta</w:t>
            </w:r>
            <w:proofErr w:type="spellEnd"/>
            <w:r w:rsidRPr="00227E7C">
              <w:rPr>
                <w:rFonts w:ascii="Arial" w:hAnsi="Arial" w:cs="Arial"/>
                <w:sz w:val="20"/>
                <w:szCs w:val="20"/>
                <w:lang w:val="de-DE"/>
              </w:rPr>
              <w:t>.</w:t>
            </w:r>
          </w:p>
        </w:tc>
        <w:tc>
          <w:tcPr>
            <w:tcW w:w="612" w:type="pct"/>
            <w:tcBorders>
              <w:top w:val="nil"/>
              <w:left w:val="nil"/>
              <w:bottom w:val="nil"/>
              <w:right w:val="nil"/>
            </w:tcBorders>
            <w:hideMark/>
          </w:tcPr>
          <w:p w14:paraId="64AA5A4C" w14:textId="77777777" w:rsidR="00315328" w:rsidRDefault="00315328" w:rsidP="00EE042D">
            <w:pPr>
              <w:rPr>
                <w:rFonts w:ascii="Arial" w:hAnsi="Arial" w:cs="Arial"/>
                <w:sz w:val="20"/>
                <w:szCs w:val="20"/>
              </w:rPr>
            </w:pPr>
            <w:r>
              <w:rPr>
                <w:rFonts w:ascii="Arial" w:hAnsi="Arial" w:cs="Arial"/>
                <w:sz w:val="20"/>
                <w:szCs w:val="20"/>
              </w:rPr>
              <w:t>II.</w:t>
            </w:r>
          </w:p>
        </w:tc>
        <w:tc>
          <w:tcPr>
            <w:tcW w:w="612" w:type="pct"/>
            <w:tcBorders>
              <w:top w:val="nil"/>
              <w:left w:val="nil"/>
              <w:bottom w:val="nil"/>
              <w:right w:val="nil"/>
            </w:tcBorders>
            <w:hideMark/>
          </w:tcPr>
          <w:p w14:paraId="76570207" w14:textId="77777777" w:rsidR="00315328" w:rsidRDefault="00315328" w:rsidP="00EE042D">
            <w:pPr>
              <w:rPr>
                <w:rFonts w:ascii="Arial" w:hAnsi="Arial" w:cs="Arial"/>
                <w:sz w:val="20"/>
                <w:szCs w:val="20"/>
              </w:rPr>
            </w:pPr>
            <w:r>
              <w:rPr>
                <w:rFonts w:ascii="Arial" w:hAnsi="Arial" w:cs="Arial"/>
                <w:sz w:val="20"/>
                <w:szCs w:val="20"/>
              </w:rPr>
              <w:t>individualna</w:t>
            </w:r>
          </w:p>
        </w:tc>
        <w:tc>
          <w:tcPr>
            <w:tcW w:w="816" w:type="pct"/>
            <w:tcBorders>
              <w:top w:val="nil"/>
              <w:left w:val="nil"/>
              <w:bottom w:val="nil"/>
              <w:right w:val="nil"/>
            </w:tcBorders>
            <w:hideMark/>
          </w:tcPr>
          <w:p w14:paraId="02F5C061" w14:textId="77777777" w:rsidR="00315328" w:rsidRDefault="00315328" w:rsidP="00EE042D">
            <w:pPr>
              <w:rPr>
                <w:rFonts w:ascii="Arial" w:hAnsi="Arial" w:cs="Arial"/>
                <w:sz w:val="20"/>
                <w:szCs w:val="20"/>
              </w:rPr>
            </w:pPr>
            <w:r>
              <w:rPr>
                <w:rFonts w:ascii="Arial" w:hAnsi="Arial" w:cs="Arial"/>
                <w:sz w:val="20"/>
                <w:szCs w:val="20"/>
              </w:rPr>
              <w:t>pisno</w:t>
            </w:r>
          </w:p>
        </w:tc>
      </w:tr>
      <w:tr w:rsidR="00315328" w14:paraId="2C0D4454" w14:textId="77777777" w:rsidTr="00EE042D">
        <w:trPr>
          <w:trHeight w:val="1250"/>
        </w:trPr>
        <w:tc>
          <w:tcPr>
            <w:tcW w:w="782" w:type="pct"/>
            <w:tcBorders>
              <w:top w:val="nil"/>
              <w:left w:val="nil"/>
              <w:bottom w:val="nil"/>
              <w:right w:val="nil"/>
            </w:tcBorders>
            <w:hideMark/>
          </w:tcPr>
          <w:p w14:paraId="02A87324" w14:textId="77777777" w:rsidR="00315328" w:rsidRDefault="00315328" w:rsidP="00EE042D">
            <w:pPr>
              <w:rPr>
                <w:rFonts w:ascii="Arial" w:hAnsi="Arial" w:cs="Arial"/>
                <w:sz w:val="20"/>
                <w:szCs w:val="20"/>
              </w:rPr>
            </w:pPr>
            <w:r>
              <w:rPr>
                <w:rFonts w:ascii="Arial" w:hAnsi="Arial" w:cs="Arial"/>
                <w:sz w:val="20"/>
                <w:szCs w:val="20"/>
              </w:rPr>
              <w:t>Hotelpräsentation / Rollenspiel / Abschlussprojekt</w:t>
            </w:r>
          </w:p>
        </w:tc>
        <w:tc>
          <w:tcPr>
            <w:tcW w:w="2177" w:type="pct"/>
            <w:tcBorders>
              <w:top w:val="nil"/>
              <w:left w:val="nil"/>
              <w:bottom w:val="nil"/>
              <w:right w:val="nil"/>
            </w:tcBorders>
            <w:hideMark/>
          </w:tcPr>
          <w:p w14:paraId="1355CB1A" w14:textId="77777777" w:rsidR="00315328" w:rsidRDefault="00315328" w:rsidP="00EE042D">
            <w:pPr>
              <w:rPr>
                <w:rFonts w:ascii="Arial" w:hAnsi="Arial" w:cs="Arial"/>
                <w:sz w:val="20"/>
                <w:szCs w:val="20"/>
              </w:rPr>
            </w:pPr>
            <w:r>
              <w:rPr>
                <w:rFonts w:ascii="Arial" w:hAnsi="Arial" w:cs="Arial"/>
                <w:sz w:val="20"/>
                <w:szCs w:val="20"/>
              </w:rPr>
              <w:t>Dijak v razumljivem in strokovno ustreznem govornem nastopu, igri vlog ali projektnem izdelku predstavi hotel oziroma izvede simulacijo hotelske situacije; uporablja primerno strokovno besedišče, vljudnostne fraze in profesionalne komunikacijske vzorce.</w:t>
            </w:r>
          </w:p>
        </w:tc>
        <w:tc>
          <w:tcPr>
            <w:tcW w:w="612" w:type="pct"/>
            <w:tcBorders>
              <w:top w:val="nil"/>
              <w:left w:val="nil"/>
              <w:bottom w:val="nil"/>
              <w:right w:val="nil"/>
            </w:tcBorders>
            <w:hideMark/>
          </w:tcPr>
          <w:p w14:paraId="5D5D5F91" w14:textId="77777777" w:rsidR="00315328" w:rsidRDefault="00315328" w:rsidP="00EE042D">
            <w:pPr>
              <w:rPr>
                <w:rFonts w:ascii="Arial" w:hAnsi="Arial" w:cs="Arial"/>
                <w:sz w:val="20"/>
                <w:szCs w:val="20"/>
              </w:rPr>
            </w:pPr>
            <w:r>
              <w:rPr>
                <w:rFonts w:ascii="Arial" w:hAnsi="Arial" w:cs="Arial"/>
                <w:sz w:val="20"/>
                <w:szCs w:val="20"/>
              </w:rPr>
              <w:t>I. ali II.</w:t>
            </w:r>
          </w:p>
        </w:tc>
        <w:tc>
          <w:tcPr>
            <w:tcW w:w="612" w:type="pct"/>
            <w:tcBorders>
              <w:top w:val="nil"/>
              <w:left w:val="nil"/>
              <w:bottom w:val="nil"/>
              <w:right w:val="nil"/>
            </w:tcBorders>
            <w:hideMark/>
          </w:tcPr>
          <w:p w14:paraId="62281437" w14:textId="77777777" w:rsidR="00315328" w:rsidRDefault="00315328" w:rsidP="00EE042D">
            <w:pPr>
              <w:rPr>
                <w:rFonts w:ascii="Arial" w:hAnsi="Arial" w:cs="Arial"/>
                <w:sz w:val="20"/>
                <w:szCs w:val="20"/>
              </w:rPr>
            </w:pPr>
            <w:r>
              <w:rPr>
                <w:rFonts w:ascii="Arial" w:hAnsi="Arial" w:cs="Arial"/>
                <w:sz w:val="20"/>
                <w:szCs w:val="20"/>
              </w:rPr>
              <w:t>individualna ali skupinska</w:t>
            </w:r>
          </w:p>
        </w:tc>
        <w:tc>
          <w:tcPr>
            <w:tcW w:w="816" w:type="pct"/>
            <w:tcBorders>
              <w:top w:val="nil"/>
              <w:left w:val="nil"/>
              <w:bottom w:val="nil"/>
              <w:right w:val="nil"/>
            </w:tcBorders>
            <w:hideMark/>
          </w:tcPr>
          <w:p w14:paraId="369C7A51" w14:textId="77777777" w:rsidR="00315328" w:rsidRDefault="00315328" w:rsidP="00EE042D">
            <w:pPr>
              <w:rPr>
                <w:rFonts w:ascii="Arial" w:hAnsi="Arial" w:cs="Arial"/>
                <w:sz w:val="20"/>
                <w:szCs w:val="20"/>
              </w:rPr>
            </w:pPr>
            <w:r>
              <w:rPr>
                <w:rFonts w:ascii="Arial" w:hAnsi="Arial" w:cs="Arial"/>
                <w:sz w:val="20"/>
                <w:szCs w:val="20"/>
              </w:rPr>
              <w:t>ustno / praktično / izdelek</w:t>
            </w:r>
          </w:p>
        </w:tc>
      </w:tr>
      <w:tr w:rsidR="00315328" w14:paraId="76056F55" w14:textId="77777777" w:rsidTr="00EE042D">
        <w:trPr>
          <w:trHeight w:val="280"/>
        </w:trPr>
        <w:tc>
          <w:tcPr>
            <w:tcW w:w="782" w:type="pct"/>
            <w:tcBorders>
              <w:top w:val="nil"/>
              <w:left w:val="nil"/>
              <w:bottom w:val="nil"/>
              <w:right w:val="nil"/>
            </w:tcBorders>
            <w:noWrap/>
            <w:vAlign w:val="bottom"/>
            <w:hideMark/>
          </w:tcPr>
          <w:p w14:paraId="14030842" w14:textId="77777777" w:rsidR="00315328" w:rsidRDefault="00315328" w:rsidP="00EE042D">
            <w:pPr>
              <w:rPr>
                <w:rFonts w:ascii="Arial" w:hAnsi="Arial" w:cs="Arial"/>
                <w:sz w:val="20"/>
                <w:szCs w:val="20"/>
              </w:rPr>
            </w:pPr>
          </w:p>
        </w:tc>
        <w:tc>
          <w:tcPr>
            <w:tcW w:w="2177" w:type="pct"/>
            <w:tcBorders>
              <w:top w:val="nil"/>
              <w:left w:val="nil"/>
              <w:bottom w:val="nil"/>
              <w:right w:val="nil"/>
            </w:tcBorders>
            <w:noWrap/>
            <w:vAlign w:val="bottom"/>
            <w:hideMark/>
          </w:tcPr>
          <w:p w14:paraId="5360993A"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3BE32A53"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14DB8D58"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45CA1E9E" w14:textId="77777777" w:rsidR="00315328" w:rsidRDefault="00315328" w:rsidP="00EE042D">
            <w:pPr>
              <w:rPr>
                <w:sz w:val="20"/>
                <w:szCs w:val="20"/>
              </w:rPr>
            </w:pPr>
          </w:p>
        </w:tc>
      </w:tr>
      <w:tr w:rsidR="00315328" w14:paraId="6E124786" w14:textId="77777777" w:rsidTr="00EE042D">
        <w:trPr>
          <w:trHeight w:val="280"/>
        </w:trPr>
        <w:tc>
          <w:tcPr>
            <w:tcW w:w="782" w:type="pct"/>
            <w:tcBorders>
              <w:top w:val="nil"/>
              <w:left w:val="nil"/>
              <w:bottom w:val="nil"/>
              <w:right w:val="nil"/>
            </w:tcBorders>
            <w:noWrap/>
            <w:vAlign w:val="bottom"/>
            <w:hideMark/>
          </w:tcPr>
          <w:p w14:paraId="498D0B36" w14:textId="77777777" w:rsidR="00315328" w:rsidRDefault="00315328" w:rsidP="00EE042D">
            <w:pPr>
              <w:rPr>
                <w:sz w:val="20"/>
                <w:szCs w:val="20"/>
              </w:rPr>
            </w:pPr>
          </w:p>
        </w:tc>
        <w:tc>
          <w:tcPr>
            <w:tcW w:w="2177" w:type="pct"/>
            <w:tcBorders>
              <w:top w:val="nil"/>
              <w:left w:val="nil"/>
              <w:bottom w:val="nil"/>
              <w:right w:val="nil"/>
            </w:tcBorders>
            <w:noWrap/>
            <w:vAlign w:val="bottom"/>
            <w:hideMark/>
          </w:tcPr>
          <w:p w14:paraId="42F3EFB5"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233FCB79"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616D96D4"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444033DC" w14:textId="77777777" w:rsidR="00315328" w:rsidRDefault="00315328" w:rsidP="00EE042D">
            <w:pPr>
              <w:rPr>
                <w:sz w:val="20"/>
                <w:szCs w:val="20"/>
              </w:rPr>
            </w:pPr>
          </w:p>
        </w:tc>
      </w:tr>
      <w:tr w:rsidR="00315328" w14:paraId="42FE1220" w14:textId="77777777" w:rsidTr="00EE042D">
        <w:trPr>
          <w:trHeight w:val="705"/>
        </w:trPr>
        <w:tc>
          <w:tcPr>
            <w:tcW w:w="5000" w:type="pct"/>
            <w:gridSpan w:val="5"/>
            <w:tcBorders>
              <w:top w:val="nil"/>
              <w:left w:val="nil"/>
              <w:bottom w:val="nil"/>
              <w:right w:val="nil"/>
            </w:tcBorders>
            <w:shd w:val="clear" w:color="000000" w:fill="FFF2CC"/>
            <w:vAlign w:val="bottom"/>
            <w:hideMark/>
          </w:tcPr>
          <w:p w14:paraId="4E4EE042" w14:textId="77777777" w:rsidR="00315328" w:rsidRDefault="00315328" w:rsidP="00EE042D">
            <w:pPr>
              <w:rPr>
                <w:rFonts w:ascii="Arial" w:hAnsi="Arial" w:cs="Arial"/>
                <w:i/>
                <w:iCs/>
                <w:sz w:val="20"/>
                <w:szCs w:val="20"/>
              </w:rPr>
            </w:pPr>
            <w:r>
              <w:rPr>
                <w:rFonts w:ascii="Arial" w:hAnsi="Arial" w:cs="Arial"/>
                <w:i/>
                <w:iCs/>
                <w:sz w:val="20"/>
                <w:szCs w:val="20"/>
              </w:rPr>
              <w:t>Obvezni sta dve pisni oceni. Tretja ocena je ustna oziroma se lahko pridobi z govornim nastopom, projektnim delom, praktično nalogo, predstavitvijo ali drugim ustreznim načinom ocenjevanja v skladu z obravnavanimi strokovnimi vsebinami.</w:t>
            </w:r>
          </w:p>
        </w:tc>
      </w:tr>
      <w:tr w:rsidR="00315328" w14:paraId="37CDA990" w14:textId="77777777" w:rsidTr="00EE042D">
        <w:trPr>
          <w:trHeight w:val="280"/>
        </w:trPr>
        <w:tc>
          <w:tcPr>
            <w:tcW w:w="782" w:type="pct"/>
            <w:tcBorders>
              <w:top w:val="nil"/>
              <w:left w:val="nil"/>
              <w:bottom w:val="nil"/>
              <w:right w:val="nil"/>
            </w:tcBorders>
            <w:noWrap/>
            <w:vAlign w:val="bottom"/>
            <w:hideMark/>
          </w:tcPr>
          <w:p w14:paraId="280A40C6" w14:textId="77777777" w:rsidR="00315328" w:rsidRDefault="00315328" w:rsidP="00EE042D">
            <w:pPr>
              <w:rPr>
                <w:rFonts w:ascii="Arial" w:hAnsi="Arial" w:cs="Arial"/>
                <w:i/>
                <w:iCs/>
                <w:sz w:val="20"/>
                <w:szCs w:val="20"/>
              </w:rPr>
            </w:pPr>
          </w:p>
        </w:tc>
        <w:tc>
          <w:tcPr>
            <w:tcW w:w="2177" w:type="pct"/>
            <w:tcBorders>
              <w:top w:val="nil"/>
              <w:left w:val="nil"/>
              <w:bottom w:val="nil"/>
              <w:right w:val="nil"/>
            </w:tcBorders>
            <w:noWrap/>
            <w:vAlign w:val="bottom"/>
            <w:hideMark/>
          </w:tcPr>
          <w:p w14:paraId="2C63BC08"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0931390E" w14:textId="77777777" w:rsidR="00315328" w:rsidRDefault="00315328" w:rsidP="00EE042D">
            <w:pPr>
              <w:rPr>
                <w:sz w:val="20"/>
                <w:szCs w:val="20"/>
              </w:rPr>
            </w:pPr>
          </w:p>
        </w:tc>
        <w:tc>
          <w:tcPr>
            <w:tcW w:w="612" w:type="pct"/>
            <w:tcBorders>
              <w:top w:val="nil"/>
              <w:left w:val="nil"/>
              <w:bottom w:val="nil"/>
              <w:right w:val="nil"/>
            </w:tcBorders>
            <w:noWrap/>
            <w:vAlign w:val="bottom"/>
            <w:hideMark/>
          </w:tcPr>
          <w:p w14:paraId="40667FC4" w14:textId="77777777" w:rsidR="00315328" w:rsidRDefault="00315328" w:rsidP="00EE042D">
            <w:pPr>
              <w:rPr>
                <w:sz w:val="20"/>
                <w:szCs w:val="20"/>
              </w:rPr>
            </w:pPr>
          </w:p>
        </w:tc>
        <w:tc>
          <w:tcPr>
            <w:tcW w:w="816" w:type="pct"/>
            <w:tcBorders>
              <w:top w:val="nil"/>
              <w:left w:val="nil"/>
              <w:bottom w:val="nil"/>
              <w:right w:val="nil"/>
            </w:tcBorders>
            <w:noWrap/>
            <w:vAlign w:val="bottom"/>
            <w:hideMark/>
          </w:tcPr>
          <w:p w14:paraId="37404617" w14:textId="77777777" w:rsidR="00315328" w:rsidRDefault="00315328" w:rsidP="00EE042D">
            <w:pPr>
              <w:rPr>
                <w:sz w:val="20"/>
                <w:szCs w:val="20"/>
              </w:rPr>
            </w:pPr>
          </w:p>
        </w:tc>
      </w:tr>
      <w:tr w:rsidR="00315328" w14:paraId="4D10D467" w14:textId="77777777" w:rsidTr="00EE042D">
        <w:trPr>
          <w:trHeight w:val="640"/>
        </w:trPr>
        <w:tc>
          <w:tcPr>
            <w:tcW w:w="5000" w:type="pct"/>
            <w:gridSpan w:val="5"/>
            <w:tcBorders>
              <w:top w:val="nil"/>
              <w:left w:val="nil"/>
              <w:bottom w:val="nil"/>
              <w:right w:val="nil"/>
            </w:tcBorders>
            <w:shd w:val="clear" w:color="000000" w:fill="F2F2F2"/>
            <w:vAlign w:val="bottom"/>
            <w:hideMark/>
          </w:tcPr>
          <w:p w14:paraId="67EEBE8B" w14:textId="77777777" w:rsidR="00315328" w:rsidRDefault="00315328" w:rsidP="00EE042D">
            <w:pPr>
              <w:rPr>
                <w:rFonts w:ascii="Arial" w:hAnsi="Arial" w:cs="Arial"/>
                <w:i/>
                <w:iCs/>
                <w:sz w:val="20"/>
                <w:szCs w:val="20"/>
              </w:rPr>
            </w:pPr>
            <w:r>
              <w:rPr>
                <w:rFonts w:ascii="Arial" w:hAnsi="Arial" w:cs="Arial"/>
                <w:i/>
                <w:iCs/>
                <w:sz w:val="20"/>
                <w:szCs w:val="20"/>
              </w:rPr>
              <w:t>Minimalni standardi znanja so določeni na podlagi veljavnih katalogov znanja in finih kurikulov za strokovno nemščino. MSZ predstavljajo znanje in spretnosti, ki jih mora dijak izkazati za pozitivno oceno.</w:t>
            </w:r>
          </w:p>
        </w:tc>
      </w:tr>
    </w:tbl>
    <w:p w14:paraId="19B16191" w14:textId="77777777" w:rsidR="00315328" w:rsidRDefault="00315328" w:rsidP="00315328">
      <w:pPr>
        <w:pStyle w:val="Navaden1"/>
      </w:pPr>
    </w:p>
    <w:p w14:paraId="44F8AB9A" w14:textId="77777777" w:rsidR="00315328" w:rsidRDefault="00315328" w:rsidP="00315328">
      <w:pPr>
        <w:pStyle w:val="Navaden1"/>
      </w:pPr>
    </w:p>
    <w:p w14:paraId="12DC0811" w14:textId="77777777" w:rsidR="00315328" w:rsidRDefault="00315328" w:rsidP="00315328">
      <w:pPr>
        <w:pStyle w:val="Heading2"/>
      </w:pPr>
      <w:bookmarkStart w:id="205" w:name="_Toc240999370"/>
      <w:bookmarkStart w:id="206" w:name="_Toc242088981"/>
      <w:bookmarkStart w:id="207" w:name="_Toc242089279"/>
      <w:bookmarkStart w:id="208" w:name="_Toc242089815"/>
      <w:r>
        <w:t>Prehrana</w:t>
      </w:r>
      <w:bookmarkEnd w:id="205"/>
      <w:bookmarkEnd w:id="206"/>
      <w:bookmarkEnd w:id="207"/>
      <w:bookmarkEnd w:id="208"/>
    </w:p>
    <w:tbl>
      <w:tblPr>
        <w:tblW w:w="5000" w:type="pct"/>
        <w:tblCellMar>
          <w:left w:w="70" w:type="dxa"/>
          <w:right w:w="70" w:type="dxa"/>
        </w:tblCellMar>
        <w:tblLook w:val="04A0" w:firstRow="1" w:lastRow="0" w:firstColumn="1" w:lastColumn="0" w:noHBand="0" w:noVBand="1"/>
      </w:tblPr>
      <w:tblGrid>
        <w:gridCol w:w="2515"/>
        <w:gridCol w:w="8014"/>
        <w:gridCol w:w="1074"/>
        <w:gridCol w:w="1390"/>
        <w:gridCol w:w="947"/>
      </w:tblGrid>
      <w:tr w:rsidR="00315328" w:rsidRPr="0033356F" w14:paraId="424BB809"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1E2E34D7" w14:textId="77777777" w:rsidR="00315328" w:rsidRPr="0033356F" w:rsidRDefault="00315328" w:rsidP="00EE042D">
            <w:pPr>
              <w:rPr>
                <w:rFonts w:ascii="Arial" w:hAnsi="Arial" w:cs="Arial"/>
                <w:b/>
                <w:bCs/>
                <w:lang w:val="sl-SI"/>
              </w:rPr>
            </w:pPr>
            <w:r w:rsidRPr="0033356F">
              <w:rPr>
                <w:rFonts w:ascii="Arial" w:hAnsi="Arial" w:cs="Arial"/>
                <w:b/>
                <w:bCs/>
                <w:lang w:val="sl-SI"/>
              </w:rPr>
              <w:t>Program:</w:t>
            </w:r>
          </w:p>
        </w:tc>
        <w:tc>
          <w:tcPr>
            <w:tcW w:w="2911" w:type="pct"/>
            <w:tcBorders>
              <w:top w:val="nil"/>
              <w:left w:val="nil"/>
              <w:bottom w:val="single" w:sz="4" w:space="0" w:color="auto"/>
              <w:right w:val="single" w:sz="4" w:space="0" w:color="auto"/>
            </w:tcBorders>
            <w:noWrap/>
            <w:vAlign w:val="bottom"/>
            <w:hideMark/>
          </w:tcPr>
          <w:p w14:paraId="6DADEC93" w14:textId="77777777" w:rsidR="00315328" w:rsidRPr="0033356F" w:rsidRDefault="00315328" w:rsidP="00EE042D">
            <w:pPr>
              <w:jc w:val="center"/>
              <w:rPr>
                <w:rFonts w:ascii="Arial" w:hAnsi="Arial" w:cs="Arial"/>
                <w:lang w:val="sl-SI"/>
              </w:rPr>
            </w:pPr>
            <w:r w:rsidRPr="0033356F">
              <w:rPr>
                <w:rFonts w:ascii="Arial" w:hAnsi="Arial" w:cs="Arial"/>
                <w:lang w:val="sl-SI"/>
              </w:rPr>
              <w:t>GASTRONOMIJA IN TURIZEM</w:t>
            </w:r>
          </w:p>
        </w:tc>
        <w:tc>
          <w:tcPr>
            <w:tcW w:w="382" w:type="pct"/>
            <w:tcBorders>
              <w:top w:val="nil"/>
              <w:left w:val="nil"/>
              <w:bottom w:val="nil"/>
              <w:right w:val="nil"/>
            </w:tcBorders>
            <w:noWrap/>
            <w:vAlign w:val="bottom"/>
            <w:hideMark/>
          </w:tcPr>
          <w:p w14:paraId="4459C6C0" w14:textId="77777777" w:rsidR="00315328" w:rsidRPr="0033356F" w:rsidRDefault="00315328" w:rsidP="00EE042D">
            <w:pPr>
              <w:jc w:val="center"/>
              <w:rPr>
                <w:rFonts w:ascii="Arial" w:hAnsi="Arial" w:cs="Arial"/>
                <w:lang w:val="sl-SI"/>
              </w:rPr>
            </w:pPr>
          </w:p>
        </w:tc>
        <w:tc>
          <w:tcPr>
            <w:tcW w:w="535" w:type="pct"/>
            <w:tcBorders>
              <w:top w:val="nil"/>
              <w:left w:val="nil"/>
              <w:bottom w:val="nil"/>
              <w:right w:val="nil"/>
            </w:tcBorders>
            <w:vAlign w:val="bottom"/>
            <w:hideMark/>
          </w:tcPr>
          <w:p w14:paraId="432A9DA0" w14:textId="77777777" w:rsidR="00315328" w:rsidRPr="0033356F" w:rsidRDefault="00315328" w:rsidP="00EE042D">
            <w:pPr>
              <w:rPr>
                <w:rFonts w:ascii="Arial" w:hAnsi="Arial" w:cs="Arial"/>
                <w:b/>
                <w:bCs/>
                <w:lang w:val="sl-SI"/>
              </w:rPr>
            </w:pPr>
          </w:p>
        </w:tc>
        <w:tc>
          <w:tcPr>
            <w:tcW w:w="376" w:type="pct"/>
            <w:tcBorders>
              <w:top w:val="nil"/>
              <w:left w:val="nil"/>
              <w:bottom w:val="nil"/>
              <w:right w:val="nil"/>
            </w:tcBorders>
            <w:vAlign w:val="bottom"/>
            <w:hideMark/>
          </w:tcPr>
          <w:p w14:paraId="54EDCFDA" w14:textId="77777777" w:rsidR="00315328" w:rsidRPr="0033356F" w:rsidRDefault="00315328" w:rsidP="00EE042D">
            <w:pPr>
              <w:rPr>
                <w:rFonts w:ascii="Arial" w:hAnsi="Arial" w:cs="Arial"/>
                <w:b/>
                <w:bCs/>
                <w:lang w:val="sl-SI"/>
              </w:rPr>
            </w:pPr>
          </w:p>
        </w:tc>
      </w:tr>
      <w:tr w:rsidR="00315328" w:rsidRPr="0033356F" w14:paraId="76B8A153"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6DE002F0" w14:textId="77777777" w:rsidR="00315328" w:rsidRPr="0033356F" w:rsidRDefault="00315328" w:rsidP="00EE042D">
            <w:pPr>
              <w:rPr>
                <w:rFonts w:ascii="Arial" w:hAnsi="Arial" w:cs="Arial"/>
                <w:b/>
                <w:bCs/>
                <w:lang w:val="sl-SI"/>
              </w:rPr>
            </w:pPr>
            <w:r w:rsidRPr="0033356F">
              <w:rPr>
                <w:rFonts w:ascii="Arial" w:hAnsi="Arial" w:cs="Arial"/>
                <w:b/>
                <w:bCs/>
                <w:lang w:val="sl-SI"/>
              </w:rPr>
              <w:t>Programska enota:</w:t>
            </w:r>
          </w:p>
        </w:tc>
        <w:tc>
          <w:tcPr>
            <w:tcW w:w="2911" w:type="pct"/>
            <w:tcBorders>
              <w:top w:val="nil"/>
              <w:left w:val="nil"/>
              <w:bottom w:val="single" w:sz="4" w:space="0" w:color="auto"/>
              <w:right w:val="single" w:sz="4" w:space="0" w:color="auto"/>
            </w:tcBorders>
            <w:noWrap/>
            <w:vAlign w:val="bottom"/>
            <w:hideMark/>
          </w:tcPr>
          <w:p w14:paraId="45DDB0F1" w14:textId="77777777" w:rsidR="00315328" w:rsidRPr="0033356F" w:rsidRDefault="00315328" w:rsidP="00EE042D">
            <w:pPr>
              <w:jc w:val="center"/>
              <w:rPr>
                <w:rFonts w:ascii="Arial" w:hAnsi="Arial" w:cs="Arial"/>
                <w:lang w:val="sl-SI"/>
              </w:rPr>
            </w:pPr>
            <w:r w:rsidRPr="0033356F">
              <w:rPr>
                <w:rFonts w:ascii="Arial" w:hAnsi="Arial" w:cs="Arial"/>
                <w:lang w:val="sl-SI"/>
              </w:rPr>
              <w:t>PREHRANA</w:t>
            </w:r>
          </w:p>
        </w:tc>
        <w:tc>
          <w:tcPr>
            <w:tcW w:w="382" w:type="pct"/>
            <w:tcBorders>
              <w:top w:val="nil"/>
              <w:left w:val="nil"/>
              <w:bottom w:val="nil"/>
              <w:right w:val="nil"/>
            </w:tcBorders>
            <w:noWrap/>
            <w:vAlign w:val="bottom"/>
            <w:hideMark/>
          </w:tcPr>
          <w:p w14:paraId="64D9DBD9" w14:textId="77777777" w:rsidR="00315328" w:rsidRPr="0033356F" w:rsidRDefault="00315328" w:rsidP="00EE042D">
            <w:pPr>
              <w:jc w:val="center"/>
              <w:rPr>
                <w:rFonts w:ascii="Arial" w:hAnsi="Arial" w:cs="Arial"/>
                <w:lang w:val="sl-SI"/>
              </w:rPr>
            </w:pPr>
          </w:p>
        </w:tc>
        <w:tc>
          <w:tcPr>
            <w:tcW w:w="535" w:type="pct"/>
            <w:tcBorders>
              <w:top w:val="nil"/>
              <w:left w:val="nil"/>
              <w:bottom w:val="nil"/>
              <w:right w:val="nil"/>
            </w:tcBorders>
            <w:noWrap/>
            <w:vAlign w:val="bottom"/>
            <w:hideMark/>
          </w:tcPr>
          <w:p w14:paraId="14D40CEB" w14:textId="77777777" w:rsidR="00315328" w:rsidRPr="0033356F" w:rsidRDefault="00315328" w:rsidP="00EE042D">
            <w:pPr>
              <w:rPr>
                <w:rFonts w:ascii="Arial" w:hAnsi="Arial" w:cs="Arial"/>
                <w:sz w:val="20"/>
                <w:szCs w:val="20"/>
                <w:lang w:val="sl-SI"/>
              </w:rPr>
            </w:pPr>
          </w:p>
        </w:tc>
        <w:tc>
          <w:tcPr>
            <w:tcW w:w="376" w:type="pct"/>
            <w:tcBorders>
              <w:top w:val="nil"/>
              <w:left w:val="nil"/>
              <w:bottom w:val="nil"/>
              <w:right w:val="nil"/>
            </w:tcBorders>
            <w:noWrap/>
            <w:vAlign w:val="bottom"/>
            <w:hideMark/>
          </w:tcPr>
          <w:p w14:paraId="26005B3B" w14:textId="77777777" w:rsidR="00315328" w:rsidRPr="0033356F" w:rsidRDefault="00315328" w:rsidP="00EE042D">
            <w:pPr>
              <w:rPr>
                <w:rFonts w:ascii="Arial" w:hAnsi="Arial" w:cs="Arial"/>
                <w:sz w:val="20"/>
                <w:szCs w:val="20"/>
                <w:lang w:val="sl-SI"/>
              </w:rPr>
            </w:pPr>
          </w:p>
        </w:tc>
      </w:tr>
      <w:tr w:rsidR="00315328" w:rsidRPr="0033356F" w14:paraId="029E6689"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2411E484" w14:textId="77777777" w:rsidR="00315328" w:rsidRPr="0033356F" w:rsidRDefault="00315328" w:rsidP="00EE042D">
            <w:pPr>
              <w:rPr>
                <w:rFonts w:ascii="Arial" w:hAnsi="Arial" w:cs="Arial"/>
                <w:b/>
                <w:bCs/>
                <w:lang w:val="sl-SI"/>
              </w:rPr>
            </w:pPr>
            <w:r w:rsidRPr="0033356F">
              <w:rPr>
                <w:rFonts w:ascii="Arial" w:hAnsi="Arial" w:cs="Arial"/>
                <w:b/>
                <w:bCs/>
                <w:lang w:val="sl-SI"/>
              </w:rPr>
              <w:t>Letnik:</w:t>
            </w:r>
          </w:p>
        </w:tc>
        <w:tc>
          <w:tcPr>
            <w:tcW w:w="2911" w:type="pct"/>
            <w:tcBorders>
              <w:top w:val="nil"/>
              <w:left w:val="nil"/>
              <w:bottom w:val="single" w:sz="4" w:space="0" w:color="auto"/>
              <w:right w:val="single" w:sz="4" w:space="0" w:color="auto"/>
            </w:tcBorders>
            <w:noWrap/>
            <w:vAlign w:val="bottom"/>
            <w:hideMark/>
          </w:tcPr>
          <w:p w14:paraId="5D785D10" w14:textId="77777777" w:rsidR="00315328" w:rsidRPr="0033356F" w:rsidRDefault="00315328" w:rsidP="00EE042D">
            <w:pPr>
              <w:jc w:val="center"/>
              <w:rPr>
                <w:rFonts w:ascii="Arial" w:hAnsi="Arial" w:cs="Arial"/>
                <w:lang w:val="sl-SI"/>
              </w:rPr>
            </w:pPr>
            <w:r w:rsidRPr="0033356F">
              <w:rPr>
                <w:rFonts w:ascii="Arial" w:hAnsi="Arial" w:cs="Arial"/>
                <w:lang w:val="sl-SI"/>
              </w:rPr>
              <w:t>3.</w:t>
            </w:r>
          </w:p>
        </w:tc>
        <w:tc>
          <w:tcPr>
            <w:tcW w:w="382" w:type="pct"/>
            <w:tcBorders>
              <w:top w:val="nil"/>
              <w:left w:val="nil"/>
              <w:bottom w:val="nil"/>
              <w:right w:val="nil"/>
            </w:tcBorders>
            <w:noWrap/>
            <w:vAlign w:val="bottom"/>
            <w:hideMark/>
          </w:tcPr>
          <w:p w14:paraId="6D972918" w14:textId="77777777" w:rsidR="00315328" w:rsidRPr="0033356F" w:rsidRDefault="00315328" w:rsidP="00EE042D">
            <w:pPr>
              <w:jc w:val="center"/>
              <w:rPr>
                <w:rFonts w:ascii="Arial" w:hAnsi="Arial" w:cs="Arial"/>
                <w:lang w:val="sl-SI"/>
              </w:rPr>
            </w:pPr>
          </w:p>
        </w:tc>
        <w:tc>
          <w:tcPr>
            <w:tcW w:w="535" w:type="pct"/>
            <w:tcBorders>
              <w:top w:val="nil"/>
              <w:left w:val="nil"/>
              <w:bottom w:val="nil"/>
              <w:right w:val="nil"/>
            </w:tcBorders>
            <w:noWrap/>
            <w:vAlign w:val="bottom"/>
            <w:hideMark/>
          </w:tcPr>
          <w:p w14:paraId="5B106857" w14:textId="77777777" w:rsidR="00315328" w:rsidRPr="0033356F" w:rsidRDefault="00315328" w:rsidP="00EE042D">
            <w:pPr>
              <w:rPr>
                <w:rFonts w:ascii="Arial" w:hAnsi="Arial" w:cs="Arial"/>
                <w:sz w:val="20"/>
                <w:szCs w:val="20"/>
                <w:lang w:val="sl-SI"/>
              </w:rPr>
            </w:pPr>
          </w:p>
        </w:tc>
        <w:tc>
          <w:tcPr>
            <w:tcW w:w="376" w:type="pct"/>
            <w:tcBorders>
              <w:top w:val="nil"/>
              <w:left w:val="nil"/>
              <w:bottom w:val="nil"/>
              <w:right w:val="nil"/>
            </w:tcBorders>
            <w:noWrap/>
            <w:vAlign w:val="bottom"/>
            <w:hideMark/>
          </w:tcPr>
          <w:p w14:paraId="1F7FBDBB" w14:textId="77777777" w:rsidR="00315328" w:rsidRPr="0033356F" w:rsidRDefault="00315328" w:rsidP="00EE042D">
            <w:pPr>
              <w:rPr>
                <w:rFonts w:ascii="Arial" w:hAnsi="Arial" w:cs="Arial"/>
                <w:sz w:val="20"/>
                <w:szCs w:val="20"/>
                <w:lang w:val="sl-SI"/>
              </w:rPr>
            </w:pPr>
          </w:p>
        </w:tc>
      </w:tr>
      <w:tr w:rsidR="00315328" w:rsidRPr="0033356F" w14:paraId="4FC66B3E"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11D040B5" w14:textId="77777777" w:rsidR="00315328" w:rsidRPr="0033356F" w:rsidRDefault="00315328" w:rsidP="00EE042D">
            <w:pPr>
              <w:rPr>
                <w:rFonts w:ascii="Arial" w:hAnsi="Arial" w:cs="Arial"/>
                <w:b/>
                <w:bCs/>
                <w:lang w:val="sl-SI"/>
              </w:rPr>
            </w:pPr>
            <w:r w:rsidRPr="0033356F">
              <w:rPr>
                <w:rFonts w:ascii="Arial" w:hAnsi="Arial" w:cs="Arial"/>
                <w:b/>
                <w:bCs/>
                <w:lang w:val="sl-SI"/>
              </w:rPr>
              <w:t>Letno št. ur:</w:t>
            </w:r>
          </w:p>
        </w:tc>
        <w:tc>
          <w:tcPr>
            <w:tcW w:w="2911" w:type="pct"/>
            <w:tcBorders>
              <w:top w:val="nil"/>
              <w:left w:val="nil"/>
              <w:bottom w:val="single" w:sz="4" w:space="0" w:color="auto"/>
              <w:right w:val="single" w:sz="4" w:space="0" w:color="auto"/>
            </w:tcBorders>
            <w:noWrap/>
            <w:vAlign w:val="bottom"/>
            <w:hideMark/>
          </w:tcPr>
          <w:p w14:paraId="7D4F164D" w14:textId="77777777" w:rsidR="00315328" w:rsidRPr="0033356F" w:rsidRDefault="00315328" w:rsidP="00EE042D">
            <w:pPr>
              <w:jc w:val="center"/>
              <w:rPr>
                <w:rFonts w:ascii="Arial" w:hAnsi="Arial" w:cs="Arial"/>
                <w:lang w:val="sl-SI"/>
              </w:rPr>
            </w:pPr>
            <w:r w:rsidRPr="0033356F">
              <w:rPr>
                <w:rFonts w:ascii="Arial" w:hAnsi="Arial" w:cs="Arial"/>
                <w:lang w:val="sl-SI"/>
              </w:rPr>
              <w:t>99</w:t>
            </w:r>
          </w:p>
        </w:tc>
        <w:tc>
          <w:tcPr>
            <w:tcW w:w="382" w:type="pct"/>
            <w:tcBorders>
              <w:top w:val="nil"/>
              <w:left w:val="nil"/>
              <w:bottom w:val="nil"/>
              <w:right w:val="nil"/>
            </w:tcBorders>
            <w:noWrap/>
            <w:vAlign w:val="bottom"/>
            <w:hideMark/>
          </w:tcPr>
          <w:p w14:paraId="5E1781CE" w14:textId="77777777" w:rsidR="00315328" w:rsidRPr="0033356F" w:rsidRDefault="00315328" w:rsidP="00EE042D">
            <w:pPr>
              <w:jc w:val="center"/>
              <w:rPr>
                <w:rFonts w:ascii="Arial" w:hAnsi="Arial" w:cs="Arial"/>
                <w:lang w:val="sl-SI"/>
              </w:rPr>
            </w:pPr>
          </w:p>
        </w:tc>
        <w:tc>
          <w:tcPr>
            <w:tcW w:w="535" w:type="pct"/>
            <w:tcBorders>
              <w:top w:val="nil"/>
              <w:left w:val="nil"/>
              <w:bottom w:val="nil"/>
              <w:right w:val="nil"/>
            </w:tcBorders>
            <w:noWrap/>
            <w:vAlign w:val="bottom"/>
            <w:hideMark/>
          </w:tcPr>
          <w:p w14:paraId="46DBA303" w14:textId="77777777" w:rsidR="00315328" w:rsidRPr="0033356F" w:rsidRDefault="00315328" w:rsidP="00EE042D">
            <w:pPr>
              <w:jc w:val="center"/>
              <w:rPr>
                <w:rFonts w:ascii="Arial" w:hAnsi="Arial" w:cs="Arial"/>
                <w:lang w:val="sl-SI"/>
              </w:rPr>
            </w:pPr>
          </w:p>
        </w:tc>
        <w:tc>
          <w:tcPr>
            <w:tcW w:w="376" w:type="pct"/>
            <w:tcBorders>
              <w:top w:val="nil"/>
              <w:left w:val="nil"/>
              <w:bottom w:val="nil"/>
              <w:right w:val="nil"/>
            </w:tcBorders>
            <w:noWrap/>
            <w:vAlign w:val="bottom"/>
            <w:hideMark/>
          </w:tcPr>
          <w:p w14:paraId="7309887F" w14:textId="77777777" w:rsidR="00315328" w:rsidRPr="0033356F" w:rsidRDefault="00315328" w:rsidP="00EE042D">
            <w:pPr>
              <w:rPr>
                <w:rFonts w:ascii="Arial" w:hAnsi="Arial" w:cs="Arial"/>
                <w:lang w:val="sl-SI"/>
              </w:rPr>
            </w:pPr>
          </w:p>
        </w:tc>
      </w:tr>
      <w:tr w:rsidR="00315328" w:rsidRPr="0033356F" w14:paraId="7990E924" w14:textId="77777777" w:rsidTr="00EE042D">
        <w:trPr>
          <w:trHeight w:val="330"/>
        </w:trPr>
        <w:tc>
          <w:tcPr>
            <w:tcW w:w="796" w:type="pct"/>
            <w:tcBorders>
              <w:top w:val="nil"/>
              <w:left w:val="nil"/>
              <w:bottom w:val="nil"/>
              <w:right w:val="single" w:sz="4" w:space="0" w:color="auto"/>
            </w:tcBorders>
            <w:noWrap/>
            <w:vAlign w:val="bottom"/>
            <w:hideMark/>
          </w:tcPr>
          <w:p w14:paraId="0A0D1426" w14:textId="77777777" w:rsidR="00315328" w:rsidRPr="0033356F" w:rsidRDefault="00315328" w:rsidP="00EE042D">
            <w:pPr>
              <w:rPr>
                <w:rFonts w:ascii="Arial" w:hAnsi="Arial" w:cs="Arial"/>
                <w:b/>
                <w:bCs/>
                <w:lang w:val="sl-SI"/>
              </w:rPr>
            </w:pPr>
            <w:r w:rsidRPr="0033356F">
              <w:rPr>
                <w:rFonts w:ascii="Arial" w:hAnsi="Arial" w:cs="Arial"/>
                <w:b/>
                <w:bCs/>
                <w:lang w:val="sl-SI"/>
              </w:rPr>
              <w:t>Predvideno št. ocen</w:t>
            </w:r>
          </w:p>
        </w:tc>
        <w:tc>
          <w:tcPr>
            <w:tcW w:w="2911" w:type="pct"/>
            <w:tcBorders>
              <w:top w:val="nil"/>
              <w:left w:val="nil"/>
              <w:bottom w:val="single" w:sz="8" w:space="0" w:color="auto"/>
              <w:right w:val="single" w:sz="4" w:space="0" w:color="auto"/>
            </w:tcBorders>
            <w:noWrap/>
            <w:vAlign w:val="bottom"/>
            <w:hideMark/>
          </w:tcPr>
          <w:p w14:paraId="32CABB7D" w14:textId="77777777" w:rsidR="00315328" w:rsidRPr="0033356F" w:rsidRDefault="00315328" w:rsidP="00EE042D">
            <w:pPr>
              <w:jc w:val="center"/>
              <w:rPr>
                <w:rFonts w:ascii="Arial" w:hAnsi="Arial" w:cs="Arial"/>
                <w:lang w:val="sl-SI"/>
              </w:rPr>
            </w:pPr>
            <w:r w:rsidRPr="0033356F">
              <w:rPr>
                <w:rFonts w:ascii="Arial" w:hAnsi="Arial" w:cs="Arial"/>
                <w:lang w:val="sl-SI"/>
              </w:rPr>
              <w:t>3</w:t>
            </w:r>
          </w:p>
        </w:tc>
        <w:tc>
          <w:tcPr>
            <w:tcW w:w="382" w:type="pct"/>
            <w:tcBorders>
              <w:top w:val="nil"/>
              <w:left w:val="nil"/>
              <w:bottom w:val="nil"/>
              <w:right w:val="nil"/>
            </w:tcBorders>
            <w:noWrap/>
            <w:vAlign w:val="bottom"/>
            <w:hideMark/>
          </w:tcPr>
          <w:p w14:paraId="26878167" w14:textId="77777777" w:rsidR="00315328" w:rsidRPr="0033356F" w:rsidRDefault="00315328" w:rsidP="00EE042D">
            <w:pPr>
              <w:jc w:val="center"/>
              <w:rPr>
                <w:rFonts w:ascii="Arial" w:hAnsi="Arial" w:cs="Arial"/>
                <w:lang w:val="sl-SI"/>
              </w:rPr>
            </w:pPr>
          </w:p>
        </w:tc>
        <w:tc>
          <w:tcPr>
            <w:tcW w:w="535" w:type="pct"/>
            <w:tcBorders>
              <w:top w:val="nil"/>
              <w:left w:val="nil"/>
              <w:bottom w:val="nil"/>
              <w:right w:val="nil"/>
            </w:tcBorders>
            <w:noWrap/>
            <w:vAlign w:val="bottom"/>
            <w:hideMark/>
          </w:tcPr>
          <w:p w14:paraId="377C21D6" w14:textId="77777777" w:rsidR="00315328" w:rsidRPr="0033356F" w:rsidRDefault="00315328" w:rsidP="00EE042D">
            <w:pPr>
              <w:jc w:val="center"/>
              <w:rPr>
                <w:rFonts w:ascii="Arial" w:hAnsi="Arial" w:cs="Arial"/>
                <w:lang w:val="sl-SI"/>
              </w:rPr>
            </w:pPr>
          </w:p>
        </w:tc>
        <w:tc>
          <w:tcPr>
            <w:tcW w:w="376" w:type="pct"/>
            <w:tcBorders>
              <w:top w:val="nil"/>
              <w:left w:val="nil"/>
              <w:bottom w:val="nil"/>
              <w:right w:val="nil"/>
            </w:tcBorders>
            <w:noWrap/>
            <w:vAlign w:val="bottom"/>
            <w:hideMark/>
          </w:tcPr>
          <w:p w14:paraId="302AEB48" w14:textId="77777777" w:rsidR="00315328" w:rsidRPr="0033356F" w:rsidRDefault="00315328" w:rsidP="00EE042D">
            <w:pPr>
              <w:rPr>
                <w:rFonts w:ascii="Arial" w:hAnsi="Arial" w:cs="Arial"/>
                <w:lang w:val="sl-SI"/>
              </w:rPr>
            </w:pPr>
          </w:p>
        </w:tc>
      </w:tr>
      <w:tr w:rsidR="00315328" w:rsidRPr="0033356F" w14:paraId="4793452D" w14:textId="77777777" w:rsidTr="00EE042D">
        <w:trPr>
          <w:trHeight w:val="645"/>
        </w:trPr>
        <w:tc>
          <w:tcPr>
            <w:tcW w:w="79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74D0EED"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Ocenjevalne vsebine</w:t>
            </w:r>
          </w:p>
        </w:tc>
        <w:tc>
          <w:tcPr>
            <w:tcW w:w="2911" w:type="pct"/>
            <w:tcBorders>
              <w:top w:val="nil"/>
              <w:left w:val="nil"/>
              <w:bottom w:val="single" w:sz="8" w:space="0" w:color="auto"/>
              <w:right w:val="single" w:sz="8" w:space="0" w:color="auto"/>
            </w:tcBorders>
            <w:shd w:val="clear" w:color="000000" w:fill="000000"/>
            <w:noWrap/>
            <w:vAlign w:val="bottom"/>
            <w:hideMark/>
          </w:tcPr>
          <w:p w14:paraId="724275E2"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Minimalni standardi znanja</w:t>
            </w:r>
          </w:p>
        </w:tc>
        <w:tc>
          <w:tcPr>
            <w:tcW w:w="382" w:type="pct"/>
            <w:tcBorders>
              <w:top w:val="single" w:sz="8" w:space="0" w:color="auto"/>
              <w:left w:val="nil"/>
              <w:bottom w:val="single" w:sz="8" w:space="0" w:color="auto"/>
              <w:right w:val="single" w:sz="8" w:space="0" w:color="auto"/>
            </w:tcBorders>
            <w:shd w:val="clear" w:color="000000" w:fill="000000"/>
            <w:vAlign w:val="bottom"/>
            <w:hideMark/>
          </w:tcPr>
          <w:p w14:paraId="7AB14C7E"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Oc. obdobje</w:t>
            </w:r>
          </w:p>
        </w:tc>
        <w:tc>
          <w:tcPr>
            <w:tcW w:w="535" w:type="pct"/>
            <w:tcBorders>
              <w:top w:val="single" w:sz="8" w:space="0" w:color="auto"/>
              <w:left w:val="nil"/>
              <w:bottom w:val="single" w:sz="8" w:space="0" w:color="auto"/>
              <w:right w:val="single" w:sz="8" w:space="0" w:color="auto"/>
            </w:tcBorders>
            <w:shd w:val="clear" w:color="000000" w:fill="000000"/>
            <w:vAlign w:val="bottom"/>
            <w:hideMark/>
          </w:tcPr>
          <w:p w14:paraId="7ED08577"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 xml:space="preserve">Oblike </w:t>
            </w:r>
          </w:p>
        </w:tc>
        <w:tc>
          <w:tcPr>
            <w:tcW w:w="376" w:type="pct"/>
            <w:tcBorders>
              <w:top w:val="single" w:sz="8" w:space="0" w:color="auto"/>
              <w:left w:val="nil"/>
              <w:bottom w:val="single" w:sz="8" w:space="0" w:color="auto"/>
              <w:right w:val="single" w:sz="8" w:space="0" w:color="auto"/>
            </w:tcBorders>
            <w:shd w:val="clear" w:color="000000" w:fill="000000"/>
            <w:vAlign w:val="bottom"/>
            <w:hideMark/>
          </w:tcPr>
          <w:p w14:paraId="209D24A3" w14:textId="77777777" w:rsidR="00315328" w:rsidRPr="0033356F" w:rsidRDefault="00315328" w:rsidP="00EE042D">
            <w:pPr>
              <w:rPr>
                <w:rFonts w:ascii="Arial" w:hAnsi="Arial" w:cs="Arial"/>
                <w:b/>
                <w:bCs/>
                <w:color w:val="FFFFFF"/>
                <w:lang w:val="sl-SI"/>
              </w:rPr>
            </w:pPr>
            <w:r w:rsidRPr="0033356F">
              <w:rPr>
                <w:rFonts w:ascii="Arial" w:hAnsi="Arial" w:cs="Arial"/>
                <w:b/>
                <w:bCs/>
                <w:color w:val="FFFFFF"/>
                <w:lang w:val="sl-SI"/>
              </w:rPr>
              <w:t xml:space="preserve">Načini </w:t>
            </w:r>
          </w:p>
        </w:tc>
      </w:tr>
      <w:tr w:rsidR="00315328" w:rsidRPr="0033356F" w14:paraId="79196FB7" w14:textId="77777777" w:rsidTr="00EE042D">
        <w:trPr>
          <w:trHeight w:val="2460"/>
        </w:trPr>
        <w:tc>
          <w:tcPr>
            <w:tcW w:w="796" w:type="pct"/>
            <w:tcBorders>
              <w:top w:val="nil"/>
              <w:left w:val="single" w:sz="8" w:space="0" w:color="auto"/>
              <w:bottom w:val="dashed" w:sz="4" w:space="0" w:color="auto"/>
              <w:right w:val="single" w:sz="8" w:space="0" w:color="auto"/>
            </w:tcBorders>
            <w:vAlign w:val="center"/>
            <w:hideMark/>
          </w:tcPr>
          <w:p w14:paraId="77D19F85"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 ( geografsko poreklo vina in vina Slovenije, peneča vina, posebna vina)</w:t>
            </w:r>
          </w:p>
        </w:tc>
        <w:tc>
          <w:tcPr>
            <w:tcW w:w="2911" w:type="pct"/>
            <w:tcBorders>
              <w:top w:val="nil"/>
              <w:left w:val="nil"/>
              <w:bottom w:val="nil"/>
              <w:right w:val="nil"/>
            </w:tcBorders>
            <w:vAlign w:val="center"/>
            <w:hideMark/>
          </w:tcPr>
          <w:p w14:paraId="3FE198CB"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definira vinorodno deželo, okoliš in trsni izbor,  našteje dežele in posamezne okoliše, pozna priporočene (1/2) sorte grozdja in vina v vinorodnih deželah Slovenije,</w:t>
            </w:r>
            <w:r w:rsidRPr="0033356F">
              <w:rPr>
                <w:rFonts w:ascii="Arial" w:hAnsi="Arial" w:cs="Arial"/>
                <w:sz w:val="20"/>
                <w:szCs w:val="20"/>
                <w:lang w:val="sl-SI"/>
              </w:rPr>
              <w:br/>
              <w:t xml:space="preserve">definira peneča vina, razlikuje penino od šampanjca, našteje razlike (3) med klasično in charmat metodo, definira vina barrique in posebna vina, našteje vrste posebnih vin (vsaj 1/2) in pojasni njihov izvor </w:t>
            </w:r>
          </w:p>
        </w:tc>
        <w:tc>
          <w:tcPr>
            <w:tcW w:w="382" w:type="pct"/>
            <w:tcBorders>
              <w:top w:val="nil"/>
              <w:left w:val="single" w:sz="8" w:space="0" w:color="auto"/>
              <w:bottom w:val="dotted" w:sz="4" w:space="0" w:color="auto"/>
              <w:right w:val="single" w:sz="8" w:space="0" w:color="auto"/>
            </w:tcBorders>
            <w:vAlign w:val="center"/>
            <w:hideMark/>
          </w:tcPr>
          <w:p w14:paraId="4CAF77BE"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w:t>
            </w:r>
          </w:p>
        </w:tc>
        <w:tc>
          <w:tcPr>
            <w:tcW w:w="535" w:type="pct"/>
            <w:tcBorders>
              <w:top w:val="nil"/>
              <w:left w:val="nil"/>
              <w:bottom w:val="dashed" w:sz="4" w:space="0" w:color="auto"/>
              <w:right w:val="single" w:sz="8" w:space="0" w:color="auto"/>
            </w:tcBorders>
            <w:vAlign w:val="center"/>
            <w:hideMark/>
          </w:tcPr>
          <w:p w14:paraId="02917F41"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skupinska</w:t>
            </w:r>
          </w:p>
        </w:tc>
        <w:tc>
          <w:tcPr>
            <w:tcW w:w="376" w:type="pct"/>
            <w:tcBorders>
              <w:top w:val="nil"/>
              <w:left w:val="nil"/>
              <w:bottom w:val="dotted" w:sz="4" w:space="0" w:color="auto"/>
              <w:right w:val="single" w:sz="8" w:space="0" w:color="auto"/>
            </w:tcBorders>
            <w:vAlign w:val="center"/>
            <w:hideMark/>
          </w:tcPr>
          <w:p w14:paraId="22CBA22D"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pisno</w:t>
            </w:r>
          </w:p>
        </w:tc>
      </w:tr>
      <w:tr w:rsidR="00315328" w:rsidRPr="0033356F" w14:paraId="33FBA61D" w14:textId="77777777" w:rsidTr="00EE042D">
        <w:trPr>
          <w:trHeight w:val="2550"/>
        </w:trPr>
        <w:tc>
          <w:tcPr>
            <w:tcW w:w="796" w:type="pct"/>
            <w:tcBorders>
              <w:top w:val="nil"/>
              <w:left w:val="single" w:sz="8" w:space="0" w:color="auto"/>
              <w:bottom w:val="dashed" w:sz="4" w:space="0" w:color="auto"/>
              <w:right w:val="single" w:sz="8" w:space="0" w:color="auto"/>
            </w:tcBorders>
            <w:vAlign w:val="center"/>
            <w:hideMark/>
          </w:tcPr>
          <w:p w14:paraId="5FDFA861"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xml:space="preserve">II (žgane pijače in žganja iz Slovenije, topli napitki, brezalkoholne pijače)) </w:t>
            </w:r>
          </w:p>
        </w:tc>
        <w:tc>
          <w:tcPr>
            <w:tcW w:w="2911" w:type="pct"/>
            <w:tcBorders>
              <w:top w:val="dashed" w:sz="4" w:space="0" w:color="auto"/>
              <w:left w:val="nil"/>
              <w:bottom w:val="dashed" w:sz="4" w:space="0" w:color="auto"/>
              <w:right w:val="single" w:sz="8" w:space="0" w:color="auto"/>
            </w:tcBorders>
            <w:vAlign w:val="center"/>
            <w:hideMark/>
          </w:tcPr>
          <w:p w14:paraId="224B7678"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xml:space="preserve">našteje surovine za izdelavo žganih pijač in predstavnike, razvrsti pijače po veljavni zakonodaji in pozna vsaj 2 značilnosti posamezne pijače  našteje surovine za izdelavo toplih napitkov in jih razlikuje, pozna osnovno pridobivanje kave, čaja in kakava,  s svojimi besedami opiše učinke kofeina na organizem, pozna vrste brezalkoholnih pijač, </w:t>
            </w:r>
          </w:p>
        </w:tc>
        <w:tc>
          <w:tcPr>
            <w:tcW w:w="382" w:type="pct"/>
            <w:tcBorders>
              <w:top w:val="nil"/>
              <w:left w:val="nil"/>
              <w:bottom w:val="dotted" w:sz="4" w:space="0" w:color="auto"/>
              <w:right w:val="single" w:sz="8" w:space="0" w:color="auto"/>
            </w:tcBorders>
            <w:vAlign w:val="center"/>
            <w:hideMark/>
          </w:tcPr>
          <w:p w14:paraId="440C9C48"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II.</w:t>
            </w:r>
          </w:p>
        </w:tc>
        <w:tc>
          <w:tcPr>
            <w:tcW w:w="535" w:type="pct"/>
            <w:tcBorders>
              <w:top w:val="nil"/>
              <w:left w:val="nil"/>
              <w:bottom w:val="dashed" w:sz="4" w:space="0" w:color="auto"/>
              <w:right w:val="single" w:sz="8" w:space="0" w:color="auto"/>
            </w:tcBorders>
            <w:vAlign w:val="center"/>
            <w:hideMark/>
          </w:tcPr>
          <w:p w14:paraId="32D442F5"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individualna</w:t>
            </w:r>
          </w:p>
        </w:tc>
        <w:tc>
          <w:tcPr>
            <w:tcW w:w="376" w:type="pct"/>
            <w:tcBorders>
              <w:top w:val="nil"/>
              <w:left w:val="nil"/>
              <w:bottom w:val="dotted" w:sz="4" w:space="0" w:color="auto"/>
              <w:right w:val="single" w:sz="8" w:space="0" w:color="auto"/>
            </w:tcBorders>
            <w:vAlign w:val="center"/>
            <w:hideMark/>
          </w:tcPr>
          <w:p w14:paraId="141991D0"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ustno</w:t>
            </w:r>
          </w:p>
        </w:tc>
      </w:tr>
      <w:tr w:rsidR="00315328" w:rsidRPr="0033356F" w14:paraId="6618D177" w14:textId="77777777" w:rsidTr="00EE042D">
        <w:trPr>
          <w:trHeight w:val="1275"/>
        </w:trPr>
        <w:tc>
          <w:tcPr>
            <w:tcW w:w="796" w:type="pct"/>
            <w:tcBorders>
              <w:top w:val="nil"/>
              <w:left w:val="single" w:sz="8" w:space="0" w:color="auto"/>
              <w:bottom w:val="dashed" w:sz="4" w:space="0" w:color="auto"/>
              <w:right w:val="single" w:sz="8" w:space="0" w:color="auto"/>
            </w:tcBorders>
            <w:vAlign w:val="center"/>
            <w:hideMark/>
          </w:tcPr>
          <w:p w14:paraId="5820804C"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lastRenderedPageBreak/>
              <w:t xml:space="preserve">III (beljakovinska, maščobna, ogljikohidratna in vit.-min- živila, prehrana posebnih skupin ljudi) </w:t>
            </w:r>
          </w:p>
        </w:tc>
        <w:tc>
          <w:tcPr>
            <w:tcW w:w="2911" w:type="pct"/>
            <w:tcBorders>
              <w:top w:val="nil"/>
              <w:left w:val="nil"/>
              <w:bottom w:val="nil"/>
              <w:right w:val="single" w:sz="8" w:space="0" w:color="auto"/>
            </w:tcBorders>
            <w:vAlign w:val="center"/>
            <w:hideMark/>
          </w:tcPr>
          <w:p w14:paraId="71E6D4AC"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ponovi beljakovinska živila iz 2. letnika, našteje maščobna živila,  zna izbrati primerna maščobna živila za pripravo zdrave hrane, pozna in našteje razlike med nerafiniranimi in rafiniranimi olji,                                                                                                                                                                                                     razloži razlike med krušnimi in nekrušnimi žiti, pojasni  pomen uživanja polnozrnatih žitnih izdelkov in žit v zdravi prehrani, našteje mlevske izdelke in s svojimi besedami opiše proizvodnjo posameznih žitnih izdelkov (kruha, testenin) in razloži hranilno vrednost izdelkov (vsaj 1/2), našteje nekaj jedi in vrste testa</w:t>
            </w:r>
            <w:r>
              <w:rPr>
                <w:rFonts w:ascii="Arial" w:hAnsi="Arial" w:cs="Arial"/>
                <w:sz w:val="20"/>
                <w:szCs w:val="20"/>
                <w:lang w:val="sl-SI"/>
              </w:rPr>
              <w:t>,</w:t>
            </w:r>
            <w:r w:rsidRPr="0033356F">
              <w:rPr>
                <w:rFonts w:ascii="Arial" w:hAnsi="Arial" w:cs="Arial"/>
                <w:sz w:val="20"/>
                <w:szCs w:val="20"/>
                <w:lang w:val="sl-SI"/>
              </w:rPr>
              <w:t xml:space="preserve">    </w:t>
            </w:r>
          </w:p>
          <w:p w14:paraId="3F79CE5C"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pozna osnovne značilnosti prehrane športnikov (vsaj 1/2), našteje  osnovne značilnosti prehrane otrok in mladostnikov, našteje  osnovne značilnosti prehrane nosečnic, doječih mater in dojenčkov (vsaj 1/2), opiše posebnosti prehrane starostnikov (vsaj 1/2), razlikuje med prehranama  umskih in fizičnih delavcev (našteje vsaj 1/2 razlik)</w:t>
            </w:r>
            <w:r>
              <w:rPr>
                <w:rFonts w:ascii="Arial" w:hAnsi="Arial" w:cs="Arial"/>
                <w:sz w:val="20"/>
                <w:szCs w:val="20"/>
                <w:lang w:val="sl-SI"/>
              </w:rPr>
              <w:t>,</w:t>
            </w:r>
            <w:r w:rsidRPr="0033356F">
              <w:rPr>
                <w:rFonts w:ascii="Arial" w:hAnsi="Arial" w:cs="Arial"/>
                <w:sz w:val="20"/>
                <w:szCs w:val="20"/>
                <w:lang w:val="sl-SI"/>
              </w:rPr>
              <w:br/>
              <w:t xml:space="preserve">v seminarski nalogi doseže vsaj 50 % </w:t>
            </w:r>
          </w:p>
        </w:tc>
        <w:tc>
          <w:tcPr>
            <w:tcW w:w="382" w:type="pct"/>
            <w:tcBorders>
              <w:top w:val="nil"/>
              <w:left w:val="nil"/>
              <w:bottom w:val="dotted" w:sz="4" w:space="0" w:color="auto"/>
              <w:right w:val="single" w:sz="8" w:space="0" w:color="auto"/>
            </w:tcBorders>
            <w:vAlign w:val="center"/>
            <w:hideMark/>
          </w:tcPr>
          <w:p w14:paraId="3EEE6D46"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II.</w:t>
            </w:r>
          </w:p>
        </w:tc>
        <w:tc>
          <w:tcPr>
            <w:tcW w:w="535" w:type="pct"/>
            <w:tcBorders>
              <w:top w:val="nil"/>
              <w:left w:val="nil"/>
              <w:bottom w:val="nil"/>
              <w:right w:val="single" w:sz="8" w:space="0" w:color="auto"/>
            </w:tcBorders>
            <w:vAlign w:val="center"/>
            <w:hideMark/>
          </w:tcPr>
          <w:p w14:paraId="5BE2E5B4"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individualna</w:t>
            </w:r>
          </w:p>
        </w:tc>
        <w:tc>
          <w:tcPr>
            <w:tcW w:w="376" w:type="pct"/>
            <w:tcBorders>
              <w:top w:val="nil"/>
              <w:left w:val="nil"/>
              <w:bottom w:val="dotted" w:sz="4" w:space="0" w:color="auto"/>
              <w:right w:val="single" w:sz="8" w:space="0" w:color="auto"/>
            </w:tcBorders>
            <w:vAlign w:val="center"/>
            <w:hideMark/>
          </w:tcPr>
          <w:p w14:paraId="2A930AFA"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izdelek</w:t>
            </w:r>
          </w:p>
        </w:tc>
      </w:tr>
      <w:tr w:rsidR="00315328" w:rsidRPr="0033356F" w14:paraId="1896F038" w14:textId="77777777" w:rsidTr="00EE042D">
        <w:trPr>
          <w:trHeight w:val="255"/>
        </w:trPr>
        <w:tc>
          <w:tcPr>
            <w:tcW w:w="796" w:type="pct"/>
            <w:tcBorders>
              <w:top w:val="nil"/>
              <w:left w:val="single" w:sz="8" w:space="0" w:color="auto"/>
              <w:bottom w:val="dashed" w:sz="4" w:space="0" w:color="auto"/>
              <w:right w:val="single" w:sz="8" w:space="0" w:color="auto"/>
            </w:tcBorders>
            <w:vAlign w:val="bottom"/>
            <w:hideMark/>
          </w:tcPr>
          <w:p w14:paraId="6128A85B"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2911" w:type="pct"/>
            <w:tcBorders>
              <w:top w:val="dashed" w:sz="4" w:space="0" w:color="auto"/>
              <w:left w:val="nil"/>
              <w:bottom w:val="dashed" w:sz="4" w:space="0" w:color="auto"/>
              <w:right w:val="single" w:sz="8" w:space="0" w:color="auto"/>
            </w:tcBorders>
            <w:vAlign w:val="bottom"/>
            <w:hideMark/>
          </w:tcPr>
          <w:p w14:paraId="6FCF9B00"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82" w:type="pct"/>
            <w:tcBorders>
              <w:top w:val="nil"/>
              <w:left w:val="nil"/>
              <w:bottom w:val="dotted" w:sz="4" w:space="0" w:color="auto"/>
              <w:right w:val="single" w:sz="8" w:space="0" w:color="auto"/>
            </w:tcBorders>
            <w:vAlign w:val="center"/>
            <w:hideMark/>
          </w:tcPr>
          <w:p w14:paraId="0A7A3714"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535" w:type="pct"/>
            <w:tcBorders>
              <w:top w:val="dashed" w:sz="4" w:space="0" w:color="auto"/>
              <w:left w:val="nil"/>
              <w:bottom w:val="dashed" w:sz="4" w:space="0" w:color="auto"/>
              <w:right w:val="single" w:sz="8" w:space="0" w:color="auto"/>
            </w:tcBorders>
            <w:vAlign w:val="bottom"/>
            <w:hideMark/>
          </w:tcPr>
          <w:p w14:paraId="0D9FB949"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76" w:type="pct"/>
            <w:tcBorders>
              <w:top w:val="nil"/>
              <w:left w:val="nil"/>
              <w:bottom w:val="dotted" w:sz="4" w:space="0" w:color="auto"/>
              <w:right w:val="single" w:sz="8" w:space="0" w:color="auto"/>
            </w:tcBorders>
            <w:vAlign w:val="bottom"/>
            <w:hideMark/>
          </w:tcPr>
          <w:p w14:paraId="4393CFC7"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r>
      <w:tr w:rsidR="00315328" w:rsidRPr="0033356F" w14:paraId="4E4BE60F" w14:textId="77777777" w:rsidTr="00EE042D">
        <w:trPr>
          <w:trHeight w:val="765"/>
        </w:trPr>
        <w:tc>
          <w:tcPr>
            <w:tcW w:w="796" w:type="pct"/>
            <w:tcBorders>
              <w:top w:val="nil"/>
              <w:left w:val="single" w:sz="8" w:space="0" w:color="auto"/>
              <w:bottom w:val="dashed" w:sz="4" w:space="0" w:color="auto"/>
              <w:right w:val="single" w:sz="8" w:space="0" w:color="auto"/>
            </w:tcBorders>
            <w:vAlign w:val="bottom"/>
            <w:hideMark/>
          </w:tcPr>
          <w:p w14:paraId="718A4F89"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Dijak lahko pridobi oceno tudi iz projektnega učnega dela.</w:t>
            </w:r>
          </w:p>
        </w:tc>
        <w:tc>
          <w:tcPr>
            <w:tcW w:w="2911" w:type="pct"/>
            <w:tcBorders>
              <w:top w:val="nil"/>
              <w:left w:val="nil"/>
              <w:bottom w:val="dashed" w:sz="4" w:space="0" w:color="auto"/>
              <w:right w:val="single" w:sz="8" w:space="0" w:color="auto"/>
            </w:tcBorders>
            <w:vAlign w:val="bottom"/>
            <w:hideMark/>
          </w:tcPr>
          <w:p w14:paraId="621A27A3"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82" w:type="pct"/>
            <w:tcBorders>
              <w:top w:val="nil"/>
              <w:left w:val="nil"/>
              <w:bottom w:val="dotted" w:sz="4" w:space="0" w:color="auto"/>
              <w:right w:val="single" w:sz="8" w:space="0" w:color="auto"/>
            </w:tcBorders>
            <w:vAlign w:val="center"/>
            <w:hideMark/>
          </w:tcPr>
          <w:p w14:paraId="206F9592"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535" w:type="pct"/>
            <w:tcBorders>
              <w:top w:val="nil"/>
              <w:left w:val="nil"/>
              <w:bottom w:val="dashed" w:sz="4" w:space="0" w:color="auto"/>
              <w:right w:val="single" w:sz="8" w:space="0" w:color="auto"/>
            </w:tcBorders>
            <w:vAlign w:val="bottom"/>
            <w:hideMark/>
          </w:tcPr>
          <w:p w14:paraId="73C9D774"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76" w:type="pct"/>
            <w:tcBorders>
              <w:top w:val="nil"/>
              <w:left w:val="nil"/>
              <w:bottom w:val="dotted" w:sz="4" w:space="0" w:color="auto"/>
              <w:right w:val="single" w:sz="8" w:space="0" w:color="auto"/>
            </w:tcBorders>
            <w:vAlign w:val="bottom"/>
            <w:hideMark/>
          </w:tcPr>
          <w:p w14:paraId="215B800B"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r>
      <w:tr w:rsidR="00315328" w:rsidRPr="0033356F" w14:paraId="1F68AF03" w14:textId="77777777" w:rsidTr="00EE042D">
        <w:trPr>
          <w:trHeight w:val="270"/>
        </w:trPr>
        <w:tc>
          <w:tcPr>
            <w:tcW w:w="796" w:type="pct"/>
            <w:tcBorders>
              <w:top w:val="nil"/>
              <w:left w:val="single" w:sz="8" w:space="0" w:color="auto"/>
              <w:bottom w:val="single" w:sz="8" w:space="0" w:color="auto"/>
              <w:right w:val="single" w:sz="8" w:space="0" w:color="auto"/>
            </w:tcBorders>
            <w:vAlign w:val="bottom"/>
            <w:hideMark/>
          </w:tcPr>
          <w:p w14:paraId="50C5B2E7"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2911" w:type="pct"/>
            <w:tcBorders>
              <w:top w:val="nil"/>
              <w:left w:val="nil"/>
              <w:bottom w:val="single" w:sz="8" w:space="0" w:color="auto"/>
              <w:right w:val="single" w:sz="8" w:space="0" w:color="auto"/>
            </w:tcBorders>
            <w:vAlign w:val="bottom"/>
            <w:hideMark/>
          </w:tcPr>
          <w:p w14:paraId="4B6D1F82"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82" w:type="pct"/>
            <w:tcBorders>
              <w:top w:val="nil"/>
              <w:left w:val="nil"/>
              <w:bottom w:val="single" w:sz="8" w:space="0" w:color="auto"/>
              <w:right w:val="single" w:sz="8" w:space="0" w:color="auto"/>
            </w:tcBorders>
            <w:vAlign w:val="center"/>
            <w:hideMark/>
          </w:tcPr>
          <w:p w14:paraId="345EA507"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535" w:type="pct"/>
            <w:tcBorders>
              <w:top w:val="nil"/>
              <w:left w:val="nil"/>
              <w:bottom w:val="single" w:sz="8" w:space="0" w:color="auto"/>
              <w:right w:val="single" w:sz="8" w:space="0" w:color="auto"/>
            </w:tcBorders>
            <w:vAlign w:val="bottom"/>
            <w:hideMark/>
          </w:tcPr>
          <w:p w14:paraId="2DEDDF7A"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c>
          <w:tcPr>
            <w:tcW w:w="376" w:type="pct"/>
            <w:tcBorders>
              <w:top w:val="nil"/>
              <w:left w:val="nil"/>
              <w:bottom w:val="single" w:sz="8" w:space="0" w:color="auto"/>
              <w:right w:val="single" w:sz="8" w:space="0" w:color="auto"/>
            </w:tcBorders>
            <w:vAlign w:val="bottom"/>
            <w:hideMark/>
          </w:tcPr>
          <w:p w14:paraId="19A30E4F" w14:textId="77777777" w:rsidR="00315328" w:rsidRPr="0033356F" w:rsidRDefault="00315328" w:rsidP="00EE042D">
            <w:pPr>
              <w:rPr>
                <w:rFonts w:ascii="Arial" w:hAnsi="Arial" w:cs="Arial"/>
                <w:sz w:val="20"/>
                <w:szCs w:val="20"/>
                <w:lang w:val="sl-SI"/>
              </w:rPr>
            </w:pPr>
            <w:r w:rsidRPr="0033356F">
              <w:rPr>
                <w:rFonts w:ascii="Arial" w:hAnsi="Arial" w:cs="Arial"/>
                <w:sz w:val="20"/>
                <w:szCs w:val="20"/>
                <w:lang w:val="sl-SI"/>
              </w:rPr>
              <w:t> </w:t>
            </w:r>
          </w:p>
        </w:tc>
      </w:tr>
    </w:tbl>
    <w:p w14:paraId="0E0ED66B" w14:textId="77777777" w:rsidR="00315328" w:rsidRDefault="00315328" w:rsidP="00315328">
      <w:pPr>
        <w:pStyle w:val="Navaden1"/>
      </w:pPr>
    </w:p>
    <w:p w14:paraId="6A446F8E" w14:textId="77777777" w:rsidR="00315328" w:rsidRDefault="00315328" w:rsidP="00315328">
      <w:pPr>
        <w:pStyle w:val="Navaden1"/>
      </w:pPr>
    </w:p>
    <w:p w14:paraId="5E788CA0" w14:textId="77777777" w:rsidR="00315328" w:rsidRDefault="00315328" w:rsidP="00315328">
      <w:pPr>
        <w:pStyle w:val="Heading2"/>
      </w:pPr>
      <w:bookmarkStart w:id="209" w:name="_Toc240999371"/>
      <w:bookmarkStart w:id="210" w:name="_Toc242088982"/>
      <w:bookmarkStart w:id="211" w:name="_Toc242089280"/>
      <w:bookmarkStart w:id="212" w:name="_Toc242089816"/>
      <w:r>
        <w:t>Ekonomika v gostinstvu</w:t>
      </w:r>
      <w:bookmarkEnd w:id="209"/>
      <w:bookmarkEnd w:id="210"/>
      <w:bookmarkEnd w:id="211"/>
      <w:bookmarkEnd w:id="212"/>
      <w:r>
        <w:t xml:space="preserve"> </w:t>
      </w:r>
    </w:p>
    <w:tbl>
      <w:tblPr>
        <w:tblW w:w="5000" w:type="pct"/>
        <w:tblCellMar>
          <w:left w:w="70" w:type="dxa"/>
          <w:right w:w="70" w:type="dxa"/>
        </w:tblCellMar>
        <w:tblLook w:val="04A0" w:firstRow="1" w:lastRow="0" w:firstColumn="1" w:lastColumn="0" w:noHBand="0" w:noVBand="1"/>
      </w:tblPr>
      <w:tblGrid>
        <w:gridCol w:w="2294"/>
        <w:gridCol w:w="6280"/>
        <w:gridCol w:w="1435"/>
        <w:gridCol w:w="1520"/>
        <w:gridCol w:w="1220"/>
        <w:gridCol w:w="1191"/>
      </w:tblGrid>
      <w:tr w:rsidR="00315328" w14:paraId="26068B83"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51B7C17F" w14:textId="77777777" w:rsidR="00315328" w:rsidRDefault="00315328" w:rsidP="00EE042D">
            <w:pPr>
              <w:rPr>
                <w:rFonts w:ascii="Arial" w:hAnsi="Arial" w:cs="Arial"/>
                <w:b/>
                <w:bCs/>
                <w:lang w:val="sl-SI" w:eastAsia="sl-SI"/>
              </w:rPr>
            </w:pPr>
            <w:r>
              <w:rPr>
                <w:rFonts w:ascii="Arial" w:hAnsi="Arial" w:cs="Arial"/>
                <w:b/>
                <w:bCs/>
              </w:rPr>
              <w:t>Program:</w:t>
            </w:r>
          </w:p>
        </w:tc>
        <w:tc>
          <w:tcPr>
            <w:tcW w:w="2420" w:type="pct"/>
            <w:tcBorders>
              <w:top w:val="nil"/>
              <w:left w:val="nil"/>
              <w:bottom w:val="single" w:sz="4" w:space="0" w:color="auto"/>
              <w:right w:val="single" w:sz="4" w:space="0" w:color="auto"/>
            </w:tcBorders>
            <w:noWrap/>
            <w:vAlign w:val="bottom"/>
            <w:hideMark/>
          </w:tcPr>
          <w:p w14:paraId="11870A25" w14:textId="77777777" w:rsidR="00315328" w:rsidRDefault="00315328" w:rsidP="00EE042D">
            <w:pPr>
              <w:jc w:val="center"/>
              <w:rPr>
                <w:rFonts w:ascii="Arial" w:hAnsi="Arial" w:cs="Arial"/>
              </w:rPr>
            </w:pPr>
            <w:r>
              <w:rPr>
                <w:rFonts w:ascii="Arial" w:hAnsi="Arial" w:cs="Arial"/>
              </w:rPr>
              <w:t>SSI - GASTRONOMIJA IN TURIZEM</w:t>
            </w:r>
          </w:p>
        </w:tc>
        <w:tc>
          <w:tcPr>
            <w:tcW w:w="415" w:type="pct"/>
            <w:tcBorders>
              <w:top w:val="nil"/>
              <w:left w:val="nil"/>
              <w:bottom w:val="nil"/>
              <w:right w:val="nil"/>
            </w:tcBorders>
            <w:noWrap/>
            <w:vAlign w:val="bottom"/>
            <w:hideMark/>
          </w:tcPr>
          <w:p w14:paraId="049CDB3A" w14:textId="77777777" w:rsidR="00315328" w:rsidRDefault="00315328" w:rsidP="00EE042D">
            <w:pPr>
              <w:jc w:val="center"/>
              <w:rPr>
                <w:rFonts w:ascii="Arial" w:hAnsi="Arial" w:cs="Arial"/>
              </w:rPr>
            </w:pPr>
          </w:p>
        </w:tc>
        <w:tc>
          <w:tcPr>
            <w:tcW w:w="582" w:type="pct"/>
            <w:tcBorders>
              <w:top w:val="nil"/>
              <w:left w:val="nil"/>
              <w:bottom w:val="nil"/>
              <w:right w:val="nil"/>
            </w:tcBorders>
            <w:vAlign w:val="bottom"/>
            <w:hideMark/>
          </w:tcPr>
          <w:p w14:paraId="1092F2E0" w14:textId="77777777" w:rsidR="00315328" w:rsidRDefault="00315328" w:rsidP="00EE042D">
            <w:pPr>
              <w:jc w:val="center"/>
              <w:rPr>
                <w:sz w:val="20"/>
                <w:szCs w:val="20"/>
              </w:rPr>
            </w:pPr>
          </w:p>
        </w:tc>
        <w:tc>
          <w:tcPr>
            <w:tcW w:w="466" w:type="pct"/>
            <w:tcBorders>
              <w:top w:val="nil"/>
              <w:left w:val="nil"/>
              <w:bottom w:val="nil"/>
              <w:right w:val="nil"/>
            </w:tcBorders>
            <w:vAlign w:val="bottom"/>
            <w:hideMark/>
          </w:tcPr>
          <w:p w14:paraId="707C34B1" w14:textId="77777777" w:rsidR="00315328" w:rsidRDefault="00315328" w:rsidP="00EE042D">
            <w:pPr>
              <w:rPr>
                <w:sz w:val="20"/>
                <w:szCs w:val="20"/>
              </w:rPr>
            </w:pPr>
          </w:p>
        </w:tc>
        <w:tc>
          <w:tcPr>
            <w:tcW w:w="455" w:type="pct"/>
            <w:tcBorders>
              <w:top w:val="nil"/>
              <w:left w:val="nil"/>
              <w:bottom w:val="nil"/>
              <w:right w:val="nil"/>
            </w:tcBorders>
            <w:vAlign w:val="bottom"/>
            <w:hideMark/>
          </w:tcPr>
          <w:p w14:paraId="67FE68C7" w14:textId="77777777" w:rsidR="00315328" w:rsidRDefault="00315328" w:rsidP="00EE042D">
            <w:pPr>
              <w:rPr>
                <w:sz w:val="20"/>
                <w:szCs w:val="20"/>
              </w:rPr>
            </w:pPr>
          </w:p>
        </w:tc>
      </w:tr>
      <w:tr w:rsidR="00315328" w14:paraId="62AF5C18"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6422E5AC" w14:textId="77777777" w:rsidR="00315328" w:rsidRDefault="00315328" w:rsidP="00EE042D">
            <w:pPr>
              <w:rPr>
                <w:rFonts w:ascii="Arial" w:hAnsi="Arial" w:cs="Arial"/>
                <w:b/>
                <w:bCs/>
              </w:rPr>
            </w:pPr>
            <w:r>
              <w:rPr>
                <w:rFonts w:ascii="Arial" w:hAnsi="Arial" w:cs="Arial"/>
                <w:b/>
                <w:bCs/>
              </w:rPr>
              <w:t>Programska enota:</w:t>
            </w:r>
          </w:p>
        </w:tc>
        <w:tc>
          <w:tcPr>
            <w:tcW w:w="2420" w:type="pct"/>
            <w:tcBorders>
              <w:top w:val="nil"/>
              <w:left w:val="nil"/>
              <w:bottom w:val="single" w:sz="4" w:space="0" w:color="auto"/>
              <w:right w:val="single" w:sz="4" w:space="0" w:color="auto"/>
            </w:tcBorders>
            <w:noWrap/>
            <w:vAlign w:val="bottom"/>
            <w:hideMark/>
          </w:tcPr>
          <w:p w14:paraId="29D1E375" w14:textId="77777777" w:rsidR="00315328" w:rsidRDefault="00315328" w:rsidP="00EE042D">
            <w:pPr>
              <w:jc w:val="center"/>
              <w:rPr>
                <w:rFonts w:ascii="Arial" w:hAnsi="Arial" w:cs="Arial"/>
              </w:rPr>
            </w:pPr>
            <w:r>
              <w:rPr>
                <w:rFonts w:ascii="Arial" w:hAnsi="Arial" w:cs="Arial"/>
              </w:rPr>
              <w:t>Ekonomika v gostinstvu</w:t>
            </w:r>
          </w:p>
        </w:tc>
        <w:tc>
          <w:tcPr>
            <w:tcW w:w="415" w:type="pct"/>
            <w:tcBorders>
              <w:top w:val="nil"/>
              <w:left w:val="nil"/>
              <w:bottom w:val="nil"/>
              <w:right w:val="nil"/>
            </w:tcBorders>
            <w:noWrap/>
            <w:vAlign w:val="bottom"/>
            <w:hideMark/>
          </w:tcPr>
          <w:p w14:paraId="740FCF86"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1D994796"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1C5BFB5E"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0FC70FA1" w14:textId="77777777" w:rsidR="00315328" w:rsidRDefault="00315328" w:rsidP="00EE042D">
            <w:pPr>
              <w:rPr>
                <w:sz w:val="20"/>
                <w:szCs w:val="20"/>
              </w:rPr>
            </w:pPr>
          </w:p>
        </w:tc>
      </w:tr>
      <w:tr w:rsidR="00315328" w14:paraId="4CE8DC8E"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7C6CDEEE" w14:textId="77777777" w:rsidR="00315328" w:rsidRDefault="00315328" w:rsidP="00EE042D">
            <w:pPr>
              <w:rPr>
                <w:rFonts w:ascii="Arial" w:hAnsi="Arial" w:cs="Arial"/>
                <w:b/>
                <w:bCs/>
              </w:rPr>
            </w:pPr>
            <w:r>
              <w:rPr>
                <w:rFonts w:ascii="Arial" w:hAnsi="Arial" w:cs="Arial"/>
                <w:b/>
                <w:bCs/>
              </w:rPr>
              <w:t>Letnik:</w:t>
            </w:r>
          </w:p>
        </w:tc>
        <w:tc>
          <w:tcPr>
            <w:tcW w:w="2420" w:type="pct"/>
            <w:tcBorders>
              <w:top w:val="nil"/>
              <w:left w:val="nil"/>
              <w:bottom w:val="single" w:sz="4" w:space="0" w:color="auto"/>
              <w:right w:val="single" w:sz="4" w:space="0" w:color="auto"/>
            </w:tcBorders>
            <w:noWrap/>
            <w:vAlign w:val="bottom"/>
            <w:hideMark/>
          </w:tcPr>
          <w:p w14:paraId="77B144F9" w14:textId="77777777" w:rsidR="00315328" w:rsidRDefault="00315328" w:rsidP="00EE042D">
            <w:pPr>
              <w:jc w:val="center"/>
              <w:rPr>
                <w:rFonts w:ascii="Arial" w:hAnsi="Arial" w:cs="Arial"/>
              </w:rPr>
            </w:pPr>
            <w:r>
              <w:rPr>
                <w:rFonts w:ascii="Arial" w:hAnsi="Arial" w:cs="Arial"/>
              </w:rPr>
              <w:t>3. letnik</w:t>
            </w:r>
          </w:p>
        </w:tc>
        <w:tc>
          <w:tcPr>
            <w:tcW w:w="415" w:type="pct"/>
            <w:tcBorders>
              <w:top w:val="nil"/>
              <w:left w:val="nil"/>
              <w:bottom w:val="nil"/>
              <w:right w:val="nil"/>
            </w:tcBorders>
            <w:noWrap/>
            <w:vAlign w:val="bottom"/>
            <w:hideMark/>
          </w:tcPr>
          <w:p w14:paraId="66AFEFAD"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068ABD5B"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138F090E"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715B0C04" w14:textId="77777777" w:rsidR="00315328" w:rsidRDefault="00315328" w:rsidP="00EE042D">
            <w:pPr>
              <w:rPr>
                <w:sz w:val="20"/>
                <w:szCs w:val="20"/>
              </w:rPr>
            </w:pPr>
          </w:p>
        </w:tc>
      </w:tr>
      <w:tr w:rsidR="00315328" w14:paraId="12A43327"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1C620B08" w14:textId="77777777" w:rsidR="00315328" w:rsidRDefault="00315328" w:rsidP="00EE042D">
            <w:pPr>
              <w:rPr>
                <w:rFonts w:ascii="Arial" w:hAnsi="Arial" w:cs="Arial"/>
                <w:b/>
                <w:bCs/>
              </w:rPr>
            </w:pPr>
            <w:r>
              <w:rPr>
                <w:rFonts w:ascii="Arial" w:hAnsi="Arial" w:cs="Arial"/>
                <w:b/>
                <w:bCs/>
              </w:rPr>
              <w:t>Letno št. ur:</w:t>
            </w:r>
          </w:p>
        </w:tc>
        <w:tc>
          <w:tcPr>
            <w:tcW w:w="2420" w:type="pct"/>
            <w:tcBorders>
              <w:top w:val="nil"/>
              <w:left w:val="nil"/>
              <w:bottom w:val="single" w:sz="4" w:space="0" w:color="auto"/>
              <w:right w:val="single" w:sz="4" w:space="0" w:color="auto"/>
            </w:tcBorders>
            <w:noWrap/>
            <w:vAlign w:val="bottom"/>
            <w:hideMark/>
          </w:tcPr>
          <w:p w14:paraId="784DE468" w14:textId="77777777" w:rsidR="00315328" w:rsidRDefault="00315328" w:rsidP="00EE042D">
            <w:pPr>
              <w:jc w:val="center"/>
              <w:rPr>
                <w:rFonts w:ascii="Arial" w:hAnsi="Arial" w:cs="Arial"/>
              </w:rPr>
            </w:pPr>
            <w:r>
              <w:rPr>
                <w:rFonts w:ascii="Arial" w:hAnsi="Arial" w:cs="Arial"/>
              </w:rPr>
              <w:t>33</w:t>
            </w:r>
          </w:p>
        </w:tc>
        <w:tc>
          <w:tcPr>
            <w:tcW w:w="415" w:type="pct"/>
            <w:tcBorders>
              <w:top w:val="nil"/>
              <w:left w:val="nil"/>
              <w:bottom w:val="nil"/>
              <w:right w:val="nil"/>
            </w:tcBorders>
            <w:noWrap/>
            <w:vAlign w:val="bottom"/>
            <w:hideMark/>
          </w:tcPr>
          <w:p w14:paraId="5F4053F4"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41E1A051"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07D013C1"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54927BCC" w14:textId="77777777" w:rsidR="00315328" w:rsidRDefault="00315328" w:rsidP="00EE042D">
            <w:pPr>
              <w:rPr>
                <w:sz w:val="20"/>
                <w:szCs w:val="20"/>
              </w:rPr>
            </w:pPr>
          </w:p>
        </w:tc>
      </w:tr>
      <w:tr w:rsidR="00315328" w14:paraId="1EFE8E81" w14:textId="77777777" w:rsidTr="00EE042D">
        <w:trPr>
          <w:trHeight w:val="330"/>
        </w:trPr>
        <w:tc>
          <w:tcPr>
            <w:tcW w:w="662" w:type="pct"/>
            <w:tcBorders>
              <w:top w:val="nil"/>
              <w:left w:val="nil"/>
              <w:bottom w:val="nil"/>
              <w:right w:val="single" w:sz="4" w:space="0" w:color="auto"/>
            </w:tcBorders>
            <w:noWrap/>
            <w:vAlign w:val="bottom"/>
            <w:hideMark/>
          </w:tcPr>
          <w:p w14:paraId="404B242D" w14:textId="77777777" w:rsidR="00315328" w:rsidRDefault="00315328" w:rsidP="00EE042D">
            <w:pPr>
              <w:rPr>
                <w:rFonts w:ascii="Arial" w:hAnsi="Arial" w:cs="Arial"/>
                <w:b/>
                <w:bCs/>
              </w:rPr>
            </w:pPr>
            <w:r>
              <w:rPr>
                <w:rFonts w:ascii="Arial" w:hAnsi="Arial" w:cs="Arial"/>
                <w:b/>
                <w:bCs/>
              </w:rPr>
              <w:t>Predvideno št. ocen</w:t>
            </w:r>
          </w:p>
        </w:tc>
        <w:tc>
          <w:tcPr>
            <w:tcW w:w="2420" w:type="pct"/>
            <w:tcBorders>
              <w:top w:val="nil"/>
              <w:left w:val="nil"/>
              <w:bottom w:val="single" w:sz="8" w:space="0" w:color="auto"/>
              <w:right w:val="single" w:sz="4" w:space="0" w:color="auto"/>
            </w:tcBorders>
            <w:noWrap/>
            <w:vAlign w:val="bottom"/>
            <w:hideMark/>
          </w:tcPr>
          <w:p w14:paraId="1DB7B75A" w14:textId="77777777" w:rsidR="00315328" w:rsidRDefault="00315328" w:rsidP="00EE042D">
            <w:pPr>
              <w:jc w:val="center"/>
              <w:rPr>
                <w:rFonts w:ascii="Arial" w:hAnsi="Arial" w:cs="Arial"/>
              </w:rPr>
            </w:pPr>
            <w:r>
              <w:rPr>
                <w:rFonts w:ascii="Arial" w:hAnsi="Arial" w:cs="Arial"/>
              </w:rPr>
              <w:t>2</w:t>
            </w:r>
          </w:p>
        </w:tc>
        <w:tc>
          <w:tcPr>
            <w:tcW w:w="415" w:type="pct"/>
            <w:tcBorders>
              <w:top w:val="nil"/>
              <w:left w:val="nil"/>
              <w:bottom w:val="nil"/>
              <w:right w:val="nil"/>
            </w:tcBorders>
            <w:noWrap/>
            <w:vAlign w:val="bottom"/>
            <w:hideMark/>
          </w:tcPr>
          <w:p w14:paraId="2C01CBD7" w14:textId="77777777" w:rsidR="00315328" w:rsidRDefault="00315328" w:rsidP="00EE042D">
            <w:pPr>
              <w:jc w:val="center"/>
              <w:rPr>
                <w:rFonts w:ascii="Arial" w:hAnsi="Arial" w:cs="Arial"/>
              </w:rPr>
            </w:pPr>
          </w:p>
        </w:tc>
        <w:tc>
          <w:tcPr>
            <w:tcW w:w="582" w:type="pct"/>
            <w:tcBorders>
              <w:top w:val="nil"/>
              <w:left w:val="nil"/>
              <w:bottom w:val="nil"/>
              <w:right w:val="nil"/>
            </w:tcBorders>
            <w:noWrap/>
            <w:vAlign w:val="bottom"/>
            <w:hideMark/>
          </w:tcPr>
          <w:p w14:paraId="5BF5D045" w14:textId="77777777" w:rsidR="00315328" w:rsidRDefault="00315328" w:rsidP="00EE042D">
            <w:pPr>
              <w:jc w:val="center"/>
              <w:rPr>
                <w:sz w:val="20"/>
                <w:szCs w:val="20"/>
              </w:rPr>
            </w:pPr>
          </w:p>
        </w:tc>
        <w:tc>
          <w:tcPr>
            <w:tcW w:w="466" w:type="pct"/>
            <w:tcBorders>
              <w:top w:val="nil"/>
              <w:left w:val="nil"/>
              <w:bottom w:val="nil"/>
              <w:right w:val="nil"/>
            </w:tcBorders>
            <w:noWrap/>
            <w:vAlign w:val="bottom"/>
            <w:hideMark/>
          </w:tcPr>
          <w:p w14:paraId="0043C6C1"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432C8BDE" w14:textId="77777777" w:rsidR="00315328" w:rsidRDefault="00315328" w:rsidP="00EE042D">
            <w:pPr>
              <w:rPr>
                <w:sz w:val="20"/>
                <w:szCs w:val="20"/>
              </w:rPr>
            </w:pPr>
          </w:p>
        </w:tc>
      </w:tr>
      <w:tr w:rsidR="00315328" w14:paraId="663DB0B1" w14:textId="77777777" w:rsidTr="00EE042D">
        <w:trPr>
          <w:trHeight w:val="645"/>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6ADBE56"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726BAA0D"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2767B97F"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514411E1"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3B6ECF49"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2513089A" w14:textId="77777777" w:rsidR="00315328" w:rsidRDefault="00315328" w:rsidP="00EE042D">
            <w:pPr>
              <w:rPr>
                <w:rFonts w:ascii="Arial" w:hAnsi="Arial" w:cs="Arial"/>
                <w:b/>
                <w:bCs/>
                <w:color w:val="FFFFFF"/>
              </w:rPr>
            </w:pPr>
          </w:p>
        </w:tc>
      </w:tr>
      <w:tr w:rsidR="00315328" w14:paraId="4778B129" w14:textId="77777777" w:rsidTr="00EE042D">
        <w:trPr>
          <w:trHeight w:val="765"/>
        </w:trPr>
        <w:tc>
          <w:tcPr>
            <w:tcW w:w="662" w:type="pct"/>
            <w:tcBorders>
              <w:top w:val="nil"/>
              <w:left w:val="single" w:sz="8" w:space="0" w:color="auto"/>
              <w:bottom w:val="dashed" w:sz="4" w:space="0" w:color="auto"/>
              <w:right w:val="single" w:sz="8" w:space="0" w:color="auto"/>
            </w:tcBorders>
            <w:vAlign w:val="center"/>
            <w:hideMark/>
          </w:tcPr>
          <w:p w14:paraId="67B071B5" w14:textId="77777777" w:rsidR="00315328" w:rsidRDefault="00315328" w:rsidP="00EE042D">
            <w:pPr>
              <w:rPr>
                <w:rFonts w:ascii="Arial" w:hAnsi="Arial" w:cs="Arial"/>
                <w:sz w:val="20"/>
                <w:szCs w:val="20"/>
              </w:rPr>
            </w:pPr>
            <w:r>
              <w:rPr>
                <w:rFonts w:ascii="Arial" w:hAnsi="Arial" w:cs="Arial"/>
                <w:sz w:val="20"/>
                <w:szCs w:val="20"/>
              </w:rPr>
              <w:t>I ORGANIZACIJA DELA V GOSTINSKEM OBRATU</w:t>
            </w:r>
          </w:p>
        </w:tc>
        <w:tc>
          <w:tcPr>
            <w:tcW w:w="2420" w:type="pct"/>
            <w:tcBorders>
              <w:top w:val="nil"/>
              <w:left w:val="nil"/>
              <w:bottom w:val="nil"/>
              <w:right w:val="nil"/>
            </w:tcBorders>
            <w:vAlign w:val="center"/>
            <w:hideMark/>
          </w:tcPr>
          <w:p w14:paraId="77070CCF"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xml:space="preserve">Pozna </w:t>
            </w:r>
            <w:proofErr w:type="spellStart"/>
            <w:r w:rsidRPr="00590FA4">
              <w:rPr>
                <w:rFonts w:ascii="Arial" w:hAnsi="Arial" w:cs="Arial"/>
                <w:sz w:val="20"/>
                <w:szCs w:val="20"/>
                <w:lang w:val="pl-PL"/>
              </w:rPr>
              <w:t>organizacijsko</w:t>
            </w:r>
            <w:proofErr w:type="spellEnd"/>
            <w:r w:rsidRPr="00590FA4">
              <w:rPr>
                <w:rFonts w:ascii="Arial" w:hAnsi="Arial" w:cs="Arial"/>
                <w:sz w:val="20"/>
                <w:szCs w:val="20"/>
                <w:lang w:val="pl-PL"/>
              </w:rPr>
              <w:t xml:space="preserve"> strukturo </w:t>
            </w:r>
            <w:proofErr w:type="spellStart"/>
            <w:r w:rsidRPr="00590FA4">
              <w:rPr>
                <w:rFonts w:ascii="Arial" w:hAnsi="Arial" w:cs="Arial"/>
                <w:sz w:val="20"/>
                <w:szCs w:val="20"/>
                <w:lang w:val="pl-PL"/>
              </w:rPr>
              <w:t>hotela</w:t>
            </w:r>
            <w:proofErr w:type="spellEnd"/>
            <w:r w:rsidRPr="00590FA4">
              <w:rPr>
                <w:rFonts w:ascii="Arial" w:hAnsi="Arial" w:cs="Arial"/>
                <w:sz w:val="20"/>
                <w:szCs w:val="20"/>
                <w:lang w:val="pl-PL"/>
              </w:rPr>
              <w:t xml:space="preserve">. Zna </w:t>
            </w:r>
            <w:proofErr w:type="spellStart"/>
            <w:r w:rsidRPr="00590FA4">
              <w:rPr>
                <w:rFonts w:ascii="Arial" w:hAnsi="Arial" w:cs="Arial"/>
                <w:sz w:val="20"/>
                <w:szCs w:val="20"/>
                <w:lang w:val="pl-PL"/>
              </w:rPr>
              <w:t>razlikovati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različne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oddelke</w:t>
            </w:r>
            <w:proofErr w:type="spellEnd"/>
            <w:r w:rsidRPr="00590FA4">
              <w:rPr>
                <w:rFonts w:ascii="Arial" w:hAnsi="Arial" w:cs="Arial"/>
                <w:sz w:val="20"/>
                <w:szCs w:val="20"/>
                <w:lang w:val="pl-PL"/>
              </w:rPr>
              <w:t xml:space="preserve"> v hotelu z </w:t>
            </w:r>
            <w:proofErr w:type="spellStart"/>
            <w:r w:rsidRPr="00590FA4">
              <w:rPr>
                <w:rFonts w:ascii="Arial" w:hAnsi="Arial" w:cs="Arial"/>
                <w:sz w:val="20"/>
                <w:szCs w:val="20"/>
                <w:lang w:val="pl-PL"/>
              </w:rPr>
              <w:t>njihovimi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nalogami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Razume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vlogo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kodeksa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obnašanja</w:t>
            </w:r>
            <w:proofErr w:type="spellEnd"/>
            <w:r w:rsidRPr="00590FA4">
              <w:rPr>
                <w:rFonts w:ascii="Arial" w:hAnsi="Arial" w:cs="Arial"/>
                <w:sz w:val="20"/>
                <w:szCs w:val="20"/>
                <w:lang w:val="pl-PL"/>
              </w:rPr>
              <w:t xml:space="preserve"> za </w:t>
            </w:r>
            <w:proofErr w:type="spellStart"/>
            <w:r w:rsidRPr="00590FA4">
              <w:rPr>
                <w:rFonts w:ascii="Arial" w:hAnsi="Arial" w:cs="Arial"/>
                <w:sz w:val="20"/>
                <w:szCs w:val="20"/>
                <w:lang w:val="pl-PL"/>
              </w:rPr>
              <w:t>zaposlene</w:t>
            </w:r>
            <w:proofErr w:type="spellEnd"/>
            <w:r w:rsidRPr="00590FA4">
              <w:rPr>
                <w:rFonts w:ascii="Arial" w:hAnsi="Arial" w:cs="Arial"/>
                <w:sz w:val="20"/>
                <w:szCs w:val="20"/>
                <w:lang w:val="pl-PL"/>
              </w:rPr>
              <w:t xml:space="preserve"> v hotelu in </w:t>
            </w:r>
            <w:proofErr w:type="spellStart"/>
            <w:r w:rsidRPr="00590FA4">
              <w:rPr>
                <w:rFonts w:ascii="Arial" w:hAnsi="Arial" w:cs="Arial"/>
                <w:sz w:val="20"/>
                <w:szCs w:val="20"/>
                <w:lang w:val="pl-PL"/>
              </w:rPr>
              <w:t>osebne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urejenosti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delavcev</w:t>
            </w:r>
            <w:proofErr w:type="spellEnd"/>
            <w:r w:rsidRPr="00590FA4">
              <w:rPr>
                <w:rFonts w:ascii="Arial" w:hAnsi="Arial" w:cs="Arial"/>
                <w:sz w:val="20"/>
                <w:szCs w:val="20"/>
                <w:lang w:val="pl-PL"/>
              </w:rPr>
              <w:t xml:space="preserve"> v </w:t>
            </w:r>
            <w:r w:rsidRPr="00590FA4">
              <w:rPr>
                <w:rFonts w:ascii="Arial" w:hAnsi="Arial" w:cs="Arial"/>
                <w:sz w:val="20"/>
                <w:szCs w:val="20"/>
                <w:lang w:val="pl-PL"/>
              </w:rPr>
              <w:lastRenderedPageBreak/>
              <w:t xml:space="preserve">hotelu. Pozna </w:t>
            </w:r>
            <w:proofErr w:type="spellStart"/>
            <w:r w:rsidRPr="00590FA4">
              <w:rPr>
                <w:rFonts w:ascii="Arial" w:hAnsi="Arial" w:cs="Arial"/>
                <w:sz w:val="20"/>
                <w:szCs w:val="20"/>
                <w:lang w:val="pl-PL"/>
              </w:rPr>
              <w:t>cenik</w:t>
            </w:r>
            <w:proofErr w:type="spellEnd"/>
            <w:r w:rsidRPr="00590FA4">
              <w:rPr>
                <w:rFonts w:ascii="Arial" w:hAnsi="Arial" w:cs="Arial"/>
                <w:sz w:val="20"/>
                <w:szCs w:val="20"/>
                <w:lang w:val="pl-PL"/>
              </w:rPr>
              <w:t xml:space="preserve"> in </w:t>
            </w:r>
            <w:proofErr w:type="spellStart"/>
            <w:r w:rsidRPr="00590FA4">
              <w:rPr>
                <w:rFonts w:ascii="Arial" w:hAnsi="Arial" w:cs="Arial"/>
                <w:sz w:val="20"/>
                <w:szCs w:val="20"/>
                <w:lang w:val="pl-PL"/>
              </w:rPr>
              <w:t>njegovo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sestavo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Razume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pomen</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povpraševanja</w:t>
            </w:r>
            <w:proofErr w:type="spellEnd"/>
            <w:r w:rsidRPr="00590FA4">
              <w:rPr>
                <w:rFonts w:ascii="Arial" w:hAnsi="Arial" w:cs="Arial"/>
                <w:sz w:val="20"/>
                <w:szCs w:val="20"/>
                <w:lang w:val="pl-PL"/>
              </w:rPr>
              <w:t xml:space="preserve">. Zna </w:t>
            </w:r>
            <w:proofErr w:type="spellStart"/>
            <w:r w:rsidRPr="00590FA4">
              <w:rPr>
                <w:rFonts w:ascii="Arial" w:hAnsi="Arial" w:cs="Arial"/>
                <w:sz w:val="20"/>
                <w:szCs w:val="20"/>
                <w:lang w:val="pl-PL"/>
              </w:rPr>
              <w:t>oblikovati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dopis</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ponudba</w:t>
            </w:r>
            <w:proofErr w:type="spellEnd"/>
            <w:r w:rsidRPr="00590FA4">
              <w:rPr>
                <w:rFonts w:ascii="Arial" w:hAnsi="Arial" w:cs="Arial"/>
                <w:sz w:val="20"/>
                <w:szCs w:val="20"/>
                <w:lang w:val="pl-PL"/>
              </w:rPr>
              <w:t xml:space="preserve">. </w:t>
            </w:r>
          </w:p>
        </w:tc>
        <w:tc>
          <w:tcPr>
            <w:tcW w:w="415" w:type="pct"/>
            <w:tcBorders>
              <w:top w:val="nil"/>
              <w:left w:val="single" w:sz="8" w:space="0" w:color="auto"/>
              <w:bottom w:val="dotted" w:sz="4" w:space="0" w:color="auto"/>
              <w:right w:val="single" w:sz="8" w:space="0" w:color="auto"/>
            </w:tcBorders>
            <w:vAlign w:val="center"/>
            <w:hideMark/>
          </w:tcPr>
          <w:p w14:paraId="64835C28" w14:textId="77777777" w:rsidR="00315328" w:rsidRDefault="00315328" w:rsidP="00EE042D">
            <w:pPr>
              <w:rPr>
                <w:rFonts w:ascii="Arial" w:hAnsi="Arial" w:cs="Arial"/>
                <w:sz w:val="20"/>
                <w:szCs w:val="20"/>
              </w:rPr>
            </w:pPr>
            <w:r>
              <w:rPr>
                <w:rFonts w:ascii="Arial" w:hAnsi="Arial" w:cs="Arial"/>
                <w:sz w:val="20"/>
                <w:szCs w:val="20"/>
              </w:rPr>
              <w:lastRenderedPageBreak/>
              <w:t>I.</w:t>
            </w:r>
          </w:p>
        </w:tc>
        <w:tc>
          <w:tcPr>
            <w:tcW w:w="582" w:type="pct"/>
            <w:tcBorders>
              <w:top w:val="nil"/>
              <w:left w:val="nil"/>
              <w:bottom w:val="dashed" w:sz="4" w:space="0" w:color="auto"/>
              <w:right w:val="single" w:sz="8" w:space="0" w:color="auto"/>
            </w:tcBorders>
            <w:vAlign w:val="center"/>
            <w:hideMark/>
          </w:tcPr>
          <w:p w14:paraId="1E734738"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6" w:type="pct"/>
            <w:tcBorders>
              <w:top w:val="nil"/>
              <w:left w:val="nil"/>
              <w:bottom w:val="dotted" w:sz="4" w:space="0" w:color="auto"/>
              <w:right w:val="single" w:sz="8" w:space="0" w:color="auto"/>
            </w:tcBorders>
            <w:vAlign w:val="center"/>
            <w:hideMark/>
          </w:tcPr>
          <w:p w14:paraId="477FFD45"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14241650" w14:textId="77777777" w:rsidR="00315328" w:rsidRDefault="00315328" w:rsidP="00EE042D">
            <w:pPr>
              <w:rPr>
                <w:rFonts w:ascii="Arial" w:hAnsi="Arial" w:cs="Arial"/>
                <w:sz w:val="20"/>
                <w:szCs w:val="20"/>
              </w:rPr>
            </w:pPr>
          </w:p>
        </w:tc>
      </w:tr>
      <w:tr w:rsidR="00315328" w14:paraId="16DA98E9" w14:textId="77777777" w:rsidTr="00EE042D">
        <w:trPr>
          <w:trHeight w:val="1275"/>
        </w:trPr>
        <w:tc>
          <w:tcPr>
            <w:tcW w:w="662" w:type="pct"/>
            <w:tcBorders>
              <w:top w:val="nil"/>
              <w:left w:val="single" w:sz="8" w:space="0" w:color="auto"/>
              <w:bottom w:val="dashed" w:sz="4" w:space="0" w:color="auto"/>
              <w:right w:val="single" w:sz="8" w:space="0" w:color="auto"/>
            </w:tcBorders>
            <w:vAlign w:val="center"/>
            <w:hideMark/>
          </w:tcPr>
          <w:p w14:paraId="7C315146" w14:textId="77777777" w:rsidR="00315328" w:rsidRDefault="00315328" w:rsidP="00EE042D">
            <w:pPr>
              <w:rPr>
                <w:rFonts w:ascii="Arial" w:hAnsi="Arial" w:cs="Arial"/>
                <w:sz w:val="20"/>
                <w:szCs w:val="20"/>
              </w:rPr>
            </w:pPr>
            <w:r>
              <w:rPr>
                <w:rFonts w:ascii="Arial" w:hAnsi="Arial" w:cs="Arial"/>
                <w:sz w:val="20"/>
                <w:szCs w:val="20"/>
              </w:rPr>
              <w:t>II PRIJAVA, OSKRBA IN ODJAVA GOSTA TER SODELOVANJE S TURISTIČNIMI AGENCIJAMI</w:t>
            </w:r>
          </w:p>
        </w:tc>
        <w:tc>
          <w:tcPr>
            <w:tcW w:w="2420" w:type="pct"/>
            <w:tcBorders>
              <w:top w:val="dashed" w:sz="4" w:space="0" w:color="auto"/>
              <w:left w:val="nil"/>
              <w:bottom w:val="dashed" w:sz="4" w:space="0" w:color="auto"/>
              <w:right w:val="single" w:sz="8" w:space="0" w:color="auto"/>
            </w:tcBorders>
            <w:vAlign w:val="center"/>
            <w:hideMark/>
          </w:tcPr>
          <w:p w14:paraId="0B07F367" w14:textId="77777777" w:rsidR="00315328" w:rsidRPr="00590FA4" w:rsidRDefault="00315328" w:rsidP="00EE042D">
            <w:pPr>
              <w:rPr>
                <w:rFonts w:ascii="Arial" w:hAnsi="Arial" w:cs="Arial"/>
                <w:sz w:val="20"/>
                <w:szCs w:val="20"/>
                <w:lang w:val="pl-PL"/>
              </w:rPr>
            </w:pPr>
            <w:r w:rsidRPr="00590FA4">
              <w:rPr>
                <w:rFonts w:ascii="Arial" w:hAnsi="Arial" w:cs="Arial"/>
                <w:sz w:val="20"/>
                <w:szCs w:val="20"/>
                <w:lang w:val="pl-PL"/>
              </w:rPr>
              <w:t xml:space="preserve">Pozna </w:t>
            </w:r>
            <w:proofErr w:type="spellStart"/>
            <w:r w:rsidRPr="00590FA4">
              <w:rPr>
                <w:rFonts w:ascii="Arial" w:hAnsi="Arial" w:cs="Arial"/>
                <w:sz w:val="20"/>
                <w:szCs w:val="20"/>
                <w:lang w:val="pl-PL"/>
              </w:rPr>
              <w:t>postopek</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rezervacije</w:t>
            </w:r>
            <w:proofErr w:type="spellEnd"/>
            <w:r w:rsidRPr="00590FA4">
              <w:rPr>
                <w:rFonts w:ascii="Arial" w:hAnsi="Arial" w:cs="Arial"/>
                <w:sz w:val="20"/>
                <w:szCs w:val="20"/>
                <w:lang w:val="pl-PL"/>
              </w:rPr>
              <w:t xml:space="preserve">. Zna </w:t>
            </w:r>
            <w:proofErr w:type="spellStart"/>
            <w:r w:rsidRPr="00590FA4">
              <w:rPr>
                <w:rFonts w:ascii="Arial" w:hAnsi="Arial" w:cs="Arial"/>
                <w:sz w:val="20"/>
                <w:szCs w:val="20"/>
                <w:lang w:val="pl-PL"/>
              </w:rPr>
              <w:t>izpolniti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prijavnico</w:t>
            </w:r>
            <w:proofErr w:type="spellEnd"/>
            <w:r w:rsidRPr="00590FA4">
              <w:rPr>
                <w:rFonts w:ascii="Arial" w:hAnsi="Arial" w:cs="Arial"/>
                <w:sz w:val="20"/>
                <w:szCs w:val="20"/>
                <w:lang w:val="pl-PL"/>
              </w:rPr>
              <w:t xml:space="preserve"> za </w:t>
            </w:r>
            <w:proofErr w:type="spellStart"/>
            <w:r w:rsidRPr="00590FA4">
              <w:rPr>
                <w:rFonts w:ascii="Arial" w:hAnsi="Arial" w:cs="Arial"/>
                <w:sz w:val="20"/>
                <w:szCs w:val="20"/>
                <w:lang w:val="pl-PL"/>
              </w:rPr>
              <w:t>gosta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Razume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pomen</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oskrbe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gostov</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med</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bivanjem</w:t>
            </w:r>
            <w:proofErr w:type="spellEnd"/>
            <w:r w:rsidRPr="00590FA4">
              <w:rPr>
                <w:rFonts w:ascii="Arial" w:hAnsi="Arial" w:cs="Arial"/>
                <w:sz w:val="20"/>
                <w:szCs w:val="20"/>
                <w:lang w:val="pl-PL"/>
              </w:rPr>
              <w:t xml:space="preserve">. Pozna </w:t>
            </w:r>
            <w:proofErr w:type="spellStart"/>
            <w:r w:rsidRPr="00590FA4">
              <w:rPr>
                <w:rFonts w:ascii="Arial" w:hAnsi="Arial" w:cs="Arial"/>
                <w:sz w:val="20"/>
                <w:szCs w:val="20"/>
                <w:lang w:val="pl-PL"/>
              </w:rPr>
              <w:t>različne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vrste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dokumentacije</w:t>
            </w:r>
            <w:proofErr w:type="spellEnd"/>
            <w:r w:rsidRPr="00590FA4">
              <w:rPr>
                <w:rFonts w:ascii="Arial" w:hAnsi="Arial" w:cs="Arial"/>
                <w:sz w:val="20"/>
                <w:szCs w:val="20"/>
                <w:lang w:val="pl-PL"/>
              </w:rPr>
              <w:t xml:space="preserve">. Pozna </w:t>
            </w:r>
            <w:proofErr w:type="spellStart"/>
            <w:r w:rsidRPr="00590FA4">
              <w:rPr>
                <w:rFonts w:ascii="Arial" w:hAnsi="Arial" w:cs="Arial"/>
                <w:sz w:val="20"/>
                <w:szCs w:val="20"/>
                <w:lang w:val="pl-PL"/>
              </w:rPr>
              <w:t>postopek</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odjave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gosta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Razlikuje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med</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različnimi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načini</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plačevanja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gostov</w:t>
            </w:r>
            <w:proofErr w:type="spellEnd"/>
            <w:r w:rsidRPr="00590FA4">
              <w:rPr>
                <w:rFonts w:ascii="Arial" w:hAnsi="Arial" w:cs="Arial"/>
                <w:sz w:val="20"/>
                <w:szCs w:val="20"/>
                <w:lang w:val="pl-PL"/>
              </w:rPr>
              <w:t xml:space="preserve">. Pozna </w:t>
            </w:r>
            <w:proofErr w:type="spellStart"/>
            <w:r w:rsidRPr="00590FA4">
              <w:rPr>
                <w:rFonts w:ascii="Arial" w:hAnsi="Arial" w:cs="Arial"/>
                <w:sz w:val="20"/>
                <w:szCs w:val="20"/>
                <w:lang w:val="pl-PL"/>
              </w:rPr>
              <w:t>pogodbe</w:t>
            </w:r>
            <w:proofErr w:type="spellEnd"/>
            <w:r w:rsidRPr="00590FA4">
              <w:rPr>
                <w:rFonts w:ascii="Arial" w:hAnsi="Arial" w:cs="Arial"/>
                <w:sz w:val="20"/>
                <w:szCs w:val="20"/>
                <w:lang w:val="pl-PL"/>
              </w:rPr>
              <w:t xml:space="preserve">, ki </w:t>
            </w:r>
            <w:proofErr w:type="spellStart"/>
            <w:r w:rsidRPr="00590FA4">
              <w:rPr>
                <w:rFonts w:ascii="Arial" w:hAnsi="Arial" w:cs="Arial"/>
                <w:sz w:val="20"/>
                <w:szCs w:val="20"/>
                <w:lang w:val="pl-PL"/>
              </w:rPr>
              <w:t>se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sklepajo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med</w:t>
            </w:r>
            <w:proofErr w:type="spellEnd"/>
            <w:r w:rsidRPr="00590FA4">
              <w:rPr>
                <w:rFonts w:ascii="Arial" w:hAnsi="Arial" w:cs="Arial"/>
                <w:sz w:val="20"/>
                <w:szCs w:val="20"/>
                <w:lang w:val="pl-PL"/>
              </w:rPr>
              <w:t xml:space="preserve"> hotelom in </w:t>
            </w:r>
            <w:proofErr w:type="spellStart"/>
            <w:r w:rsidRPr="00590FA4">
              <w:rPr>
                <w:rFonts w:ascii="Arial" w:hAnsi="Arial" w:cs="Arial"/>
                <w:sz w:val="20"/>
                <w:szCs w:val="20"/>
                <w:lang w:val="pl-PL"/>
              </w:rPr>
              <w:t>turistično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agencijo</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Razume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pomembnost</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propagandnega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materijala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Poznaa</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različne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načine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plačevanaja</w:t>
            </w:r>
            <w:proofErr w:type="spellEnd"/>
            <w:r w:rsidRPr="00590FA4">
              <w:rPr>
                <w:rFonts w:ascii="Arial" w:hAnsi="Arial" w:cs="Arial"/>
                <w:sz w:val="20"/>
                <w:szCs w:val="20"/>
                <w:lang w:val="pl-PL"/>
              </w:rPr>
              <w:t xml:space="preserve">, pozna </w:t>
            </w:r>
            <w:proofErr w:type="spellStart"/>
            <w:r w:rsidRPr="00590FA4">
              <w:rPr>
                <w:rFonts w:ascii="Arial" w:hAnsi="Arial" w:cs="Arial"/>
                <w:sz w:val="20"/>
                <w:szCs w:val="20"/>
                <w:lang w:val="pl-PL"/>
              </w:rPr>
              <w:t>naloge</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potovalnih</w:t>
            </w:r>
            <w:proofErr w:type="spellEnd"/>
            <w:r w:rsidRPr="00590FA4">
              <w:rPr>
                <w:rFonts w:ascii="Arial" w:hAnsi="Arial" w:cs="Arial"/>
                <w:sz w:val="20"/>
                <w:szCs w:val="20"/>
                <w:lang w:val="pl-PL"/>
              </w:rPr>
              <w:t xml:space="preserve"> </w:t>
            </w:r>
            <w:proofErr w:type="spellStart"/>
            <w:r w:rsidRPr="00590FA4">
              <w:rPr>
                <w:rFonts w:ascii="Arial" w:hAnsi="Arial" w:cs="Arial"/>
                <w:sz w:val="20"/>
                <w:szCs w:val="20"/>
                <w:lang w:val="pl-PL"/>
              </w:rPr>
              <w:t>agencij</w:t>
            </w:r>
            <w:proofErr w:type="spellEnd"/>
            <w:r w:rsidRPr="00590FA4">
              <w:rPr>
                <w:rFonts w:ascii="Arial" w:hAnsi="Arial" w:cs="Arial"/>
                <w:sz w:val="20"/>
                <w:szCs w:val="20"/>
                <w:lang w:val="pl-PL"/>
              </w:rPr>
              <w:t xml:space="preserve">. </w:t>
            </w:r>
          </w:p>
        </w:tc>
        <w:tc>
          <w:tcPr>
            <w:tcW w:w="415" w:type="pct"/>
            <w:tcBorders>
              <w:top w:val="nil"/>
              <w:left w:val="nil"/>
              <w:bottom w:val="dotted" w:sz="4" w:space="0" w:color="auto"/>
              <w:right w:val="single" w:sz="8" w:space="0" w:color="auto"/>
            </w:tcBorders>
            <w:vAlign w:val="center"/>
            <w:hideMark/>
          </w:tcPr>
          <w:p w14:paraId="4B116B64" w14:textId="77777777" w:rsidR="00315328" w:rsidRDefault="00315328" w:rsidP="00EE042D">
            <w:pPr>
              <w:rPr>
                <w:rFonts w:ascii="Arial" w:hAnsi="Arial" w:cs="Arial"/>
                <w:sz w:val="20"/>
                <w:szCs w:val="20"/>
              </w:rPr>
            </w:pPr>
            <w:r>
              <w:rPr>
                <w:rFonts w:ascii="Arial" w:hAnsi="Arial" w:cs="Arial"/>
                <w:sz w:val="20"/>
                <w:szCs w:val="20"/>
              </w:rPr>
              <w:t>II.</w:t>
            </w:r>
          </w:p>
        </w:tc>
        <w:tc>
          <w:tcPr>
            <w:tcW w:w="582" w:type="pct"/>
            <w:tcBorders>
              <w:top w:val="nil"/>
              <w:left w:val="nil"/>
              <w:bottom w:val="dashed" w:sz="4" w:space="0" w:color="auto"/>
              <w:right w:val="single" w:sz="8" w:space="0" w:color="auto"/>
            </w:tcBorders>
            <w:vAlign w:val="center"/>
            <w:hideMark/>
          </w:tcPr>
          <w:p w14:paraId="7651C546"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6" w:type="pct"/>
            <w:tcBorders>
              <w:top w:val="nil"/>
              <w:left w:val="nil"/>
              <w:bottom w:val="dotted" w:sz="4" w:space="0" w:color="auto"/>
              <w:right w:val="single" w:sz="8" w:space="0" w:color="auto"/>
            </w:tcBorders>
            <w:vAlign w:val="center"/>
            <w:hideMark/>
          </w:tcPr>
          <w:p w14:paraId="3A0A087D"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2DF47934" w14:textId="77777777" w:rsidR="00315328" w:rsidRDefault="00315328" w:rsidP="00EE042D">
            <w:pPr>
              <w:rPr>
                <w:rFonts w:ascii="Arial" w:hAnsi="Arial" w:cs="Arial"/>
                <w:sz w:val="20"/>
                <w:szCs w:val="20"/>
              </w:rPr>
            </w:pPr>
          </w:p>
        </w:tc>
      </w:tr>
      <w:tr w:rsidR="00315328" w14:paraId="46231097"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5B28CE07"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nil"/>
              <w:right w:val="single" w:sz="8" w:space="0" w:color="auto"/>
            </w:tcBorders>
            <w:vAlign w:val="center"/>
            <w:hideMark/>
          </w:tcPr>
          <w:p w14:paraId="4774C2E7"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6565E205"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nil"/>
              <w:right w:val="single" w:sz="8" w:space="0" w:color="auto"/>
            </w:tcBorders>
            <w:vAlign w:val="center"/>
            <w:hideMark/>
          </w:tcPr>
          <w:p w14:paraId="109CCC4F"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center"/>
            <w:hideMark/>
          </w:tcPr>
          <w:p w14:paraId="6A56BB27"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1C56B9D0" w14:textId="77777777" w:rsidR="00315328" w:rsidRDefault="00315328" w:rsidP="00EE042D">
            <w:pPr>
              <w:rPr>
                <w:rFonts w:ascii="Arial" w:hAnsi="Arial" w:cs="Arial"/>
                <w:sz w:val="20"/>
                <w:szCs w:val="20"/>
              </w:rPr>
            </w:pPr>
          </w:p>
        </w:tc>
      </w:tr>
      <w:tr w:rsidR="00315328" w14:paraId="11E6A1FB"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4A405B41"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dashed" w:sz="4" w:space="0" w:color="auto"/>
              <w:left w:val="nil"/>
              <w:bottom w:val="dashed" w:sz="4" w:space="0" w:color="auto"/>
              <w:right w:val="single" w:sz="8" w:space="0" w:color="auto"/>
            </w:tcBorders>
            <w:vAlign w:val="bottom"/>
            <w:hideMark/>
          </w:tcPr>
          <w:p w14:paraId="21F9A3C2"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010C0679"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dashed" w:sz="4" w:space="0" w:color="auto"/>
              <w:left w:val="nil"/>
              <w:bottom w:val="dashed" w:sz="4" w:space="0" w:color="auto"/>
              <w:right w:val="single" w:sz="8" w:space="0" w:color="auto"/>
            </w:tcBorders>
            <w:vAlign w:val="bottom"/>
            <w:hideMark/>
          </w:tcPr>
          <w:p w14:paraId="4560FDE3"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bottom"/>
            <w:hideMark/>
          </w:tcPr>
          <w:p w14:paraId="34F8D491"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48FFA195" w14:textId="77777777" w:rsidR="00315328" w:rsidRDefault="00315328" w:rsidP="00EE042D">
            <w:pPr>
              <w:rPr>
                <w:rFonts w:ascii="Arial" w:hAnsi="Arial" w:cs="Arial"/>
                <w:sz w:val="20"/>
                <w:szCs w:val="20"/>
              </w:rPr>
            </w:pPr>
          </w:p>
        </w:tc>
      </w:tr>
      <w:tr w:rsidR="00315328" w14:paraId="0545ACFB"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57E0CD49"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dashed" w:sz="4" w:space="0" w:color="auto"/>
              <w:right w:val="single" w:sz="8" w:space="0" w:color="auto"/>
            </w:tcBorders>
            <w:vAlign w:val="bottom"/>
            <w:hideMark/>
          </w:tcPr>
          <w:p w14:paraId="66303EB6"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dotted" w:sz="4" w:space="0" w:color="auto"/>
              <w:right w:val="single" w:sz="8" w:space="0" w:color="auto"/>
            </w:tcBorders>
            <w:vAlign w:val="center"/>
            <w:hideMark/>
          </w:tcPr>
          <w:p w14:paraId="63E2BA1C"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dashed" w:sz="4" w:space="0" w:color="auto"/>
              <w:right w:val="single" w:sz="8" w:space="0" w:color="auto"/>
            </w:tcBorders>
            <w:vAlign w:val="bottom"/>
            <w:hideMark/>
          </w:tcPr>
          <w:p w14:paraId="0C0AB6E4"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dotted" w:sz="4" w:space="0" w:color="auto"/>
              <w:right w:val="single" w:sz="8" w:space="0" w:color="auto"/>
            </w:tcBorders>
            <w:vAlign w:val="bottom"/>
            <w:hideMark/>
          </w:tcPr>
          <w:p w14:paraId="1216FFD4"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176127EF" w14:textId="77777777" w:rsidR="00315328" w:rsidRDefault="00315328" w:rsidP="00EE042D">
            <w:pPr>
              <w:rPr>
                <w:rFonts w:ascii="Arial" w:hAnsi="Arial" w:cs="Arial"/>
                <w:sz w:val="20"/>
                <w:szCs w:val="20"/>
              </w:rPr>
            </w:pPr>
          </w:p>
        </w:tc>
      </w:tr>
      <w:tr w:rsidR="00315328" w14:paraId="2E5D40FA"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5D09D2A7" w14:textId="77777777" w:rsidR="00315328" w:rsidRDefault="00315328" w:rsidP="00EE042D">
            <w:pPr>
              <w:rPr>
                <w:rFonts w:ascii="Arial" w:hAnsi="Arial" w:cs="Arial"/>
                <w:sz w:val="20"/>
                <w:szCs w:val="20"/>
              </w:rPr>
            </w:pPr>
            <w:r>
              <w:rPr>
                <w:rFonts w:ascii="Arial" w:hAnsi="Arial" w:cs="Arial"/>
                <w:sz w:val="20"/>
                <w:szCs w:val="20"/>
              </w:rPr>
              <w:t> </w:t>
            </w:r>
          </w:p>
        </w:tc>
        <w:tc>
          <w:tcPr>
            <w:tcW w:w="2420" w:type="pct"/>
            <w:tcBorders>
              <w:top w:val="nil"/>
              <w:left w:val="nil"/>
              <w:bottom w:val="single" w:sz="8" w:space="0" w:color="auto"/>
              <w:right w:val="single" w:sz="8" w:space="0" w:color="auto"/>
            </w:tcBorders>
            <w:vAlign w:val="bottom"/>
            <w:hideMark/>
          </w:tcPr>
          <w:p w14:paraId="5CE336B8" w14:textId="77777777" w:rsidR="00315328" w:rsidRDefault="00315328" w:rsidP="00EE042D">
            <w:pPr>
              <w:rPr>
                <w:rFonts w:ascii="Arial" w:hAnsi="Arial" w:cs="Arial"/>
                <w:sz w:val="20"/>
                <w:szCs w:val="20"/>
              </w:rPr>
            </w:pPr>
            <w:r>
              <w:rPr>
                <w:rFonts w:ascii="Arial" w:hAnsi="Arial" w:cs="Arial"/>
                <w:sz w:val="20"/>
                <w:szCs w:val="20"/>
              </w:rPr>
              <w:t> </w:t>
            </w:r>
          </w:p>
        </w:tc>
        <w:tc>
          <w:tcPr>
            <w:tcW w:w="415" w:type="pct"/>
            <w:tcBorders>
              <w:top w:val="nil"/>
              <w:left w:val="nil"/>
              <w:bottom w:val="single" w:sz="8" w:space="0" w:color="auto"/>
              <w:right w:val="single" w:sz="8" w:space="0" w:color="auto"/>
            </w:tcBorders>
            <w:vAlign w:val="center"/>
            <w:hideMark/>
          </w:tcPr>
          <w:p w14:paraId="13B719D2" w14:textId="77777777" w:rsidR="00315328" w:rsidRDefault="00315328" w:rsidP="00EE042D">
            <w:pPr>
              <w:rPr>
                <w:rFonts w:ascii="Arial" w:hAnsi="Arial" w:cs="Arial"/>
                <w:sz w:val="20"/>
                <w:szCs w:val="20"/>
              </w:rPr>
            </w:pPr>
            <w:r>
              <w:rPr>
                <w:rFonts w:ascii="Arial" w:hAnsi="Arial" w:cs="Arial"/>
                <w:sz w:val="20"/>
                <w:szCs w:val="20"/>
              </w:rPr>
              <w:t> </w:t>
            </w:r>
          </w:p>
        </w:tc>
        <w:tc>
          <w:tcPr>
            <w:tcW w:w="582" w:type="pct"/>
            <w:tcBorders>
              <w:top w:val="nil"/>
              <w:left w:val="nil"/>
              <w:bottom w:val="single" w:sz="8" w:space="0" w:color="auto"/>
              <w:right w:val="single" w:sz="8" w:space="0" w:color="auto"/>
            </w:tcBorders>
            <w:vAlign w:val="bottom"/>
            <w:hideMark/>
          </w:tcPr>
          <w:p w14:paraId="7266531F" w14:textId="77777777" w:rsidR="00315328" w:rsidRDefault="00315328" w:rsidP="00EE042D">
            <w:pPr>
              <w:rPr>
                <w:rFonts w:ascii="Arial" w:hAnsi="Arial" w:cs="Arial"/>
                <w:sz w:val="20"/>
                <w:szCs w:val="20"/>
              </w:rPr>
            </w:pPr>
            <w:r>
              <w:rPr>
                <w:rFonts w:ascii="Arial" w:hAnsi="Arial" w:cs="Arial"/>
                <w:sz w:val="20"/>
                <w:szCs w:val="20"/>
              </w:rPr>
              <w:t> </w:t>
            </w:r>
          </w:p>
        </w:tc>
        <w:tc>
          <w:tcPr>
            <w:tcW w:w="466" w:type="pct"/>
            <w:tcBorders>
              <w:top w:val="nil"/>
              <w:left w:val="nil"/>
              <w:bottom w:val="single" w:sz="8" w:space="0" w:color="auto"/>
              <w:right w:val="single" w:sz="8" w:space="0" w:color="auto"/>
            </w:tcBorders>
            <w:vAlign w:val="bottom"/>
            <w:hideMark/>
          </w:tcPr>
          <w:p w14:paraId="5A8FB130"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558D720D" w14:textId="77777777" w:rsidR="00315328" w:rsidRDefault="00315328" w:rsidP="00EE042D">
            <w:pPr>
              <w:rPr>
                <w:rFonts w:ascii="Arial" w:hAnsi="Arial" w:cs="Arial"/>
                <w:sz w:val="20"/>
                <w:szCs w:val="20"/>
              </w:rPr>
            </w:pPr>
          </w:p>
        </w:tc>
      </w:tr>
      <w:tr w:rsidR="00315328" w14:paraId="083B4BBC" w14:textId="77777777" w:rsidTr="00EE042D">
        <w:trPr>
          <w:trHeight w:val="255"/>
        </w:trPr>
        <w:tc>
          <w:tcPr>
            <w:tcW w:w="662" w:type="pct"/>
            <w:tcBorders>
              <w:top w:val="nil"/>
              <w:left w:val="nil"/>
              <w:bottom w:val="nil"/>
              <w:right w:val="nil"/>
            </w:tcBorders>
            <w:noWrap/>
            <w:vAlign w:val="bottom"/>
            <w:hideMark/>
          </w:tcPr>
          <w:p w14:paraId="4A929202" w14:textId="77777777" w:rsidR="00315328" w:rsidRDefault="00315328" w:rsidP="00EE042D">
            <w:pPr>
              <w:rPr>
                <w:sz w:val="20"/>
                <w:szCs w:val="20"/>
              </w:rPr>
            </w:pPr>
          </w:p>
        </w:tc>
        <w:tc>
          <w:tcPr>
            <w:tcW w:w="2420" w:type="pct"/>
            <w:tcBorders>
              <w:top w:val="nil"/>
              <w:left w:val="nil"/>
              <w:bottom w:val="nil"/>
              <w:right w:val="nil"/>
            </w:tcBorders>
            <w:noWrap/>
            <w:vAlign w:val="bottom"/>
            <w:hideMark/>
          </w:tcPr>
          <w:p w14:paraId="73F832BC" w14:textId="77777777" w:rsidR="00315328" w:rsidRDefault="00315328" w:rsidP="00EE042D">
            <w:pPr>
              <w:rPr>
                <w:sz w:val="20"/>
                <w:szCs w:val="20"/>
              </w:rPr>
            </w:pPr>
          </w:p>
        </w:tc>
        <w:tc>
          <w:tcPr>
            <w:tcW w:w="415" w:type="pct"/>
            <w:tcBorders>
              <w:top w:val="nil"/>
              <w:left w:val="nil"/>
              <w:bottom w:val="nil"/>
              <w:right w:val="nil"/>
            </w:tcBorders>
            <w:noWrap/>
            <w:vAlign w:val="bottom"/>
            <w:hideMark/>
          </w:tcPr>
          <w:p w14:paraId="13BF589A" w14:textId="77777777" w:rsidR="00315328" w:rsidRDefault="00315328" w:rsidP="00EE042D">
            <w:pPr>
              <w:rPr>
                <w:sz w:val="20"/>
                <w:szCs w:val="20"/>
              </w:rPr>
            </w:pPr>
          </w:p>
        </w:tc>
        <w:tc>
          <w:tcPr>
            <w:tcW w:w="582" w:type="pct"/>
            <w:tcBorders>
              <w:top w:val="nil"/>
              <w:left w:val="nil"/>
              <w:bottom w:val="nil"/>
              <w:right w:val="nil"/>
            </w:tcBorders>
            <w:noWrap/>
            <w:vAlign w:val="bottom"/>
            <w:hideMark/>
          </w:tcPr>
          <w:p w14:paraId="2EB6BAA1" w14:textId="77777777" w:rsidR="00315328" w:rsidRDefault="00315328" w:rsidP="00EE042D">
            <w:pPr>
              <w:rPr>
                <w:sz w:val="20"/>
                <w:szCs w:val="20"/>
              </w:rPr>
            </w:pPr>
          </w:p>
        </w:tc>
        <w:tc>
          <w:tcPr>
            <w:tcW w:w="466" w:type="pct"/>
            <w:tcBorders>
              <w:top w:val="nil"/>
              <w:left w:val="nil"/>
              <w:bottom w:val="nil"/>
              <w:right w:val="nil"/>
            </w:tcBorders>
            <w:noWrap/>
            <w:vAlign w:val="bottom"/>
            <w:hideMark/>
          </w:tcPr>
          <w:p w14:paraId="33226C2F"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4A9D1BAB" w14:textId="77777777" w:rsidR="00315328" w:rsidRDefault="00315328" w:rsidP="00EE042D">
            <w:pPr>
              <w:rPr>
                <w:sz w:val="20"/>
                <w:szCs w:val="20"/>
              </w:rPr>
            </w:pPr>
          </w:p>
        </w:tc>
      </w:tr>
      <w:tr w:rsidR="00315328" w:rsidRPr="00227E7C" w14:paraId="3EF5C1FA" w14:textId="77777777" w:rsidTr="00EE042D">
        <w:trPr>
          <w:trHeight w:val="300"/>
        </w:trPr>
        <w:tc>
          <w:tcPr>
            <w:tcW w:w="5000" w:type="pct"/>
            <w:gridSpan w:val="6"/>
            <w:tcBorders>
              <w:top w:val="nil"/>
              <w:left w:val="nil"/>
              <w:bottom w:val="nil"/>
              <w:right w:val="nil"/>
            </w:tcBorders>
            <w:noWrap/>
            <w:vAlign w:val="bottom"/>
            <w:hideMark/>
          </w:tcPr>
          <w:p w14:paraId="65D53241" w14:textId="77777777" w:rsidR="00315328" w:rsidRPr="00FA4267" w:rsidRDefault="00315328" w:rsidP="00EE042D">
            <w:pPr>
              <w:rPr>
                <w:rFonts w:ascii="Arial" w:hAnsi="Arial" w:cs="Arial"/>
                <w:i/>
                <w:iCs/>
                <w:lang w:val="pl-PL"/>
              </w:rPr>
            </w:pPr>
            <w:r w:rsidRPr="00FA4267">
              <w:rPr>
                <w:rFonts w:ascii="Arial" w:hAnsi="Arial" w:cs="Arial"/>
                <w:i/>
                <w:iCs/>
                <w:lang w:val="pl-PL"/>
              </w:rPr>
              <w:t xml:space="preserve">Minimalni </w:t>
            </w:r>
            <w:proofErr w:type="spellStart"/>
            <w:r w:rsidRPr="00FA4267">
              <w:rPr>
                <w:rFonts w:ascii="Arial" w:hAnsi="Arial" w:cs="Arial"/>
                <w:i/>
                <w:iCs/>
                <w:lang w:val="pl-PL"/>
              </w:rPr>
              <w:t>standardi</w:t>
            </w:r>
            <w:proofErr w:type="spellEnd"/>
            <w:r w:rsidRPr="00FA4267">
              <w:rPr>
                <w:rFonts w:ascii="Arial" w:hAnsi="Arial" w:cs="Arial"/>
                <w:i/>
                <w:iCs/>
                <w:lang w:val="pl-PL"/>
              </w:rPr>
              <w:t xml:space="preserve"> </w:t>
            </w:r>
            <w:proofErr w:type="spellStart"/>
            <w:r w:rsidRPr="00FA4267">
              <w:rPr>
                <w:rFonts w:ascii="Arial" w:hAnsi="Arial" w:cs="Arial"/>
                <w:i/>
                <w:iCs/>
                <w:lang w:val="pl-PL"/>
              </w:rPr>
              <w:t>znanja</w:t>
            </w:r>
            <w:proofErr w:type="spellEnd"/>
            <w:r w:rsidRPr="00FA4267">
              <w:rPr>
                <w:rFonts w:ascii="Arial" w:hAnsi="Arial" w:cs="Arial"/>
                <w:i/>
                <w:iCs/>
                <w:lang w:val="pl-PL"/>
              </w:rPr>
              <w:t xml:space="preserve"> </w:t>
            </w:r>
            <w:proofErr w:type="spellStart"/>
            <w:r w:rsidRPr="00FA4267">
              <w:rPr>
                <w:rFonts w:ascii="Arial" w:hAnsi="Arial" w:cs="Arial"/>
                <w:i/>
                <w:iCs/>
                <w:lang w:val="pl-PL"/>
              </w:rPr>
              <w:t>so</w:t>
            </w:r>
            <w:proofErr w:type="spellEnd"/>
            <w:r w:rsidRPr="00FA4267">
              <w:rPr>
                <w:rFonts w:ascii="Arial" w:hAnsi="Arial" w:cs="Arial"/>
                <w:i/>
                <w:iCs/>
                <w:lang w:val="pl-PL"/>
              </w:rPr>
              <w:t xml:space="preserve"> </w:t>
            </w:r>
            <w:proofErr w:type="spellStart"/>
            <w:r w:rsidRPr="00FA4267">
              <w:rPr>
                <w:rFonts w:ascii="Arial" w:hAnsi="Arial" w:cs="Arial"/>
                <w:i/>
                <w:iCs/>
                <w:lang w:val="pl-PL"/>
              </w:rPr>
              <w:t>določeni</w:t>
            </w:r>
            <w:proofErr w:type="spellEnd"/>
            <w:r w:rsidRPr="00FA4267">
              <w:rPr>
                <w:rFonts w:ascii="Arial" w:hAnsi="Arial" w:cs="Arial"/>
                <w:i/>
                <w:iCs/>
                <w:lang w:val="pl-PL"/>
              </w:rPr>
              <w:t xml:space="preserve"> na </w:t>
            </w:r>
            <w:proofErr w:type="spellStart"/>
            <w:r w:rsidRPr="00FA4267">
              <w:rPr>
                <w:rFonts w:ascii="Arial" w:hAnsi="Arial" w:cs="Arial"/>
                <w:i/>
                <w:iCs/>
                <w:lang w:val="pl-PL"/>
              </w:rPr>
              <w:t>podlagi</w:t>
            </w:r>
            <w:proofErr w:type="spellEnd"/>
            <w:r w:rsidRPr="00FA4267">
              <w:rPr>
                <w:rFonts w:ascii="Arial" w:hAnsi="Arial" w:cs="Arial"/>
                <w:i/>
                <w:iCs/>
                <w:lang w:val="pl-PL"/>
              </w:rPr>
              <w:t xml:space="preserve"> </w:t>
            </w:r>
            <w:proofErr w:type="spellStart"/>
            <w:r w:rsidRPr="00FA4267">
              <w:rPr>
                <w:rFonts w:ascii="Arial" w:hAnsi="Arial" w:cs="Arial"/>
                <w:i/>
                <w:iCs/>
                <w:lang w:val="pl-PL"/>
              </w:rPr>
              <w:t>katalogov</w:t>
            </w:r>
            <w:proofErr w:type="spellEnd"/>
            <w:r w:rsidRPr="00FA4267">
              <w:rPr>
                <w:rFonts w:ascii="Arial" w:hAnsi="Arial" w:cs="Arial"/>
                <w:i/>
                <w:iCs/>
                <w:lang w:val="pl-PL"/>
              </w:rPr>
              <w:t xml:space="preserve"> </w:t>
            </w:r>
            <w:proofErr w:type="spellStart"/>
            <w:r w:rsidRPr="00FA4267">
              <w:rPr>
                <w:rFonts w:ascii="Arial" w:hAnsi="Arial" w:cs="Arial"/>
                <w:i/>
                <w:iCs/>
                <w:lang w:val="pl-PL"/>
              </w:rPr>
              <w:t>znanja</w:t>
            </w:r>
            <w:proofErr w:type="spellEnd"/>
            <w:r w:rsidRPr="00FA4267">
              <w:rPr>
                <w:rFonts w:ascii="Arial" w:hAnsi="Arial" w:cs="Arial"/>
                <w:i/>
                <w:iCs/>
                <w:lang w:val="pl-PL"/>
              </w:rPr>
              <w:t xml:space="preserve">. MSZ je </w:t>
            </w:r>
            <w:proofErr w:type="spellStart"/>
            <w:r w:rsidRPr="00FA4267">
              <w:rPr>
                <w:rFonts w:ascii="Arial" w:hAnsi="Arial" w:cs="Arial"/>
                <w:i/>
                <w:iCs/>
                <w:lang w:val="pl-PL"/>
              </w:rPr>
              <w:t>tisto</w:t>
            </w:r>
            <w:proofErr w:type="spellEnd"/>
            <w:r w:rsidRPr="00FA4267">
              <w:rPr>
                <w:rFonts w:ascii="Arial" w:hAnsi="Arial" w:cs="Arial"/>
                <w:i/>
                <w:iCs/>
                <w:lang w:val="pl-PL"/>
              </w:rPr>
              <w:t xml:space="preserve"> </w:t>
            </w:r>
            <w:proofErr w:type="spellStart"/>
            <w:r w:rsidRPr="00FA4267">
              <w:rPr>
                <w:rFonts w:ascii="Arial" w:hAnsi="Arial" w:cs="Arial"/>
                <w:i/>
                <w:iCs/>
                <w:lang w:val="pl-PL"/>
              </w:rPr>
              <w:t>znanje</w:t>
            </w:r>
            <w:proofErr w:type="spellEnd"/>
            <w:r w:rsidRPr="00FA4267">
              <w:rPr>
                <w:rFonts w:ascii="Arial" w:hAnsi="Arial" w:cs="Arial"/>
                <w:i/>
                <w:iCs/>
                <w:lang w:val="pl-PL"/>
              </w:rPr>
              <w:t xml:space="preserve">, ki </w:t>
            </w:r>
            <w:proofErr w:type="spellStart"/>
            <w:r w:rsidRPr="00FA4267">
              <w:rPr>
                <w:rFonts w:ascii="Arial" w:hAnsi="Arial" w:cs="Arial"/>
                <w:i/>
                <w:iCs/>
                <w:lang w:val="pl-PL"/>
              </w:rPr>
              <w:t>ga</w:t>
            </w:r>
            <w:proofErr w:type="spellEnd"/>
            <w:r w:rsidRPr="00FA4267">
              <w:rPr>
                <w:rFonts w:ascii="Arial" w:hAnsi="Arial" w:cs="Arial"/>
                <w:i/>
                <w:iCs/>
                <w:lang w:val="pl-PL"/>
              </w:rPr>
              <w:t xml:space="preserve"> mora </w:t>
            </w:r>
            <w:proofErr w:type="spellStart"/>
            <w:r w:rsidRPr="00FA4267">
              <w:rPr>
                <w:rFonts w:ascii="Arial" w:hAnsi="Arial" w:cs="Arial"/>
                <w:i/>
                <w:iCs/>
                <w:lang w:val="pl-PL"/>
              </w:rPr>
              <w:t>dijak</w:t>
            </w:r>
            <w:proofErr w:type="spellEnd"/>
            <w:r w:rsidRPr="00FA4267">
              <w:rPr>
                <w:rFonts w:ascii="Arial" w:hAnsi="Arial" w:cs="Arial"/>
                <w:i/>
                <w:iCs/>
                <w:lang w:val="pl-PL"/>
              </w:rPr>
              <w:t xml:space="preserve"> </w:t>
            </w:r>
            <w:proofErr w:type="spellStart"/>
            <w:r w:rsidRPr="00FA4267">
              <w:rPr>
                <w:rFonts w:ascii="Arial" w:hAnsi="Arial" w:cs="Arial"/>
                <w:i/>
                <w:iCs/>
                <w:lang w:val="pl-PL"/>
              </w:rPr>
              <w:t>izkazati</w:t>
            </w:r>
            <w:proofErr w:type="spellEnd"/>
            <w:r w:rsidRPr="00FA4267">
              <w:rPr>
                <w:rFonts w:ascii="Arial" w:hAnsi="Arial" w:cs="Arial"/>
                <w:i/>
                <w:iCs/>
                <w:lang w:val="pl-PL"/>
              </w:rPr>
              <w:t xml:space="preserve"> za </w:t>
            </w:r>
            <w:proofErr w:type="spellStart"/>
            <w:r w:rsidRPr="00FA4267">
              <w:rPr>
                <w:rFonts w:ascii="Arial" w:hAnsi="Arial" w:cs="Arial"/>
                <w:i/>
                <w:iCs/>
                <w:lang w:val="pl-PL"/>
              </w:rPr>
              <w:t>pozitivno</w:t>
            </w:r>
            <w:proofErr w:type="spellEnd"/>
            <w:r w:rsidRPr="00FA4267">
              <w:rPr>
                <w:rFonts w:ascii="Arial" w:hAnsi="Arial" w:cs="Arial"/>
                <w:i/>
                <w:iCs/>
                <w:lang w:val="pl-PL"/>
              </w:rPr>
              <w:t xml:space="preserve"> oceno.</w:t>
            </w:r>
          </w:p>
        </w:tc>
      </w:tr>
      <w:tr w:rsidR="00315328" w:rsidRPr="00227E7C" w14:paraId="36399262" w14:textId="77777777" w:rsidTr="00EE042D">
        <w:trPr>
          <w:trHeight w:val="255"/>
        </w:trPr>
        <w:tc>
          <w:tcPr>
            <w:tcW w:w="662" w:type="pct"/>
            <w:tcBorders>
              <w:top w:val="nil"/>
              <w:left w:val="nil"/>
              <w:bottom w:val="nil"/>
              <w:right w:val="nil"/>
            </w:tcBorders>
            <w:noWrap/>
            <w:vAlign w:val="bottom"/>
            <w:hideMark/>
          </w:tcPr>
          <w:p w14:paraId="751F6FE7" w14:textId="77777777" w:rsidR="00315328" w:rsidRPr="00FA4267" w:rsidRDefault="00315328" w:rsidP="00EE042D">
            <w:pPr>
              <w:rPr>
                <w:rFonts w:ascii="Arial" w:hAnsi="Arial" w:cs="Arial"/>
                <w:i/>
                <w:iCs/>
                <w:lang w:val="pl-PL"/>
              </w:rPr>
            </w:pPr>
          </w:p>
        </w:tc>
        <w:tc>
          <w:tcPr>
            <w:tcW w:w="2420" w:type="pct"/>
            <w:tcBorders>
              <w:top w:val="nil"/>
              <w:left w:val="nil"/>
              <w:bottom w:val="nil"/>
              <w:right w:val="nil"/>
            </w:tcBorders>
            <w:noWrap/>
            <w:vAlign w:val="bottom"/>
            <w:hideMark/>
          </w:tcPr>
          <w:p w14:paraId="5214FA30" w14:textId="77777777" w:rsidR="00315328" w:rsidRPr="00FA4267" w:rsidRDefault="00315328" w:rsidP="00EE042D">
            <w:pPr>
              <w:rPr>
                <w:sz w:val="20"/>
                <w:szCs w:val="20"/>
                <w:lang w:val="pl-PL"/>
              </w:rPr>
            </w:pPr>
          </w:p>
        </w:tc>
        <w:tc>
          <w:tcPr>
            <w:tcW w:w="415" w:type="pct"/>
            <w:tcBorders>
              <w:top w:val="nil"/>
              <w:left w:val="nil"/>
              <w:bottom w:val="nil"/>
              <w:right w:val="nil"/>
            </w:tcBorders>
            <w:noWrap/>
            <w:vAlign w:val="bottom"/>
            <w:hideMark/>
          </w:tcPr>
          <w:p w14:paraId="09CED44A" w14:textId="77777777" w:rsidR="00315328" w:rsidRPr="00FA4267" w:rsidRDefault="00315328" w:rsidP="00EE042D">
            <w:pPr>
              <w:rPr>
                <w:sz w:val="20"/>
                <w:szCs w:val="20"/>
                <w:lang w:val="pl-PL"/>
              </w:rPr>
            </w:pPr>
          </w:p>
        </w:tc>
        <w:tc>
          <w:tcPr>
            <w:tcW w:w="582" w:type="pct"/>
            <w:tcBorders>
              <w:top w:val="nil"/>
              <w:left w:val="nil"/>
              <w:bottom w:val="nil"/>
              <w:right w:val="nil"/>
            </w:tcBorders>
            <w:noWrap/>
            <w:vAlign w:val="bottom"/>
            <w:hideMark/>
          </w:tcPr>
          <w:p w14:paraId="5EB2CDFB" w14:textId="77777777" w:rsidR="00315328" w:rsidRPr="00FA4267" w:rsidRDefault="00315328" w:rsidP="00EE042D">
            <w:pPr>
              <w:rPr>
                <w:sz w:val="20"/>
                <w:szCs w:val="20"/>
                <w:lang w:val="pl-PL"/>
              </w:rPr>
            </w:pPr>
          </w:p>
        </w:tc>
        <w:tc>
          <w:tcPr>
            <w:tcW w:w="466" w:type="pct"/>
            <w:tcBorders>
              <w:top w:val="nil"/>
              <w:left w:val="nil"/>
              <w:bottom w:val="nil"/>
              <w:right w:val="nil"/>
            </w:tcBorders>
            <w:noWrap/>
            <w:vAlign w:val="bottom"/>
            <w:hideMark/>
          </w:tcPr>
          <w:p w14:paraId="0C9511BE" w14:textId="77777777" w:rsidR="00315328" w:rsidRPr="00FA4267" w:rsidRDefault="00315328" w:rsidP="00EE042D">
            <w:pPr>
              <w:rPr>
                <w:sz w:val="20"/>
                <w:szCs w:val="20"/>
                <w:lang w:val="pl-PL"/>
              </w:rPr>
            </w:pPr>
          </w:p>
        </w:tc>
        <w:tc>
          <w:tcPr>
            <w:tcW w:w="455" w:type="pct"/>
            <w:tcBorders>
              <w:top w:val="nil"/>
              <w:left w:val="nil"/>
              <w:bottom w:val="nil"/>
              <w:right w:val="nil"/>
            </w:tcBorders>
            <w:noWrap/>
            <w:vAlign w:val="bottom"/>
            <w:hideMark/>
          </w:tcPr>
          <w:p w14:paraId="4DD66DA8" w14:textId="77777777" w:rsidR="00315328" w:rsidRPr="00FA4267" w:rsidRDefault="00315328" w:rsidP="00EE042D">
            <w:pPr>
              <w:rPr>
                <w:sz w:val="20"/>
                <w:szCs w:val="20"/>
                <w:lang w:val="pl-PL"/>
              </w:rPr>
            </w:pPr>
          </w:p>
        </w:tc>
      </w:tr>
    </w:tbl>
    <w:p w14:paraId="59B196F6" w14:textId="77777777" w:rsidR="00315328" w:rsidRDefault="00315328" w:rsidP="00315328">
      <w:pPr>
        <w:pStyle w:val="Navaden1"/>
      </w:pPr>
    </w:p>
    <w:p w14:paraId="0CF941A6" w14:textId="77777777" w:rsidR="00315328" w:rsidRDefault="00315328" w:rsidP="00315328">
      <w:pPr>
        <w:pStyle w:val="Heading2"/>
      </w:pPr>
      <w:bookmarkStart w:id="213" w:name="_Toc240999372"/>
      <w:bookmarkStart w:id="214" w:name="_Toc242088983"/>
      <w:bookmarkStart w:id="215" w:name="_Toc242089281"/>
      <w:bookmarkStart w:id="216" w:name="_Toc242089817"/>
      <w:r>
        <w:t>Italijanščina</w:t>
      </w:r>
      <w:bookmarkEnd w:id="213"/>
      <w:bookmarkEnd w:id="214"/>
      <w:bookmarkEnd w:id="215"/>
      <w:bookmarkEnd w:id="216"/>
    </w:p>
    <w:tbl>
      <w:tblPr>
        <w:tblW w:w="5000" w:type="pct"/>
        <w:tblCellMar>
          <w:left w:w="70" w:type="dxa"/>
          <w:right w:w="70" w:type="dxa"/>
        </w:tblCellMar>
        <w:tblLook w:val="04A0" w:firstRow="1" w:lastRow="0" w:firstColumn="1" w:lastColumn="0" w:noHBand="0" w:noVBand="1"/>
      </w:tblPr>
      <w:tblGrid>
        <w:gridCol w:w="13224"/>
        <w:gridCol w:w="144"/>
        <w:gridCol w:w="143"/>
        <w:gridCol w:w="143"/>
        <w:gridCol w:w="143"/>
        <w:gridCol w:w="143"/>
      </w:tblGrid>
      <w:tr w:rsidR="00315328" w:rsidRPr="00227E7C" w14:paraId="65542008" w14:textId="77777777" w:rsidTr="00EE042D">
        <w:trPr>
          <w:trHeight w:val="255"/>
        </w:trPr>
        <w:tc>
          <w:tcPr>
            <w:tcW w:w="4744" w:type="pct"/>
            <w:tcBorders>
              <w:top w:val="nil"/>
              <w:left w:val="nil"/>
              <w:bottom w:val="nil"/>
              <w:right w:val="nil"/>
            </w:tcBorders>
            <w:noWrap/>
            <w:vAlign w:val="bottom"/>
            <w:hideMark/>
          </w:tcPr>
          <w:tbl>
            <w:tblPr>
              <w:tblW w:w="22402" w:type="dxa"/>
              <w:tblLook w:val="04A0" w:firstRow="1" w:lastRow="0" w:firstColumn="1" w:lastColumn="0" w:noHBand="0" w:noVBand="1"/>
            </w:tblPr>
            <w:tblGrid>
              <w:gridCol w:w="2381"/>
              <w:gridCol w:w="6614"/>
              <w:gridCol w:w="1195"/>
              <w:gridCol w:w="1221"/>
              <w:gridCol w:w="954"/>
              <w:gridCol w:w="719"/>
            </w:tblGrid>
            <w:tr w:rsidR="00315328" w14:paraId="15771275" w14:textId="77777777" w:rsidTr="00EE042D">
              <w:trPr>
                <w:trHeight w:val="320"/>
              </w:trPr>
              <w:tc>
                <w:tcPr>
                  <w:tcW w:w="4092" w:type="dxa"/>
                  <w:tcBorders>
                    <w:top w:val="nil"/>
                    <w:left w:val="nil"/>
                    <w:bottom w:val="single" w:sz="4" w:space="0" w:color="auto"/>
                    <w:right w:val="single" w:sz="4" w:space="0" w:color="auto"/>
                  </w:tcBorders>
                  <w:noWrap/>
                  <w:vAlign w:val="bottom"/>
                  <w:hideMark/>
                </w:tcPr>
                <w:p w14:paraId="51582E75" w14:textId="77777777" w:rsidR="00315328" w:rsidRDefault="00315328" w:rsidP="00EE042D">
                  <w:pPr>
                    <w:rPr>
                      <w:rFonts w:ascii="Arial" w:hAnsi="Arial" w:cs="Arial"/>
                      <w:b/>
                      <w:bCs/>
                    </w:rPr>
                  </w:pPr>
                  <w:r>
                    <w:rPr>
                      <w:rFonts w:ascii="Arial" w:hAnsi="Arial" w:cs="Arial"/>
                      <w:b/>
                      <w:bCs/>
                    </w:rPr>
                    <w:t>Program:</w:t>
                  </w:r>
                </w:p>
              </w:tc>
              <w:tc>
                <w:tcPr>
                  <w:tcW w:w="11672" w:type="dxa"/>
                  <w:tcBorders>
                    <w:top w:val="nil"/>
                    <w:left w:val="nil"/>
                    <w:bottom w:val="single" w:sz="4" w:space="0" w:color="auto"/>
                    <w:right w:val="single" w:sz="4" w:space="0" w:color="auto"/>
                  </w:tcBorders>
                  <w:noWrap/>
                  <w:vAlign w:val="bottom"/>
                  <w:hideMark/>
                </w:tcPr>
                <w:p w14:paraId="3EFB1E56" w14:textId="77777777" w:rsidR="00315328" w:rsidRDefault="00315328" w:rsidP="00EE042D">
                  <w:pPr>
                    <w:jc w:val="center"/>
                    <w:rPr>
                      <w:rFonts w:ascii="Arial" w:hAnsi="Arial" w:cs="Arial"/>
                    </w:rPr>
                  </w:pPr>
                  <w:r>
                    <w:rPr>
                      <w:rFonts w:ascii="Arial" w:hAnsi="Arial" w:cs="Arial"/>
                    </w:rPr>
                    <w:t>SSI</w:t>
                  </w:r>
                </w:p>
              </w:tc>
              <w:tc>
                <w:tcPr>
                  <w:tcW w:w="1968" w:type="dxa"/>
                  <w:tcBorders>
                    <w:top w:val="nil"/>
                    <w:left w:val="nil"/>
                    <w:bottom w:val="nil"/>
                    <w:right w:val="nil"/>
                  </w:tcBorders>
                  <w:noWrap/>
                  <w:vAlign w:val="bottom"/>
                  <w:hideMark/>
                </w:tcPr>
                <w:p w14:paraId="42C7AF4B" w14:textId="77777777" w:rsidR="00315328" w:rsidRDefault="00315328" w:rsidP="00EE042D">
                  <w:pPr>
                    <w:jc w:val="center"/>
                    <w:rPr>
                      <w:rFonts w:ascii="Arial" w:hAnsi="Arial" w:cs="Arial"/>
                    </w:rPr>
                  </w:pPr>
                </w:p>
              </w:tc>
              <w:tc>
                <w:tcPr>
                  <w:tcW w:w="2016" w:type="dxa"/>
                  <w:tcBorders>
                    <w:top w:val="nil"/>
                    <w:left w:val="nil"/>
                    <w:bottom w:val="nil"/>
                    <w:right w:val="nil"/>
                  </w:tcBorders>
                  <w:vAlign w:val="bottom"/>
                  <w:hideMark/>
                </w:tcPr>
                <w:p w14:paraId="019CB93A" w14:textId="77777777" w:rsidR="00315328" w:rsidRDefault="00315328" w:rsidP="00EE042D">
                  <w:pPr>
                    <w:jc w:val="center"/>
                    <w:rPr>
                      <w:sz w:val="20"/>
                      <w:szCs w:val="20"/>
                    </w:rPr>
                  </w:pPr>
                </w:p>
              </w:tc>
              <w:tc>
                <w:tcPr>
                  <w:tcW w:w="1538" w:type="dxa"/>
                  <w:tcBorders>
                    <w:top w:val="nil"/>
                    <w:left w:val="nil"/>
                    <w:bottom w:val="nil"/>
                    <w:right w:val="nil"/>
                  </w:tcBorders>
                  <w:vAlign w:val="bottom"/>
                  <w:hideMark/>
                </w:tcPr>
                <w:p w14:paraId="747A858A" w14:textId="77777777" w:rsidR="00315328" w:rsidRDefault="00315328" w:rsidP="00EE042D">
                  <w:pPr>
                    <w:rPr>
                      <w:sz w:val="20"/>
                      <w:szCs w:val="20"/>
                    </w:rPr>
                  </w:pPr>
                </w:p>
              </w:tc>
              <w:tc>
                <w:tcPr>
                  <w:tcW w:w="1116" w:type="dxa"/>
                  <w:tcBorders>
                    <w:top w:val="nil"/>
                    <w:left w:val="nil"/>
                    <w:bottom w:val="nil"/>
                    <w:right w:val="nil"/>
                  </w:tcBorders>
                  <w:vAlign w:val="bottom"/>
                  <w:hideMark/>
                </w:tcPr>
                <w:p w14:paraId="1B61E411" w14:textId="77777777" w:rsidR="00315328" w:rsidRDefault="00315328" w:rsidP="00EE042D">
                  <w:pPr>
                    <w:rPr>
                      <w:sz w:val="20"/>
                      <w:szCs w:val="20"/>
                    </w:rPr>
                  </w:pPr>
                </w:p>
              </w:tc>
            </w:tr>
            <w:tr w:rsidR="00315328" w14:paraId="3D4A8469" w14:textId="77777777" w:rsidTr="00EE042D">
              <w:trPr>
                <w:trHeight w:val="320"/>
              </w:trPr>
              <w:tc>
                <w:tcPr>
                  <w:tcW w:w="4092" w:type="dxa"/>
                  <w:tcBorders>
                    <w:top w:val="nil"/>
                    <w:left w:val="nil"/>
                    <w:bottom w:val="single" w:sz="4" w:space="0" w:color="auto"/>
                    <w:right w:val="single" w:sz="4" w:space="0" w:color="auto"/>
                  </w:tcBorders>
                  <w:noWrap/>
                  <w:vAlign w:val="bottom"/>
                  <w:hideMark/>
                </w:tcPr>
                <w:p w14:paraId="140BC169" w14:textId="77777777" w:rsidR="00315328" w:rsidRDefault="00315328" w:rsidP="00EE042D">
                  <w:pPr>
                    <w:rPr>
                      <w:rFonts w:ascii="Arial" w:hAnsi="Arial" w:cs="Arial"/>
                      <w:b/>
                      <w:bCs/>
                    </w:rPr>
                  </w:pPr>
                  <w:r>
                    <w:rPr>
                      <w:rFonts w:ascii="Arial" w:hAnsi="Arial" w:cs="Arial"/>
                      <w:b/>
                      <w:bCs/>
                    </w:rPr>
                    <w:t>Programska enota:</w:t>
                  </w:r>
                </w:p>
              </w:tc>
              <w:tc>
                <w:tcPr>
                  <w:tcW w:w="11672" w:type="dxa"/>
                  <w:tcBorders>
                    <w:top w:val="nil"/>
                    <w:left w:val="nil"/>
                    <w:bottom w:val="single" w:sz="4" w:space="0" w:color="auto"/>
                    <w:right w:val="single" w:sz="4" w:space="0" w:color="auto"/>
                  </w:tcBorders>
                  <w:noWrap/>
                  <w:vAlign w:val="bottom"/>
                  <w:hideMark/>
                </w:tcPr>
                <w:p w14:paraId="2207A7BF" w14:textId="77777777" w:rsidR="00315328" w:rsidRDefault="00315328" w:rsidP="00EE042D">
                  <w:pPr>
                    <w:jc w:val="center"/>
                    <w:rPr>
                      <w:rFonts w:ascii="Arial" w:hAnsi="Arial" w:cs="Arial"/>
                    </w:rPr>
                  </w:pPr>
                  <w:r>
                    <w:rPr>
                      <w:rFonts w:ascii="Arial" w:hAnsi="Arial" w:cs="Arial"/>
                    </w:rPr>
                    <w:t>ITALIJANŠČINA</w:t>
                  </w:r>
                </w:p>
              </w:tc>
              <w:tc>
                <w:tcPr>
                  <w:tcW w:w="1968" w:type="dxa"/>
                  <w:tcBorders>
                    <w:top w:val="nil"/>
                    <w:left w:val="nil"/>
                    <w:bottom w:val="nil"/>
                    <w:right w:val="nil"/>
                  </w:tcBorders>
                  <w:noWrap/>
                  <w:vAlign w:val="bottom"/>
                  <w:hideMark/>
                </w:tcPr>
                <w:p w14:paraId="1ABB129F" w14:textId="77777777" w:rsidR="00315328" w:rsidRDefault="00315328" w:rsidP="00EE042D">
                  <w:pPr>
                    <w:jc w:val="center"/>
                    <w:rPr>
                      <w:rFonts w:ascii="Arial" w:hAnsi="Arial" w:cs="Arial"/>
                    </w:rPr>
                  </w:pPr>
                </w:p>
              </w:tc>
              <w:tc>
                <w:tcPr>
                  <w:tcW w:w="2016" w:type="dxa"/>
                  <w:tcBorders>
                    <w:top w:val="nil"/>
                    <w:left w:val="nil"/>
                    <w:bottom w:val="nil"/>
                    <w:right w:val="nil"/>
                  </w:tcBorders>
                  <w:noWrap/>
                  <w:vAlign w:val="bottom"/>
                  <w:hideMark/>
                </w:tcPr>
                <w:p w14:paraId="15C61523" w14:textId="77777777" w:rsidR="00315328" w:rsidRDefault="00315328" w:rsidP="00EE042D">
                  <w:pPr>
                    <w:jc w:val="center"/>
                    <w:rPr>
                      <w:sz w:val="20"/>
                      <w:szCs w:val="20"/>
                    </w:rPr>
                  </w:pPr>
                </w:p>
              </w:tc>
              <w:tc>
                <w:tcPr>
                  <w:tcW w:w="1538" w:type="dxa"/>
                  <w:tcBorders>
                    <w:top w:val="nil"/>
                    <w:left w:val="nil"/>
                    <w:bottom w:val="nil"/>
                    <w:right w:val="nil"/>
                  </w:tcBorders>
                  <w:noWrap/>
                  <w:vAlign w:val="bottom"/>
                  <w:hideMark/>
                </w:tcPr>
                <w:p w14:paraId="6B259C1B" w14:textId="77777777" w:rsidR="00315328" w:rsidRDefault="00315328" w:rsidP="00EE042D">
                  <w:pPr>
                    <w:rPr>
                      <w:sz w:val="20"/>
                      <w:szCs w:val="20"/>
                    </w:rPr>
                  </w:pPr>
                </w:p>
              </w:tc>
              <w:tc>
                <w:tcPr>
                  <w:tcW w:w="1116" w:type="dxa"/>
                  <w:tcBorders>
                    <w:top w:val="nil"/>
                    <w:left w:val="nil"/>
                    <w:bottom w:val="nil"/>
                    <w:right w:val="nil"/>
                  </w:tcBorders>
                  <w:noWrap/>
                  <w:vAlign w:val="bottom"/>
                  <w:hideMark/>
                </w:tcPr>
                <w:p w14:paraId="1CE2A116" w14:textId="77777777" w:rsidR="00315328" w:rsidRDefault="00315328" w:rsidP="00EE042D">
                  <w:pPr>
                    <w:rPr>
                      <w:sz w:val="20"/>
                      <w:szCs w:val="20"/>
                    </w:rPr>
                  </w:pPr>
                </w:p>
              </w:tc>
            </w:tr>
            <w:tr w:rsidR="00315328" w14:paraId="6C96BC56" w14:textId="77777777" w:rsidTr="00EE042D">
              <w:trPr>
                <w:trHeight w:val="320"/>
              </w:trPr>
              <w:tc>
                <w:tcPr>
                  <w:tcW w:w="4092" w:type="dxa"/>
                  <w:tcBorders>
                    <w:top w:val="nil"/>
                    <w:left w:val="nil"/>
                    <w:bottom w:val="single" w:sz="4" w:space="0" w:color="auto"/>
                    <w:right w:val="single" w:sz="4" w:space="0" w:color="auto"/>
                  </w:tcBorders>
                  <w:noWrap/>
                  <w:vAlign w:val="bottom"/>
                  <w:hideMark/>
                </w:tcPr>
                <w:p w14:paraId="6EC68B8E" w14:textId="77777777" w:rsidR="00315328" w:rsidRDefault="00315328" w:rsidP="00EE042D">
                  <w:pPr>
                    <w:rPr>
                      <w:rFonts w:ascii="Arial" w:hAnsi="Arial" w:cs="Arial"/>
                      <w:b/>
                      <w:bCs/>
                    </w:rPr>
                  </w:pPr>
                  <w:r>
                    <w:rPr>
                      <w:rFonts w:ascii="Arial" w:hAnsi="Arial" w:cs="Arial"/>
                      <w:b/>
                      <w:bCs/>
                    </w:rPr>
                    <w:t>Letnik:</w:t>
                  </w:r>
                </w:p>
              </w:tc>
              <w:tc>
                <w:tcPr>
                  <w:tcW w:w="11672" w:type="dxa"/>
                  <w:tcBorders>
                    <w:top w:val="nil"/>
                    <w:left w:val="nil"/>
                    <w:bottom w:val="single" w:sz="4" w:space="0" w:color="auto"/>
                    <w:right w:val="single" w:sz="4" w:space="0" w:color="auto"/>
                  </w:tcBorders>
                  <w:noWrap/>
                  <w:vAlign w:val="bottom"/>
                  <w:hideMark/>
                </w:tcPr>
                <w:p w14:paraId="51E4B781" w14:textId="77777777" w:rsidR="00315328" w:rsidRDefault="00315328" w:rsidP="00EE042D">
                  <w:pPr>
                    <w:jc w:val="center"/>
                    <w:rPr>
                      <w:rFonts w:ascii="Arial" w:hAnsi="Arial" w:cs="Arial"/>
                    </w:rPr>
                  </w:pPr>
                  <w:r>
                    <w:rPr>
                      <w:rFonts w:ascii="Arial" w:hAnsi="Arial" w:cs="Arial"/>
                    </w:rPr>
                    <w:t>3. letnik</w:t>
                  </w:r>
                </w:p>
              </w:tc>
              <w:tc>
                <w:tcPr>
                  <w:tcW w:w="1968" w:type="dxa"/>
                  <w:tcBorders>
                    <w:top w:val="nil"/>
                    <w:left w:val="nil"/>
                    <w:bottom w:val="nil"/>
                    <w:right w:val="nil"/>
                  </w:tcBorders>
                  <w:noWrap/>
                  <w:vAlign w:val="bottom"/>
                  <w:hideMark/>
                </w:tcPr>
                <w:p w14:paraId="4E609F83" w14:textId="77777777" w:rsidR="00315328" w:rsidRDefault="00315328" w:rsidP="00EE042D">
                  <w:pPr>
                    <w:jc w:val="center"/>
                    <w:rPr>
                      <w:rFonts w:ascii="Arial" w:hAnsi="Arial" w:cs="Arial"/>
                    </w:rPr>
                  </w:pPr>
                </w:p>
              </w:tc>
              <w:tc>
                <w:tcPr>
                  <w:tcW w:w="2016" w:type="dxa"/>
                  <w:tcBorders>
                    <w:top w:val="nil"/>
                    <w:left w:val="nil"/>
                    <w:bottom w:val="nil"/>
                    <w:right w:val="nil"/>
                  </w:tcBorders>
                  <w:noWrap/>
                  <w:vAlign w:val="bottom"/>
                  <w:hideMark/>
                </w:tcPr>
                <w:p w14:paraId="6BD441A6" w14:textId="77777777" w:rsidR="00315328" w:rsidRDefault="00315328" w:rsidP="00EE042D">
                  <w:pPr>
                    <w:jc w:val="center"/>
                    <w:rPr>
                      <w:sz w:val="20"/>
                      <w:szCs w:val="20"/>
                    </w:rPr>
                  </w:pPr>
                </w:p>
              </w:tc>
              <w:tc>
                <w:tcPr>
                  <w:tcW w:w="1538" w:type="dxa"/>
                  <w:tcBorders>
                    <w:top w:val="nil"/>
                    <w:left w:val="nil"/>
                    <w:bottom w:val="nil"/>
                    <w:right w:val="nil"/>
                  </w:tcBorders>
                  <w:noWrap/>
                  <w:vAlign w:val="bottom"/>
                  <w:hideMark/>
                </w:tcPr>
                <w:p w14:paraId="48E76E12" w14:textId="77777777" w:rsidR="00315328" w:rsidRDefault="00315328" w:rsidP="00EE042D">
                  <w:pPr>
                    <w:rPr>
                      <w:sz w:val="20"/>
                      <w:szCs w:val="20"/>
                    </w:rPr>
                  </w:pPr>
                </w:p>
              </w:tc>
              <w:tc>
                <w:tcPr>
                  <w:tcW w:w="1116" w:type="dxa"/>
                  <w:tcBorders>
                    <w:top w:val="nil"/>
                    <w:left w:val="nil"/>
                    <w:bottom w:val="nil"/>
                    <w:right w:val="nil"/>
                  </w:tcBorders>
                  <w:noWrap/>
                  <w:vAlign w:val="bottom"/>
                  <w:hideMark/>
                </w:tcPr>
                <w:p w14:paraId="7176909D" w14:textId="77777777" w:rsidR="00315328" w:rsidRDefault="00315328" w:rsidP="00EE042D">
                  <w:pPr>
                    <w:rPr>
                      <w:sz w:val="20"/>
                      <w:szCs w:val="20"/>
                    </w:rPr>
                  </w:pPr>
                </w:p>
              </w:tc>
            </w:tr>
            <w:tr w:rsidR="00315328" w14:paraId="3E47434B" w14:textId="77777777" w:rsidTr="00EE042D">
              <w:trPr>
                <w:trHeight w:val="320"/>
              </w:trPr>
              <w:tc>
                <w:tcPr>
                  <w:tcW w:w="4092" w:type="dxa"/>
                  <w:tcBorders>
                    <w:top w:val="nil"/>
                    <w:left w:val="nil"/>
                    <w:bottom w:val="single" w:sz="4" w:space="0" w:color="auto"/>
                    <w:right w:val="single" w:sz="4" w:space="0" w:color="auto"/>
                  </w:tcBorders>
                  <w:noWrap/>
                  <w:vAlign w:val="bottom"/>
                  <w:hideMark/>
                </w:tcPr>
                <w:p w14:paraId="6DC41F42" w14:textId="77777777" w:rsidR="00315328" w:rsidRDefault="00315328" w:rsidP="00EE042D">
                  <w:pPr>
                    <w:rPr>
                      <w:rFonts w:ascii="Arial" w:hAnsi="Arial" w:cs="Arial"/>
                      <w:b/>
                      <w:bCs/>
                    </w:rPr>
                  </w:pPr>
                  <w:r>
                    <w:rPr>
                      <w:rFonts w:ascii="Arial" w:hAnsi="Arial" w:cs="Arial"/>
                      <w:b/>
                      <w:bCs/>
                    </w:rPr>
                    <w:t>Letno št. ur:</w:t>
                  </w:r>
                </w:p>
              </w:tc>
              <w:tc>
                <w:tcPr>
                  <w:tcW w:w="11672" w:type="dxa"/>
                  <w:tcBorders>
                    <w:top w:val="nil"/>
                    <w:left w:val="nil"/>
                    <w:bottom w:val="single" w:sz="4" w:space="0" w:color="auto"/>
                    <w:right w:val="single" w:sz="4" w:space="0" w:color="auto"/>
                  </w:tcBorders>
                  <w:noWrap/>
                  <w:vAlign w:val="bottom"/>
                  <w:hideMark/>
                </w:tcPr>
                <w:p w14:paraId="17F01619" w14:textId="77777777" w:rsidR="00315328" w:rsidRDefault="00315328" w:rsidP="00EE042D">
                  <w:pPr>
                    <w:jc w:val="center"/>
                    <w:rPr>
                      <w:rFonts w:ascii="Arial" w:hAnsi="Arial" w:cs="Arial"/>
                    </w:rPr>
                  </w:pPr>
                  <w:r>
                    <w:rPr>
                      <w:rFonts w:ascii="Arial" w:hAnsi="Arial" w:cs="Arial"/>
                    </w:rPr>
                    <w:t>66</w:t>
                  </w:r>
                </w:p>
              </w:tc>
              <w:tc>
                <w:tcPr>
                  <w:tcW w:w="1968" w:type="dxa"/>
                  <w:tcBorders>
                    <w:top w:val="nil"/>
                    <w:left w:val="nil"/>
                    <w:bottom w:val="nil"/>
                    <w:right w:val="nil"/>
                  </w:tcBorders>
                  <w:noWrap/>
                  <w:vAlign w:val="bottom"/>
                  <w:hideMark/>
                </w:tcPr>
                <w:p w14:paraId="708C7EF1" w14:textId="77777777" w:rsidR="00315328" w:rsidRDefault="00315328" w:rsidP="00EE042D">
                  <w:pPr>
                    <w:jc w:val="center"/>
                    <w:rPr>
                      <w:rFonts w:ascii="Arial" w:hAnsi="Arial" w:cs="Arial"/>
                    </w:rPr>
                  </w:pPr>
                </w:p>
              </w:tc>
              <w:tc>
                <w:tcPr>
                  <w:tcW w:w="2016" w:type="dxa"/>
                  <w:tcBorders>
                    <w:top w:val="nil"/>
                    <w:left w:val="nil"/>
                    <w:bottom w:val="nil"/>
                    <w:right w:val="nil"/>
                  </w:tcBorders>
                  <w:noWrap/>
                  <w:vAlign w:val="bottom"/>
                  <w:hideMark/>
                </w:tcPr>
                <w:p w14:paraId="58EED6CA" w14:textId="77777777" w:rsidR="00315328" w:rsidRDefault="00315328" w:rsidP="00EE042D">
                  <w:pPr>
                    <w:jc w:val="center"/>
                    <w:rPr>
                      <w:sz w:val="20"/>
                      <w:szCs w:val="20"/>
                    </w:rPr>
                  </w:pPr>
                </w:p>
              </w:tc>
              <w:tc>
                <w:tcPr>
                  <w:tcW w:w="1538" w:type="dxa"/>
                  <w:tcBorders>
                    <w:top w:val="nil"/>
                    <w:left w:val="nil"/>
                    <w:bottom w:val="nil"/>
                    <w:right w:val="nil"/>
                  </w:tcBorders>
                  <w:noWrap/>
                  <w:vAlign w:val="bottom"/>
                  <w:hideMark/>
                </w:tcPr>
                <w:p w14:paraId="5DB2EB28" w14:textId="77777777" w:rsidR="00315328" w:rsidRDefault="00315328" w:rsidP="00EE042D">
                  <w:pPr>
                    <w:jc w:val="center"/>
                    <w:rPr>
                      <w:sz w:val="20"/>
                      <w:szCs w:val="20"/>
                    </w:rPr>
                  </w:pPr>
                </w:p>
              </w:tc>
              <w:tc>
                <w:tcPr>
                  <w:tcW w:w="1116" w:type="dxa"/>
                  <w:tcBorders>
                    <w:top w:val="nil"/>
                    <w:left w:val="nil"/>
                    <w:bottom w:val="nil"/>
                    <w:right w:val="nil"/>
                  </w:tcBorders>
                  <w:noWrap/>
                  <w:vAlign w:val="bottom"/>
                  <w:hideMark/>
                </w:tcPr>
                <w:p w14:paraId="33F44D53" w14:textId="77777777" w:rsidR="00315328" w:rsidRDefault="00315328" w:rsidP="00EE042D">
                  <w:pPr>
                    <w:rPr>
                      <w:sz w:val="20"/>
                      <w:szCs w:val="20"/>
                    </w:rPr>
                  </w:pPr>
                </w:p>
              </w:tc>
            </w:tr>
            <w:tr w:rsidR="00315328" w14:paraId="0B279E3F" w14:textId="77777777" w:rsidTr="00EE042D">
              <w:trPr>
                <w:trHeight w:val="340"/>
              </w:trPr>
              <w:tc>
                <w:tcPr>
                  <w:tcW w:w="4092" w:type="dxa"/>
                  <w:tcBorders>
                    <w:top w:val="nil"/>
                    <w:left w:val="nil"/>
                    <w:bottom w:val="nil"/>
                    <w:right w:val="single" w:sz="4" w:space="0" w:color="auto"/>
                  </w:tcBorders>
                  <w:noWrap/>
                  <w:vAlign w:val="bottom"/>
                  <w:hideMark/>
                </w:tcPr>
                <w:p w14:paraId="4EED5B6D" w14:textId="77777777" w:rsidR="00315328" w:rsidRDefault="00315328" w:rsidP="00EE042D">
                  <w:pPr>
                    <w:rPr>
                      <w:rFonts w:ascii="Arial" w:hAnsi="Arial" w:cs="Arial"/>
                      <w:b/>
                      <w:bCs/>
                    </w:rPr>
                  </w:pPr>
                  <w:r>
                    <w:rPr>
                      <w:rFonts w:ascii="Arial" w:hAnsi="Arial" w:cs="Arial"/>
                      <w:b/>
                      <w:bCs/>
                    </w:rPr>
                    <w:t>Predvideno št. ocen</w:t>
                  </w:r>
                </w:p>
              </w:tc>
              <w:tc>
                <w:tcPr>
                  <w:tcW w:w="11672" w:type="dxa"/>
                  <w:tcBorders>
                    <w:top w:val="nil"/>
                    <w:left w:val="nil"/>
                    <w:bottom w:val="single" w:sz="8" w:space="0" w:color="auto"/>
                    <w:right w:val="single" w:sz="4" w:space="0" w:color="auto"/>
                  </w:tcBorders>
                  <w:noWrap/>
                  <w:vAlign w:val="bottom"/>
                  <w:hideMark/>
                </w:tcPr>
                <w:p w14:paraId="02D953DF" w14:textId="77777777" w:rsidR="00315328" w:rsidRDefault="00315328" w:rsidP="00EE042D">
                  <w:pPr>
                    <w:jc w:val="center"/>
                    <w:rPr>
                      <w:rFonts w:ascii="Arial" w:hAnsi="Arial" w:cs="Arial"/>
                    </w:rPr>
                  </w:pPr>
                  <w:r>
                    <w:rPr>
                      <w:rFonts w:ascii="Arial" w:hAnsi="Arial" w:cs="Arial"/>
                    </w:rPr>
                    <w:t>4</w:t>
                  </w:r>
                </w:p>
              </w:tc>
              <w:tc>
                <w:tcPr>
                  <w:tcW w:w="1968" w:type="dxa"/>
                  <w:tcBorders>
                    <w:top w:val="nil"/>
                    <w:left w:val="nil"/>
                    <w:bottom w:val="nil"/>
                    <w:right w:val="nil"/>
                  </w:tcBorders>
                  <w:noWrap/>
                  <w:vAlign w:val="bottom"/>
                  <w:hideMark/>
                </w:tcPr>
                <w:p w14:paraId="66733B5F" w14:textId="77777777" w:rsidR="00315328" w:rsidRDefault="00315328" w:rsidP="00EE042D">
                  <w:pPr>
                    <w:jc w:val="center"/>
                    <w:rPr>
                      <w:rFonts w:ascii="Arial" w:hAnsi="Arial" w:cs="Arial"/>
                    </w:rPr>
                  </w:pPr>
                </w:p>
              </w:tc>
              <w:tc>
                <w:tcPr>
                  <w:tcW w:w="2016" w:type="dxa"/>
                  <w:tcBorders>
                    <w:top w:val="nil"/>
                    <w:left w:val="nil"/>
                    <w:bottom w:val="nil"/>
                    <w:right w:val="nil"/>
                  </w:tcBorders>
                  <w:noWrap/>
                  <w:vAlign w:val="bottom"/>
                  <w:hideMark/>
                </w:tcPr>
                <w:p w14:paraId="6DB98F8A" w14:textId="77777777" w:rsidR="00315328" w:rsidRDefault="00315328" w:rsidP="00EE042D">
                  <w:pPr>
                    <w:jc w:val="center"/>
                    <w:rPr>
                      <w:sz w:val="20"/>
                      <w:szCs w:val="20"/>
                    </w:rPr>
                  </w:pPr>
                </w:p>
              </w:tc>
              <w:tc>
                <w:tcPr>
                  <w:tcW w:w="1538" w:type="dxa"/>
                  <w:tcBorders>
                    <w:top w:val="nil"/>
                    <w:left w:val="nil"/>
                    <w:bottom w:val="nil"/>
                    <w:right w:val="nil"/>
                  </w:tcBorders>
                  <w:noWrap/>
                  <w:vAlign w:val="bottom"/>
                  <w:hideMark/>
                </w:tcPr>
                <w:p w14:paraId="02C4A4C9" w14:textId="77777777" w:rsidR="00315328" w:rsidRDefault="00315328" w:rsidP="00EE042D">
                  <w:pPr>
                    <w:jc w:val="center"/>
                    <w:rPr>
                      <w:sz w:val="20"/>
                      <w:szCs w:val="20"/>
                    </w:rPr>
                  </w:pPr>
                </w:p>
              </w:tc>
              <w:tc>
                <w:tcPr>
                  <w:tcW w:w="1116" w:type="dxa"/>
                  <w:tcBorders>
                    <w:top w:val="nil"/>
                    <w:left w:val="nil"/>
                    <w:bottom w:val="nil"/>
                    <w:right w:val="nil"/>
                  </w:tcBorders>
                  <w:noWrap/>
                  <w:vAlign w:val="bottom"/>
                  <w:hideMark/>
                </w:tcPr>
                <w:p w14:paraId="4CF26C0A" w14:textId="77777777" w:rsidR="00315328" w:rsidRDefault="00315328" w:rsidP="00EE042D">
                  <w:pPr>
                    <w:rPr>
                      <w:sz w:val="20"/>
                      <w:szCs w:val="20"/>
                    </w:rPr>
                  </w:pPr>
                </w:p>
              </w:tc>
            </w:tr>
            <w:tr w:rsidR="00315328" w14:paraId="00DC3EC2" w14:textId="77777777" w:rsidTr="00EE042D">
              <w:trPr>
                <w:trHeight w:val="700"/>
              </w:trPr>
              <w:tc>
                <w:tcPr>
                  <w:tcW w:w="4092" w:type="dxa"/>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9EE7C81"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11672" w:type="dxa"/>
                  <w:tcBorders>
                    <w:top w:val="nil"/>
                    <w:left w:val="nil"/>
                    <w:bottom w:val="single" w:sz="8" w:space="0" w:color="auto"/>
                    <w:right w:val="single" w:sz="8" w:space="0" w:color="auto"/>
                  </w:tcBorders>
                  <w:shd w:val="clear" w:color="000000" w:fill="000000"/>
                  <w:noWrap/>
                  <w:vAlign w:val="bottom"/>
                  <w:hideMark/>
                </w:tcPr>
                <w:p w14:paraId="1D2B1B62"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1968" w:type="dxa"/>
                  <w:tcBorders>
                    <w:top w:val="single" w:sz="8" w:space="0" w:color="auto"/>
                    <w:left w:val="nil"/>
                    <w:bottom w:val="single" w:sz="8" w:space="0" w:color="auto"/>
                    <w:right w:val="single" w:sz="8" w:space="0" w:color="auto"/>
                  </w:tcBorders>
                  <w:shd w:val="clear" w:color="000000" w:fill="000000"/>
                  <w:vAlign w:val="bottom"/>
                  <w:hideMark/>
                </w:tcPr>
                <w:p w14:paraId="19C65320"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2016" w:type="dxa"/>
                  <w:tcBorders>
                    <w:top w:val="single" w:sz="8" w:space="0" w:color="auto"/>
                    <w:left w:val="nil"/>
                    <w:bottom w:val="single" w:sz="8" w:space="0" w:color="auto"/>
                    <w:right w:val="single" w:sz="8" w:space="0" w:color="auto"/>
                  </w:tcBorders>
                  <w:shd w:val="clear" w:color="000000" w:fill="000000"/>
                  <w:vAlign w:val="bottom"/>
                  <w:hideMark/>
                </w:tcPr>
                <w:p w14:paraId="686FA1E7"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1538" w:type="dxa"/>
                  <w:tcBorders>
                    <w:top w:val="single" w:sz="8" w:space="0" w:color="auto"/>
                    <w:left w:val="nil"/>
                    <w:bottom w:val="single" w:sz="8" w:space="0" w:color="auto"/>
                    <w:right w:val="single" w:sz="8" w:space="0" w:color="auto"/>
                  </w:tcBorders>
                  <w:shd w:val="clear" w:color="000000" w:fill="000000"/>
                  <w:vAlign w:val="bottom"/>
                  <w:hideMark/>
                </w:tcPr>
                <w:p w14:paraId="1DA30C5D"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1116" w:type="dxa"/>
                  <w:tcBorders>
                    <w:top w:val="nil"/>
                    <w:left w:val="nil"/>
                    <w:bottom w:val="nil"/>
                    <w:right w:val="nil"/>
                  </w:tcBorders>
                  <w:noWrap/>
                  <w:vAlign w:val="bottom"/>
                  <w:hideMark/>
                </w:tcPr>
                <w:p w14:paraId="131DFF6A" w14:textId="77777777" w:rsidR="00315328" w:rsidRDefault="00315328" w:rsidP="00EE042D">
                  <w:pPr>
                    <w:rPr>
                      <w:rFonts w:ascii="Arial" w:hAnsi="Arial" w:cs="Arial"/>
                      <w:b/>
                      <w:bCs/>
                      <w:color w:val="FFFFFF"/>
                    </w:rPr>
                  </w:pPr>
                </w:p>
              </w:tc>
            </w:tr>
            <w:tr w:rsidR="00315328" w14:paraId="48BEC44C" w14:textId="77777777" w:rsidTr="00EE042D">
              <w:trPr>
                <w:trHeight w:val="3900"/>
              </w:trPr>
              <w:tc>
                <w:tcPr>
                  <w:tcW w:w="4092" w:type="dxa"/>
                  <w:tcBorders>
                    <w:top w:val="nil"/>
                    <w:left w:val="single" w:sz="8" w:space="0" w:color="auto"/>
                    <w:bottom w:val="dashed" w:sz="4" w:space="0" w:color="auto"/>
                    <w:right w:val="single" w:sz="4" w:space="0" w:color="auto"/>
                  </w:tcBorders>
                  <w:noWrap/>
                  <w:vAlign w:val="bottom"/>
                  <w:hideMark/>
                </w:tcPr>
                <w:p w14:paraId="1C604343" w14:textId="77777777" w:rsidR="00315328" w:rsidRDefault="00315328" w:rsidP="00EE042D">
                  <w:pPr>
                    <w:rPr>
                      <w:rFonts w:ascii="Arial" w:hAnsi="Arial" w:cs="Arial"/>
                      <w:sz w:val="20"/>
                      <w:szCs w:val="20"/>
                    </w:rPr>
                  </w:pPr>
                  <w:r>
                    <w:rPr>
                      <w:rFonts w:ascii="Arial" w:hAnsi="Arial" w:cs="Arial"/>
                      <w:sz w:val="20"/>
                      <w:szCs w:val="20"/>
                    </w:rPr>
                    <w:lastRenderedPageBreak/>
                    <w:t>1. Prosti čas</w:t>
                  </w:r>
                </w:p>
              </w:tc>
              <w:tc>
                <w:tcPr>
                  <w:tcW w:w="11672" w:type="dxa"/>
                  <w:tcBorders>
                    <w:top w:val="nil"/>
                    <w:left w:val="nil"/>
                    <w:bottom w:val="nil"/>
                    <w:right w:val="nil"/>
                  </w:tcBorders>
                  <w:vAlign w:val="center"/>
                  <w:hideMark/>
                </w:tcPr>
                <w:p w14:paraId="34013051" w14:textId="77777777" w:rsidR="00315328" w:rsidRDefault="00315328" w:rsidP="00EE042D">
                  <w:pPr>
                    <w:spacing w:after="240"/>
                    <w:rPr>
                      <w:rFonts w:ascii="Arial" w:hAnsi="Arial" w:cs="Arial"/>
                      <w:sz w:val="20"/>
                      <w:szCs w:val="20"/>
                    </w:rPr>
                  </w:pPr>
                  <w:r>
                    <w:rPr>
                      <w:rFonts w:ascii="Arial" w:hAnsi="Arial" w:cs="Arial"/>
                      <w:sz w:val="20"/>
                      <w:szCs w:val="20"/>
                    </w:rPr>
                    <w:t>Dijak/Dijakinja:</w:t>
                  </w:r>
                  <w:r>
                    <w:rPr>
                      <w:rFonts w:ascii="Arial" w:hAnsi="Arial" w:cs="Arial"/>
                      <w:sz w:val="20"/>
                      <w:szCs w:val="20"/>
                    </w:rPr>
                    <w:br/>
                    <w:t>- zna povedati, kaj počne v prostem času,</w:t>
                  </w:r>
                  <w:r>
                    <w:rPr>
                      <w:rFonts w:ascii="Arial" w:hAnsi="Arial" w:cs="Arial"/>
                      <w:sz w:val="20"/>
                      <w:szCs w:val="20"/>
                    </w:rPr>
                    <w:br/>
                    <w:t>- zna spregati nepravilne glagole v sedanjiku,</w:t>
                  </w:r>
                  <w:r>
                    <w:rPr>
                      <w:rFonts w:ascii="Arial" w:hAnsi="Arial" w:cs="Arial"/>
                      <w:sz w:val="20"/>
                      <w:szCs w:val="20"/>
                    </w:rPr>
                    <w:br/>
                    <w:t>- zna povabiti prijatelje in se odzvati na povabilo,</w:t>
                  </w:r>
                  <w:r>
                    <w:rPr>
                      <w:rFonts w:ascii="Arial" w:hAnsi="Arial" w:cs="Arial"/>
                      <w:sz w:val="20"/>
                      <w:szCs w:val="20"/>
                    </w:rPr>
                    <w:br/>
                    <w:t xml:space="preserve">- zna izraziti dolžnost, svoje želje in vprašati za dovoljenje,    </w:t>
                  </w:r>
                  <w:r>
                    <w:rPr>
                      <w:rFonts w:ascii="Arial" w:hAnsi="Arial" w:cs="Arial"/>
                      <w:sz w:val="20"/>
                      <w:szCs w:val="20"/>
                    </w:rPr>
                    <w:br/>
                    <w:t>- zna preprosto opisati svoje bivališče,</w:t>
                  </w:r>
                  <w:r>
                    <w:rPr>
                      <w:rFonts w:ascii="Arial" w:hAnsi="Arial" w:cs="Arial"/>
                      <w:sz w:val="20"/>
                      <w:szCs w:val="20"/>
                    </w:rPr>
                    <w:br/>
                    <w:t xml:space="preserve">- zna našteti prostore v hiši, stanovanju in hotelu, </w:t>
                  </w:r>
                  <w:r>
                    <w:rPr>
                      <w:rFonts w:ascii="Arial" w:hAnsi="Arial" w:cs="Arial"/>
                      <w:sz w:val="20"/>
                      <w:szCs w:val="20"/>
                    </w:rPr>
                    <w:br/>
                    <w:t>- zna uporabiti glavne števnike do 2999 in vrstilne števnike,</w:t>
                  </w:r>
                  <w:r>
                    <w:rPr>
                      <w:rFonts w:ascii="Arial" w:hAnsi="Arial" w:cs="Arial"/>
                      <w:sz w:val="20"/>
                      <w:szCs w:val="20"/>
                    </w:rPr>
                    <w:br/>
                    <w:t>- zna vprašati in povedati koliko je ura,</w:t>
                  </w:r>
                  <w:r>
                    <w:rPr>
                      <w:rFonts w:ascii="Arial" w:hAnsi="Arial" w:cs="Arial"/>
                      <w:sz w:val="20"/>
                      <w:szCs w:val="20"/>
                    </w:rPr>
                    <w:br/>
                    <w:t>- pozna dneve v tednu in zna povedati, kateri datum je,</w:t>
                  </w:r>
                  <w:r>
                    <w:rPr>
                      <w:rFonts w:ascii="Arial" w:hAnsi="Arial" w:cs="Arial"/>
                      <w:sz w:val="20"/>
                      <w:szCs w:val="20"/>
                    </w:rPr>
                    <w:br/>
                    <w:t>- zna našteti nekatera sredstva javnega mestnega prevoza v Italiji in Sloveniji.</w:t>
                  </w:r>
                  <w:r>
                    <w:rPr>
                      <w:rFonts w:ascii="Arial" w:hAnsi="Arial" w:cs="Arial"/>
                      <w:sz w:val="20"/>
                      <w:szCs w:val="20"/>
                    </w:rPr>
                    <w:br/>
                  </w:r>
                  <w:r>
                    <w:rPr>
                      <w:rFonts w:ascii="Arial" w:hAnsi="Arial" w:cs="Arial"/>
                      <w:sz w:val="20"/>
                      <w:szCs w:val="20"/>
                    </w:rPr>
                    <w:br/>
                  </w:r>
                </w:p>
              </w:tc>
              <w:tc>
                <w:tcPr>
                  <w:tcW w:w="1968" w:type="dxa"/>
                  <w:tcBorders>
                    <w:top w:val="nil"/>
                    <w:left w:val="single" w:sz="8" w:space="0" w:color="auto"/>
                    <w:bottom w:val="dotted" w:sz="4" w:space="0" w:color="auto"/>
                    <w:right w:val="single" w:sz="8" w:space="0" w:color="auto"/>
                  </w:tcBorders>
                  <w:vAlign w:val="center"/>
                  <w:hideMark/>
                </w:tcPr>
                <w:p w14:paraId="2CA763A3" w14:textId="77777777" w:rsidR="00315328" w:rsidRDefault="00315328" w:rsidP="00EE042D">
                  <w:pPr>
                    <w:rPr>
                      <w:rFonts w:ascii="Arial" w:hAnsi="Arial" w:cs="Arial"/>
                      <w:sz w:val="20"/>
                      <w:szCs w:val="20"/>
                    </w:rPr>
                  </w:pPr>
                  <w:r>
                    <w:rPr>
                      <w:rFonts w:ascii="Arial" w:hAnsi="Arial" w:cs="Arial"/>
                      <w:sz w:val="20"/>
                      <w:szCs w:val="20"/>
                    </w:rPr>
                    <w:t>I.</w:t>
                  </w:r>
                </w:p>
              </w:tc>
              <w:tc>
                <w:tcPr>
                  <w:tcW w:w="2016" w:type="dxa"/>
                  <w:tcBorders>
                    <w:top w:val="nil"/>
                    <w:left w:val="nil"/>
                    <w:bottom w:val="dashed" w:sz="4" w:space="0" w:color="auto"/>
                    <w:right w:val="single" w:sz="8" w:space="0" w:color="auto"/>
                  </w:tcBorders>
                  <w:vAlign w:val="center"/>
                  <w:hideMark/>
                </w:tcPr>
                <w:p w14:paraId="2CA63BFF" w14:textId="77777777" w:rsidR="00315328" w:rsidRDefault="00315328" w:rsidP="00EE042D">
                  <w:pPr>
                    <w:rPr>
                      <w:rFonts w:ascii="Arial" w:hAnsi="Arial" w:cs="Arial"/>
                      <w:sz w:val="20"/>
                      <w:szCs w:val="20"/>
                    </w:rPr>
                  </w:pPr>
                  <w:r>
                    <w:rPr>
                      <w:rFonts w:ascii="Arial" w:hAnsi="Arial" w:cs="Arial"/>
                      <w:sz w:val="20"/>
                      <w:szCs w:val="20"/>
                    </w:rPr>
                    <w:t>individualna</w:t>
                  </w:r>
                </w:p>
              </w:tc>
              <w:tc>
                <w:tcPr>
                  <w:tcW w:w="1538" w:type="dxa"/>
                  <w:tcBorders>
                    <w:top w:val="nil"/>
                    <w:left w:val="nil"/>
                    <w:bottom w:val="dotted" w:sz="4" w:space="0" w:color="auto"/>
                    <w:right w:val="single" w:sz="8" w:space="0" w:color="auto"/>
                  </w:tcBorders>
                  <w:vAlign w:val="center"/>
                  <w:hideMark/>
                </w:tcPr>
                <w:p w14:paraId="00586452" w14:textId="77777777" w:rsidR="00315328" w:rsidRDefault="00315328" w:rsidP="00EE042D">
                  <w:pPr>
                    <w:rPr>
                      <w:rFonts w:ascii="Arial" w:hAnsi="Arial" w:cs="Arial"/>
                      <w:sz w:val="20"/>
                      <w:szCs w:val="20"/>
                    </w:rPr>
                  </w:pPr>
                  <w:r>
                    <w:rPr>
                      <w:rFonts w:ascii="Arial" w:hAnsi="Arial" w:cs="Arial"/>
                      <w:sz w:val="20"/>
                      <w:szCs w:val="20"/>
                    </w:rPr>
                    <w:t>ustno</w:t>
                  </w:r>
                </w:p>
              </w:tc>
              <w:tc>
                <w:tcPr>
                  <w:tcW w:w="1116" w:type="dxa"/>
                  <w:tcBorders>
                    <w:top w:val="nil"/>
                    <w:left w:val="nil"/>
                    <w:bottom w:val="nil"/>
                    <w:right w:val="nil"/>
                  </w:tcBorders>
                  <w:noWrap/>
                  <w:vAlign w:val="bottom"/>
                  <w:hideMark/>
                </w:tcPr>
                <w:p w14:paraId="5A0D3BDF" w14:textId="77777777" w:rsidR="00315328" w:rsidRDefault="00315328" w:rsidP="00EE042D">
                  <w:pPr>
                    <w:rPr>
                      <w:rFonts w:ascii="Arial" w:hAnsi="Arial" w:cs="Arial"/>
                      <w:sz w:val="20"/>
                      <w:szCs w:val="20"/>
                    </w:rPr>
                  </w:pPr>
                </w:p>
              </w:tc>
            </w:tr>
            <w:tr w:rsidR="00315328" w14:paraId="300E965C" w14:textId="77777777" w:rsidTr="00EE042D">
              <w:trPr>
                <w:trHeight w:val="420"/>
              </w:trPr>
              <w:tc>
                <w:tcPr>
                  <w:tcW w:w="4092" w:type="dxa"/>
                  <w:tcBorders>
                    <w:top w:val="nil"/>
                    <w:left w:val="single" w:sz="8" w:space="0" w:color="auto"/>
                    <w:bottom w:val="single" w:sz="8" w:space="0" w:color="auto"/>
                    <w:right w:val="single" w:sz="8" w:space="0" w:color="auto"/>
                  </w:tcBorders>
                  <w:vAlign w:val="center"/>
                  <w:hideMark/>
                </w:tcPr>
                <w:p w14:paraId="597D85D4" w14:textId="77777777" w:rsidR="00315328" w:rsidRDefault="00315328" w:rsidP="00EE042D">
                  <w:pPr>
                    <w:rPr>
                      <w:rFonts w:ascii="Arial" w:hAnsi="Arial" w:cs="Arial"/>
                      <w:sz w:val="20"/>
                      <w:szCs w:val="20"/>
                    </w:rPr>
                  </w:pPr>
                  <w:r>
                    <w:rPr>
                      <w:rFonts w:ascii="Arial" w:hAnsi="Arial" w:cs="Arial"/>
                      <w:sz w:val="20"/>
                      <w:szCs w:val="20"/>
                    </w:rPr>
                    <w:t> </w:t>
                  </w:r>
                </w:p>
              </w:tc>
              <w:tc>
                <w:tcPr>
                  <w:tcW w:w="11672" w:type="dxa"/>
                  <w:tcBorders>
                    <w:top w:val="dashed" w:sz="4" w:space="0" w:color="auto"/>
                    <w:left w:val="nil"/>
                    <w:bottom w:val="single" w:sz="8" w:space="0" w:color="auto"/>
                    <w:right w:val="single" w:sz="8" w:space="0" w:color="auto"/>
                  </w:tcBorders>
                  <w:vAlign w:val="center"/>
                  <w:hideMark/>
                </w:tcPr>
                <w:p w14:paraId="3F83F746" w14:textId="77777777" w:rsidR="00315328" w:rsidRDefault="00315328" w:rsidP="00EE042D">
                  <w:pPr>
                    <w:rPr>
                      <w:rFonts w:ascii="Arial" w:hAnsi="Arial" w:cs="Arial"/>
                      <w:sz w:val="20"/>
                      <w:szCs w:val="20"/>
                    </w:rPr>
                  </w:pPr>
                </w:p>
              </w:tc>
              <w:tc>
                <w:tcPr>
                  <w:tcW w:w="1968" w:type="dxa"/>
                  <w:tcBorders>
                    <w:top w:val="nil"/>
                    <w:left w:val="nil"/>
                    <w:bottom w:val="single" w:sz="8" w:space="0" w:color="auto"/>
                    <w:right w:val="single" w:sz="8" w:space="0" w:color="auto"/>
                  </w:tcBorders>
                  <w:vAlign w:val="center"/>
                  <w:hideMark/>
                </w:tcPr>
                <w:p w14:paraId="44B2096D" w14:textId="77777777" w:rsidR="00315328" w:rsidRDefault="00315328" w:rsidP="00EE042D">
                  <w:pPr>
                    <w:rPr>
                      <w:rFonts w:ascii="Arial" w:hAnsi="Arial" w:cs="Arial"/>
                      <w:sz w:val="20"/>
                      <w:szCs w:val="20"/>
                    </w:rPr>
                  </w:pPr>
                  <w:r>
                    <w:rPr>
                      <w:rFonts w:ascii="Arial" w:hAnsi="Arial" w:cs="Arial"/>
                      <w:sz w:val="20"/>
                      <w:szCs w:val="20"/>
                    </w:rPr>
                    <w:t> </w:t>
                  </w:r>
                </w:p>
              </w:tc>
              <w:tc>
                <w:tcPr>
                  <w:tcW w:w="2016" w:type="dxa"/>
                  <w:tcBorders>
                    <w:top w:val="nil"/>
                    <w:left w:val="nil"/>
                    <w:bottom w:val="single" w:sz="8" w:space="0" w:color="auto"/>
                    <w:right w:val="single" w:sz="8" w:space="0" w:color="auto"/>
                  </w:tcBorders>
                  <w:vAlign w:val="center"/>
                  <w:hideMark/>
                </w:tcPr>
                <w:p w14:paraId="7D2081FF" w14:textId="77777777" w:rsidR="00315328" w:rsidRDefault="00315328" w:rsidP="00EE042D">
                  <w:pPr>
                    <w:rPr>
                      <w:rFonts w:ascii="Arial" w:hAnsi="Arial" w:cs="Arial"/>
                      <w:sz w:val="20"/>
                      <w:szCs w:val="20"/>
                    </w:rPr>
                  </w:pPr>
                  <w:r>
                    <w:rPr>
                      <w:rFonts w:ascii="Arial" w:hAnsi="Arial" w:cs="Arial"/>
                      <w:sz w:val="20"/>
                      <w:szCs w:val="20"/>
                    </w:rPr>
                    <w:t>skupinska</w:t>
                  </w:r>
                </w:p>
              </w:tc>
              <w:tc>
                <w:tcPr>
                  <w:tcW w:w="1538" w:type="dxa"/>
                  <w:tcBorders>
                    <w:top w:val="nil"/>
                    <w:left w:val="nil"/>
                    <w:bottom w:val="single" w:sz="8" w:space="0" w:color="auto"/>
                    <w:right w:val="single" w:sz="8" w:space="0" w:color="auto"/>
                  </w:tcBorders>
                  <w:vAlign w:val="center"/>
                  <w:hideMark/>
                </w:tcPr>
                <w:p w14:paraId="632806F3" w14:textId="77777777" w:rsidR="00315328" w:rsidRDefault="00315328" w:rsidP="00EE042D">
                  <w:pPr>
                    <w:rPr>
                      <w:rFonts w:ascii="Arial" w:hAnsi="Arial" w:cs="Arial"/>
                      <w:sz w:val="20"/>
                      <w:szCs w:val="20"/>
                    </w:rPr>
                  </w:pPr>
                  <w:r>
                    <w:rPr>
                      <w:rFonts w:ascii="Arial" w:hAnsi="Arial" w:cs="Arial"/>
                      <w:sz w:val="20"/>
                      <w:szCs w:val="20"/>
                    </w:rPr>
                    <w:t>pisno</w:t>
                  </w:r>
                </w:p>
              </w:tc>
              <w:tc>
                <w:tcPr>
                  <w:tcW w:w="1116" w:type="dxa"/>
                  <w:tcBorders>
                    <w:top w:val="nil"/>
                    <w:left w:val="nil"/>
                    <w:bottom w:val="nil"/>
                    <w:right w:val="nil"/>
                  </w:tcBorders>
                  <w:noWrap/>
                  <w:vAlign w:val="bottom"/>
                  <w:hideMark/>
                </w:tcPr>
                <w:p w14:paraId="119F8719" w14:textId="77777777" w:rsidR="00315328" w:rsidRDefault="00315328" w:rsidP="00EE042D">
                  <w:pPr>
                    <w:rPr>
                      <w:rFonts w:ascii="Arial" w:hAnsi="Arial" w:cs="Arial"/>
                      <w:sz w:val="20"/>
                      <w:szCs w:val="20"/>
                    </w:rPr>
                  </w:pPr>
                </w:p>
              </w:tc>
            </w:tr>
            <w:tr w:rsidR="00315328" w14:paraId="7FA430AE" w14:textId="77777777" w:rsidTr="00EE042D">
              <w:trPr>
                <w:trHeight w:val="5040"/>
              </w:trPr>
              <w:tc>
                <w:tcPr>
                  <w:tcW w:w="4092" w:type="dxa"/>
                  <w:tcBorders>
                    <w:top w:val="nil"/>
                    <w:left w:val="single" w:sz="8" w:space="0" w:color="auto"/>
                    <w:bottom w:val="dashed" w:sz="4" w:space="0" w:color="auto"/>
                    <w:right w:val="single" w:sz="8" w:space="0" w:color="auto"/>
                  </w:tcBorders>
                  <w:vAlign w:val="center"/>
                  <w:hideMark/>
                </w:tcPr>
                <w:p w14:paraId="3AAB1DD1" w14:textId="77777777" w:rsidR="00315328" w:rsidRDefault="00315328" w:rsidP="00EE042D">
                  <w:pPr>
                    <w:rPr>
                      <w:rFonts w:ascii="Arial" w:hAnsi="Arial" w:cs="Arial"/>
                      <w:sz w:val="20"/>
                      <w:szCs w:val="20"/>
                    </w:rPr>
                  </w:pPr>
                  <w:r>
                    <w:rPr>
                      <w:rFonts w:ascii="Arial" w:hAnsi="Arial" w:cs="Arial"/>
                      <w:sz w:val="20"/>
                      <w:szCs w:val="20"/>
                    </w:rPr>
                    <w:lastRenderedPageBreak/>
                    <w:t>2. Medsebojno sporazumevanje</w:t>
                  </w:r>
                </w:p>
              </w:tc>
              <w:tc>
                <w:tcPr>
                  <w:tcW w:w="11672" w:type="dxa"/>
                  <w:tcBorders>
                    <w:top w:val="nil"/>
                    <w:left w:val="nil"/>
                    <w:bottom w:val="nil"/>
                    <w:right w:val="single" w:sz="8" w:space="0" w:color="auto"/>
                  </w:tcBorders>
                  <w:vAlign w:val="center"/>
                  <w:hideMark/>
                </w:tcPr>
                <w:p w14:paraId="51A39EF6" w14:textId="77777777" w:rsidR="00315328" w:rsidRDefault="00315328" w:rsidP="00EE042D">
                  <w:pPr>
                    <w:rPr>
                      <w:rFonts w:ascii="Arial" w:hAnsi="Arial" w:cs="Arial"/>
                      <w:sz w:val="20"/>
                      <w:szCs w:val="20"/>
                    </w:rPr>
                  </w:pPr>
                  <w:r>
                    <w:rPr>
                      <w:rFonts w:ascii="Arial" w:hAnsi="Arial" w:cs="Arial"/>
                      <w:sz w:val="20"/>
                      <w:szCs w:val="20"/>
                    </w:rPr>
                    <w:t xml:space="preserve"> Dijak/Dijakinja zna:</w:t>
                  </w:r>
                  <w:r>
                    <w:rPr>
                      <w:rFonts w:ascii="Arial" w:hAnsi="Arial" w:cs="Arial"/>
                      <w:sz w:val="20"/>
                      <w:szCs w:val="20"/>
                    </w:rPr>
                    <w:br/>
                    <w:t>- pozna števila od 0 - 1 000 000,</w:t>
                  </w:r>
                  <w:r>
                    <w:rPr>
                      <w:rFonts w:ascii="Arial" w:hAnsi="Arial" w:cs="Arial"/>
                      <w:sz w:val="20"/>
                      <w:szCs w:val="20"/>
                    </w:rPr>
                    <w:br/>
                    <w:t>- prepozna in našteje sredstva za medsebojno komunikacijo,</w:t>
                  </w:r>
                  <w:r>
                    <w:rPr>
                      <w:rFonts w:ascii="Arial" w:hAnsi="Arial" w:cs="Arial"/>
                      <w:sz w:val="20"/>
                      <w:szCs w:val="20"/>
                    </w:rPr>
                    <w:br/>
                    <w:t>- zna preprosto povedati za kaj se uporablja mobitel, internet, elektronska pošta,</w:t>
                  </w:r>
                  <w:r>
                    <w:rPr>
                      <w:rFonts w:ascii="Arial" w:hAnsi="Arial" w:cs="Arial"/>
                      <w:sz w:val="20"/>
                      <w:szCs w:val="20"/>
                    </w:rPr>
                    <w:br/>
                    <w:t>- zna vprašati in povedati, kdaj se bo kaj zgodilo,</w:t>
                  </w:r>
                  <w:r>
                    <w:rPr>
                      <w:rFonts w:ascii="Arial" w:hAnsi="Arial" w:cs="Arial"/>
                      <w:sz w:val="20"/>
                      <w:szCs w:val="20"/>
                    </w:rPr>
                    <w:br/>
                    <w:t>- zna umestiti predmete v prostoru,</w:t>
                  </w:r>
                  <w:r>
                    <w:rPr>
                      <w:rFonts w:ascii="Arial" w:hAnsi="Arial" w:cs="Arial"/>
                      <w:sz w:val="20"/>
                      <w:szCs w:val="20"/>
                    </w:rPr>
                    <w:br/>
                    <w:t>- zna našteti znamenitosti nekega mesta, kraja,</w:t>
                  </w:r>
                  <w:r>
                    <w:rPr>
                      <w:rFonts w:ascii="Arial" w:hAnsi="Arial" w:cs="Arial"/>
                      <w:sz w:val="20"/>
                      <w:szCs w:val="20"/>
                    </w:rPr>
                    <w:br/>
                    <w:t>- zna se orientirati v prostoru in v mestu,</w:t>
                  </w:r>
                  <w:r>
                    <w:rPr>
                      <w:rFonts w:ascii="Arial" w:hAnsi="Arial" w:cs="Arial"/>
                      <w:sz w:val="20"/>
                      <w:szCs w:val="20"/>
                    </w:rPr>
                    <w:br/>
                    <w:t>- pozna in zna uporabiti navadne predloge in predložne zveze,</w:t>
                  </w:r>
                  <w:r>
                    <w:rPr>
                      <w:rFonts w:ascii="Arial" w:hAnsi="Arial" w:cs="Arial"/>
                      <w:sz w:val="20"/>
                      <w:szCs w:val="20"/>
                    </w:rPr>
                    <w:br/>
                    <w:t>- zna našteti prislove kraja in preprosto opisati, kje se kaj nahaja v prostoru,</w:t>
                  </w:r>
                  <w:r>
                    <w:rPr>
                      <w:rFonts w:ascii="Arial" w:hAnsi="Arial" w:cs="Arial"/>
                      <w:sz w:val="20"/>
                      <w:szCs w:val="20"/>
                    </w:rPr>
                    <w:br/>
                    <w:t>- zna našteti mesece in letne čase,</w:t>
                  </w:r>
                  <w:r>
                    <w:rPr>
                      <w:rFonts w:ascii="Arial" w:hAnsi="Arial" w:cs="Arial"/>
                      <w:sz w:val="20"/>
                      <w:szCs w:val="20"/>
                    </w:rPr>
                    <w:br/>
                    <w:t>- zna izraziti svojino,</w:t>
                  </w:r>
                  <w:r>
                    <w:rPr>
                      <w:rFonts w:ascii="Arial" w:hAnsi="Arial" w:cs="Arial"/>
                      <w:sz w:val="20"/>
                      <w:szCs w:val="20"/>
                    </w:rPr>
                    <w:br/>
                    <w:t xml:space="preserve">- se zna zahvaliti, in ustrezno reagirati na zahvalo drugega, </w:t>
                  </w:r>
                  <w:r>
                    <w:rPr>
                      <w:rFonts w:ascii="Arial" w:hAnsi="Arial" w:cs="Arial"/>
                      <w:sz w:val="20"/>
                      <w:szCs w:val="20"/>
                    </w:rPr>
                    <w:br/>
                    <w:t>- zna na enostaven način izraziti dvom in nesigurnost.</w:t>
                  </w:r>
                  <w:r>
                    <w:rPr>
                      <w:rFonts w:ascii="Arial" w:hAnsi="Arial" w:cs="Arial"/>
                      <w:sz w:val="20"/>
                      <w:szCs w:val="20"/>
                    </w:rPr>
                    <w:br/>
                    <w:t xml:space="preserve">              </w:t>
                  </w:r>
                  <w:r>
                    <w:rPr>
                      <w:rFonts w:ascii="Arial" w:hAnsi="Arial" w:cs="Arial"/>
                      <w:sz w:val="20"/>
                      <w:szCs w:val="20"/>
                    </w:rPr>
                    <w:br/>
                    <w:t xml:space="preserve">              </w:t>
                  </w:r>
                  <w:r>
                    <w:rPr>
                      <w:rFonts w:ascii="Arial" w:hAnsi="Arial" w:cs="Arial"/>
                      <w:sz w:val="20"/>
                      <w:szCs w:val="20"/>
                    </w:rPr>
                    <w:br/>
                  </w:r>
                  <w:r>
                    <w:rPr>
                      <w:rFonts w:ascii="Arial" w:hAnsi="Arial" w:cs="Arial"/>
                      <w:sz w:val="20"/>
                      <w:szCs w:val="20"/>
                    </w:rPr>
                    <w:br/>
                    <w:t xml:space="preserve">                                                     - .</w:t>
                  </w:r>
                </w:p>
              </w:tc>
              <w:tc>
                <w:tcPr>
                  <w:tcW w:w="1968" w:type="dxa"/>
                  <w:tcBorders>
                    <w:top w:val="nil"/>
                    <w:left w:val="nil"/>
                    <w:bottom w:val="dotted" w:sz="4" w:space="0" w:color="auto"/>
                    <w:right w:val="single" w:sz="8" w:space="0" w:color="auto"/>
                  </w:tcBorders>
                  <w:vAlign w:val="center"/>
                  <w:hideMark/>
                </w:tcPr>
                <w:p w14:paraId="0D161A83" w14:textId="77777777" w:rsidR="00315328" w:rsidRDefault="00315328" w:rsidP="00EE042D">
                  <w:pPr>
                    <w:rPr>
                      <w:rFonts w:ascii="Arial" w:hAnsi="Arial" w:cs="Arial"/>
                      <w:sz w:val="20"/>
                      <w:szCs w:val="20"/>
                    </w:rPr>
                  </w:pPr>
                  <w:r>
                    <w:rPr>
                      <w:rFonts w:ascii="Arial" w:hAnsi="Arial" w:cs="Arial"/>
                      <w:sz w:val="20"/>
                      <w:szCs w:val="20"/>
                    </w:rPr>
                    <w:t>II.</w:t>
                  </w:r>
                </w:p>
              </w:tc>
              <w:tc>
                <w:tcPr>
                  <w:tcW w:w="2016" w:type="dxa"/>
                  <w:tcBorders>
                    <w:top w:val="nil"/>
                    <w:left w:val="nil"/>
                    <w:bottom w:val="nil"/>
                    <w:right w:val="single" w:sz="8" w:space="0" w:color="auto"/>
                  </w:tcBorders>
                  <w:vAlign w:val="center"/>
                  <w:hideMark/>
                </w:tcPr>
                <w:p w14:paraId="2403D095" w14:textId="77777777" w:rsidR="00315328" w:rsidRDefault="00315328" w:rsidP="00EE042D">
                  <w:pPr>
                    <w:rPr>
                      <w:rFonts w:ascii="Arial" w:hAnsi="Arial" w:cs="Arial"/>
                      <w:sz w:val="20"/>
                      <w:szCs w:val="20"/>
                    </w:rPr>
                  </w:pPr>
                  <w:r>
                    <w:rPr>
                      <w:rFonts w:ascii="Arial" w:hAnsi="Arial" w:cs="Arial"/>
                      <w:sz w:val="20"/>
                      <w:szCs w:val="20"/>
                    </w:rPr>
                    <w:t>individualna</w:t>
                  </w:r>
                </w:p>
              </w:tc>
              <w:tc>
                <w:tcPr>
                  <w:tcW w:w="1538" w:type="dxa"/>
                  <w:tcBorders>
                    <w:top w:val="nil"/>
                    <w:left w:val="nil"/>
                    <w:bottom w:val="dotted" w:sz="4" w:space="0" w:color="auto"/>
                    <w:right w:val="single" w:sz="8" w:space="0" w:color="auto"/>
                  </w:tcBorders>
                  <w:vAlign w:val="center"/>
                  <w:hideMark/>
                </w:tcPr>
                <w:p w14:paraId="4165B86C" w14:textId="77777777" w:rsidR="00315328" w:rsidRDefault="00315328" w:rsidP="00EE042D">
                  <w:pPr>
                    <w:rPr>
                      <w:rFonts w:ascii="Arial" w:hAnsi="Arial" w:cs="Arial"/>
                      <w:sz w:val="20"/>
                      <w:szCs w:val="20"/>
                    </w:rPr>
                  </w:pPr>
                  <w:r>
                    <w:rPr>
                      <w:rFonts w:ascii="Arial" w:hAnsi="Arial" w:cs="Arial"/>
                      <w:sz w:val="20"/>
                      <w:szCs w:val="20"/>
                    </w:rPr>
                    <w:t>ustno</w:t>
                  </w:r>
                </w:p>
              </w:tc>
              <w:tc>
                <w:tcPr>
                  <w:tcW w:w="1116" w:type="dxa"/>
                  <w:tcBorders>
                    <w:top w:val="nil"/>
                    <w:left w:val="nil"/>
                    <w:bottom w:val="nil"/>
                    <w:right w:val="nil"/>
                  </w:tcBorders>
                  <w:noWrap/>
                  <w:vAlign w:val="bottom"/>
                  <w:hideMark/>
                </w:tcPr>
                <w:p w14:paraId="7660EE55" w14:textId="77777777" w:rsidR="00315328" w:rsidRDefault="00315328" w:rsidP="00EE042D">
                  <w:pPr>
                    <w:rPr>
                      <w:rFonts w:ascii="Arial" w:hAnsi="Arial" w:cs="Arial"/>
                      <w:sz w:val="20"/>
                      <w:szCs w:val="20"/>
                    </w:rPr>
                  </w:pPr>
                </w:p>
              </w:tc>
            </w:tr>
            <w:tr w:rsidR="00315328" w14:paraId="47313EA6" w14:textId="77777777" w:rsidTr="00EE042D">
              <w:trPr>
                <w:trHeight w:val="300"/>
              </w:trPr>
              <w:tc>
                <w:tcPr>
                  <w:tcW w:w="4092" w:type="dxa"/>
                  <w:tcBorders>
                    <w:top w:val="nil"/>
                    <w:left w:val="single" w:sz="8" w:space="0" w:color="auto"/>
                    <w:bottom w:val="single" w:sz="8" w:space="0" w:color="auto"/>
                    <w:right w:val="single" w:sz="8" w:space="0" w:color="auto"/>
                  </w:tcBorders>
                  <w:vAlign w:val="bottom"/>
                  <w:hideMark/>
                </w:tcPr>
                <w:p w14:paraId="58EC8283" w14:textId="77777777" w:rsidR="00315328" w:rsidRDefault="00315328" w:rsidP="00EE042D">
                  <w:pPr>
                    <w:rPr>
                      <w:rFonts w:ascii="Arial" w:hAnsi="Arial" w:cs="Arial"/>
                      <w:sz w:val="20"/>
                      <w:szCs w:val="20"/>
                    </w:rPr>
                  </w:pPr>
                  <w:r>
                    <w:rPr>
                      <w:rFonts w:ascii="Arial" w:hAnsi="Arial" w:cs="Arial"/>
                      <w:sz w:val="20"/>
                      <w:szCs w:val="20"/>
                    </w:rPr>
                    <w:t> </w:t>
                  </w:r>
                </w:p>
              </w:tc>
              <w:tc>
                <w:tcPr>
                  <w:tcW w:w="11672" w:type="dxa"/>
                  <w:tcBorders>
                    <w:top w:val="dashed" w:sz="4" w:space="0" w:color="auto"/>
                    <w:left w:val="nil"/>
                    <w:bottom w:val="single" w:sz="8" w:space="0" w:color="auto"/>
                    <w:right w:val="single" w:sz="8" w:space="0" w:color="auto"/>
                  </w:tcBorders>
                  <w:vAlign w:val="bottom"/>
                  <w:hideMark/>
                </w:tcPr>
                <w:p w14:paraId="0457CCCF" w14:textId="77777777" w:rsidR="00315328" w:rsidRDefault="00315328" w:rsidP="00EE042D">
                  <w:pPr>
                    <w:rPr>
                      <w:rFonts w:ascii="Arial" w:hAnsi="Arial" w:cs="Arial"/>
                      <w:sz w:val="20"/>
                      <w:szCs w:val="20"/>
                    </w:rPr>
                  </w:pPr>
                  <w:r>
                    <w:rPr>
                      <w:rFonts w:ascii="Arial" w:hAnsi="Arial" w:cs="Arial"/>
                      <w:sz w:val="20"/>
                      <w:szCs w:val="20"/>
                    </w:rPr>
                    <w:t> </w:t>
                  </w:r>
                </w:p>
              </w:tc>
              <w:tc>
                <w:tcPr>
                  <w:tcW w:w="1968" w:type="dxa"/>
                  <w:tcBorders>
                    <w:top w:val="nil"/>
                    <w:left w:val="nil"/>
                    <w:bottom w:val="single" w:sz="8" w:space="0" w:color="auto"/>
                    <w:right w:val="single" w:sz="8" w:space="0" w:color="auto"/>
                  </w:tcBorders>
                  <w:vAlign w:val="center"/>
                  <w:hideMark/>
                </w:tcPr>
                <w:p w14:paraId="3758E649" w14:textId="77777777" w:rsidR="00315328" w:rsidRDefault="00315328" w:rsidP="00EE042D">
                  <w:pPr>
                    <w:rPr>
                      <w:rFonts w:ascii="Arial" w:hAnsi="Arial" w:cs="Arial"/>
                      <w:sz w:val="20"/>
                      <w:szCs w:val="20"/>
                    </w:rPr>
                  </w:pPr>
                  <w:r>
                    <w:rPr>
                      <w:rFonts w:ascii="Arial" w:hAnsi="Arial" w:cs="Arial"/>
                      <w:sz w:val="20"/>
                      <w:szCs w:val="20"/>
                    </w:rPr>
                    <w:t> </w:t>
                  </w:r>
                </w:p>
              </w:tc>
              <w:tc>
                <w:tcPr>
                  <w:tcW w:w="2016" w:type="dxa"/>
                  <w:tcBorders>
                    <w:top w:val="dashed" w:sz="4" w:space="0" w:color="auto"/>
                    <w:left w:val="nil"/>
                    <w:bottom w:val="single" w:sz="8" w:space="0" w:color="auto"/>
                    <w:right w:val="single" w:sz="8" w:space="0" w:color="auto"/>
                  </w:tcBorders>
                  <w:vAlign w:val="bottom"/>
                  <w:hideMark/>
                </w:tcPr>
                <w:p w14:paraId="68874420" w14:textId="77777777" w:rsidR="00315328" w:rsidRDefault="00315328" w:rsidP="00EE042D">
                  <w:pPr>
                    <w:rPr>
                      <w:rFonts w:ascii="Arial" w:hAnsi="Arial" w:cs="Arial"/>
                      <w:sz w:val="20"/>
                      <w:szCs w:val="20"/>
                    </w:rPr>
                  </w:pPr>
                  <w:r>
                    <w:rPr>
                      <w:rFonts w:ascii="Arial" w:hAnsi="Arial" w:cs="Arial"/>
                      <w:sz w:val="20"/>
                      <w:szCs w:val="20"/>
                    </w:rPr>
                    <w:t>skupinska</w:t>
                  </w:r>
                </w:p>
              </w:tc>
              <w:tc>
                <w:tcPr>
                  <w:tcW w:w="1538" w:type="dxa"/>
                  <w:tcBorders>
                    <w:top w:val="nil"/>
                    <w:left w:val="nil"/>
                    <w:bottom w:val="single" w:sz="8" w:space="0" w:color="auto"/>
                    <w:right w:val="single" w:sz="8" w:space="0" w:color="auto"/>
                  </w:tcBorders>
                  <w:vAlign w:val="bottom"/>
                  <w:hideMark/>
                </w:tcPr>
                <w:p w14:paraId="284D7603" w14:textId="77777777" w:rsidR="00315328" w:rsidRDefault="00315328" w:rsidP="00EE042D">
                  <w:pPr>
                    <w:rPr>
                      <w:rFonts w:ascii="Arial" w:hAnsi="Arial" w:cs="Arial"/>
                      <w:sz w:val="20"/>
                      <w:szCs w:val="20"/>
                    </w:rPr>
                  </w:pPr>
                  <w:r>
                    <w:rPr>
                      <w:rFonts w:ascii="Arial" w:hAnsi="Arial" w:cs="Arial"/>
                      <w:sz w:val="20"/>
                      <w:szCs w:val="20"/>
                    </w:rPr>
                    <w:t>pisno</w:t>
                  </w:r>
                </w:p>
              </w:tc>
              <w:tc>
                <w:tcPr>
                  <w:tcW w:w="1116" w:type="dxa"/>
                  <w:tcBorders>
                    <w:top w:val="nil"/>
                    <w:left w:val="nil"/>
                    <w:bottom w:val="nil"/>
                    <w:right w:val="nil"/>
                  </w:tcBorders>
                  <w:noWrap/>
                  <w:vAlign w:val="bottom"/>
                  <w:hideMark/>
                </w:tcPr>
                <w:p w14:paraId="3EB52AA1" w14:textId="77777777" w:rsidR="00315328" w:rsidRDefault="00315328" w:rsidP="00EE042D">
                  <w:pPr>
                    <w:rPr>
                      <w:rFonts w:ascii="Arial" w:hAnsi="Arial" w:cs="Arial"/>
                      <w:sz w:val="20"/>
                      <w:szCs w:val="20"/>
                    </w:rPr>
                  </w:pPr>
                </w:p>
              </w:tc>
            </w:tr>
            <w:tr w:rsidR="00315328" w14:paraId="1780DCC9" w14:textId="77777777" w:rsidTr="00EE042D">
              <w:trPr>
                <w:trHeight w:val="260"/>
              </w:trPr>
              <w:tc>
                <w:tcPr>
                  <w:tcW w:w="4092" w:type="dxa"/>
                  <w:tcBorders>
                    <w:top w:val="nil"/>
                    <w:left w:val="single" w:sz="8" w:space="0" w:color="auto"/>
                    <w:bottom w:val="dashed" w:sz="4" w:space="0" w:color="auto"/>
                    <w:right w:val="single" w:sz="8" w:space="0" w:color="auto"/>
                  </w:tcBorders>
                  <w:vAlign w:val="bottom"/>
                  <w:hideMark/>
                </w:tcPr>
                <w:p w14:paraId="473D502E" w14:textId="77777777" w:rsidR="00315328" w:rsidRDefault="00315328" w:rsidP="00EE042D">
                  <w:pPr>
                    <w:rPr>
                      <w:rFonts w:ascii="Arial" w:hAnsi="Arial" w:cs="Arial"/>
                      <w:sz w:val="20"/>
                      <w:szCs w:val="20"/>
                    </w:rPr>
                  </w:pPr>
                  <w:r>
                    <w:rPr>
                      <w:rFonts w:ascii="Arial" w:hAnsi="Arial" w:cs="Arial"/>
                      <w:sz w:val="20"/>
                      <w:szCs w:val="20"/>
                    </w:rPr>
                    <w:t> </w:t>
                  </w:r>
                </w:p>
              </w:tc>
              <w:tc>
                <w:tcPr>
                  <w:tcW w:w="11672" w:type="dxa"/>
                  <w:tcBorders>
                    <w:top w:val="nil"/>
                    <w:left w:val="nil"/>
                    <w:bottom w:val="dashed" w:sz="4" w:space="0" w:color="auto"/>
                    <w:right w:val="single" w:sz="8" w:space="0" w:color="auto"/>
                  </w:tcBorders>
                  <w:vAlign w:val="bottom"/>
                  <w:hideMark/>
                </w:tcPr>
                <w:p w14:paraId="1639C171" w14:textId="77777777" w:rsidR="00315328" w:rsidRDefault="00315328" w:rsidP="00EE042D">
                  <w:pPr>
                    <w:rPr>
                      <w:rFonts w:ascii="Arial" w:hAnsi="Arial" w:cs="Arial"/>
                      <w:sz w:val="20"/>
                      <w:szCs w:val="20"/>
                    </w:rPr>
                  </w:pPr>
                  <w:r>
                    <w:rPr>
                      <w:rFonts w:ascii="Arial" w:hAnsi="Arial" w:cs="Arial"/>
                      <w:sz w:val="20"/>
                      <w:szCs w:val="20"/>
                    </w:rPr>
                    <w:t> </w:t>
                  </w:r>
                </w:p>
              </w:tc>
              <w:tc>
                <w:tcPr>
                  <w:tcW w:w="1968" w:type="dxa"/>
                  <w:tcBorders>
                    <w:top w:val="nil"/>
                    <w:left w:val="nil"/>
                    <w:bottom w:val="dotted" w:sz="4" w:space="0" w:color="auto"/>
                    <w:right w:val="single" w:sz="8" w:space="0" w:color="auto"/>
                  </w:tcBorders>
                  <w:vAlign w:val="center"/>
                  <w:hideMark/>
                </w:tcPr>
                <w:p w14:paraId="40BEBF87" w14:textId="77777777" w:rsidR="00315328" w:rsidRDefault="00315328" w:rsidP="00EE042D">
                  <w:pPr>
                    <w:rPr>
                      <w:rFonts w:ascii="Arial" w:hAnsi="Arial" w:cs="Arial"/>
                      <w:sz w:val="20"/>
                      <w:szCs w:val="20"/>
                    </w:rPr>
                  </w:pPr>
                  <w:r>
                    <w:rPr>
                      <w:rFonts w:ascii="Arial" w:hAnsi="Arial" w:cs="Arial"/>
                      <w:sz w:val="20"/>
                      <w:szCs w:val="20"/>
                    </w:rPr>
                    <w:t> </w:t>
                  </w:r>
                </w:p>
              </w:tc>
              <w:tc>
                <w:tcPr>
                  <w:tcW w:w="2016" w:type="dxa"/>
                  <w:tcBorders>
                    <w:top w:val="nil"/>
                    <w:left w:val="nil"/>
                    <w:bottom w:val="dashed" w:sz="4" w:space="0" w:color="auto"/>
                    <w:right w:val="single" w:sz="8" w:space="0" w:color="auto"/>
                  </w:tcBorders>
                  <w:vAlign w:val="bottom"/>
                  <w:hideMark/>
                </w:tcPr>
                <w:p w14:paraId="70C66FB6" w14:textId="77777777" w:rsidR="00315328" w:rsidRDefault="00315328" w:rsidP="00EE042D">
                  <w:pPr>
                    <w:rPr>
                      <w:rFonts w:ascii="Arial" w:hAnsi="Arial" w:cs="Arial"/>
                      <w:sz w:val="20"/>
                      <w:szCs w:val="20"/>
                    </w:rPr>
                  </w:pPr>
                  <w:r>
                    <w:rPr>
                      <w:rFonts w:ascii="Arial" w:hAnsi="Arial" w:cs="Arial"/>
                      <w:sz w:val="20"/>
                      <w:szCs w:val="20"/>
                    </w:rPr>
                    <w:t> </w:t>
                  </w:r>
                </w:p>
              </w:tc>
              <w:tc>
                <w:tcPr>
                  <w:tcW w:w="1538" w:type="dxa"/>
                  <w:tcBorders>
                    <w:top w:val="nil"/>
                    <w:left w:val="nil"/>
                    <w:bottom w:val="dotted" w:sz="4" w:space="0" w:color="auto"/>
                    <w:right w:val="single" w:sz="8" w:space="0" w:color="auto"/>
                  </w:tcBorders>
                  <w:vAlign w:val="bottom"/>
                  <w:hideMark/>
                </w:tcPr>
                <w:p w14:paraId="07B898E0" w14:textId="77777777" w:rsidR="00315328" w:rsidRDefault="00315328" w:rsidP="00EE042D">
                  <w:pPr>
                    <w:rPr>
                      <w:rFonts w:ascii="Arial" w:hAnsi="Arial" w:cs="Arial"/>
                      <w:sz w:val="20"/>
                      <w:szCs w:val="20"/>
                    </w:rPr>
                  </w:pPr>
                  <w:r>
                    <w:rPr>
                      <w:rFonts w:ascii="Arial" w:hAnsi="Arial" w:cs="Arial"/>
                      <w:sz w:val="20"/>
                      <w:szCs w:val="20"/>
                    </w:rPr>
                    <w:t> </w:t>
                  </w:r>
                </w:p>
              </w:tc>
              <w:tc>
                <w:tcPr>
                  <w:tcW w:w="1116" w:type="dxa"/>
                  <w:tcBorders>
                    <w:top w:val="nil"/>
                    <w:left w:val="nil"/>
                    <w:bottom w:val="nil"/>
                    <w:right w:val="nil"/>
                  </w:tcBorders>
                  <w:noWrap/>
                  <w:vAlign w:val="bottom"/>
                  <w:hideMark/>
                </w:tcPr>
                <w:p w14:paraId="4FCD7150" w14:textId="77777777" w:rsidR="00315328" w:rsidRDefault="00315328" w:rsidP="00EE042D">
                  <w:pPr>
                    <w:rPr>
                      <w:rFonts w:ascii="Arial" w:hAnsi="Arial" w:cs="Arial"/>
                      <w:sz w:val="20"/>
                      <w:szCs w:val="20"/>
                    </w:rPr>
                  </w:pPr>
                </w:p>
              </w:tc>
            </w:tr>
            <w:tr w:rsidR="00315328" w14:paraId="2585FCAA" w14:textId="77777777" w:rsidTr="00EE042D">
              <w:trPr>
                <w:trHeight w:val="280"/>
              </w:trPr>
              <w:tc>
                <w:tcPr>
                  <w:tcW w:w="4092" w:type="dxa"/>
                  <w:tcBorders>
                    <w:top w:val="nil"/>
                    <w:left w:val="single" w:sz="8" w:space="0" w:color="auto"/>
                    <w:bottom w:val="single" w:sz="8" w:space="0" w:color="auto"/>
                    <w:right w:val="single" w:sz="8" w:space="0" w:color="auto"/>
                  </w:tcBorders>
                  <w:vAlign w:val="bottom"/>
                  <w:hideMark/>
                </w:tcPr>
                <w:p w14:paraId="45A2D2E0" w14:textId="77777777" w:rsidR="00315328" w:rsidRDefault="00315328" w:rsidP="00EE042D">
                  <w:pPr>
                    <w:rPr>
                      <w:rFonts w:ascii="Arial" w:hAnsi="Arial" w:cs="Arial"/>
                      <w:sz w:val="20"/>
                      <w:szCs w:val="20"/>
                    </w:rPr>
                  </w:pPr>
                  <w:r>
                    <w:rPr>
                      <w:rFonts w:ascii="Arial" w:hAnsi="Arial" w:cs="Arial"/>
                      <w:sz w:val="20"/>
                      <w:szCs w:val="20"/>
                    </w:rPr>
                    <w:t> </w:t>
                  </w:r>
                </w:p>
              </w:tc>
              <w:tc>
                <w:tcPr>
                  <w:tcW w:w="11672" w:type="dxa"/>
                  <w:tcBorders>
                    <w:top w:val="nil"/>
                    <w:left w:val="nil"/>
                    <w:bottom w:val="single" w:sz="8" w:space="0" w:color="auto"/>
                    <w:right w:val="single" w:sz="8" w:space="0" w:color="auto"/>
                  </w:tcBorders>
                  <w:vAlign w:val="bottom"/>
                  <w:hideMark/>
                </w:tcPr>
                <w:p w14:paraId="1280BCA3" w14:textId="77777777" w:rsidR="00315328" w:rsidRDefault="00315328" w:rsidP="00EE042D">
                  <w:pPr>
                    <w:rPr>
                      <w:rFonts w:ascii="Arial" w:hAnsi="Arial" w:cs="Arial"/>
                      <w:sz w:val="20"/>
                      <w:szCs w:val="20"/>
                    </w:rPr>
                  </w:pPr>
                  <w:r>
                    <w:rPr>
                      <w:rFonts w:ascii="Arial" w:hAnsi="Arial" w:cs="Arial"/>
                      <w:sz w:val="20"/>
                      <w:szCs w:val="20"/>
                    </w:rPr>
                    <w:t> </w:t>
                  </w:r>
                </w:p>
              </w:tc>
              <w:tc>
                <w:tcPr>
                  <w:tcW w:w="1968" w:type="dxa"/>
                  <w:tcBorders>
                    <w:top w:val="nil"/>
                    <w:left w:val="nil"/>
                    <w:bottom w:val="single" w:sz="8" w:space="0" w:color="auto"/>
                    <w:right w:val="single" w:sz="8" w:space="0" w:color="auto"/>
                  </w:tcBorders>
                  <w:vAlign w:val="center"/>
                  <w:hideMark/>
                </w:tcPr>
                <w:p w14:paraId="6FD163D9" w14:textId="77777777" w:rsidR="00315328" w:rsidRDefault="00315328" w:rsidP="00EE042D">
                  <w:pPr>
                    <w:rPr>
                      <w:rFonts w:ascii="Arial" w:hAnsi="Arial" w:cs="Arial"/>
                      <w:sz w:val="20"/>
                      <w:szCs w:val="20"/>
                    </w:rPr>
                  </w:pPr>
                  <w:r>
                    <w:rPr>
                      <w:rFonts w:ascii="Arial" w:hAnsi="Arial" w:cs="Arial"/>
                      <w:sz w:val="20"/>
                      <w:szCs w:val="20"/>
                    </w:rPr>
                    <w:t> </w:t>
                  </w:r>
                </w:p>
              </w:tc>
              <w:tc>
                <w:tcPr>
                  <w:tcW w:w="2016" w:type="dxa"/>
                  <w:tcBorders>
                    <w:top w:val="nil"/>
                    <w:left w:val="nil"/>
                    <w:bottom w:val="single" w:sz="8" w:space="0" w:color="auto"/>
                    <w:right w:val="single" w:sz="8" w:space="0" w:color="auto"/>
                  </w:tcBorders>
                  <w:vAlign w:val="bottom"/>
                  <w:hideMark/>
                </w:tcPr>
                <w:p w14:paraId="4EF0633C" w14:textId="77777777" w:rsidR="00315328" w:rsidRDefault="00315328" w:rsidP="00EE042D">
                  <w:pPr>
                    <w:rPr>
                      <w:rFonts w:ascii="Arial" w:hAnsi="Arial" w:cs="Arial"/>
                      <w:sz w:val="20"/>
                      <w:szCs w:val="20"/>
                    </w:rPr>
                  </w:pPr>
                  <w:r>
                    <w:rPr>
                      <w:rFonts w:ascii="Arial" w:hAnsi="Arial" w:cs="Arial"/>
                      <w:sz w:val="20"/>
                      <w:szCs w:val="20"/>
                    </w:rPr>
                    <w:t> </w:t>
                  </w:r>
                </w:p>
              </w:tc>
              <w:tc>
                <w:tcPr>
                  <w:tcW w:w="1538" w:type="dxa"/>
                  <w:tcBorders>
                    <w:top w:val="nil"/>
                    <w:left w:val="nil"/>
                    <w:bottom w:val="single" w:sz="8" w:space="0" w:color="auto"/>
                    <w:right w:val="single" w:sz="8" w:space="0" w:color="auto"/>
                  </w:tcBorders>
                  <w:vAlign w:val="bottom"/>
                  <w:hideMark/>
                </w:tcPr>
                <w:p w14:paraId="771BC1BF" w14:textId="77777777" w:rsidR="00315328" w:rsidRDefault="00315328" w:rsidP="00EE042D">
                  <w:pPr>
                    <w:rPr>
                      <w:rFonts w:ascii="Arial" w:hAnsi="Arial" w:cs="Arial"/>
                      <w:sz w:val="20"/>
                      <w:szCs w:val="20"/>
                    </w:rPr>
                  </w:pPr>
                  <w:r>
                    <w:rPr>
                      <w:rFonts w:ascii="Arial" w:hAnsi="Arial" w:cs="Arial"/>
                      <w:sz w:val="20"/>
                      <w:szCs w:val="20"/>
                    </w:rPr>
                    <w:t> </w:t>
                  </w:r>
                </w:p>
              </w:tc>
              <w:tc>
                <w:tcPr>
                  <w:tcW w:w="1116" w:type="dxa"/>
                  <w:tcBorders>
                    <w:top w:val="nil"/>
                    <w:left w:val="nil"/>
                    <w:bottom w:val="nil"/>
                    <w:right w:val="nil"/>
                  </w:tcBorders>
                  <w:noWrap/>
                  <w:vAlign w:val="bottom"/>
                  <w:hideMark/>
                </w:tcPr>
                <w:p w14:paraId="7EE4AB21" w14:textId="77777777" w:rsidR="00315328" w:rsidRDefault="00315328" w:rsidP="00EE042D">
                  <w:pPr>
                    <w:rPr>
                      <w:rFonts w:ascii="Arial" w:hAnsi="Arial" w:cs="Arial"/>
                      <w:sz w:val="20"/>
                      <w:szCs w:val="20"/>
                    </w:rPr>
                  </w:pPr>
                </w:p>
              </w:tc>
            </w:tr>
            <w:tr w:rsidR="00315328" w14:paraId="630E4085" w14:textId="77777777" w:rsidTr="00EE042D">
              <w:trPr>
                <w:trHeight w:val="260"/>
              </w:trPr>
              <w:tc>
                <w:tcPr>
                  <w:tcW w:w="4092" w:type="dxa"/>
                  <w:tcBorders>
                    <w:top w:val="nil"/>
                    <w:left w:val="nil"/>
                    <w:bottom w:val="nil"/>
                    <w:right w:val="nil"/>
                  </w:tcBorders>
                  <w:noWrap/>
                  <w:vAlign w:val="bottom"/>
                  <w:hideMark/>
                </w:tcPr>
                <w:p w14:paraId="203AB9FC" w14:textId="77777777" w:rsidR="00315328" w:rsidRDefault="00315328" w:rsidP="00EE042D">
                  <w:pPr>
                    <w:rPr>
                      <w:sz w:val="20"/>
                      <w:szCs w:val="20"/>
                    </w:rPr>
                  </w:pPr>
                </w:p>
              </w:tc>
              <w:tc>
                <w:tcPr>
                  <w:tcW w:w="11672" w:type="dxa"/>
                  <w:tcBorders>
                    <w:top w:val="nil"/>
                    <w:left w:val="nil"/>
                    <w:bottom w:val="nil"/>
                    <w:right w:val="nil"/>
                  </w:tcBorders>
                  <w:noWrap/>
                  <w:vAlign w:val="bottom"/>
                  <w:hideMark/>
                </w:tcPr>
                <w:p w14:paraId="07FDC32E" w14:textId="77777777" w:rsidR="00315328" w:rsidRDefault="00315328" w:rsidP="00EE042D">
                  <w:pPr>
                    <w:rPr>
                      <w:sz w:val="20"/>
                      <w:szCs w:val="20"/>
                    </w:rPr>
                  </w:pPr>
                </w:p>
              </w:tc>
              <w:tc>
                <w:tcPr>
                  <w:tcW w:w="1968" w:type="dxa"/>
                  <w:tcBorders>
                    <w:top w:val="nil"/>
                    <w:left w:val="nil"/>
                    <w:bottom w:val="nil"/>
                    <w:right w:val="nil"/>
                  </w:tcBorders>
                  <w:noWrap/>
                  <w:vAlign w:val="bottom"/>
                  <w:hideMark/>
                </w:tcPr>
                <w:p w14:paraId="2D356BE4" w14:textId="77777777" w:rsidR="00315328" w:rsidRDefault="00315328" w:rsidP="00EE042D">
                  <w:pPr>
                    <w:rPr>
                      <w:sz w:val="20"/>
                      <w:szCs w:val="20"/>
                    </w:rPr>
                  </w:pPr>
                </w:p>
              </w:tc>
              <w:tc>
                <w:tcPr>
                  <w:tcW w:w="2016" w:type="dxa"/>
                  <w:tcBorders>
                    <w:top w:val="nil"/>
                    <w:left w:val="nil"/>
                    <w:bottom w:val="nil"/>
                    <w:right w:val="nil"/>
                  </w:tcBorders>
                  <w:noWrap/>
                  <w:vAlign w:val="bottom"/>
                  <w:hideMark/>
                </w:tcPr>
                <w:p w14:paraId="7578DBCC" w14:textId="77777777" w:rsidR="00315328" w:rsidRDefault="00315328" w:rsidP="00EE042D">
                  <w:pPr>
                    <w:rPr>
                      <w:sz w:val="20"/>
                      <w:szCs w:val="20"/>
                    </w:rPr>
                  </w:pPr>
                </w:p>
              </w:tc>
              <w:tc>
                <w:tcPr>
                  <w:tcW w:w="1538" w:type="dxa"/>
                  <w:tcBorders>
                    <w:top w:val="nil"/>
                    <w:left w:val="nil"/>
                    <w:bottom w:val="nil"/>
                    <w:right w:val="nil"/>
                  </w:tcBorders>
                  <w:noWrap/>
                  <w:vAlign w:val="bottom"/>
                  <w:hideMark/>
                </w:tcPr>
                <w:p w14:paraId="3895165F" w14:textId="77777777" w:rsidR="00315328" w:rsidRDefault="00315328" w:rsidP="00EE042D">
                  <w:pPr>
                    <w:rPr>
                      <w:sz w:val="20"/>
                      <w:szCs w:val="20"/>
                    </w:rPr>
                  </w:pPr>
                </w:p>
              </w:tc>
              <w:tc>
                <w:tcPr>
                  <w:tcW w:w="1116" w:type="dxa"/>
                  <w:tcBorders>
                    <w:top w:val="nil"/>
                    <w:left w:val="nil"/>
                    <w:bottom w:val="nil"/>
                    <w:right w:val="nil"/>
                  </w:tcBorders>
                  <w:noWrap/>
                  <w:vAlign w:val="bottom"/>
                  <w:hideMark/>
                </w:tcPr>
                <w:p w14:paraId="4A881EB1" w14:textId="77777777" w:rsidR="00315328" w:rsidRDefault="00315328" w:rsidP="00EE042D">
                  <w:pPr>
                    <w:rPr>
                      <w:sz w:val="20"/>
                      <w:szCs w:val="20"/>
                    </w:rPr>
                  </w:pPr>
                </w:p>
              </w:tc>
            </w:tr>
            <w:tr w:rsidR="00315328" w:rsidRPr="00227E7C" w14:paraId="600D2D57" w14:textId="77777777" w:rsidTr="00EE042D">
              <w:trPr>
                <w:trHeight w:val="320"/>
              </w:trPr>
              <w:tc>
                <w:tcPr>
                  <w:tcW w:w="22402" w:type="dxa"/>
                  <w:gridSpan w:val="6"/>
                  <w:tcBorders>
                    <w:top w:val="nil"/>
                    <w:left w:val="nil"/>
                    <w:bottom w:val="nil"/>
                    <w:right w:val="nil"/>
                  </w:tcBorders>
                  <w:noWrap/>
                  <w:vAlign w:val="bottom"/>
                  <w:hideMark/>
                </w:tcPr>
                <w:p w14:paraId="34CE0E73" w14:textId="77777777" w:rsidR="00315328" w:rsidRPr="00DB6A4A" w:rsidRDefault="00315328" w:rsidP="00EE042D">
                  <w:pPr>
                    <w:rPr>
                      <w:rFonts w:ascii="Arial" w:hAnsi="Arial" w:cs="Arial"/>
                      <w:i/>
                      <w:iCs/>
                      <w:lang w:val="pl-PL"/>
                    </w:rPr>
                  </w:pPr>
                  <w:r w:rsidRPr="00DB6A4A">
                    <w:rPr>
                      <w:rFonts w:ascii="Arial" w:hAnsi="Arial" w:cs="Arial"/>
                      <w:i/>
                      <w:iCs/>
                      <w:lang w:val="pl-PL"/>
                    </w:rPr>
                    <w:t xml:space="preserve">Minimalni </w:t>
                  </w:r>
                  <w:proofErr w:type="spellStart"/>
                  <w:r w:rsidRPr="00DB6A4A">
                    <w:rPr>
                      <w:rFonts w:ascii="Arial" w:hAnsi="Arial" w:cs="Arial"/>
                      <w:i/>
                      <w:iCs/>
                      <w:lang w:val="pl-PL"/>
                    </w:rPr>
                    <w:t>standardi</w:t>
                  </w:r>
                  <w:proofErr w:type="spellEnd"/>
                  <w:r w:rsidRPr="00DB6A4A">
                    <w:rPr>
                      <w:rFonts w:ascii="Arial" w:hAnsi="Arial" w:cs="Arial"/>
                      <w:i/>
                      <w:iCs/>
                      <w:lang w:val="pl-PL"/>
                    </w:rPr>
                    <w:t xml:space="preserve"> </w:t>
                  </w:r>
                  <w:proofErr w:type="spellStart"/>
                  <w:r w:rsidRPr="00DB6A4A">
                    <w:rPr>
                      <w:rFonts w:ascii="Arial" w:hAnsi="Arial" w:cs="Arial"/>
                      <w:i/>
                      <w:iCs/>
                      <w:lang w:val="pl-PL"/>
                    </w:rPr>
                    <w:t>znanja</w:t>
                  </w:r>
                  <w:proofErr w:type="spellEnd"/>
                  <w:r w:rsidRPr="00DB6A4A">
                    <w:rPr>
                      <w:rFonts w:ascii="Arial" w:hAnsi="Arial" w:cs="Arial"/>
                      <w:i/>
                      <w:iCs/>
                      <w:lang w:val="pl-PL"/>
                    </w:rPr>
                    <w:t xml:space="preserve"> </w:t>
                  </w:r>
                  <w:proofErr w:type="spellStart"/>
                  <w:r w:rsidRPr="00DB6A4A">
                    <w:rPr>
                      <w:rFonts w:ascii="Arial" w:hAnsi="Arial" w:cs="Arial"/>
                      <w:i/>
                      <w:iCs/>
                      <w:lang w:val="pl-PL"/>
                    </w:rPr>
                    <w:t>so</w:t>
                  </w:r>
                  <w:proofErr w:type="spellEnd"/>
                  <w:r w:rsidRPr="00DB6A4A">
                    <w:rPr>
                      <w:rFonts w:ascii="Arial" w:hAnsi="Arial" w:cs="Arial"/>
                      <w:i/>
                      <w:iCs/>
                      <w:lang w:val="pl-PL"/>
                    </w:rPr>
                    <w:t xml:space="preserve"> </w:t>
                  </w:r>
                  <w:proofErr w:type="spellStart"/>
                  <w:r w:rsidRPr="00DB6A4A">
                    <w:rPr>
                      <w:rFonts w:ascii="Arial" w:hAnsi="Arial" w:cs="Arial"/>
                      <w:i/>
                      <w:iCs/>
                      <w:lang w:val="pl-PL"/>
                    </w:rPr>
                    <w:t>določeni</w:t>
                  </w:r>
                  <w:proofErr w:type="spellEnd"/>
                  <w:r w:rsidRPr="00DB6A4A">
                    <w:rPr>
                      <w:rFonts w:ascii="Arial" w:hAnsi="Arial" w:cs="Arial"/>
                      <w:i/>
                      <w:iCs/>
                      <w:lang w:val="pl-PL"/>
                    </w:rPr>
                    <w:t xml:space="preserve"> na </w:t>
                  </w:r>
                  <w:proofErr w:type="spellStart"/>
                  <w:r w:rsidRPr="00DB6A4A">
                    <w:rPr>
                      <w:rFonts w:ascii="Arial" w:hAnsi="Arial" w:cs="Arial"/>
                      <w:i/>
                      <w:iCs/>
                      <w:lang w:val="pl-PL"/>
                    </w:rPr>
                    <w:t>podlagi</w:t>
                  </w:r>
                  <w:proofErr w:type="spellEnd"/>
                  <w:r w:rsidRPr="00DB6A4A">
                    <w:rPr>
                      <w:rFonts w:ascii="Arial" w:hAnsi="Arial" w:cs="Arial"/>
                      <w:i/>
                      <w:iCs/>
                      <w:lang w:val="pl-PL"/>
                    </w:rPr>
                    <w:t xml:space="preserve"> </w:t>
                  </w:r>
                  <w:proofErr w:type="spellStart"/>
                  <w:r w:rsidRPr="00DB6A4A">
                    <w:rPr>
                      <w:rFonts w:ascii="Arial" w:hAnsi="Arial" w:cs="Arial"/>
                      <w:i/>
                      <w:iCs/>
                      <w:lang w:val="pl-PL"/>
                    </w:rPr>
                    <w:t>katalogov</w:t>
                  </w:r>
                  <w:proofErr w:type="spellEnd"/>
                  <w:r w:rsidRPr="00DB6A4A">
                    <w:rPr>
                      <w:rFonts w:ascii="Arial" w:hAnsi="Arial" w:cs="Arial"/>
                      <w:i/>
                      <w:iCs/>
                      <w:lang w:val="pl-PL"/>
                    </w:rPr>
                    <w:t xml:space="preserve"> </w:t>
                  </w:r>
                  <w:proofErr w:type="spellStart"/>
                  <w:r w:rsidRPr="00DB6A4A">
                    <w:rPr>
                      <w:rFonts w:ascii="Arial" w:hAnsi="Arial" w:cs="Arial"/>
                      <w:i/>
                      <w:iCs/>
                      <w:lang w:val="pl-PL"/>
                    </w:rPr>
                    <w:t>znanja</w:t>
                  </w:r>
                  <w:proofErr w:type="spellEnd"/>
                  <w:r w:rsidRPr="00DB6A4A">
                    <w:rPr>
                      <w:rFonts w:ascii="Arial" w:hAnsi="Arial" w:cs="Arial"/>
                      <w:i/>
                      <w:iCs/>
                      <w:lang w:val="pl-PL"/>
                    </w:rPr>
                    <w:t xml:space="preserve">. MSZ je </w:t>
                  </w:r>
                  <w:proofErr w:type="spellStart"/>
                  <w:r w:rsidRPr="00DB6A4A">
                    <w:rPr>
                      <w:rFonts w:ascii="Arial" w:hAnsi="Arial" w:cs="Arial"/>
                      <w:i/>
                      <w:iCs/>
                      <w:lang w:val="pl-PL"/>
                    </w:rPr>
                    <w:t>tisto</w:t>
                  </w:r>
                  <w:proofErr w:type="spellEnd"/>
                  <w:r w:rsidRPr="00DB6A4A">
                    <w:rPr>
                      <w:rFonts w:ascii="Arial" w:hAnsi="Arial" w:cs="Arial"/>
                      <w:i/>
                      <w:iCs/>
                      <w:lang w:val="pl-PL"/>
                    </w:rPr>
                    <w:t xml:space="preserve"> </w:t>
                  </w:r>
                  <w:proofErr w:type="spellStart"/>
                  <w:r w:rsidRPr="00DB6A4A">
                    <w:rPr>
                      <w:rFonts w:ascii="Arial" w:hAnsi="Arial" w:cs="Arial"/>
                      <w:i/>
                      <w:iCs/>
                      <w:lang w:val="pl-PL"/>
                    </w:rPr>
                    <w:t>znanje</w:t>
                  </w:r>
                  <w:proofErr w:type="spellEnd"/>
                  <w:r w:rsidRPr="00DB6A4A">
                    <w:rPr>
                      <w:rFonts w:ascii="Arial" w:hAnsi="Arial" w:cs="Arial"/>
                      <w:i/>
                      <w:iCs/>
                      <w:lang w:val="pl-PL"/>
                    </w:rPr>
                    <w:t xml:space="preserve">, ki </w:t>
                  </w:r>
                  <w:proofErr w:type="spellStart"/>
                  <w:r w:rsidRPr="00DB6A4A">
                    <w:rPr>
                      <w:rFonts w:ascii="Arial" w:hAnsi="Arial" w:cs="Arial"/>
                      <w:i/>
                      <w:iCs/>
                      <w:lang w:val="pl-PL"/>
                    </w:rPr>
                    <w:t>ga</w:t>
                  </w:r>
                  <w:proofErr w:type="spellEnd"/>
                  <w:r w:rsidRPr="00DB6A4A">
                    <w:rPr>
                      <w:rFonts w:ascii="Arial" w:hAnsi="Arial" w:cs="Arial"/>
                      <w:i/>
                      <w:iCs/>
                      <w:lang w:val="pl-PL"/>
                    </w:rPr>
                    <w:t xml:space="preserve"> mora </w:t>
                  </w:r>
                  <w:proofErr w:type="spellStart"/>
                  <w:r w:rsidRPr="00DB6A4A">
                    <w:rPr>
                      <w:rFonts w:ascii="Arial" w:hAnsi="Arial" w:cs="Arial"/>
                      <w:i/>
                      <w:iCs/>
                      <w:lang w:val="pl-PL"/>
                    </w:rPr>
                    <w:t>dijak</w:t>
                  </w:r>
                  <w:proofErr w:type="spellEnd"/>
                  <w:r w:rsidRPr="00DB6A4A">
                    <w:rPr>
                      <w:rFonts w:ascii="Arial" w:hAnsi="Arial" w:cs="Arial"/>
                      <w:i/>
                      <w:iCs/>
                      <w:lang w:val="pl-PL"/>
                    </w:rPr>
                    <w:t xml:space="preserve"> </w:t>
                  </w:r>
                  <w:proofErr w:type="spellStart"/>
                  <w:r w:rsidRPr="00DB6A4A">
                    <w:rPr>
                      <w:rFonts w:ascii="Arial" w:hAnsi="Arial" w:cs="Arial"/>
                      <w:i/>
                      <w:iCs/>
                      <w:lang w:val="pl-PL"/>
                    </w:rPr>
                    <w:t>izkazati</w:t>
                  </w:r>
                  <w:proofErr w:type="spellEnd"/>
                  <w:r w:rsidRPr="00DB6A4A">
                    <w:rPr>
                      <w:rFonts w:ascii="Arial" w:hAnsi="Arial" w:cs="Arial"/>
                      <w:i/>
                      <w:iCs/>
                      <w:lang w:val="pl-PL"/>
                    </w:rPr>
                    <w:t xml:space="preserve"> za </w:t>
                  </w:r>
                  <w:proofErr w:type="spellStart"/>
                  <w:r w:rsidRPr="00DB6A4A">
                    <w:rPr>
                      <w:rFonts w:ascii="Arial" w:hAnsi="Arial" w:cs="Arial"/>
                      <w:i/>
                      <w:iCs/>
                      <w:lang w:val="pl-PL"/>
                    </w:rPr>
                    <w:t>pozitivno</w:t>
                  </w:r>
                  <w:proofErr w:type="spellEnd"/>
                  <w:r w:rsidRPr="00DB6A4A">
                    <w:rPr>
                      <w:rFonts w:ascii="Arial" w:hAnsi="Arial" w:cs="Arial"/>
                      <w:i/>
                      <w:iCs/>
                      <w:lang w:val="pl-PL"/>
                    </w:rPr>
                    <w:t xml:space="preserve"> </w:t>
                  </w:r>
                  <w:proofErr w:type="spellStart"/>
                  <w:proofErr w:type="gramStart"/>
                  <w:r w:rsidRPr="00DB6A4A">
                    <w:rPr>
                      <w:rFonts w:ascii="Arial" w:hAnsi="Arial" w:cs="Arial"/>
                      <w:i/>
                      <w:iCs/>
                      <w:lang w:val="pl-PL"/>
                    </w:rPr>
                    <w:t>oceno.Dijaki</w:t>
                  </w:r>
                  <w:proofErr w:type="spellEnd"/>
                  <w:proofErr w:type="gramEnd"/>
                  <w:r w:rsidRPr="00DB6A4A">
                    <w:rPr>
                      <w:rFonts w:ascii="Arial" w:hAnsi="Arial" w:cs="Arial"/>
                      <w:i/>
                      <w:iCs/>
                      <w:lang w:val="pl-PL"/>
                    </w:rPr>
                    <w:t xml:space="preserve"> </w:t>
                  </w:r>
                  <w:proofErr w:type="spellStart"/>
                  <w:r w:rsidRPr="00DB6A4A">
                    <w:rPr>
                      <w:rFonts w:ascii="Arial" w:hAnsi="Arial" w:cs="Arial"/>
                      <w:i/>
                      <w:iCs/>
                      <w:lang w:val="pl-PL"/>
                    </w:rPr>
                    <w:t>morajo</w:t>
                  </w:r>
                  <w:proofErr w:type="spellEnd"/>
                  <w:r w:rsidRPr="00DB6A4A">
                    <w:rPr>
                      <w:rFonts w:ascii="Arial" w:hAnsi="Arial" w:cs="Arial"/>
                      <w:i/>
                      <w:iCs/>
                      <w:lang w:val="pl-PL"/>
                    </w:rPr>
                    <w:t xml:space="preserve"> </w:t>
                  </w:r>
                  <w:proofErr w:type="spellStart"/>
                  <w:r w:rsidRPr="00DB6A4A">
                    <w:rPr>
                      <w:rFonts w:ascii="Arial" w:hAnsi="Arial" w:cs="Arial"/>
                      <w:i/>
                      <w:iCs/>
                      <w:lang w:val="pl-PL"/>
                    </w:rPr>
                    <w:t>redno</w:t>
                  </w:r>
                  <w:proofErr w:type="spellEnd"/>
                  <w:r w:rsidRPr="00DB6A4A">
                    <w:rPr>
                      <w:rFonts w:ascii="Arial" w:hAnsi="Arial" w:cs="Arial"/>
                      <w:i/>
                      <w:iCs/>
                      <w:lang w:val="pl-PL"/>
                    </w:rPr>
                    <w:t xml:space="preserve"> </w:t>
                  </w:r>
                  <w:proofErr w:type="spellStart"/>
                  <w:r w:rsidRPr="00DB6A4A">
                    <w:rPr>
                      <w:rFonts w:ascii="Arial" w:hAnsi="Arial" w:cs="Arial"/>
                      <w:i/>
                      <w:iCs/>
                      <w:lang w:val="pl-PL"/>
                    </w:rPr>
                    <w:t>opravljati</w:t>
                  </w:r>
                  <w:proofErr w:type="spellEnd"/>
                  <w:r w:rsidRPr="00DB6A4A">
                    <w:rPr>
                      <w:rFonts w:ascii="Arial" w:hAnsi="Arial" w:cs="Arial"/>
                      <w:i/>
                      <w:iCs/>
                      <w:lang w:val="pl-PL"/>
                    </w:rPr>
                    <w:t xml:space="preserve"> </w:t>
                  </w:r>
                  <w:proofErr w:type="spellStart"/>
                  <w:r w:rsidRPr="00DB6A4A">
                    <w:rPr>
                      <w:rFonts w:ascii="Arial" w:hAnsi="Arial" w:cs="Arial"/>
                      <w:i/>
                      <w:iCs/>
                      <w:lang w:val="pl-PL"/>
                    </w:rPr>
                    <w:t>domače</w:t>
                  </w:r>
                  <w:proofErr w:type="spellEnd"/>
                  <w:r w:rsidRPr="00DB6A4A">
                    <w:rPr>
                      <w:rFonts w:ascii="Arial" w:hAnsi="Arial" w:cs="Arial"/>
                      <w:i/>
                      <w:iCs/>
                      <w:lang w:val="pl-PL"/>
                    </w:rPr>
                    <w:t xml:space="preserve"> </w:t>
                  </w:r>
                  <w:proofErr w:type="spellStart"/>
                  <w:r w:rsidRPr="00DB6A4A">
                    <w:rPr>
                      <w:rFonts w:ascii="Arial" w:hAnsi="Arial" w:cs="Arial"/>
                      <w:i/>
                      <w:iCs/>
                      <w:lang w:val="pl-PL"/>
                    </w:rPr>
                    <w:t>naloge</w:t>
                  </w:r>
                  <w:proofErr w:type="spellEnd"/>
                  <w:r w:rsidRPr="00DB6A4A">
                    <w:rPr>
                      <w:rFonts w:ascii="Arial" w:hAnsi="Arial" w:cs="Arial"/>
                      <w:i/>
                      <w:iCs/>
                      <w:lang w:val="pl-PL"/>
                    </w:rPr>
                    <w:t xml:space="preserve"> in </w:t>
                  </w:r>
                  <w:proofErr w:type="spellStart"/>
                  <w:r w:rsidRPr="00DB6A4A">
                    <w:rPr>
                      <w:rFonts w:ascii="Arial" w:hAnsi="Arial" w:cs="Arial"/>
                      <w:i/>
                      <w:iCs/>
                      <w:lang w:val="pl-PL"/>
                    </w:rPr>
                    <w:t>imeti</w:t>
                  </w:r>
                  <w:proofErr w:type="spellEnd"/>
                  <w:r w:rsidRPr="00DB6A4A">
                    <w:rPr>
                      <w:rFonts w:ascii="Arial" w:hAnsi="Arial" w:cs="Arial"/>
                      <w:i/>
                      <w:iCs/>
                      <w:lang w:val="pl-PL"/>
                    </w:rPr>
                    <w:t xml:space="preserve"> </w:t>
                  </w:r>
                  <w:proofErr w:type="spellStart"/>
                  <w:r w:rsidRPr="00DB6A4A">
                    <w:rPr>
                      <w:rFonts w:ascii="Arial" w:hAnsi="Arial" w:cs="Arial"/>
                      <w:i/>
                      <w:iCs/>
                      <w:lang w:val="pl-PL"/>
                    </w:rPr>
                    <w:t>urejen</w:t>
                  </w:r>
                  <w:proofErr w:type="spellEnd"/>
                  <w:r w:rsidRPr="00DB6A4A">
                    <w:rPr>
                      <w:rFonts w:ascii="Arial" w:hAnsi="Arial" w:cs="Arial"/>
                      <w:i/>
                      <w:iCs/>
                      <w:lang w:val="pl-PL"/>
                    </w:rPr>
                    <w:t xml:space="preserve"> </w:t>
                  </w:r>
                  <w:proofErr w:type="spellStart"/>
                  <w:r w:rsidRPr="00DB6A4A">
                    <w:rPr>
                      <w:rFonts w:ascii="Arial" w:hAnsi="Arial" w:cs="Arial"/>
                      <w:i/>
                      <w:iCs/>
                      <w:lang w:val="pl-PL"/>
                    </w:rPr>
                    <w:t>zvezek</w:t>
                  </w:r>
                  <w:proofErr w:type="spellEnd"/>
                  <w:r w:rsidRPr="00DB6A4A">
                    <w:rPr>
                      <w:rFonts w:ascii="Arial" w:hAnsi="Arial" w:cs="Arial"/>
                      <w:i/>
                      <w:iCs/>
                      <w:lang w:val="pl-PL"/>
                    </w:rPr>
                    <w:t xml:space="preserve"> z zapiski.</w:t>
                  </w:r>
                </w:p>
              </w:tc>
            </w:tr>
          </w:tbl>
          <w:p w14:paraId="74913B18" w14:textId="77777777" w:rsidR="00315328" w:rsidRPr="00DB6A4A" w:rsidRDefault="00315328" w:rsidP="00EE042D">
            <w:pPr>
              <w:rPr>
                <w:sz w:val="20"/>
                <w:szCs w:val="20"/>
                <w:lang w:val="pl-PL"/>
              </w:rPr>
            </w:pPr>
          </w:p>
        </w:tc>
        <w:tc>
          <w:tcPr>
            <w:tcW w:w="52" w:type="pct"/>
            <w:tcBorders>
              <w:top w:val="nil"/>
              <w:left w:val="nil"/>
              <w:bottom w:val="nil"/>
              <w:right w:val="nil"/>
            </w:tcBorders>
            <w:noWrap/>
            <w:vAlign w:val="bottom"/>
            <w:hideMark/>
          </w:tcPr>
          <w:p w14:paraId="0294F56B" w14:textId="77777777" w:rsidR="00315328" w:rsidRPr="00DB6A4A" w:rsidRDefault="00315328" w:rsidP="00EE042D">
            <w:pPr>
              <w:rPr>
                <w:sz w:val="20"/>
                <w:szCs w:val="20"/>
                <w:lang w:val="pl-PL"/>
              </w:rPr>
            </w:pPr>
          </w:p>
        </w:tc>
        <w:tc>
          <w:tcPr>
            <w:tcW w:w="51" w:type="pct"/>
            <w:tcBorders>
              <w:top w:val="nil"/>
              <w:left w:val="nil"/>
              <w:bottom w:val="nil"/>
              <w:right w:val="nil"/>
            </w:tcBorders>
            <w:noWrap/>
            <w:vAlign w:val="bottom"/>
            <w:hideMark/>
          </w:tcPr>
          <w:p w14:paraId="2797BA5A" w14:textId="77777777" w:rsidR="00315328" w:rsidRPr="00DB6A4A" w:rsidRDefault="00315328" w:rsidP="00EE042D">
            <w:pPr>
              <w:rPr>
                <w:sz w:val="20"/>
                <w:szCs w:val="20"/>
                <w:lang w:val="pl-PL"/>
              </w:rPr>
            </w:pPr>
          </w:p>
        </w:tc>
        <w:tc>
          <w:tcPr>
            <w:tcW w:w="51" w:type="pct"/>
            <w:tcBorders>
              <w:top w:val="nil"/>
              <w:left w:val="nil"/>
              <w:bottom w:val="nil"/>
              <w:right w:val="nil"/>
            </w:tcBorders>
            <w:noWrap/>
            <w:vAlign w:val="bottom"/>
            <w:hideMark/>
          </w:tcPr>
          <w:p w14:paraId="02D4D62F" w14:textId="77777777" w:rsidR="00315328" w:rsidRPr="00DB6A4A" w:rsidRDefault="00315328" w:rsidP="00EE042D">
            <w:pPr>
              <w:rPr>
                <w:sz w:val="20"/>
                <w:szCs w:val="20"/>
                <w:lang w:val="pl-PL"/>
              </w:rPr>
            </w:pPr>
          </w:p>
        </w:tc>
        <w:tc>
          <w:tcPr>
            <w:tcW w:w="51" w:type="pct"/>
            <w:tcBorders>
              <w:top w:val="nil"/>
              <w:left w:val="nil"/>
              <w:bottom w:val="nil"/>
              <w:right w:val="nil"/>
            </w:tcBorders>
            <w:noWrap/>
            <w:vAlign w:val="bottom"/>
            <w:hideMark/>
          </w:tcPr>
          <w:p w14:paraId="3A297821" w14:textId="77777777" w:rsidR="00315328" w:rsidRPr="00DB6A4A" w:rsidRDefault="00315328" w:rsidP="00EE042D">
            <w:pPr>
              <w:rPr>
                <w:sz w:val="20"/>
                <w:szCs w:val="20"/>
                <w:lang w:val="pl-PL"/>
              </w:rPr>
            </w:pPr>
          </w:p>
        </w:tc>
        <w:tc>
          <w:tcPr>
            <w:tcW w:w="51" w:type="pct"/>
            <w:tcBorders>
              <w:top w:val="nil"/>
              <w:left w:val="nil"/>
              <w:bottom w:val="nil"/>
              <w:right w:val="nil"/>
            </w:tcBorders>
            <w:noWrap/>
            <w:vAlign w:val="bottom"/>
            <w:hideMark/>
          </w:tcPr>
          <w:p w14:paraId="63F26686" w14:textId="77777777" w:rsidR="00315328" w:rsidRPr="00DB6A4A" w:rsidRDefault="00315328" w:rsidP="00EE042D">
            <w:pPr>
              <w:rPr>
                <w:sz w:val="20"/>
                <w:szCs w:val="20"/>
                <w:lang w:val="pl-PL"/>
              </w:rPr>
            </w:pPr>
          </w:p>
        </w:tc>
      </w:tr>
      <w:tr w:rsidR="00315328" w:rsidRPr="00227E7C" w14:paraId="14CF127A" w14:textId="77777777" w:rsidTr="00EE042D">
        <w:trPr>
          <w:trHeight w:val="300"/>
        </w:trPr>
        <w:tc>
          <w:tcPr>
            <w:tcW w:w="5000" w:type="pct"/>
            <w:gridSpan w:val="6"/>
            <w:tcBorders>
              <w:top w:val="nil"/>
              <w:left w:val="nil"/>
              <w:bottom w:val="nil"/>
              <w:right w:val="nil"/>
            </w:tcBorders>
            <w:noWrap/>
            <w:vAlign w:val="bottom"/>
            <w:hideMark/>
          </w:tcPr>
          <w:p w14:paraId="675DCEB0" w14:textId="77777777" w:rsidR="00315328" w:rsidRPr="00590FA4" w:rsidRDefault="00315328" w:rsidP="00EE042D">
            <w:pPr>
              <w:rPr>
                <w:rFonts w:ascii="Arial" w:hAnsi="Arial" w:cs="Arial"/>
                <w:i/>
                <w:iCs/>
                <w:lang w:val="pl-PL"/>
              </w:rPr>
            </w:pPr>
          </w:p>
        </w:tc>
      </w:tr>
    </w:tbl>
    <w:p w14:paraId="6704924F" w14:textId="77777777" w:rsidR="00315328" w:rsidRDefault="00315328" w:rsidP="00315328">
      <w:pPr>
        <w:pStyle w:val="Navaden1"/>
      </w:pPr>
    </w:p>
    <w:p w14:paraId="356DBF2F" w14:textId="77777777" w:rsidR="00315328" w:rsidRDefault="00315328" w:rsidP="00315328">
      <w:pPr>
        <w:pStyle w:val="Heading2"/>
      </w:pPr>
      <w:bookmarkStart w:id="217" w:name="_Toc240999373"/>
      <w:bookmarkStart w:id="218" w:name="_Toc242088984"/>
      <w:bookmarkStart w:id="219" w:name="_Toc242089282"/>
      <w:bookmarkStart w:id="220" w:name="_Toc242089818"/>
      <w:r>
        <w:t>Hotelske storitve</w:t>
      </w:r>
      <w:bookmarkEnd w:id="217"/>
      <w:bookmarkEnd w:id="218"/>
      <w:bookmarkEnd w:id="219"/>
      <w:bookmarkEnd w:id="220"/>
    </w:p>
    <w:tbl>
      <w:tblPr>
        <w:tblW w:w="5000" w:type="pct"/>
        <w:tblCellMar>
          <w:left w:w="70" w:type="dxa"/>
          <w:right w:w="70" w:type="dxa"/>
        </w:tblCellMar>
        <w:tblLook w:val="04A0" w:firstRow="1" w:lastRow="0" w:firstColumn="1" w:lastColumn="0" w:noHBand="0" w:noVBand="1"/>
      </w:tblPr>
      <w:tblGrid>
        <w:gridCol w:w="2515"/>
        <w:gridCol w:w="7164"/>
        <w:gridCol w:w="1568"/>
        <w:gridCol w:w="1526"/>
        <w:gridCol w:w="1167"/>
      </w:tblGrid>
      <w:tr w:rsidR="00315328" w14:paraId="3BD2E94D"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4E4C49C9" w14:textId="77777777" w:rsidR="00315328" w:rsidRDefault="00315328" w:rsidP="00EE042D">
            <w:pPr>
              <w:rPr>
                <w:rFonts w:ascii="Arial" w:hAnsi="Arial" w:cs="Arial"/>
                <w:b/>
                <w:bCs/>
                <w:lang w:val="sl-SI" w:eastAsia="sl-SI"/>
              </w:rPr>
            </w:pPr>
            <w:r>
              <w:rPr>
                <w:rFonts w:ascii="Arial" w:hAnsi="Arial" w:cs="Arial"/>
                <w:b/>
                <w:bCs/>
              </w:rPr>
              <w:t>Program:</w:t>
            </w:r>
          </w:p>
        </w:tc>
        <w:tc>
          <w:tcPr>
            <w:tcW w:w="2662" w:type="pct"/>
            <w:tcBorders>
              <w:top w:val="nil"/>
              <w:left w:val="nil"/>
              <w:bottom w:val="single" w:sz="4" w:space="0" w:color="auto"/>
              <w:right w:val="single" w:sz="4" w:space="0" w:color="auto"/>
            </w:tcBorders>
            <w:noWrap/>
            <w:vAlign w:val="bottom"/>
            <w:hideMark/>
          </w:tcPr>
          <w:p w14:paraId="5FB78A72" w14:textId="77777777" w:rsidR="00315328" w:rsidRDefault="00315328" w:rsidP="00EE042D">
            <w:pPr>
              <w:jc w:val="center"/>
              <w:rPr>
                <w:rFonts w:ascii="Arial" w:hAnsi="Arial" w:cs="Arial"/>
              </w:rPr>
            </w:pPr>
            <w:r>
              <w:rPr>
                <w:rFonts w:ascii="Arial" w:hAnsi="Arial" w:cs="Arial"/>
              </w:rPr>
              <w:t>GASTRONOMIJA IN TURIZEM</w:t>
            </w:r>
          </w:p>
        </w:tc>
        <w:tc>
          <w:tcPr>
            <w:tcW w:w="457" w:type="pct"/>
            <w:tcBorders>
              <w:top w:val="nil"/>
              <w:left w:val="nil"/>
              <w:bottom w:val="nil"/>
              <w:right w:val="nil"/>
            </w:tcBorders>
            <w:noWrap/>
            <w:vAlign w:val="bottom"/>
            <w:hideMark/>
          </w:tcPr>
          <w:p w14:paraId="1F471CDF" w14:textId="77777777" w:rsidR="00315328" w:rsidRDefault="00315328" w:rsidP="00EE042D">
            <w:pPr>
              <w:jc w:val="center"/>
              <w:rPr>
                <w:rFonts w:ascii="Arial" w:hAnsi="Arial" w:cs="Arial"/>
              </w:rPr>
            </w:pPr>
          </w:p>
        </w:tc>
        <w:tc>
          <w:tcPr>
            <w:tcW w:w="640" w:type="pct"/>
            <w:tcBorders>
              <w:top w:val="nil"/>
              <w:left w:val="nil"/>
              <w:bottom w:val="nil"/>
              <w:right w:val="nil"/>
            </w:tcBorders>
            <w:vAlign w:val="bottom"/>
            <w:hideMark/>
          </w:tcPr>
          <w:p w14:paraId="062B483E" w14:textId="77777777" w:rsidR="00315328" w:rsidRDefault="00315328" w:rsidP="00EE042D">
            <w:pPr>
              <w:jc w:val="center"/>
              <w:rPr>
                <w:sz w:val="20"/>
                <w:szCs w:val="20"/>
              </w:rPr>
            </w:pPr>
          </w:p>
        </w:tc>
        <w:tc>
          <w:tcPr>
            <w:tcW w:w="511" w:type="pct"/>
            <w:tcBorders>
              <w:top w:val="nil"/>
              <w:left w:val="nil"/>
              <w:bottom w:val="nil"/>
              <w:right w:val="nil"/>
            </w:tcBorders>
            <w:vAlign w:val="bottom"/>
            <w:hideMark/>
          </w:tcPr>
          <w:p w14:paraId="457F32F6" w14:textId="77777777" w:rsidR="00315328" w:rsidRDefault="00315328" w:rsidP="00EE042D">
            <w:pPr>
              <w:rPr>
                <w:sz w:val="20"/>
                <w:szCs w:val="20"/>
              </w:rPr>
            </w:pPr>
          </w:p>
        </w:tc>
      </w:tr>
      <w:tr w:rsidR="00315328" w14:paraId="03B0271B"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254CF1F6" w14:textId="77777777" w:rsidR="00315328" w:rsidRDefault="00315328" w:rsidP="00EE042D">
            <w:pPr>
              <w:rPr>
                <w:rFonts w:ascii="Arial" w:hAnsi="Arial" w:cs="Arial"/>
                <w:b/>
                <w:bCs/>
              </w:rPr>
            </w:pPr>
            <w:r>
              <w:rPr>
                <w:rFonts w:ascii="Arial" w:hAnsi="Arial" w:cs="Arial"/>
                <w:b/>
                <w:bCs/>
              </w:rPr>
              <w:t>Programska enota:</w:t>
            </w:r>
          </w:p>
        </w:tc>
        <w:tc>
          <w:tcPr>
            <w:tcW w:w="2662" w:type="pct"/>
            <w:tcBorders>
              <w:top w:val="nil"/>
              <w:left w:val="nil"/>
              <w:bottom w:val="single" w:sz="4" w:space="0" w:color="auto"/>
              <w:right w:val="single" w:sz="4" w:space="0" w:color="auto"/>
            </w:tcBorders>
            <w:noWrap/>
            <w:vAlign w:val="bottom"/>
            <w:hideMark/>
          </w:tcPr>
          <w:p w14:paraId="13EB2CAF" w14:textId="77777777" w:rsidR="00315328" w:rsidRDefault="00315328" w:rsidP="00EE042D">
            <w:pPr>
              <w:jc w:val="center"/>
              <w:rPr>
                <w:rFonts w:ascii="Arial" w:hAnsi="Arial" w:cs="Arial"/>
              </w:rPr>
            </w:pPr>
            <w:r>
              <w:rPr>
                <w:rFonts w:ascii="Arial" w:hAnsi="Arial" w:cs="Arial"/>
              </w:rPr>
              <w:t>HOS</w:t>
            </w:r>
          </w:p>
        </w:tc>
        <w:tc>
          <w:tcPr>
            <w:tcW w:w="457" w:type="pct"/>
            <w:tcBorders>
              <w:top w:val="nil"/>
              <w:left w:val="nil"/>
              <w:bottom w:val="nil"/>
              <w:right w:val="nil"/>
            </w:tcBorders>
            <w:noWrap/>
            <w:vAlign w:val="bottom"/>
            <w:hideMark/>
          </w:tcPr>
          <w:p w14:paraId="401DDF89"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551559D1"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2F2398F8" w14:textId="77777777" w:rsidR="00315328" w:rsidRDefault="00315328" w:rsidP="00EE042D">
            <w:pPr>
              <w:rPr>
                <w:sz w:val="20"/>
                <w:szCs w:val="20"/>
              </w:rPr>
            </w:pPr>
          </w:p>
        </w:tc>
      </w:tr>
      <w:tr w:rsidR="00315328" w14:paraId="275D67A6"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17D8F574" w14:textId="77777777" w:rsidR="00315328" w:rsidRDefault="00315328" w:rsidP="00EE042D">
            <w:pPr>
              <w:rPr>
                <w:rFonts w:ascii="Arial" w:hAnsi="Arial" w:cs="Arial"/>
                <w:b/>
                <w:bCs/>
              </w:rPr>
            </w:pPr>
            <w:r>
              <w:rPr>
                <w:rFonts w:ascii="Arial" w:hAnsi="Arial" w:cs="Arial"/>
                <w:b/>
                <w:bCs/>
              </w:rPr>
              <w:t>Letnik:</w:t>
            </w:r>
          </w:p>
        </w:tc>
        <w:tc>
          <w:tcPr>
            <w:tcW w:w="2662" w:type="pct"/>
            <w:tcBorders>
              <w:top w:val="nil"/>
              <w:left w:val="nil"/>
              <w:bottom w:val="single" w:sz="4" w:space="0" w:color="auto"/>
              <w:right w:val="single" w:sz="4" w:space="0" w:color="auto"/>
            </w:tcBorders>
            <w:noWrap/>
            <w:vAlign w:val="bottom"/>
            <w:hideMark/>
          </w:tcPr>
          <w:p w14:paraId="794D10EB" w14:textId="77777777" w:rsidR="00315328" w:rsidRDefault="00315328" w:rsidP="00EE042D">
            <w:pPr>
              <w:jc w:val="center"/>
              <w:rPr>
                <w:rFonts w:ascii="Arial" w:hAnsi="Arial" w:cs="Arial"/>
              </w:rPr>
            </w:pPr>
            <w:r>
              <w:rPr>
                <w:rFonts w:ascii="Arial" w:hAnsi="Arial" w:cs="Arial"/>
              </w:rPr>
              <w:t>3.</w:t>
            </w:r>
          </w:p>
        </w:tc>
        <w:tc>
          <w:tcPr>
            <w:tcW w:w="457" w:type="pct"/>
            <w:tcBorders>
              <w:top w:val="nil"/>
              <w:left w:val="nil"/>
              <w:bottom w:val="nil"/>
              <w:right w:val="nil"/>
            </w:tcBorders>
            <w:noWrap/>
            <w:vAlign w:val="bottom"/>
            <w:hideMark/>
          </w:tcPr>
          <w:p w14:paraId="1C8F06E7"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3608853D"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7FEC4D46" w14:textId="77777777" w:rsidR="00315328" w:rsidRDefault="00315328" w:rsidP="00EE042D">
            <w:pPr>
              <w:rPr>
                <w:sz w:val="20"/>
                <w:szCs w:val="20"/>
              </w:rPr>
            </w:pPr>
          </w:p>
        </w:tc>
      </w:tr>
      <w:tr w:rsidR="00315328" w14:paraId="4EB16215" w14:textId="77777777" w:rsidTr="00EE042D">
        <w:trPr>
          <w:trHeight w:val="315"/>
        </w:trPr>
        <w:tc>
          <w:tcPr>
            <w:tcW w:w="730" w:type="pct"/>
            <w:tcBorders>
              <w:top w:val="nil"/>
              <w:left w:val="nil"/>
              <w:bottom w:val="single" w:sz="4" w:space="0" w:color="auto"/>
              <w:right w:val="single" w:sz="4" w:space="0" w:color="auto"/>
            </w:tcBorders>
            <w:noWrap/>
            <w:vAlign w:val="bottom"/>
            <w:hideMark/>
          </w:tcPr>
          <w:p w14:paraId="455E1077" w14:textId="77777777" w:rsidR="00315328" w:rsidRDefault="00315328" w:rsidP="00EE042D">
            <w:pPr>
              <w:rPr>
                <w:rFonts w:ascii="Arial" w:hAnsi="Arial" w:cs="Arial"/>
                <w:b/>
                <w:bCs/>
              </w:rPr>
            </w:pPr>
            <w:r>
              <w:rPr>
                <w:rFonts w:ascii="Arial" w:hAnsi="Arial" w:cs="Arial"/>
                <w:b/>
                <w:bCs/>
              </w:rPr>
              <w:lastRenderedPageBreak/>
              <w:t>Letno št. ur:</w:t>
            </w:r>
          </w:p>
        </w:tc>
        <w:tc>
          <w:tcPr>
            <w:tcW w:w="2662" w:type="pct"/>
            <w:tcBorders>
              <w:top w:val="nil"/>
              <w:left w:val="nil"/>
              <w:bottom w:val="single" w:sz="4" w:space="0" w:color="auto"/>
              <w:right w:val="single" w:sz="4" w:space="0" w:color="auto"/>
            </w:tcBorders>
            <w:noWrap/>
            <w:vAlign w:val="bottom"/>
            <w:hideMark/>
          </w:tcPr>
          <w:p w14:paraId="44AA71CF" w14:textId="77777777" w:rsidR="00315328" w:rsidRDefault="00315328" w:rsidP="00EE042D">
            <w:pPr>
              <w:jc w:val="center"/>
              <w:rPr>
                <w:rFonts w:ascii="Arial" w:hAnsi="Arial" w:cs="Arial"/>
              </w:rPr>
            </w:pPr>
            <w:r>
              <w:rPr>
                <w:rFonts w:ascii="Arial" w:hAnsi="Arial" w:cs="Arial"/>
              </w:rPr>
              <w:t>70</w:t>
            </w:r>
          </w:p>
        </w:tc>
        <w:tc>
          <w:tcPr>
            <w:tcW w:w="457" w:type="pct"/>
            <w:tcBorders>
              <w:top w:val="nil"/>
              <w:left w:val="nil"/>
              <w:bottom w:val="nil"/>
              <w:right w:val="nil"/>
            </w:tcBorders>
            <w:noWrap/>
            <w:vAlign w:val="bottom"/>
            <w:hideMark/>
          </w:tcPr>
          <w:p w14:paraId="59DCDE1A"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0941655D"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2CDA5310" w14:textId="77777777" w:rsidR="00315328" w:rsidRDefault="00315328" w:rsidP="00EE042D">
            <w:pPr>
              <w:jc w:val="center"/>
              <w:rPr>
                <w:sz w:val="20"/>
                <w:szCs w:val="20"/>
              </w:rPr>
            </w:pPr>
          </w:p>
        </w:tc>
      </w:tr>
      <w:tr w:rsidR="00315328" w14:paraId="135EF536" w14:textId="77777777" w:rsidTr="00EE042D">
        <w:trPr>
          <w:trHeight w:val="330"/>
        </w:trPr>
        <w:tc>
          <w:tcPr>
            <w:tcW w:w="730" w:type="pct"/>
            <w:tcBorders>
              <w:top w:val="nil"/>
              <w:left w:val="nil"/>
              <w:bottom w:val="nil"/>
              <w:right w:val="single" w:sz="4" w:space="0" w:color="auto"/>
            </w:tcBorders>
            <w:noWrap/>
            <w:vAlign w:val="bottom"/>
            <w:hideMark/>
          </w:tcPr>
          <w:p w14:paraId="060C8E3C" w14:textId="77777777" w:rsidR="00315328" w:rsidRDefault="00315328" w:rsidP="00EE042D">
            <w:pPr>
              <w:rPr>
                <w:rFonts w:ascii="Arial" w:hAnsi="Arial" w:cs="Arial"/>
                <w:b/>
                <w:bCs/>
              </w:rPr>
            </w:pPr>
            <w:r>
              <w:rPr>
                <w:rFonts w:ascii="Arial" w:hAnsi="Arial" w:cs="Arial"/>
                <w:b/>
                <w:bCs/>
              </w:rPr>
              <w:t>Predvideno št. ocen</w:t>
            </w:r>
          </w:p>
        </w:tc>
        <w:tc>
          <w:tcPr>
            <w:tcW w:w="2662" w:type="pct"/>
            <w:tcBorders>
              <w:top w:val="nil"/>
              <w:left w:val="nil"/>
              <w:bottom w:val="single" w:sz="8" w:space="0" w:color="auto"/>
              <w:right w:val="single" w:sz="4" w:space="0" w:color="auto"/>
            </w:tcBorders>
            <w:noWrap/>
            <w:vAlign w:val="bottom"/>
            <w:hideMark/>
          </w:tcPr>
          <w:p w14:paraId="2AB935AB" w14:textId="77777777" w:rsidR="00315328" w:rsidRDefault="00315328" w:rsidP="00EE042D">
            <w:pPr>
              <w:jc w:val="center"/>
              <w:rPr>
                <w:rFonts w:ascii="Arial" w:hAnsi="Arial" w:cs="Arial"/>
              </w:rPr>
            </w:pPr>
            <w:r>
              <w:rPr>
                <w:rFonts w:ascii="Arial" w:hAnsi="Arial" w:cs="Arial"/>
              </w:rPr>
              <w:t>2</w:t>
            </w:r>
          </w:p>
        </w:tc>
        <w:tc>
          <w:tcPr>
            <w:tcW w:w="457" w:type="pct"/>
            <w:tcBorders>
              <w:top w:val="nil"/>
              <w:left w:val="nil"/>
              <w:bottom w:val="nil"/>
              <w:right w:val="nil"/>
            </w:tcBorders>
            <w:noWrap/>
            <w:vAlign w:val="bottom"/>
            <w:hideMark/>
          </w:tcPr>
          <w:p w14:paraId="1E4C987F" w14:textId="77777777" w:rsidR="00315328" w:rsidRDefault="00315328" w:rsidP="00EE042D">
            <w:pPr>
              <w:jc w:val="center"/>
              <w:rPr>
                <w:rFonts w:ascii="Arial" w:hAnsi="Arial" w:cs="Arial"/>
              </w:rPr>
            </w:pPr>
          </w:p>
        </w:tc>
        <w:tc>
          <w:tcPr>
            <w:tcW w:w="640" w:type="pct"/>
            <w:tcBorders>
              <w:top w:val="nil"/>
              <w:left w:val="nil"/>
              <w:bottom w:val="nil"/>
              <w:right w:val="nil"/>
            </w:tcBorders>
            <w:noWrap/>
            <w:vAlign w:val="bottom"/>
            <w:hideMark/>
          </w:tcPr>
          <w:p w14:paraId="7B82FC87" w14:textId="77777777" w:rsidR="00315328" w:rsidRDefault="00315328" w:rsidP="00EE042D">
            <w:pPr>
              <w:jc w:val="center"/>
              <w:rPr>
                <w:sz w:val="20"/>
                <w:szCs w:val="20"/>
              </w:rPr>
            </w:pPr>
          </w:p>
        </w:tc>
        <w:tc>
          <w:tcPr>
            <w:tcW w:w="511" w:type="pct"/>
            <w:tcBorders>
              <w:top w:val="nil"/>
              <w:left w:val="nil"/>
              <w:bottom w:val="nil"/>
              <w:right w:val="nil"/>
            </w:tcBorders>
            <w:noWrap/>
            <w:vAlign w:val="bottom"/>
            <w:hideMark/>
          </w:tcPr>
          <w:p w14:paraId="6B1EB051" w14:textId="77777777" w:rsidR="00315328" w:rsidRDefault="00315328" w:rsidP="00EE042D">
            <w:pPr>
              <w:jc w:val="center"/>
              <w:rPr>
                <w:sz w:val="20"/>
                <w:szCs w:val="20"/>
              </w:rPr>
            </w:pPr>
          </w:p>
        </w:tc>
      </w:tr>
      <w:tr w:rsidR="00315328" w14:paraId="6431472A" w14:textId="77777777" w:rsidTr="00EE042D">
        <w:trPr>
          <w:trHeight w:val="645"/>
        </w:trPr>
        <w:tc>
          <w:tcPr>
            <w:tcW w:w="73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CF1CDBE"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236EC38C"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6B509D4F"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640" w:type="pct"/>
            <w:tcBorders>
              <w:top w:val="single" w:sz="8" w:space="0" w:color="auto"/>
              <w:left w:val="nil"/>
              <w:bottom w:val="single" w:sz="8" w:space="0" w:color="auto"/>
              <w:right w:val="single" w:sz="8" w:space="0" w:color="auto"/>
            </w:tcBorders>
            <w:shd w:val="clear" w:color="000000" w:fill="000000"/>
            <w:vAlign w:val="bottom"/>
            <w:hideMark/>
          </w:tcPr>
          <w:p w14:paraId="0EAFDC88"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0BAC186A"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r>
      <w:tr w:rsidR="00315328" w14:paraId="178C17CD" w14:textId="77777777" w:rsidTr="00EE042D">
        <w:trPr>
          <w:trHeight w:val="255"/>
        </w:trPr>
        <w:tc>
          <w:tcPr>
            <w:tcW w:w="730" w:type="pct"/>
            <w:tcBorders>
              <w:top w:val="nil"/>
              <w:left w:val="single" w:sz="8" w:space="0" w:color="auto"/>
              <w:bottom w:val="dashed" w:sz="4" w:space="0" w:color="auto"/>
              <w:right w:val="single" w:sz="8" w:space="0" w:color="auto"/>
            </w:tcBorders>
            <w:vAlign w:val="center"/>
            <w:hideMark/>
          </w:tcPr>
          <w:p w14:paraId="5183F9FD" w14:textId="77777777" w:rsidR="00315328" w:rsidRDefault="00315328" w:rsidP="00EE042D">
            <w:pPr>
              <w:rPr>
                <w:rFonts w:ascii="Arial" w:hAnsi="Arial" w:cs="Arial"/>
                <w:sz w:val="20"/>
                <w:szCs w:val="20"/>
              </w:rPr>
            </w:pPr>
            <w:r>
              <w:rPr>
                <w:rFonts w:ascii="Arial" w:hAnsi="Arial" w:cs="Arial"/>
                <w:sz w:val="20"/>
                <w:szCs w:val="20"/>
              </w:rPr>
              <w:t>Hotel</w:t>
            </w:r>
          </w:p>
        </w:tc>
        <w:tc>
          <w:tcPr>
            <w:tcW w:w="2662" w:type="pct"/>
            <w:tcBorders>
              <w:top w:val="nil"/>
              <w:left w:val="nil"/>
              <w:bottom w:val="nil"/>
              <w:right w:val="nil"/>
            </w:tcBorders>
            <w:vAlign w:val="center"/>
            <w:hideMark/>
          </w:tcPr>
          <w:p w14:paraId="4F1A2FAF" w14:textId="77777777" w:rsidR="00315328" w:rsidRDefault="00315328" w:rsidP="00EE042D">
            <w:pPr>
              <w:rPr>
                <w:rFonts w:ascii="Arial" w:hAnsi="Arial" w:cs="Arial"/>
                <w:sz w:val="20"/>
                <w:szCs w:val="20"/>
              </w:rPr>
            </w:pPr>
            <w:r>
              <w:rPr>
                <w:rFonts w:ascii="Arial" w:hAnsi="Arial" w:cs="Arial"/>
                <w:sz w:val="20"/>
                <w:szCs w:val="20"/>
              </w:rPr>
              <w:t>Poznavanje nastanitvenih obratov, oddelkov v hotelu, hotelsko gospodinjstvo</w:t>
            </w:r>
          </w:p>
        </w:tc>
        <w:tc>
          <w:tcPr>
            <w:tcW w:w="457" w:type="pct"/>
            <w:tcBorders>
              <w:top w:val="nil"/>
              <w:left w:val="single" w:sz="8" w:space="0" w:color="auto"/>
              <w:bottom w:val="dotted" w:sz="4" w:space="0" w:color="auto"/>
              <w:right w:val="single" w:sz="8" w:space="0" w:color="auto"/>
            </w:tcBorders>
            <w:vAlign w:val="center"/>
            <w:hideMark/>
          </w:tcPr>
          <w:p w14:paraId="3AA41F12" w14:textId="77777777" w:rsidR="00315328" w:rsidRDefault="00315328" w:rsidP="00EE042D">
            <w:pPr>
              <w:rPr>
                <w:rFonts w:ascii="Arial" w:hAnsi="Arial" w:cs="Arial"/>
                <w:sz w:val="20"/>
                <w:szCs w:val="20"/>
              </w:rPr>
            </w:pPr>
            <w:r>
              <w:rPr>
                <w:rFonts w:ascii="Arial" w:hAnsi="Arial" w:cs="Arial"/>
                <w:sz w:val="20"/>
                <w:szCs w:val="20"/>
              </w:rPr>
              <w:t>I.</w:t>
            </w:r>
          </w:p>
        </w:tc>
        <w:tc>
          <w:tcPr>
            <w:tcW w:w="640" w:type="pct"/>
            <w:tcBorders>
              <w:top w:val="nil"/>
              <w:left w:val="nil"/>
              <w:bottom w:val="dashed" w:sz="4" w:space="0" w:color="auto"/>
              <w:right w:val="single" w:sz="8" w:space="0" w:color="auto"/>
            </w:tcBorders>
            <w:vAlign w:val="center"/>
            <w:hideMark/>
          </w:tcPr>
          <w:p w14:paraId="4548CEDB"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15346ED1" w14:textId="77777777" w:rsidR="00315328" w:rsidRDefault="00315328" w:rsidP="00EE042D">
            <w:pPr>
              <w:rPr>
                <w:rFonts w:ascii="Arial" w:hAnsi="Arial" w:cs="Arial"/>
                <w:sz w:val="20"/>
                <w:szCs w:val="20"/>
              </w:rPr>
            </w:pPr>
            <w:r>
              <w:rPr>
                <w:rFonts w:ascii="Arial" w:hAnsi="Arial" w:cs="Arial"/>
                <w:sz w:val="20"/>
                <w:szCs w:val="20"/>
              </w:rPr>
              <w:t>pisno in ustno</w:t>
            </w:r>
          </w:p>
        </w:tc>
      </w:tr>
      <w:tr w:rsidR="00315328" w14:paraId="20703825" w14:textId="77777777" w:rsidTr="00EE042D">
        <w:trPr>
          <w:trHeight w:val="300"/>
        </w:trPr>
        <w:tc>
          <w:tcPr>
            <w:tcW w:w="730" w:type="pct"/>
            <w:tcBorders>
              <w:top w:val="nil"/>
              <w:left w:val="nil"/>
              <w:bottom w:val="nil"/>
              <w:right w:val="nil"/>
            </w:tcBorders>
            <w:noWrap/>
            <w:vAlign w:val="bottom"/>
            <w:hideMark/>
          </w:tcPr>
          <w:p w14:paraId="7479DF13" w14:textId="77777777" w:rsidR="00315328" w:rsidRDefault="00315328" w:rsidP="00EE042D">
            <w:pPr>
              <w:rPr>
                <w:rFonts w:ascii="Arial" w:hAnsi="Arial" w:cs="Arial"/>
                <w:sz w:val="20"/>
                <w:szCs w:val="20"/>
              </w:rPr>
            </w:pPr>
            <w:r>
              <w:rPr>
                <w:rFonts w:ascii="Arial" w:hAnsi="Arial" w:cs="Arial"/>
                <w:sz w:val="20"/>
                <w:szCs w:val="20"/>
              </w:rPr>
              <w:t>Trajnostni turizem</w:t>
            </w:r>
          </w:p>
        </w:tc>
        <w:tc>
          <w:tcPr>
            <w:tcW w:w="2662" w:type="pct"/>
            <w:tcBorders>
              <w:top w:val="nil"/>
              <w:left w:val="nil"/>
              <w:bottom w:val="nil"/>
              <w:right w:val="nil"/>
            </w:tcBorders>
            <w:noWrap/>
            <w:vAlign w:val="bottom"/>
            <w:hideMark/>
          </w:tcPr>
          <w:p w14:paraId="026FC04F" w14:textId="77777777" w:rsidR="00315328" w:rsidRPr="00590FA4" w:rsidRDefault="00315328" w:rsidP="00EE042D">
            <w:pPr>
              <w:jc w:val="center"/>
              <w:rPr>
                <w:rFonts w:ascii="Arial" w:hAnsi="Arial" w:cs="Arial"/>
                <w:lang w:val="pl-PL"/>
              </w:rPr>
            </w:pPr>
            <w:proofErr w:type="spellStart"/>
            <w:r w:rsidRPr="00590FA4">
              <w:rPr>
                <w:rFonts w:ascii="Arial" w:hAnsi="Arial" w:cs="Arial"/>
                <w:lang w:val="pl-PL"/>
              </w:rPr>
              <w:t>Zeleni</w:t>
            </w:r>
            <w:proofErr w:type="spellEnd"/>
            <w:r w:rsidRPr="00590FA4">
              <w:rPr>
                <w:rFonts w:ascii="Arial" w:hAnsi="Arial" w:cs="Arial"/>
                <w:lang w:val="pl-PL"/>
              </w:rPr>
              <w:t xml:space="preserve"> </w:t>
            </w:r>
            <w:proofErr w:type="spellStart"/>
            <w:r w:rsidRPr="00590FA4">
              <w:rPr>
                <w:rFonts w:ascii="Arial" w:hAnsi="Arial" w:cs="Arial"/>
                <w:lang w:val="pl-PL"/>
              </w:rPr>
              <w:t>turizem</w:t>
            </w:r>
            <w:proofErr w:type="spellEnd"/>
            <w:r w:rsidRPr="00590FA4">
              <w:rPr>
                <w:rFonts w:ascii="Arial" w:hAnsi="Arial" w:cs="Arial"/>
                <w:lang w:val="pl-PL"/>
              </w:rPr>
              <w:t xml:space="preserve">, </w:t>
            </w:r>
            <w:proofErr w:type="spellStart"/>
            <w:r w:rsidRPr="00590FA4">
              <w:rPr>
                <w:rFonts w:ascii="Arial" w:hAnsi="Arial" w:cs="Arial"/>
                <w:lang w:val="pl-PL"/>
              </w:rPr>
              <w:t>trajnostni</w:t>
            </w:r>
            <w:proofErr w:type="spellEnd"/>
            <w:r w:rsidRPr="00590FA4">
              <w:rPr>
                <w:rFonts w:ascii="Arial" w:hAnsi="Arial" w:cs="Arial"/>
                <w:lang w:val="pl-PL"/>
              </w:rPr>
              <w:t xml:space="preserve"> </w:t>
            </w:r>
            <w:proofErr w:type="spellStart"/>
            <w:r w:rsidRPr="00590FA4">
              <w:rPr>
                <w:rFonts w:ascii="Arial" w:hAnsi="Arial" w:cs="Arial"/>
                <w:lang w:val="pl-PL"/>
              </w:rPr>
              <w:t>razvoj</w:t>
            </w:r>
            <w:proofErr w:type="spellEnd"/>
            <w:r w:rsidRPr="00590FA4">
              <w:rPr>
                <w:rFonts w:ascii="Arial" w:hAnsi="Arial" w:cs="Arial"/>
                <w:lang w:val="pl-PL"/>
              </w:rPr>
              <w:t xml:space="preserve"> v </w:t>
            </w:r>
            <w:proofErr w:type="spellStart"/>
            <w:r w:rsidRPr="00590FA4">
              <w:rPr>
                <w:rFonts w:ascii="Arial" w:hAnsi="Arial" w:cs="Arial"/>
                <w:lang w:val="pl-PL"/>
              </w:rPr>
              <w:t>tuirzmu</w:t>
            </w:r>
            <w:proofErr w:type="spellEnd"/>
          </w:p>
        </w:tc>
        <w:tc>
          <w:tcPr>
            <w:tcW w:w="457" w:type="pct"/>
            <w:tcBorders>
              <w:top w:val="nil"/>
              <w:left w:val="single" w:sz="8" w:space="0" w:color="auto"/>
              <w:bottom w:val="dotted" w:sz="4" w:space="0" w:color="auto"/>
              <w:right w:val="single" w:sz="8" w:space="0" w:color="auto"/>
            </w:tcBorders>
            <w:vAlign w:val="center"/>
            <w:hideMark/>
          </w:tcPr>
          <w:p w14:paraId="14315977" w14:textId="77777777" w:rsidR="00315328" w:rsidRDefault="00315328" w:rsidP="00EE042D">
            <w:pPr>
              <w:rPr>
                <w:rFonts w:ascii="Arial" w:hAnsi="Arial" w:cs="Arial"/>
                <w:sz w:val="20"/>
                <w:szCs w:val="20"/>
              </w:rPr>
            </w:pPr>
            <w:r>
              <w:rPr>
                <w:rFonts w:ascii="Arial" w:hAnsi="Arial" w:cs="Arial"/>
                <w:sz w:val="20"/>
                <w:szCs w:val="20"/>
              </w:rPr>
              <w:t>II.</w:t>
            </w:r>
          </w:p>
        </w:tc>
        <w:tc>
          <w:tcPr>
            <w:tcW w:w="640" w:type="pct"/>
            <w:tcBorders>
              <w:top w:val="nil"/>
              <w:left w:val="nil"/>
              <w:bottom w:val="dashed" w:sz="4" w:space="0" w:color="auto"/>
              <w:right w:val="single" w:sz="8" w:space="0" w:color="auto"/>
            </w:tcBorders>
            <w:vAlign w:val="center"/>
            <w:hideMark/>
          </w:tcPr>
          <w:p w14:paraId="4441D7A4"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2CFA7BE8" w14:textId="77777777" w:rsidR="00315328" w:rsidRDefault="00315328" w:rsidP="00EE042D">
            <w:pPr>
              <w:rPr>
                <w:rFonts w:ascii="Arial" w:hAnsi="Arial" w:cs="Arial"/>
                <w:sz w:val="20"/>
                <w:szCs w:val="20"/>
              </w:rPr>
            </w:pPr>
            <w:r>
              <w:rPr>
                <w:rFonts w:ascii="Arial" w:hAnsi="Arial" w:cs="Arial"/>
                <w:sz w:val="20"/>
                <w:szCs w:val="20"/>
              </w:rPr>
              <w:t>ustno</w:t>
            </w:r>
          </w:p>
        </w:tc>
      </w:tr>
      <w:tr w:rsidR="00315328" w14:paraId="3BDC9507" w14:textId="77777777" w:rsidTr="00EE042D">
        <w:trPr>
          <w:trHeight w:val="510"/>
        </w:trPr>
        <w:tc>
          <w:tcPr>
            <w:tcW w:w="730" w:type="pct"/>
            <w:tcBorders>
              <w:top w:val="dashed" w:sz="4" w:space="0" w:color="auto"/>
              <w:left w:val="single" w:sz="8" w:space="0" w:color="auto"/>
              <w:bottom w:val="dashed" w:sz="4" w:space="0" w:color="auto"/>
              <w:right w:val="single" w:sz="8" w:space="0" w:color="auto"/>
            </w:tcBorders>
            <w:vAlign w:val="center"/>
            <w:hideMark/>
          </w:tcPr>
          <w:p w14:paraId="0C269426" w14:textId="77777777" w:rsidR="00315328" w:rsidRDefault="00315328" w:rsidP="00EE042D">
            <w:pPr>
              <w:rPr>
                <w:rFonts w:ascii="Arial" w:hAnsi="Arial" w:cs="Arial"/>
                <w:sz w:val="20"/>
                <w:szCs w:val="20"/>
              </w:rPr>
            </w:pPr>
            <w:r>
              <w:rPr>
                <w:rFonts w:ascii="Arial" w:hAnsi="Arial" w:cs="Arial"/>
                <w:sz w:val="20"/>
                <w:szCs w:val="20"/>
              </w:rPr>
              <w:t>Strežba in povezovanje služb v oddelkih</w:t>
            </w:r>
          </w:p>
        </w:tc>
        <w:tc>
          <w:tcPr>
            <w:tcW w:w="2662" w:type="pct"/>
            <w:tcBorders>
              <w:top w:val="dashed" w:sz="4" w:space="0" w:color="auto"/>
              <w:left w:val="nil"/>
              <w:bottom w:val="dashed" w:sz="4" w:space="0" w:color="auto"/>
              <w:right w:val="single" w:sz="8" w:space="0" w:color="auto"/>
            </w:tcBorders>
            <w:vAlign w:val="center"/>
            <w:hideMark/>
          </w:tcPr>
          <w:p w14:paraId="3F0E2BD4" w14:textId="77777777" w:rsidR="00315328" w:rsidRDefault="00315328" w:rsidP="00EE042D">
            <w:pPr>
              <w:rPr>
                <w:rFonts w:ascii="Arial" w:hAnsi="Arial" w:cs="Arial"/>
                <w:sz w:val="20"/>
                <w:szCs w:val="20"/>
              </w:rPr>
            </w:pPr>
            <w:r>
              <w:rPr>
                <w:rFonts w:ascii="Arial" w:hAnsi="Arial" w:cs="Arial"/>
                <w:sz w:val="20"/>
                <w:szCs w:val="20"/>
              </w:rPr>
              <w:t>Osnove strežbe; inventar, delo v točilnem pultu, "lunch paket"</w:t>
            </w:r>
          </w:p>
        </w:tc>
        <w:tc>
          <w:tcPr>
            <w:tcW w:w="457" w:type="pct"/>
            <w:tcBorders>
              <w:top w:val="nil"/>
              <w:left w:val="nil"/>
              <w:bottom w:val="dotted" w:sz="4" w:space="0" w:color="auto"/>
              <w:right w:val="single" w:sz="8" w:space="0" w:color="auto"/>
            </w:tcBorders>
            <w:vAlign w:val="center"/>
            <w:hideMark/>
          </w:tcPr>
          <w:p w14:paraId="1DB43C6F" w14:textId="77777777" w:rsidR="00315328" w:rsidRDefault="00315328" w:rsidP="00EE042D">
            <w:pPr>
              <w:rPr>
                <w:rFonts w:ascii="Arial" w:hAnsi="Arial" w:cs="Arial"/>
                <w:sz w:val="20"/>
                <w:szCs w:val="20"/>
              </w:rPr>
            </w:pPr>
            <w:r>
              <w:rPr>
                <w:rFonts w:ascii="Arial" w:hAnsi="Arial" w:cs="Arial"/>
                <w:sz w:val="20"/>
                <w:szCs w:val="20"/>
              </w:rPr>
              <w:t>II.</w:t>
            </w:r>
          </w:p>
        </w:tc>
        <w:tc>
          <w:tcPr>
            <w:tcW w:w="640" w:type="pct"/>
            <w:tcBorders>
              <w:top w:val="nil"/>
              <w:left w:val="nil"/>
              <w:bottom w:val="nil"/>
              <w:right w:val="single" w:sz="8" w:space="0" w:color="auto"/>
            </w:tcBorders>
            <w:vAlign w:val="center"/>
            <w:hideMark/>
          </w:tcPr>
          <w:p w14:paraId="267F2EB1" w14:textId="77777777" w:rsidR="00315328" w:rsidRDefault="00315328" w:rsidP="00EE042D">
            <w:pPr>
              <w:rPr>
                <w:rFonts w:ascii="Arial" w:hAnsi="Arial" w:cs="Arial"/>
                <w:sz w:val="20"/>
                <w:szCs w:val="20"/>
              </w:rPr>
            </w:pPr>
            <w:r>
              <w:rPr>
                <w:rFonts w:ascii="Arial" w:hAnsi="Arial" w:cs="Arial"/>
                <w:sz w:val="20"/>
                <w:szCs w:val="20"/>
              </w:rPr>
              <w:t>individualna</w:t>
            </w:r>
          </w:p>
        </w:tc>
        <w:tc>
          <w:tcPr>
            <w:tcW w:w="511" w:type="pct"/>
            <w:tcBorders>
              <w:top w:val="nil"/>
              <w:left w:val="nil"/>
              <w:bottom w:val="dotted" w:sz="4" w:space="0" w:color="auto"/>
              <w:right w:val="single" w:sz="8" w:space="0" w:color="auto"/>
            </w:tcBorders>
            <w:vAlign w:val="center"/>
            <w:hideMark/>
          </w:tcPr>
          <w:p w14:paraId="782EF0E6" w14:textId="77777777" w:rsidR="00315328" w:rsidRDefault="00315328" w:rsidP="00EE042D">
            <w:pPr>
              <w:rPr>
                <w:rFonts w:ascii="Arial" w:hAnsi="Arial" w:cs="Arial"/>
                <w:sz w:val="20"/>
                <w:szCs w:val="20"/>
              </w:rPr>
            </w:pPr>
            <w:r>
              <w:rPr>
                <w:rFonts w:ascii="Arial" w:hAnsi="Arial" w:cs="Arial"/>
                <w:sz w:val="20"/>
                <w:szCs w:val="20"/>
              </w:rPr>
              <w:t>praktično</w:t>
            </w:r>
          </w:p>
        </w:tc>
      </w:tr>
      <w:tr w:rsidR="00315328" w14:paraId="24545292" w14:textId="77777777" w:rsidTr="00EE042D">
        <w:trPr>
          <w:trHeight w:val="255"/>
        </w:trPr>
        <w:tc>
          <w:tcPr>
            <w:tcW w:w="730" w:type="pct"/>
            <w:tcBorders>
              <w:top w:val="nil"/>
              <w:left w:val="single" w:sz="8" w:space="0" w:color="auto"/>
              <w:bottom w:val="dashed" w:sz="4" w:space="0" w:color="auto"/>
              <w:right w:val="single" w:sz="8" w:space="0" w:color="auto"/>
            </w:tcBorders>
            <w:vAlign w:val="bottom"/>
            <w:hideMark/>
          </w:tcPr>
          <w:p w14:paraId="184DEF8F" w14:textId="77777777" w:rsidR="00315328" w:rsidRDefault="00315328" w:rsidP="00EE042D">
            <w:pPr>
              <w:rPr>
                <w:rFonts w:ascii="Arial" w:hAnsi="Arial" w:cs="Arial"/>
                <w:sz w:val="20"/>
                <w:szCs w:val="20"/>
              </w:rPr>
            </w:pPr>
            <w:r>
              <w:rPr>
                <w:rFonts w:ascii="Arial" w:hAnsi="Arial" w:cs="Arial"/>
                <w:sz w:val="20"/>
                <w:szCs w:val="20"/>
              </w:rPr>
              <w:t> </w:t>
            </w:r>
          </w:p>
        </w:tc>
        <w:tc>
          <w:tcPr>
            <w:tcW w:w="2662" w:type="pct"/>
            <w:tcBorders>
              <w:top w:val="nil"/>
              <w:left w:val="nil"/>
              <w:bottom w:val="dashed" w:sz="4" w:space="0" w:color="auto"/>
              <w:right w:val="single" w:sz="8" w:space="0" w:color="auto"/>
            </w:tcBorders>
            <w:vAlign w:val="bottom"/>
            <w:hideMark/>
          </w:tcPr>
          <w:p w14:paraId="00EBF567" w14:textId="77777777" w:rsidR="00315328" w:rsidRDefault="00315328" w:rsidP="00EE042D">
            <w:pPr>
              <w:rPr>
                <w:rFonts w:ascii="Arial" w:hAnsi="Arial" w:cs="Arial"/>
                <w:sz w:val="20"/>
                <w:szCs w:val="20"/>
              </w:rPr>
            </w:pPr>
            <w:r>
              <w:rPr>
                <w:rFonts w:ascii="Arial" w:hAnsi="Arial" w:cs="Arial"/>
                <w:sz w:val="20"/>
                <w:szCs w:val="20"/>
              </w:rPr>
              <w:t> </w:t>
            </w:r>
          </w:p>
        </w:tc>
        <w:tc>
          <w:tcPr>
            <w:tcW w:w="457" w:type="pct"/>
            <w:tcBorders>
              <w:top w:val="nil"/>
              <w:left w:val="nil"/>
              <w:bottom w:val="dotted" w:sz="4" w:space="0" w:color="auto"/>
              <w:right w:val="single" w:sz="8" w:space="0" w:color="auto"/>
            </w:tcBorders>
            <w:vAlign w:val="center"/>
            <w:hideMark/>
          </w:tcPr>
          <w:p w14:paraId="77322996" w14:textId="77777777" w:rsidR="00315328" w:rsidRDefault="00315328" w:rsidP="00EE042D">
            <w:pPr>
              <w:rPr>
                <w:rFonts w:ascii="Arial" w:hAnsi="Arial" w:cs="Arial"/>
                <w:sz w:val="20"/>
                <w:szCs w:val="20"/>
              </w:rPr>
            </w:pPr>
            <w:r>
              <w:rPr>
                <w:rFonts w:ascii="Arial" w:hAnsi="Arial" w:cs="Arial"/>
                <w:sz w:val="20"/>
                <w:szCs w:val="20"/>
              </w:rPr>
              <w:t> </w:t>
            </w:r>
          </w:p>
        </w:tc>
        <w:tc>
          <w:tcPr>
            <w:tcW w:w="640" w:type="pct"/>
            <w:tcBorders>
              <w:top w:val="dashed" w:sz="4" w:space="0" w:color="auto"/>
              <w:left w:val="nil"/>
              <w:bottom w:val="dashed" w:sz="4" w:space="0" w:color="auto"/>
              <w:right w:val="single" w:sz="8" w:space="0" w:color="auto"/>
            </w:tcBorders>
            <w:vAlign w:val="bottom"/>
            <w:hideMark/>
          </w:tcPr>
          <w:p w14:paraId="5A725009" w14:textId="77777777" w:rsidR="00315328" w:rsidRDefault="00315328" w:rsidP="00EE042D">
            <w:pPr>
              <w:rPr>
                <w:rFonts w:ascii="Arial" w:hAnsi="Arial" w:cs="Arial"/>
                <w:sz w:val="20"/>
                <w:szCs w:val="20"/>
              </w:rPr>
            </w:pPr>
            <w:r>
              <w:rPr>
                <w:rFonts w:ascii="Arial" w:hAnsi="Arial" w:cs="Arial"/>
                <w:sz w:val="20"/>
                <w:szCs w:val="20"/>
              </w:rPr>
              <w:t>skupinska</w:t>
            </w:r>
          </w:p>
        </w:tc>
        <w:tc>
          <w:tcPr>
            <w:tcW w:w="511" w:type="pct"/>
            <w:tcBorders>
              <w:top w:val="nil"/>
              <w:left w:val="nil"/>
              <w:bottom w:val="dotted" w:sz="4" w:space="0" w:color="auto"/>
              <w:right w:val="single" w:sz="8" w:space="0" w:color="auto"/>
            </w:tcBorders>
            <w:vAlign w:val="bottom"/>
            <w:hideMark/>
          </w:tcPr>
          <w:p w14:paraId="6E7547E7" w14:textId="77777777" w:rsidR="00315328" w:rsidRDefault="00315328" w:rsidP="00EE042D">
            <w:pPr>
              <w:rPr>
                <w:rFonts w:ascii="Arial" w:hAnsi="Arial" w:cs="Arial"/>
                <w:sz w:val="20"/>
                <w:szCs w:val="20"/>
              </w:rPr>
            </w:pPr>
            <w:r>
              <w:rPr>
                <w:rFonts w:ascii="Arial" w:hAnsi="Arial" w:cs="Arial"/>
                <w:sz w:val="20"/>
                <w:szCs w:val="20"/>
              </w:rPr>
              <w:t> </w:t>
            </w:r>
          </w:p>
        </w:tc>
      </w:tr>
      <w:bookmarkEnd w:id="178"/>
    </w:tbl>
    <w:p w14:paraId="2046E757" w14:textId="77777777" w:rsidR="00315328" w:rsidRPr="00315328" w:rsidRDefault="00315328" w:rsidP="00315328">
      <w:pPr>
        <w:rPr>
          <w:lang w:val="sl-SI" w:eastAsia="en-US"/>
        </w:rPr>
      </w:pPr>
    </w:p>
    <w:p w14:paraId="492E048A" w14:textId="78D01F94" w:rsidR="00315328" w:rsidRPr="00014522" w:rsidRDefault="00315328" w:rsidP="00315328">
      <w:pPr>
        <w:pStyle w:val="Heading1"/>
        <w:rPr>
          <w:rFonts w:asciiTheme="majorBidi" w:hAnsiTheme="majorBidi"/>
          <w:lang w:val="sl-SI"/>
        </w:rPr>
      </w:pPr>
      <w:bookmarkStart w:id="221" w:name="_Toc240999453"/>
      <w:bookmarkStart w:id="222" w:name="_Toc242088990"/>
      <w:bookmarkStart w:id="223" w:name="_Toc242089288"/>
      <w:bookmarkStart w:id="224" w:name="_Toc242089819"/>
      <w:r w:rsidRPr="00014522">
        <w:rPr>
          <w:rFonts w:asciiTheme="majorBidi" w:hAnsiTheme="majorBidi"/>
          <w:lang w:val="sl-SI"/>
        </w:rPr>
        <w:t>Načrt ocenjevanja za splošnoizobraževalne predmete</w:t>
      </w:r>
      <w:bookmarkEnd w:id="221"/>
      <w:bookmarkEnd w:id="222"/>
      <w:bookmarkEnd w:id="223"/>
      <w:r w:rsidR="00014522">
        <w:rPr>
          <w:rFonts w:asciiTheme="majorBidi" w:hAnsiTheme="majorBidi"/>
          <w:lang w:val="sl-SI"/>
        </w:rPr>
        <w:t xml:space="preserve"> (4. letnik)</w:t>
      </w:r>
      <w:bookmarkEnd w:id="224"/>
    </w:p>
    <w:p w14:paraId="0570F455" w14:textId="77777777" w:rsidR="00315328" w:rsidRPr="00CA487E" w:rsidRDefault="00315328" w:rsidP="00315328">
      <w:pPr>
        <w:pStyle w:val="Heading2"/>
        <w:rPr>
          <w:rFonts w:asciiTheme="majorBidi" w:hAnsiTheme="majorBidi"/>
        </w:rPr>
      </w:pPr>
      <w:bookmarkStart w:id="225" w:name="_Toc240999454"/>
      <w:bookmarkStart w:id="226" w:name="_Toc242088991"/>
      <w:bookmarkStart w:id="227" w:name="_Toc242089289"/>
      <w:bookmarkStart w:id="228" w:name="_Toc242089820"/>
      <w:r w:rsidRPr="00CA487E">
        <w:rPr>
          <w:rFonts w:asciiTheme="majorBidi" w:hAnsiTheme="majorBidi"/>
        </w:rPr>
        <w:t>Slovenščina</w:t>
      </w:r>
      <w:bookmarkEnd w:id="225"/>
      <w:bookmarkEnd w:id="226"/>
      <w:bookmarkEnd w:id="227"/>
      <w:bookmarkEnd w:id="228"/>
    </w:p>
    <w:p w14:paraId="595A1E52" w14:textId="77777777" w:rsidR="00315328" w:rsidRPr="00CA487E" w:rsidRDefault="00315328" w:rsidP="00315328">
      <w:pPr>
        <w:rPr>
          <w:rFonts w:asciiTheme="majorBidi" w:hAnsiTheme="majorBidi" w:cstheme="majorBidi"/>
        </w:rPr>
      </w:pPr>
    </w:p>
    <w:tbl>
      <w:tblPr>
        <w:tblW w:w="5000" w:type="pct"/>
        <w:tblLook w:val="04A0" w:firstRow="1" w:lastRow="0" w:firstColumn="1" w:lastColumn="0" w:noHBand="0" w:noVBand="1"/>
      </w:tblPr>
      <w:tblGrid>
        <w:gridCol w:w="2303"/>
        <w:gridCol w:w="7267"/>
        <w:gridCol w:w="1496"/>
        <w:gridCol w:w="1622"/>
        <w:gridCol w:w="1252"/>
      </w:tblGrid>
      <w:tr w:rsidR="00315328" w:rsidRPr="00CA487E" w14:paraId="1F37C9AD" w14:textId="77777777" w:rsidTr="00EE042D">
        <w:trPr>
          <w:trHeight w:val="300"/>
        </w:trPr>
        <w:tc>
          <w:tcPr>
            <w:tcW w:w="726" w:type="pct"/>
            <w:tcBorders>
              <w:top w:val="single" w:sz="8" w:space="0" w:color="auto"/>
              <w:left w:val="nil"/>
              <w:bottom w:val="single" w:sz="4" w:space="0" w:color="auto"/>
              <w:right w:val="single" w:sz="4" w:space="0" w:color="auto"/>
            </w:tcBorders>
            <w:noWrap/>
            <w:vAlign w:val="bottom"/>
            <w:hideMark/>
          </w:tcPr>
          <w:p w14:paraId="714A0787"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Program:</w:t>
            </w:r>
          </w:p>
        </w:tc>
        <w:tc>
          <w:tcPr>
            <w:tcW w:w="2669" w:type="pct"/>
            <w:tcBorders>
              <w:top w:val="single" w:sz="8" w:space="0" w:color="auto"/>
              <w:left w:val="nil"/>
              <w:bottom w:val="single" w:sz="4" w:space="0" w:color="auto"/>
              <w:right w:val="single" w:sz="4" w:space="0" w:color="auto"/>
            </w:tcBorders>
            <w:noWrap/>
            <w:vAlign w:val="bottom"/>
            <w:hideMark/>
          </w:tcPr>
          <w:p w14:paraId="400FBAC8"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Gastronomija in turizem</w:t>
            </w:r>
          </w:p>
        </w:tc>
        <w:tc>
          <w:tcPr>
            <w:tcW w:w="450" w:type="pct"/>
            <w:tcBorders>
              <w:top w:val="nil"/>
              <w:left w:val="nil"/>
              <w:bottom w:val="nil"/>
              <w:right w:val="nil"/>
            </w:tcBorders>
            <w:noWrap/>
            <w:vAlign w:val="bottom"/>
            <w:hideMark/>
          </w:tcPr>
          <w:p w14:paraId="367D6459" w14:textId="77777777" w:rsidR="00315328" w:rsidRPr="00CA487E" w:rsidRDefault="00315328" w:rsidP="00EE042D">
            <w:pPr>
              <w:jc w:val="center"/>
              <w:rPr>
                <w:rFonts w:asciiTheme="majorBidi" w:hAnsiTheme="majorBidi" w:cstheme="majorBidi"/>
                <w:lang w:val="sl-SI"/>
              </w:rPr>
            </w:pPr>
          </w:p>
        </w:tc>
        <w:tc>
          <w:tcPr>
            <w:tcW w:w="644" w:type="pct"/>
            <w:tcBorders>
              <w:top w:val="nil"/>
              <w:left w:val="nil"/>
              <w:bottom w:val="nil"/>
              <w:right w:val="nil"/>
            </w:tcBorders>
            <w:vAlign w:val="bottom"/>
            <w:hideMark/>
          </w:tcPr>
          <w:p w14:paraId="037F6E12" w14:textId="77777777" w:rsidR="00315328" w:rsidRPr="00CA487E" w:rsidRDefault="00315328" w:rsidP="00EE042D">
            <w:pPr>
              <w:rPr>
                <w:rFonts w:asciiTheme="majorBidi" w:hAnsiTheme="majorBidi" w:cstheme="majorBidi"/>
                <w:b/>
                <w:bCs/>
                <w:lang w:val="sl-SI"/>
              </w:rPr>
            </w:pPr>
          </w:p>
        </w:tc>
        <w:tc>
          <w:tcPr>
            <w:tcW w:w="511" w:type="pct"/>
            <w:tcBorders>
              <w:top w:val="nil"/>
              <w:left w:val="nil"/>
              <w:bottom w:val="nil"/>
              <w:right w:val="nil"/>
            </w:tcBorders>
            <w:vAlign w:val="bottom"/>
            <w:hideMark/>
          </w:tcPr>
          <w:p w14:paraId="4AAE63CF" w14:textId="77777777" w:rsidR="00315328" w:rsidRPr="00CA487E" w:rsidRDefault="00315328" w:rsidP="00EE042D">
            <w:pPr>
              <w:rPr>
                <w:rFonts w:asciiTheme="majorBidi" w:hAnsiTheme="majorBidi" w:cstheme="majorBidi"/>
                <w:b/>
                <w:bCs/>
                <w:lang w:val="sl-SI"/>
              </w:rPr>
            </w:pPr>
          </w:p>
        </w:tc>
      </w:tr>
      <w:tr w:rsidR="00315328" w:rsidRPr="00CA487E" w14:paraId="6D0135BC"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3A40C4A5"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Programska enota:</w:t>
            </w:r>
          </w:p>
        </w:tc>
        <w:tc>
          <w:tcPr>
            <w:tcW w:w="2669" w:type="pct"/>
            <w:tcBorders>
              <w:top w:val="nil"/>
              <w:left w:val="nil"/>
              <w:bottom w:val="single" w:sz="4" w:space="0" w:color="auto"/>
              <w:right w:val="single" w:sz="4" w:space="0" w:color="auto"/>
            </w:tcBorders>
            <w:noWrap/>
            <w:vAlign w:val="bottom"/>
            <w:hideMark/>
          </w:tcPr>
          <w:p w14:paraId="61C4BCC4"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Slovenščina</w:t>
            </w:r>
          </w:p>
        </w:tc>
        <w:tc>
          <w:tcPr>
            <w:tcW w:w="450" w:type="pct"/>
            <w:tcBorders>
              <w:top w:val="nil"/>
              <w:left w:val="nil"/>
              <w:bottom w:val="nil"/>
              <w:right w:val="nil"/>
            </w:tcBorders>
            <w:noWrap/>
            <w:vAlign w:val="bottom"/>
            <w:hideMark/>
          </w:tcPr>
          <w:p w14:paraId="538A8857" w14:textId="77777777" w:rsidR="00315328" w:rsidRPr="00CA487E" w:rsidRDefault="00315328" w:rsidP="00EE042D">
            <w:pPr>
              <w:jc w:val="center"/>
              <w:rPr>
                <w:rFonts w:asciiTheme="majorBidi" w:hAnsiTheme="majorBidi" w:cstheme="majorBidi"/>
                <w:lang w:val="sl-SI"/>
              </w:rPr>
            </w:pPr>
          </w:p>
        </w:tc>
        <w:tc>
          <w:tcPr>
            <w:tcW w:w="644" w:type="pct"/>
            <w:tcBorders>
              <w:top w:val="nil"/>
              <w:left w:val="nil"/>
              <w:bottom w:val="nil"/>
              <w:right w:val="nil"/>
            </w:tcBorders>
            <w:noWrap/>
            <w:vAlign w:val="bottom"/>
            <w:hideMark/>
          </w:tcPr>
          <w:p w14:paraId="049D42FB" w14:textId="77777777" w:rsidR="00315328" w:rsidRPr="00CA487E" w:rsidRDefault="00315328" w:rsidP="00EE042D">
            <w:pPr>
              <w:rPr>
                <w:rFonts w:asciiTheme="majorBidi" w:hAnsiTheme="majorBidi" w:cstheme="majorBidi"/>
                <w:sz w:val="20"/>
                <w:szCs w:val="20"/>
                <w:lang w:val="sl-SI"/>
              </w:rPr>
            </w:pPr>
          </w:p>
        </w:tc>
        <w:tc>
          <w:tcPr>
            <w:tcW w:w="511" w:type="pct"/>
            <w:tcBorders>
              <w:top w:val="nil"/>
              <w:left w:val="nil"/>
              <w:bottom w:val="nil"/>
              <w:right w:val="nil"/>
            </w:tcBorders>
            <w:noWrap/>
            <w:vAlign w:val="bottom"/>
            <w:hideMark/>
          </w:tcPr>
          <w:p w14:paraId="201F54B4" w14:textId="77777777" w:rsidR="00315328" w:rsidRPr="00CA487E" w:rsidRDefault="00315328" w:rsidP="00EE042D">
            <w:pPr>
              <w:rPr>
                <w:rFonts w:asciiTheme="majorBidi" w:hAnsiTheme="majorBidi" w:cstheme="majorBidi"/>
                <w:sz w:val="20"/>
                <w:szCs w:val="20"/>
                <w:lang w:val="sl-SI"/>
              </w:rPr>
            </w:pPr>
          </w:p>
        </w:tc>
      </w:tr>
      <w:tr w:rsidR="00315328" w:rsidRPr="00CA487E" w14:paraId="5AE0CF55"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62775DEA"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Letnik:</w:t>
            </w:r>
          </w:p>
        </w:tc>
        <w:tc>
          <w:tcPr>
            <w:tcW w:w="2669" w:type="pct"/>
            <w:tcBorders>
              <w:top w:val="nil"/>
              <w:left w:val="nil"/>
              <w:bottom w:val="single" w:sz="4" w:space="0" w:color="auto"/>
              <w:right w:val="single" w:sz="4" w:space="0" w:color="auto"/>
            </w:tcBorders>
            <w:noWrap/>
            <w:vAlign w:val="bottom"/>
            <w:hideMark/>
          </w:tcPr>
          <w:p w14:paraId="185AB426"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4.</w:t>
            </w:r>
          </w:p>
        </w:tc>
        <w:tc>
          <w:tcPr>
            <w:tcW w:w="450" w:type="pct"/>
            <w:tcBorders>
              <w:top w:val="nil"/>
              <w:left w:val="nil"/>
              <w:bottom w:val="nil"/>
              <w:right w:val="nil"/>
            </w:tcBorders>
            <w:noWrap/>
            <w:vAlign w:val="bottom"/>
            <w:hideMark/>
          </w:tcPr>
          <w:p w14:paraId="6ABDDCFC" w14:textId="77777777" w:rsidR="00315328" w:rsidRPr="00CA487E" w:rsidRDefault="00315328" w:rsidP="00EE042D">
            <w:pPr>
              <w:jc w:val="center"/>
              <w:rPr>
                <w:rFonts w:asciiTheme="majorBidi" w:hAnsiTheme="majorBidi" w:cstheme="majorBidi"/>
                <w:lang w:val="sl-SI"/>
              </w:rPr>
            </w:pPr>
          </w:p>
        </w:tc>
        <w:tc>
          <w:tcPr>
            <w:tcW w:w="644" w:type="pct"/>
            <w:tcBorders>
              <w:top w:val="nil"/>
              <w:left w:val="nil"/>
              <w:bottom w:val="nil"/>
              <w:right w:val="nil"/>
            </w:tcBorders>
            <w:noWrap/>
            <w:vAlign w:val="bottom"/>
            <w:hideMark/>
          </w:tcPr>
          <w:p w14:paraId="10D39ED2" w14:textId="77777777" w:rsidR="00315328" w:rsidRPr="00CA487E" w:rsidRDefault="00315328" w:rsidP="00EE042D">
            <w:pPr>
              <w:rPr>
                <w:rFonts w:asciiTheme="majorBidi" w:hAnsiTheme="majorBidi" w:cstheme="majorBidi"/>
                <w:sz w:val="20"/>
                <w:szCs w:val="20"/>
                <w:lang w:val="sl-SI"/>
              </w:rPr>
            </w:pPr>
          </w:p>
        </w:tc>
        <w:tc>
          <w:tcPr>
            <w:tcW w:w="511" w:type="pct"/>
            <w:tcBorders>
              <w:top w:val="nil"/>
              <w:left w:val="nil"/>
              <w:bottom w:val="nil"/>
              <w:right w:val="nil"/>
            </w:tcBorders>
            <w:noWrap/>
            <w:vAlign w:val="bottom"/>
            <w:hideMark/>
          </w:tcPr>
          <w:p w14:paraId="218087A7" w14:textId="77777777" w:rsidR="00315328" w:rsidRPr="00CA487E" w:rsidRDefault="00315328" w:rsidP="00EE042D">
            <w:pPr>
              <w:rPr>
                <w:rFonts w:asciiTheme="majorBidi" w:hAnsiTheme="majorBidi" w:cstheme="majorBidi"/>
                <w:sz w:val="20"/>
                <w:szCs w:val="20"/>
                <w:lang w:val="sl-SI"/>
              </w:rPr>
            </w:pPr>
          </w:p>
        </w:tc>
      </w:tr>
      <w:tr w:rsidR="00315328" w:rsidRPr="00CA487E" w14:paraId="7A7FBE24" w14:textId="77777777" w:rsidTr="00EE042D">
        <w:trPr>
          <w:trHeight w:val="300"/>
        </w:trPr>
        <w:tc>
          <w:tcPr>
            <w:tcW w:w="726" w:type="pct"/>
            <w:tcBorders>
              <w:top w:val="nil"/>
              <w:left w:val="nil"/>
              <w:bottom w:val="single" w:sz="4" w:space="0" w:color="auto"/>
              <w:right w:val="single" w:sz="4" w:space="0" w:color="auto"/>
            </w:tcBorders>
            <w:noWrap/>
            <w:vAlign w:val="bottom"/>
            <w:hideMark/>
          </w:tcPr>
          <w:p w14:paraId="7D7EDC86"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Letno št. ur:</w:t>
            </w:r>
          </w:p>
        </w:tc>
        <w:tc>
          <w:tcPr>
            <w:tcW w:w="2669" w:type="pct"/>
            <w:tcBorders>
              <w:top w:val="nil"/>
              <w:left w:val="nil"/>
              <w:bottom w:val="single" w:sz="4" w:space="0" w:color="auto"/>
              <w:right w:val="single" w:sz="4" w:space="0" w:color="auto"/>
            </w:tcBorders>
            <w:noWrap/>
            <w:vAlign w:val="bottom"/>
            <w:hideMark/>
          </w:tcPr>
          <w:p w14:paraId="06DEE90F"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133</w:t>
            </w:r>
          </w:p>
        </w:tc>
        <w:tc>
          <w:tcPr>
            <w:tcW w:w="450" w:type="pct"/>
            <w:tcBorders>
              <w:top w:val="nil"/>
              <w:left w:val="nil"/>
              <w:bottom w:val="nil"/>
              <w:right w:val="nil"/>
            </w:tcBorders>
            <w:noWrap/>
            <w:vAlign w:val="bottom"/>
            <w:hideMark/>
          </w:tcPr>
          <w:p w14:paraId="309F98FA" w14:textId="77777777" w:rsidR="00315328" w:rsidRPr="00CA487E" w:rsidRDefault="00315328" w:rsidP="00EE042D">
            <w:pPr>
              <w:jc w:val="center"/>
              <w:rPr>
                <w:rFonts w:asciiTheme="majorBidi" w:hAnsiTheme="majorBidi" w:cstheme="majorBidi"/>
                <w:lang w:val="sl-SI"/>
              </w:rPr>
            </w:pPr>
          </w:p>
        </w:tc>
        <w:tc>
          <w:tcPr>
            <w:tcW w:w="644" w:type="pct"/>
            <w:tcBorders>
              <w:top w:val="nil"/>
              <w:left w:val="nil"/>
              <w:bottom w:val="nil"/>
              <w:right w:val="nil"/>
            </w:tcBorders>
            <w:noWrap/>
            <w:vAlign w:val="bottom"/>
            <w:hideMark/>
          </w:tcPr>
          <w:p w14:paraId="75BC6EF5" w14:textId="77777777" w:rsidR="00315328" w:rsidRPr="00CA487E" w:rsidRDefault="00315328" w:rsidP="00EE042D">
            <w:pPr>
              <w:jc w:val="center"/>
              <w:rPr>
                <w:rFonts w:asciiTheme="majorBidi" w:hAnsiTheme="majorBidi" w:cstheme="majorBidi"/>
                <w:lang w:val="sl-SI"/>
              </w:rPr>
            </w:pPr>
          </w:p>
        </w:tc>
        <w:tc>
          <w:tcPr>
            <w:tcW w:w="511" w:type="pct"/>
            <w:tcBorders>
              <w:top w:val="nil"/>
              <w:left w:val="nil"/>
              <w:bottom w:val="nil"/>
              <w:right w:val="nil"/>
            </w:tcBorders>
            <w:noWrap/>
            <w:vAlign w:val="bottom"/>
            <w:hideMark/>
          </w:tcPr>
          <w:p w14:paraId="58F9996D" w14:textId="77777777" w:rsidR="00315328" w:rsidRPr="00CA487E" w:rsidRDefault="00315328" w:rsidP="00EE042D">
            <w:pPr>
              <w:rPr>
                <w:rFonts w:asciiTheme="majorBidi" w:hAnsiTheme="majorBidi" w:cstheme="majorBidi"/>
                <w:lang w:val="sl-SI"/>
              </w:rPr>
            </w:pPr>
          </w:p>
        </w:tc>
      </w:tr>
      <w:tr w:rsidR="00315328" w:rsidRPr="00CA487E" w14:paraId="5D492A35" w14:textId="77777777" w:rsidTr="00EE042D">
        <w:trPr>
          <w:trHeight w:val="320"/>
        </w:trPr>
        <w:tc>
          <w:tcPr>
            <w:tcW w:w="726" w:type="pct"/>
            <w:tcBorders>
              <w:top w:val="nil"/>
              <w:left w:val="nil"/>
              <w:bottom w:val="nil"/>
              <w:right w:val="single" w:sz="4" w:space="0" w:color="auto"/>
            </w:tcBorders>
            <w:noWrap/>
            <w:vAlign w:val="bottom"/>
            <w:hideMark/>
          </w:tcPr>
          <w:p w14:paraId="11AE593A"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Predvideno št. ocen</w:t>
            </w:r>
          </w:p>
        </w:tc>
        <w:tc>
          <w:tcPr>
            <w:tcW w:w="2669" w:type="pct"/>
            <w:tcBorders>
              <w:top w:val="nil"/>
              <w:left w:val="nil"/>
              <w:bottom w:val="single" w:sz="8" w:space="0" w:color="auto"/>
              <w:right w:val="single" w:sz="4" w:space="0" w:color="auto"/>
            </w:tcBorders>
            <w:noWrap/>
            <w:vAlign w:val="bottom"/>
            <w:hideMark/>
          </w:tcPr>
          <w:p w14:paraId="68A1B9FE"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5</w:t>
            </w:r>
          </w:p>
        </w:tc>
        <w:tc>
          <w:tcPr>
            <w:tcW w:w="450" w:type="pct"/>
            <w:tcBorders>
              <w:top w:val="nil"/>
              <w:left w:val="nil"/>
              <w:bottom w:val="nil"/>
              <w:right w:val="nil"/>
            </w:tcBorders>
            <w:noWrap/>
            <w:vAlign w:val="bottom"/>
            <w:hideMark/>
          </w:tcPr>
          <w:p w14:paraId="1F6940C2" w14:textId="77777777" w:rsidR="00315328" w:rsidRPr="00CA487E" w:rsidRDefault="00315328" w:rsidP="00EE042D">
            <w:pPr>
              <w:jc w:val="center"/>
              <w:rPr>
                <w:rFonts w:asciiTheme="majorBidi" w:hAnsiTheme="majorBidi" w:cstheme="majorBidi"/>
                <w:lang w:val="sl-SI"/>
              </w:rPr>
            </w:pPr>
          </w:p>
        </w:tc>
        <w:tc>
          <w:tcPr>
            <w:tcW w:w="644" w:type="pct"/>
            <w:tcBorders>
              <w:top w:val="nil"/>
              <w:left w:val="nil"/>
              <w:bottom w:val="nil"/>
              <w:right w:val="nil"/>
            </w:tcBorders>
            <w:noWrap/>
            <w:vAlign w:val="bottom"/>
            <w:hideMark/>
          </w:tcPr>
          <w:p w14:paraId="23E61324" w14:textId="77777777" w:rsidR="00315328" w:rsidRPr="00CA487E" w:rsidRDefault="00315328" w:rsidP="00EE042D">
            <w:pPr>
              <w:jc w:val="center"/>
              <w:rPr>
                <w:rFonts w:asciiTheme="majorBidi" w:hAnsiTheme="majorBidi" w:cstheme="majorBidi"/>
                <w:lang w:val="sl-SI"/>
              </w:rPr>
            </w:pPr>
          </w:p>
        </w:tc>
        <w:tc>
          <w:tcPr>
            <w:tcW w:w="511" w:type="pct"/>
            <w:tcBorders>
              <w:top w:val="nil"/>
              <w:left w:val="nil"/>
              <w:bottom w:val="nil"/>
              <w:right w:val="nil"/>
            </w:tcBorders>
            <w:noWrap/>
            <w:vAlign w:val="bottom"/>
            <w:hideMark/>
          </w:tcPr>
          <w:p w14:paraId="4C791C8D" w14:textId="77777777" w:rsidR="00315328" w:rsidRPr="00CA487E" w:rsidRDefault="00315328" w:rsidP="00EE042D">
            <w:pPr>
              <w:rPr>
                <w:rFonts w:asciiTheme="majorBidi" w:hAnsiTheme="majorBidi" w:cstheme="majorBidi"/>
                <w:lang w:val="sl-SI"/>
              </w:rPr>
            </w:pPr>
          </w:p>
        </w:tc>
      </w:tr>
      <w:tr w:rsidR="00315328" w:rsidRPr="00CA487E" w14:paraId="746C5F4B" w14:textId="77777777" w:rsidTr="00EE042D">
        <w:trPr>
          <w:trHeight w:val="62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AE51D0D"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229867D9"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4BD4A76E"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3827F842"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706BD8E3"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 xml:space="preserve">Načini </w:t>
            </w:r>
          </w:p>
        </w:tc>
      </w:tr>
      <w:tr w:rsidR="00315328" w:rsidRPr="00CA487E" w14:paraId="131A52E1" w14:textId="77777777" w:rsidTr="00EE042D">
        <w:trPr>
          <w:trHeight w:val="740"/>
        </w:trPr>
        <w:tc>
          <w:tcPr>
            <w:tcW w:w="726" w:type="pct"/>
            <w:tcBorders>
              <w:top w:val="nil"/>
              <w:left w:val="single" w:sz="8" w:space="0" w:color="auto"/>
              <w:bottom w:val="dashed" w:sz="4" w:space="0" w:color="auto"/>
              <w:right w:val="single" w:sz="8" w:space="0" w:color="auto"/>
            </w:tcBorders>
            <w:vAlign w:val="bottom"/>
            <w:hideMark/>
          </w:tcPr>
          <w:p w14:paraId="7C90B08F"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SLO -spis, neznano umetnostno besedilo; 1. oc. obd, december</w:t>
            </w:r>
          </w:p>
        </w:tc>
        <w:tc>
          <w:tcPr>
            <w:tcW w:w="2669" w:type="pct"/>
            <w:tcBorders>
              <w:top w:val="nil"/>
              <w:left w:val="nil"/>
              <w:bottom w:val="dashed" w:sz="4" w:space="0" w:color="auto"/>
              <w:right w:val="single" w:sz="8" w:space="0" w:color="auto"/>
            </w:tcBorders>
            <w:vAlign w:val="bottom"/>
            <w:hideMark/>
          </w:tcPr>
          <w:p w14:paraId="55D268F1"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Dijak le približno odgovarja na postavke vodene interpretacije. Dejstva, ki jih navaja, so napačna ali nepopolna. Spis je pravopisno pomanjkljiv, a je manj težjih pravopisnih napak.</w:t>
            </w:r>
          </w:p>
        </w:tc>
        <w:tc>
          <w:tcPr>
            <w:tcW w:w="450" w:type="pct"/>
            <w:tcBorders>
              <w:top w:val="nil"/>
              <w:left w:val="nil"/>
              <w:bottom w:val="dotted" w:sz="4" w:space="0" w:color="auto"/>
              <w:right w:val="single" w:sz="8" w:space="0" w:color="auto"/>
            </w:tcBorders>
            <w:vAlign w:val="center"/>
            <w:hideMark/>
          </w:tcPr>
          <w:p w14:paraId="0410BD4C"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I.</w:t>
            </w:r>
          </w:p>
        </w:tc>
        <w:tc>
          <w:tcPr>
            <w:tcW w:w="644" w:type="pct"/>
            <w:tcBorders>
              <w:top w:val="nil"/>
              <w:left w:val="nil"/>
              <w:bottom w:val="dashed" w:sz="4" w:space="0" w:color="auto"/>
              <w:right w:val="single" w:sz="8" w:space="0" w:color="auto"/>
            </w:tcBorders>
            <w:vAlign w:val="bottom"/>
            <w:hideMark/>
          </w:tcPr>
          <w:p w14:paraId="113AB4A0"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skupinska</w:t>
            </w:r>
          </w:p>
        </w:tc>
        <w:tc>
          <w:tcPr>
            <w:tcW w:w="511" w:type="pct"/>
            <w:tcBorders>
              <w:top w:val="nil"/>
              <w:left w:val="nil"/>
              <w:bottom w:val="dashed" w:sz="4" w:space="0" w:color="auto"/>
              <w:right w:val="single" w:sz="8" w:space="0" w:color="auto"/>
            </w:tcBorders>
            <w:vAlign w:val="bottom"/>
            <w:hideMark/>
          </w:tcPr>
          <w:p w14:paraId="14301174"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pisno</w:t>
            </w:r>
          </w:p>
        </w:tc>
      </w:tr>
      <w:tr w:rsidR="00315328" w:rsidRPr="00CA487E" w14:paraId="26773516" w14:textId="77777777" w:rsidTr="00EE042D">
        <w:trPr>
          <w:trHeight w:val="980"/>
        </w:trPr>
        <w:tc>
          <w:tcPr>
            <w:tcW w:w="726" w:type="pct"/>
            <w:tcBorders>
              <w:top w:val="nil"/>
              <w:left w:val="single" w:sz="8" w:space="0" w:color="auto"/>
              <w:bottom w:val="dashed" w:sz="4" w:space="0" w:color="auto"/>
              <w:right w:val="single" w:sz="8" w:space="0" w:color="auto"/>
            </w:tcBorders>
            <w:vAlign w:val="bottom"/>
            <w:hideMark/>
          </w:tcPr>
          <w:p w14:paraId="73EA3D01"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SLO - ustno 2x, 2. oc. obd., marec</w:t>
            </w:r>
          </w:p>
        </w:tc>
        <w:tc>
          <w:tcPr>
            <w:tcW w:w="2669" w:type="pct"/>
            <w:tcBorders>
              <w:top w:val="nil"/>
              <w:left w:val="nil"/>
              <w:bottom w:val="dashed" w:sz="4" w:space="0" w:color="auto"/>
              <w:right w:val="single" w:sz="8" w:space="0" w:color="auto"/>
            </w:tcBorders>
            <w:vAlign w:val="bottom"/>
            <w:hideMark/>
          </w:tcPr>
          <w:p w14:paraId="7C334333"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tcBorders>
              <w:top w:val="single" w:sz="8" w:space="0" w:color="auto"/>
              <w:left w:val="nil"/>
              <w:bottom w:val="dotted" w:sz="4" w:space="0" w:color="auto"/>
              <w:right w:val="single" w:sz="8" w:space="0" w:color="auto"/>
            </w:tcBorders>
            <w:vAlign w:val="center"/>
            <w:hideMark/>
          </w:tcPr>
          <w:p w14:paraId="55A5F4AF"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I. in II.</w:t>
            </w:r>
          </w:p>
        </w:tc>
        <w:tc>
          <w:tcPr>
            <w:tcW w:w="644" w:type="pct"/>
            <w:tcBorders>
              <w:top w:val="nil"/>
              <w:left w:val="nil"/>
              <w:bottom w:val="dashed" w:sz="4" w:space="0" w:color="auto"/>
              <w:right w:val="single" w:sz="8" w:space="0" w:color="auto"/>
            </w:tcBorders>
            <w:vAlign w:val="bottom"/>
            <w:hideMark/>
          </w:tcPr>
          <w:p w14:paraId="5AA8D2D6"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19AD3FD9"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ustno</w:t>
            </w:r>
          </w:p>
        </w:tc>
      </w:tr>
      <w:tr w:rsidR="00315328" w:rsidRPr="00CA487E" w14:paraId="3B921818" w14:textId="77777777" w:rsidTr="00EE042D">
        <w:trPr>
          <w:trHeight w:val="1220"/>
        </w:trPr>
        <w:tc>
          <w:tcPr>
            <w:tcW w:w="726" w:type="pct"/>
            <w:tcBorders>
              <w:top w:val="nil"/>
              <w:left w:val="single" w:sz="8" w:space="0" w:color="auto"/>
              <w:bottom w:val="nil"/>
              <w:right w:val="single" w:sz="8" w:space="0" w:color="auto"/>
            </w:tcBorders>
            <w:vAlign w:val="bottom"/>
            <w:hideMark/>
          </w:tcPr>
          <w:p w14:paraId="463C4AE2"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lastRenderedPageBreak/>
              <w:t>SLO - govorni nastop POM, 1. in 2. oc. bd., po skupinah, september - junij</w:t>
            </w:r>
          </w:p>
        </w:tc>
        <w:tc>
          <w:tcPr>
            <w:tcW w:w="2669" w:type="pct"/>
            <w:tcBorders>
              <w:top w:val="nil"/>
              <w:left w:val="nil"/>
              <w:bottom w:val="nil"/>
              <w:right w:val="nil"/>
            </w:tcBorders>
            <w:vAlign w:val="bottom"/>
            <w:hideMark/>
          </w:tcPr>
          <w:p w14:paraId="12119B4B" w14:textId="77777777" w:rsidR="00315328" w:rsidRPr="00CA487E" w:rsidRDefault="00315328" w:rsidP="00EE042D">
            <w:pPr>
              <w:rPr>
                <w:rFonts w:asciiTheme="majorBidi" w:hAnsiTheme="majorBidi" w:cstheme="majorBidi"/>
                <w:lang w:val="sl-SI"/>
              </w:rPr>
            </w:pPr>
            <w:r w:rsidRPr="00CA487E">
              <w:rPr>
                <w:rFonts w:asciiTheme="majorBidi" w:hAnsiTheme="majorBidi" w:cstheme="majorBidi"/>
                <w:lang w:val="sl-SI"/>
              </w:rPr>
              <w:t>Dijak je slabo pripravljen. Pri predstavitvi se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tcBorders>
              <w:top w:val="single" w:sz="8" w:space="0" w:color="auto"/>
              <w:left w:val="single" w:sz="8" w:space="0" w:color="auto"/>
              <w:bottom w:val="dotted" w:sz="4" w:space="0" w:color="auto"/>
              <w:right w:val="single" w:sz="8" w:space="0" w:color="auto"/>
            </w:tcBorders>
            <w:vAlign w:val="center"/>
            <w:hideMark/>
          </w:tcPr>
          <w:p w14:paraId="487F41E5"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I. in II.</w:t>
            </w:r>
          </w:p>
        </w:tc>
        <w:tc>
          <w:tcPr>
            <w:tcW w:w="644" w:type="pct"/>
            <w:tcBorders>
              <w:top w:val="nil"/>
              <w:left w:val="nil"/>
              <w:bottom w:val="nil"/>
              <w:right w:val="single" w:sz="8" w:space="0" w:color="auto"/>
            </w:tcBorders>
            <w:vAlign w:val="bottom"/>
            <w:hideMark/>
          </w:tcPr>
          <w:p w14:paraId="550FCA21"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individualna</w:t>
            </w:r>
          </w:p>
        </w:tc>
        <w:tc>
          <w:tcPr>
            <w:tcW w:w="511" w:type="pct"/>
            <w:tcBorders>
              <w:top w:val="single" w:sz="8" w:space="0" w:color="auto"/>
              <w:left w:val="nil"/>
              <w:bottom w:val="dashed" w:sz="4" w:space="0" w:color="auto"/>
              <w:right w:val="single" w:sz="8" w:space="0" w:color="auto"/>
            </w:tcBorders>
            <w:vAlign w:val="bottom"/>
            <w:hideMark/>
          </w:tcPr>
          <w:p w14:paraId="59CA28F5"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ustno</w:t>
            </w:r>
          </w:p>
        </w:tc>
      </w:tr>
      <w:tr w:rsidR="00315328" w:rsidRPr="00CA487E" w14:paraId="6DFBC3FF" w14:textId="77777777" w:rsidTr="00EE042D">
        <w:trPr>
          <w:trHeight w:val="500"/>
        </w:trPr>
        <w:tc>
          <w:tcPr>
            <w:tcW w:w="726" w:type="pct"/>
            <w:tcBorders>
              <w:top w:val="dashed" w:sz="4" w:space="0" w:color="auto"/>
              <w:left w:val="single" w:sz="8" w:space="0" w:color="auto"/>
              <w:bottom w:val="single" w:sz="8" w:space="0" w:color="auto"/>
              <w:right w:val="single" w:sz="8" w:space="0" w:color="auto"/>
            </w:tcBorders>
            <w:vAlign w:val="bottom"/>
            <w:hideMark/>
          </w:tcPr>
          <w:p w14:paraId="6EB3296E"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SLO - razčlemba neum. B., 2. oc. bd., maj</w:t>
            </w:r>
          </w:p>
        </w:tc>
        <w:tc>
          <w:tcPr>
            <w:tcW w:w="2669" w:type="pct"/>
            <w:tcBorders>
              <w:top w:val="dashed" w:sz="4" w:space="0" w:color="auto"/>
              <w:left w:val="nil"/>
              <w:bottom w:val="single" w:sz="8" w:space="0" w:color="auto"/>
              <w:right w:val="single" w:sz="8" w:space="0" w:color="auto"/>
            </w:tcBorders>
            <w:vAlign w:val="bottom"/>
            <w:hideMark/>
          </w:tcPr>
          <w:p w14:paraId="6A49638F"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Dijak rešuje razčlembo neumetnostnega besedila in zbere več kot 50 % točk. Pri tem pokaže, da zna besedilo umestiti v ustrezno besedilno vrsto. Pri razčlenjevanju pokaže osnosno pozavanje tvarne strani besede.</w:t>
            </w:r>
          </w:p>
        </w:tc>
        <w:tc>
          <w:tcPr>
            <w:tcW w:w="450" w:type="pct"/>
            <w:tcBorders>
              <w:top w:val="single" w:sz="8" w:space="0" w:color="auto"/>
              <w:left w:val="nil"/>
              <w:bottom w:val="dotted" w:sz="4" w:space="0" w:color="auto"/>
              <w:right w:val="single" w:sz="8" w:space="0" w:color="auto"/>
            </w:tcBorders>
            <w:vAlign w:val="center"/>
            <w:hideMark/>
          </w:tcPr>
          <w:p w14:paraId="1C7D55DE"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II.</w:t>
            </w:r>
          </w:p>
        </w:tc>
        <w:tc>
          <w:tcPr>
            <w:tcW w:w="644" w:type="pct"/>
            <w:tcBorders>
              <w:top w:val="dashed" w:sz="4" w:space="0" w:color="auto"/>
              <w:left w:val="nil"/>
              <w:bottom w:val="single" w:sz="8" w:space="0" w:color="auto"/>
              <w:right w:val="single" w:sz="8" w:space="0" w:color="auto"/>
            </w:tcBorders>
            <w:vAlign w:val="bottom"/>
            <w:hideMark/>
          </w:tcPr>
          <w:p w14:paraId="0F53F53A"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skupinska</w:t>
            </w:r>
          </w:p>
        </w:tc>
        <w:tc>
          <w:tcPr>
            <w:tcW w:w="511" w:type="pct"/>
            <w:tcBorders>
              <w:top w:val="single" w:sz="8" w:space="0" w:color="auto"/>
              <w:left w:val="nil"/>
              <w:bottom w:val="single" w:sz="8" w:space="0" w:color="auto"/>
              <w:right w:val="single" w:sz="8" w:space="0" w:color="auto"/>
            </w:tcBorders>
            <w:vAlign w:val="bottom"/>
            <w:hideMark/>
          </w:tcPr>
          <w:p w14:paraId="22F361CD"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pisno</w:t>
            </w:r>
          </w:p>
        </w:tc>
      </w:tr>
    </w:tbl>
    <w:p w14:paraId="6E9AF543" w14:textId="77777777" w:rsidR="00315328" w:rsidRPr="00CA487E" w:rsidRDefault="00315328" w:rsidP="00315328">
      <w:pPr>
        <w:pStyle w:val="Navaden1"/>
        <w:rPr>
          <w:rFonts w:asciiTheme="majorBidi" w:hAnsiTheme="majorBidi" w:cstheme="majorBidi"/>
        </w:rPr>
      </w:pPr>
    </w:p>
    <w:p w14:paraId="49BFED45" w14:textId="77777777" w:rsidR="00315328" w:rsidRPr="00CA487E" w:rsidRDefault="00315328" w:rsidP="00315328">
      <w:pPr>
        <w:pStyle w:val="Heading2"/>
        <w:rPr>
          <w:rFonts w:asciiTheme="majorBidi" w:hAnsiTheme="majorBidi"/>
        </w:rPr>
      </w:pPr>
      <w:bookmarkStart w:id="229" w:name="_Toc240999455"/>
      <w:bookmarkStart w:id="230" w:name="_Toc242088992"/>
      <w:bookmarkStart w:id="231" w:name="_Toc242089290"/>
      <w:bookmarkStart w:id="232" w:name="_Toc242089821"/>
      <w:r w:rsidRPr="00CA487E">
        <w:rPr>
          <w:rFonts w:asciiTheme="majorBidi" w:hAnsiTheme="majorBidi"/>
        </w:rPr>
        <w:t>Matematika</w:t>
      </w:r>
      <w:bookmarkEnd w:id="229"/>
      <w:bookmarkEnd w:id="230"/>
      <w:bookmarkEnd w:id="231"/>
      <w:bookmarkEnd w:id="232"/>
    </w:p>
    <w:tbl>
      <w:tblPr>
        <w:tblW w:w="5000" w:type="pct"/>
        <w:tblCellMar>
          <w:left w:w="30" w:type="dxa"/>
          <w:right w:w="30" w:type="dxa"/>
        </w:tblCellMar>
        <w:tblLook w:val="0000" w:firstRow="0" w:lastRow="0" w:firstColumn="0" w:lastColumn="0" w:noHBand="0" w:noVBand="0"/>
      </w:tblPr>
      <w:tblGrid>
        <w:gridCol w:w="2347"/>
        <w:gridCol w:w="8609"/>
        <w:gridCol w:w="1032"/>
        <w:gridCol w:w="1118"/>
        <w:gridCol w:w="834"/>
      </w:tblGrid>
      <w:tr w:rsidR="00315328" w:rsidRPr="00CA487E" w14:paraId="37D31D54" w14:textId="77777777" w:rsidTr="00EE042D">
        <w:trPr>
          <w:trHeight w:val="305"/>
        </w:trPr>
        <w:tc>
          <w:tcPr>
            <w:tcW w:w="842" w:type="pct"/>
            <w:tcBorders>
              <w:top w:val="nil"/>
              <w:left w:val="nil"/>
              <w:bottom w:val="single" w:sz="6" w:space="0" w:color="auto"/>
              <w:right w:val="single" w:sz="6" w:space="0" w:color="auto"/>
            </w:tcBorders>
          </w:tcPr>
          <w:p w14:paraId="62FE597D"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r w:rsidRPr="00CA487E">
              <w:rPr>
                <w:rFonts w:asciiTheme="majorBidi" w:hAnsiTheme="majorBidi" w:cstheme="majorBidi"/>
                <w:b/>
                <w:bCs/>
                <w:color w:val="000000"/>
                <w:lang w:val="sl-SI" w:eastAsia="sl-SI"/>
              </w:rPr>
              <w:t>Program:</w:t>
            </w:r>
          </w:p>
        </w:tc>
        <w:tc>
          <w:tcPr>
            <w:tcW w:w="3088" w:type="pct"/>
            <w:tcBorders>
              <w:top w:val="nil"/>
              <w:left w:val="single" w:sz="6" w:space="0" w:color="auto"/>
              <w:bottom w:val="single" w:sz="6" w:space="0" w:color="auto"/>
              <w:right w:val="single" w:sz="6" w:space="0" w:color="auto"/>
            </w:tcBorders>
          </w:tcPr>
          <w:p w14:paraId="52BC000D" w14:textId="77777777" w:rsidR="00315328" w:rsidRPr="00CA487E" w:rsidRDefault="00315328" w:rsidP="00EE042D">
            <w:pPr>
              <w:autoSpaceDE w:val="0"/>
              <w:autoSpaceDN w:val="0"/>
              <w:adjustRightInd w:val="0"/>
              <w:rPr>
                <w:rFonts w:asciiTheme="majorBidi" w:hAnsiTheme="majorBidi" w:cstheme="majorBidi"/>
                <w:color w:val="000000"/>
                <w:lang w:val="sl-SI" w:eastAsia="sl-SI"/>
              </w:rPr>
            </w:pPr>
            <w:r w:rsidRPr="00CA487E">
              <w:rPr>
                <w:rFonts w:asciiTheme="majorBidi" w:hAnsiTheme="majorBidi" w:cstheme="majorBidi"/>
                <w:color w:val="000000"/>
                <w:lang w:val="sl-SI" w:eastAsia="sl-SI"/>
              </w:rPr>
              <w:t>SSI - Gastronomija in turizem</w:t>
            </w:r>
          </w:p>
        </w:tc>
        <w:tc>
          <w:tcPr>
            <w:tcW w:w="370" w:type="pct"/>
            <w:tcBorders>
              <w:top w:val="nil"/>
              <w:left w:val="nil"/>
              <w:bottom w:val="nil"/>
              <w:right w:val="nil"/>
            </w:tcBorders>
          </w:tcPr>
          <w:p w14:paraId="115AE54B"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401" w:type="pct"/>
            <w:tcBorders>
              <w:top w:val="nil"/>
              <w:left w:val="nil"/>
              <w:bottom w:val="nil"/>
              <w:right w:val="nil"/>
            </w:tcBorders>
          </w:tcPr>
          <w:p w14:paraId="671B174E"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p>
        </w:tc>
        <w:tc>
          <w:tcPr>
            <w:tcW w:w="299" w:type="pct"/>
            <w:tcBorders>
              <w:top w:val="nil"/>
              <w:left w:val="nil"/>
              <w:bottom w:val="nil"/>
              <w:right w:val="nil"/>
            </w:tcBorders>
          </w:tcPr>
          <w:p w14:paraId="1559F9DC"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p>
        </w:tc>
      </w:tr>
      <w:tr w:rsidR="00315328" w:rsidRPr="00CA487E" w14:paraId="106F4BE1" w14:textId="77777777" w:rsidTr="00EE042D">
        <w:trPr>
          <w:trHeight w:val="305"/>
        </w:trPr>
        <w:tc>
          <w:tcPr>
            <w:tcW w:w="842" w:type="pct"/>
            <w:tcBorders>
              <w:top w:val="single" w:sz="6" w:space="0" w:color="auto"/>
              <w:left w:val="nil"/>
              <w:bottom w:val="single" w:sz="6" w:space="0" w:color="auto"/>
              <w:right w:val="single" w:sz="6" w:space="0" w:color="auto"/>
            </w:tcBorders>
          </w:tcPr>
          <w:p w14:paraId="3918E008"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r w:rsidRPr="00CA487E">
              <w:rPr>
                <w:rFonts w:asciiTheme="majorBidi" w:hAnsiTheme="majorBidi" w:cstheme="majorBidi"/>
                <w:b/>
                <w:bCs/>
                <w:color w:val="000000"/>
                <w:lang w:val="sl-SI" w:eastAsia="sl-SI"/>
              </w:rPr>
              <w:t>Programska enota:</w:t>
            </w:r>
          </w:p>
        </w:tc>
        <w:tc>
          <w:tcPr>
            <w:tcW w:w="3088" w:type="pct"/>
            <w:tcBorders>
              <w:top w:val="single" w:sz="6" w:space="0" w:color="auto"/>
              <w:left w:val="single" w:sz="6" w:space="0" w:color="auto"/>
              <w:bottom w:val="single" w:sz="6" w:space="0" w:color="auto"/>
              <w:right w:val="single" w:sz="6" w:space="0" w:color="auto"/>
            </w:tcBorders>
          </w:tcPr>
          <w:p w14:paraId="0A575572" w14:textId="77777777" w:rsidR="00315328" w:rsidRPr="00CA487E" w:rsidRDefault="00315328" w:rsidP="00EE042D">
            <w:pPr>
              <w:autoSpaceDE w:val="0"/>
              <w:autoSpaceDN w:val="0"/>
              <w:adjustRightInd w:val="0"/>
              <w:rPr>
                <w:rFonts w:asciiTheme="majorBidi" w:hAnsiTheme="majorBidi" w:cstheme="majorBidi"/>
                <w:color w:val="000000"/>
                <w:lang w:val="sl-SI" w:eastAsia="sl-SI"/>
              </w:rPr>
            </w:pPr>
            <w:r w:rsidRPr="00CA487E">
              <w:rPr>
                <w:rFonts w:asciiTheme="majorBidi" w:hAnsiTheme="majorBidi" w:cstheme="majorBidi"/>
                <w:color w:val="000000"/>
                <w:lang w:val="sl-SI" w:eastAsia="sl-SI"/>
              </w:rPr>
              <w:t>MATEMATIKA</w:t>
            </w:r>
          </w:p>
        </w:tc>
        <w:tc>
          <w:tcPr>
            <w:tcW w:w="370" w:type="pct"/>
            <w:tcBorders>
              <w:top w:val="nil"/>
              <w:left w:val="nil"/>
              <w:bottom w:val="nil"/>
              <w:right w:val="nil"/>
            </w:tcBorders>
          </w:tcPr>
          <w:p w14:paraId="5375B547"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401" w:type="pct"/>
            <w:tcBorders>
              <w:top w:val="nil"/>
              <w:left w:val="nil"/>
              <w:bottom w:val="nil"/>
              <w:right w:val="nil"/>
            </w:tcBorders>
          </w:tcPr>
          <w:p w14:paraId="65B84DD7"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299" w:type="pct"/>
            <w:tcBorders>
              <w:top w:val="nil"/>
              <w:left w:val="nil"/>
              <w:bottom w:val="nil"/>
              <w:right w:val="nil"/>
            </w:tcBorders>
          </w:tcPr>
          <w:p w14:paraId="6A8F2445"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r>
      <w:tr w:rsidR="00315328" w:rsidRPr="00CA487E" w14:paraId="11BF1145" w14:textId="77777777" w:rsidTr="00EE042D">
        <w:trPr>
          <w:trHeight w:val="305"/>
        </w:trPr>
        <w:tc>
          <w:tcPr>
            <w:tcW w:w="842" w:type="pct"/>
            <w:tcBorders>
              <w:top w:val="single" w:sz="6" w:space="0" w:color="auto"/>
              <w:left w:val="nil"/>
              <w:bottom w:val="single" w:sz="6" w:space="0" w:color="auto"/>
              <w:right w:val="single" w:sz="6" w:space="0" w:color="auto"/>
            </w:tcBorders>
          </w:tcPr>
          <w:p w14:paraId="18BE9DEE"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r w:rsidRPr="00CA487E">
              <w:rPr>
                <w:rFonts w:asciiTheme="majorBidi" w:hAnsiTheme="majorBidi" w:cstheme="majorBidi"/>
                <w:b/>
                <w:bCs/>
                <w:color w:val="000000"/>
                <w:lang w:val="sl-SI" w:eastAsia="sl-SI"/>
              </w:rPr>
              <w:t>Letnik:</w:t>
            </w:r>
          </w:p>
        </w:tc>
        <w:tc>
          <w:tcPr>
            <w:tcW w:w="3088" w:type="pct"/>
            <w:tcBorders>
              <w:top w:val="single" w:sz="6" w:space="0" w:color="auto"/>
              <w:left w:val="single" w:sz="6" w:space="0" w:color="auto"/>
              <w:bottom w:val="single" w:sz="6" w:space="0" w:color="auto"/>
              <w:right w:val="single" w:sz="6" w:space="0" w:color="auto"/>
            </w:tcBorders>
          </w:tcPr>
          <w:p w14:paraId="63BD66DC" w14:textId="77777777" w:rsidR="00315328" w:rsidRPr="00CA487E" w:rsidRDefault="00315328" w:rsidP="00EE042D">
            <w:pPr>
              <w:autoSpaceDE w:val="0"/>
              <w:autoSpaceDN w:val="0"/>
              <w:adjustRightInd w:val="0"/>
              <w:rPr>
                <w:rFonts w:asciiTheme="majorBidi" w:hAnsiTheme="majorBidi" w:cstheme="majorBidi"/>
                <w:color w:val="000000"/>
                <w:lang w:val="sl-SI" w:eastAsia="sl-SI"/>
              </w:rPr>
            </w:pPr>
            <w:r w:rsidRPr="00CA487E">
              <w:rPr>
                <w:rFonts w:asciiTheme="majorBidi" w:hAnsiTheme="majorBidi" w:cstheme="majorBidi"/>
                <w:color w:val="000000"/>
                <w:lang w:val="sl-SI" w:eastAsia="sl-SI"/>
              </w:rPr>
              <w:t>4.</w:t>
            </w:r>
          </w:p>
        </w:tc>
        <w:tc>
          <w:tcPr>
            <w:tcW w:w="370" w:type="pct"/>
            <w:tcBorders>
              <w:top w:val="nil"/>
              <w:left w:val="nil"/>
              <w:bottom w:val="nil"/>
              <w:right w:val="nil"/>
            </w:tcBorders>
          </w:tcPr>
          <w:p w14:paraId="741FF6FC"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401" w:type="pct"/>
            <w:tcBorders>
              <w:top w:val="nil"/>
              <w:left w:val="nil"/>
              <w:bottom w:val="nil"/>
              <w:right w:val="nil"/>
            </w:tcBorders>
          </w:tcPr>
          <w:p w14:paraId="0953256D"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299" w:type="pct"/>
            <w:tcBorders>
              <w:top w:val="nil"/>
              <w:left w:val="nil"/>
              <w:bottom w:val="nil"/>
              <w:right w:val="nil"/>
            </w:tcBorders>
          </w:tcPr>
          <w:p w14:paraId="55CF6E15"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r>
      <w:tr w:rsidR="00315328" w:rsidRPr="00CA487E" w14:paraId="1554FA45" w14:textId="77777777" w:rsidTr="00EE042D">
        <w:trPr>
          <w:trHeight w:val="305"/>
        </w:trPr>
        <w:tc>
          <w:tcPr>
            <w:tcW w:w="842" w:type="pct"/>
            <w:tcBorders>
              <w:top w:val="single" w:sz="6" w:space="0" w:color="auto"/>
              <w:left w:val="nil"/>
              <w:bottom w:val="single" w:sz="6" w:space="0" w:color="auto"/>
              <w:right w:val="single" w:sz="6" w:space="0" w:color="auto"/>
            </w:tcBorders>
          </w:tcPr>
          <w:p w14:paraId="6A063E49"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r w:rsidRPr="00CA487E">
              <w:rPr>
                <w:rFonts w:asciiTheme="majorBidi" w:hAnsiTheme="majorBidi" w:cstheme="majorBidi"/>
                <w:b/>
                <w:bCs/>
                <w:color w:val="000000"/>
                <w:lang w:val="sl-SI" w:eastAsia="sl-SI"/>
              </w:rPr>
              <w:t>Letno št. ur:</w:t>
            </w:r>
          </w:p>
        </w:tc>
        <w:tc>
          <w:tcPr>
            <w:tcW w:w="3088" w:type="pct"/>
            <w:tcBorders>
              <w:top w:val="single" w:sz="6" w:space="0" w:color="auto"/>
              <w:left w:val="single" w:sz="6" w:space="0" w:color="auto"/>
              <w:bottom w:val="single" w:sz="6" w:space="0" w:color="auto"/>
              <w:right w:val="single" w:sz="6" w:space="0" w:color="auto"/>
            </w:tcBorders>
          </w:tcPr>
          <w:p w14:paraId="0C905588" w14:textId="77777777" w:rsidR="00315328" w:rsidRPr="00CA487E" w:rsidRDefault="00315328" w:rsidP="00EE042D">
            <w:pPr>
              <w:autoSpaceDE w:val="0"/>
              <w:autoSpaceDN w:val="0"/>
              <w:adjustRightInd w:val="0"/>
              <w:rPr>
                <w:rFonts w:asciiTheme="majorBidi" w:hAnsiTheme="majorBidi" w:cstheme="majorBidi"/>
                <w:color w:val="000000"/>
                <w:lang w:val="sl-SI" w:eastAsia="sl-SI"/>
              </w:rPr>
            </w:pPr>
            <w:r w:rsidRPr="00CA487E">
              <w:rPr>
                <w:rFonts w:asciiTheme="majorBidi" w:hAnsiTheme="majorBidi" w:cstheme="majorBidi"/>
                <w:color w:val="000000"/>
                <w:lang w:val="sl-SI" w:eastAsia="sl-SI"/>
              </w:rPr>
              <w:t>100</w:t>
            </w:r>
          </w:p>
        </w:tc>
        <w:tc>
          <w:tcPr>
            <w:tcW w:w="370" w:type="pct"/>
            <w:tcBorders>
              <w:top w:val="nil"/>
              <w:left w:val="nil"/>
              <w:bottom w:val="nil"/>
              <w:right w:val="nil"/>
            </w:tcBorders>
          </w:tcPr>
          <w:p w14:paraId="182E022C"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401" w:type="pct"/>
            <w:tcBorders>
              <w:top w:val="nil"/>
              <w:left w:val="nil"/>
              <w:bottom w:val="nil"/>
              <w:right w:val="nil"/>
            </w:tcBorders>
          </w:tcPr>
          <w:p w14:paraId="38161B91"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299" w:type="pct"/>
            <w:tcBorders>
              <w:top w:val="nil"/>
              <w:left w:val="nil"/>
              <w:bottom w:val="nil"/>
              <w:right w:val="nil"/>
            </w:tcBorders>
          </w:tcPr>
          <w:p w14:paraId="432C4B63" w14:textId="77777777" w:rsidR="00315328" w:rsidRPr="00CA487E" w:rsidRDefault="00315328" w:rsidP="00EE042D">
            <w:pPr>
              <w:autoSpaceDE w:val="0"/>
              <w:autoSpaceDN w:val="0"/>
              <w:adjustRightInd w:val="0"/>
              <w:rPr>
                <w:rFonts w:asciiTheme="majorBidi" w:hAnsiTheme="majorBidi" w:cstheme="majorBidi"/>
                <w:color w:val="000000"/>
                <w:lang w:val="sl-SI" w:eastAsia="sl-SI"/>
              </w:rPr>
            </w:pPr>
          </w:p>
        </w:tc>
      </w:tr>
      <w:tr w:rsidR="00315328" w:rsidRPr="00CA487E" w14:paraId="0B929200" w14:textId="77777777" w:rsidTr="00EE042D">
        <w:trPr>
          <w:trHeight w:val="319"/>
        </w:trPr>
        <w:tc>
          <w:tcPr>
            <w:tcW w:w="842" w:type="pct"/>
            <w:tcBorders>
              <w:top w:val="single" w:sz="6" w:space="0" w:color="auto"/>
              <w:left w:val="nil"/>
              <w:bottom w:val="nil"/>
              <w:right w:val="single" w:sz="6" w:space="0" w:color="auto"/>
            </w:tcBorders>
          </w:tcPr>
          <w:p w14:paraId="7811F2B8" w14:textId="77777777" w:rsidR="00315328" w:rsidRPr="00CA487E" w:rsidRDefault="00315328" w:rsidP="00EE042D">
            <w:pPr>
              <w:autoSpaceDE w:val="0"/>
              <w:autoSpaceDN w:val="0"/>
              <w:adjustRightInd w:val="0"/>
              <w:rPr>
                <w:rFonts w:asciiTheme="majorBidi" w:hAnsiTheme="majorBidi" w:cstheme="majorBidi"/>
                <w:b/>
                <w:bCs/>
                <w:color w:val="000000"/>
                <w:lang w:val="sl-SI" w:eastAsia="sl-SI"/>
              </w:rPr>
            </w:pPr>
            <w:r w:rsidRPr="00CA487E">
              <w:rPr>
                <w:rFonts w:asciiTheme="majorBidi" w:hAnsiTheme="majorBidi" w:cstheme="majorBidi"/>
                <w:b/>
                <w:bCs/>
                <w:color w:val="000000"/>
                <w:lang w:val="sl-SI" w:eastAsia="sl-SI"/>
              </w:rPr>
              <w:t>Predvideno št. ocen</w:t>
            </w:r>
          </w:p>
        </w:tc>
        <w:tc>
          <w:tcPr>
            <w:tcW w:w="3088" w:type="pct"/>
            <w:tcBorders>
              <w:top w:val="single" w:sz="6" w:space="0" w:color="auto"/>
              <w:left w:val="single" w:sz="6" w:space="0" w:color="auto"/>
              <w:bottom w:val="single" w:sz="12" w:space="0" w:color="auto"/>
              <w:right w:val="single" w:sz="6" w:space="0" w:color="auto"/>
            </w:tcBorders>
          </w:tcPr>
          <w:p w14:paraId="63996BE3" w14:textId="77777777" w:rsidR="00315328" w:rsidRPr="00CA487E" w:rsidRDefault="00315328" w:rsidP="00EE042D">
            <w:pPr>
              <w:autoSpaceDE w:val="0"/>
              <w:autoSpaceDN w:val="0"/>
              <w:adjustRightInd w:val="0"/>
              <w:rPr>
                <w:rFonts w:asciiTheme="majorBidi" w:hAnsiTheme="majorBidi" w:cstheme="majorBidi"/>
                <w:color w:val="000000"/>
                <w:lang w:val="sl-SI" w:eastAsia="sl-SI"/>
              </w:rPr>
            </w:pPr>
            <w:r w:rsidRPr="00CA487E">
              <w:rPr>
                <w:rFonts w:asciiTheme="majorBidi" w:hAnsiTheme="majorBidi" w:cstheme="majorBidi"/>
                <w:color w:val="000000"/>
                <w:lang w:val="sl-SI" w:eastAsia="sl-SI"/>
              </w:rPr>
              <w:t>4</w:t>
            </w:r>
          </w:p>
        </w:tc>
        <w:tc>
          <w:tcPr>
            <w:tcW w:w="370" w:type="pct"/>
            <w:tcBorders>
              <w:top w:val="nil"/>
              <w:left w:val="nil"/>
              <w:bottom w:val="nil"/>
              <w:right w:val="nil"/>
            </w:tcBorders>
          </w:tcPr>
          <w:p w14:paraId="0FCCC4A6"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401" w:type="pct"/>
            <w:tcBorders>
              <w:top w:val="nil"/>
              <w:left w:val="nil"/>
              <w:bottom w:val="nil"/>
              <w:right w:val="nil"/>
            </w:tcBorders>
          </w:tcPr>
          <w:p w14:paraId="3DA0DE56" w14:textId="77777777" w:rsidR="00315328" w:rsidRPr="00CA487E" w:rsidRDefault="00315328" w:rsidP="00EE042D">
            <w:pPr>
              <w:autoSpaceDE w:val="0"/>
              <w:autoSpaceDN w:val="0"/>
              <w:adjustRightInd w:val="0"/>
              <w:jc w:val="center"/>
              <w:rPr>
                <w:rFonts w:asciiTheme="majorBidi" w:hAnsiTheme="majorBidi" w:cstheme="majorBidi"/>
                <w:color w:val="000000"/>
                <w:lang w:val="sl-SI" w:eastAsia="sl-SI"/>
              </w:rPr>
            </w:pPr>
          </w:p>
        </w:tc>
        <w:tc>
          <w:tcPr>
            <w:tcW w:w="299" w:type="pct"/>
            <w:tcBorders>
              <w:top w:val="nil"/>
              <w:left w:val="nil"/>
              <w:bottom w:val="nil"/>
              <w:right w:val="nil"/>
            </w:tcBorders>
          </w:tcPr>
          <w:p w14:paraId="5F7E4E66" w14:textId="77777777" w:rsidR="00315328" w:rsidRPr="00CA487E" w:rsidRDefault="00315328" w:rsidP="00EE042D">
            <w:pPr>
              <w:autoSpaceDE w:val="0"/>
              <w:autoSpaceDN w:val="0"/>
              <w:adjustRightInd w:val="0"/>
              <w:jc w:val="right"/>
              <w:rPr>
                <w:rFonts w:asciiTheme="majorBidi" w:hAnsiTheme="majorBidi" w:cstheme="majorBidi"/>
                <w:color w:val="000000"/>
                <w:lang w:val="sl-SI" w:eastAsia="sl-SI"/>
              </w:rPr>
            </w:pPr>
          </w:p>
        </w:tc>
      </w:tr>
      <w:tr w:rsidR="00315328" w:rsidRPr="00CA487E" w14:paraId="2A7B5A5B" w14:textId="77777777" w:rsidTr="00EE042D">
        <w:trPr>
          <w:trHeight w:val="696"/>
        </w:trPr>
        <w:tc>
          <w:tcPr>
            <w:tcW w:w="842" w:type="pct"/>
            <w:tcBorders>
              <w:top w:val="single" w:sz="12" w:space="0" w:color="auto"/>
              <w:left w:val="single" w:sz="12" w:space="0" w:color="auto"/>
              <w:bottom w:val="single" w:sz="12" w:space="0" w:color="auto"/>
              <w:right w:val="single" w:sz="12" w:space="0" w:color="auto"/>
            </w:tcBorders>
            <w:shd w:val="solid" w:color="000000" w:fill="auto"/>
          </w:tcPr>
          <w:p w14:paraId="10F7AF8B" w14:textId="77777777" w:rsidR="00315328" w:rsidRPr="00CA487E" w:rsidRDefault="00315328" w:rsidP="00EE042D">
            <w:pPr>
              <w:autoSpaceDE w:val="0"/>
              <w:autoSpaceDN w:val="0"/>
              <w:adjustRightInd w:val="0"/>
              <w:rPr>
                <w:rFonts w:asciiTheme="majorBidi" w:hAnsiTheme="majorBidi" w:cstheme="majorBidi"/>
                <w:b/>
                <w:bCs/>
                <w:color w:val="FFFFFF"/>
                <w:lang w:val="sl-SI" w:eastAsia="sl-SI"/>
              </w:rPr>
            </w:pPr>
            <w:r w:rsidRPr="00CA487E">
              <w:rPr>
                <w:rFonts w:asciiTheme="majorBidi" w:hAnsiTheme="majorBidi" w:cstheme="majorBidi"/>
                <w:b/>
                <w:bCs/>
                <w:color w:val="FFFFFF"/>
                <w:lang w:val="sl-SI" w:eastAsia="sl-SI"/>
              </w:rPr>
              <w:t>Ocenjevalne vsebine</w:t>
            </w:r>
          </w:p>
        </w:tc>
        <w:tc>
          <w:tcPr>
            <w:tcW w:w="3088" w:type="pct"/>
            <w:tcBorders>
              <w:top w:val="single" w:sz="12" w:space="0" w:color="auto"/>
              <w:left w:val="single" w:sz="12" w:space="0" w:color="auto"/>
              <w:bottom w:val="single" w:sz="12" w:space="0" w:color="auto"/>
              <w:right w:val="single" w:sz="12" w:space="0" w:color="auto"/>
            </w:tcBorders>
            <w:shd w:val="solid" w:color="000000" w:fill="auto"/>
          </w:tcPr>
          <w:p w14:paraId="09161B0D" w14:textId="77777777" w:rsidR="00315328" w:rsidRPr="00CA487E" w:rsidRDefault="00315328" w:rsidP="00EE042D">
            <w:pPr>
              <w:autoSpaceDE w:val="0"/>
              <w:autoSpaceDN w:val="0"/>
              <w:adjustRightInd w:val="0"/>
              <w:rPr>
                <w:rFonts w:asciiTheme="majorBidi" w:hAnsiTheme="majorBidi" w:cstheme="majorBidi"/>
                <w:b/>
                <w:bCs/>
                <w:color w:val="FFFFFF"/>
                <w:lang w:val="sl-SI" w:eastAsia="sl-SI"/>
              </w:rPr>
            </w:pPr>
            <w:r w:rsidRPr="00CA487E">
              <w:rPr>
                <w:rFonts w:asciiTheme="majorBidi" w:hAnsiTheme="majorBidi" w:cstheme="majorBidi"/>
                <w:b/>
                <w:bCs/>
                <w:color w:val="FFFFFF"/>
                <w:lang w:val="sl-SI" w:eastAsia="sl-SI"/>
              </w:rPr>
              <w:t>Minimalni standardi znanja</w:t>
            </w:r>
          </w:p>
        </w:tc>
        <w:tc>
          <w:tcPr>
            <w:tcW w:w="370" w:type="pct"/>
            <w:tcBorders>
              <w:top w:val="single" w:sz="12" w:space="0" w:color="auto"/>
              <w:left w:val="single" w:sz="12" w:space="0" w:color="auto"/>
              <w:bottom w:val="single" w:sz="12" w:space="0" w:color="auto"/>
              <w:right w:val="single" w:sz="12" w:space="0" w:color="auto"/>
            </w:tcBorders>
            <w:shd w:val="solid" w:color="000000" w:fill="auto"/>
          </w:tcPr>
          <w:p w14:paraId="30187400" w14:textId="77777777" w:rsidR="00315328" w:rsidRPr="00CA487E" w:rsidRDefault="00315328" w:rsidP="00EE042D">
            <w:pPr>
              <w:autoSpaceDE w:val="0"/>
              <w:autoSpaceDN w:val="0"/>
              <w:adjustRightInd w:val="0"/>
              <w:jc w:val="center"/>
              <w:rPr>
                <w:rFonts w:asciiTheme="majorBidi" w:hAnsiTheme="majorBidi" w:cstheme="majorBidi"/>
                <w:b/>
                <w:bCs/>
                <w:color w:val="FFFFFF"/>
                <w:lang w:val="sl-SI" w:eastAsia="sl-SI"/>
              </w:rPr>
            </w:pPr>
            <w:r w:rsidRPr="00CA487E">
              <w:rPr>
                <w:rFonts w:asciiTheme="majorBidi" w:hAnsiTheme="majorBidi" w:cstheme="majorBidi"/>
                <w:b/>
                <w:bCs/>
                <w:color w:val="FFFFFF"/>
                <w:lang w:val="sl-SI" w:eastAsia="sl-SI"/>
              </w:rPr>
              <w:t>Ocen. obdobje</w:t>
            </w:r>
          </w:p>
        </w:tc>
        <w:tc>
          <w:tcPr>
            <w:tcW w:w="401" w:type="pct"/>
            <w:tcBorders>
              <w:top w:val="single" w:sz="12" w:space="0" w:color="auto"/>
              <w:left w:val="single" w:sz="12" w:space="0" w:color="auto"/>
              <w:bottom w:val="single" w:sz="12" w:space="0" w:color="auto"/>
              <w:right w:val="single" w:sz="12" w:space="0" w:color="auto"/>
            </w:tcBorders>
            <w:shd w:val="solid" w:color="000000" w:fill="auto"/>
          </w:tcPr>
          <w:p w14:paraId="3526F945" w14:textId="77777777" w:rsidR="00315328" w:rsidRPr="00CA487E" w:rsidRDefault="00315328" w:rsidP="00EE042D">
            <w:pPr>
              <w:autoSpaceDE w:val="0"/>
              <w:autoSpaceDN w:val="0"/>
              <w:adjustRightInd w:val="0"/>
              <w:rPr>
                <w:rFonts w:asciiTheme="majorBidi" w:hAnsiTheme="majorBidi" w:cstheme="majorBidi"/>
                <w:b/>
                <w:bCs/>
                <w:color w:val="FFFFFF"/>
                <w:lang w:val="sl-SI" w:eastAsia="sl-SI"/>
              </w:rPr>
            </w:pPr>
            <w:r w:rsidRPr="00CA487E">
              <w:rPr>
                <w:rFonts w:asciiTheme="majorBidi" w:hAnsiTheme="majorBidi" w:cstheme="majorBidi"/>
                <w:b/>
                <w:bCs/>
                <w:color w:val="FFFFFF"/>
                <w:lang w:val="sl-SI" w:eastAsia="sl-SI"/>
              </w:rPr>
              <w:t xml:space="preserve">Oblike </w:t>
            </w:r>
          </w:p>
        </w:tc>
        <w:tc>
          <w:tcPr>
            <w:tcW w:w="299" w:type="pct"/>
            <w:tcBorders>
              <w:top w:val="single" w:sz="12" w:space="0" w:color="auto"/>
              <w:left w:val="nil"/>
              <w:bottom w:val="single" w:sz="12" w:space="0" w:color="auto"/>
              <w:right w:val="single" w:sz="12" w:space="0" w:color="auto"/>
            </w:tcBorders>
            <w:shd w:val="solid" w:color="000000" w:fill="auto"/>
          </w:tcPr>
          <w:p w14:paraId="33359AAB" w14:textId="77777777" w:rsidR="00315328" w:rsidRPr="00CA487E" w:rsidRDefault="00315328" w:rsidP="00EE042D">
            <w:pPr>
              <w:autoSpaceDE w:val="0"/>
              <w:autoSpaceDN w:val="0"/>
              <w:adjustRightInd w:val="0"/>
              <w:rPr>
                <w:rFonts w:asciiTheme="majorBidi" w:hAnsiTheme="majorBidi" w:cstheme="majorBidi"/>
                <w:b/>
                <w:bCs/>
                <w:color w:val="FFFFFF"/>
                <w:lang w:val="sl-SI" w:eastAsia="sl-SI"/>
              </w:rPr>
            </w:pPr>
            <w:r w:rsidRPr="00CA487E">
              <w:rPr>
                <w:rFonts w:asciiTheme="majorBidi" w:hAnsiTheme="majorBidi" w:cstheme="majorBidi"/>
                <w:b/>
                <w:bCs/>
                <w:color w:val="FFFFFF"/>
                <w:lang w:val="sl-SI" w:eastAsia="sl-SI"/>
              </w:rPr>
              <w:t xml:space="preserve">Načini </w:t>
            </w:r>
          </w:p>
        </w:tc>
      </w:tr>
      <w:tr w:rsidR="00315328" w:rsidRPr="00CA487E" w14:paraId="63BF2072" w14:textId="77777777" w:rsidTr="00EE042D">
        <w:trPr>
          <w:trHeight w:val="1745"/>
        </w:trPr>
        <w:tc>
          <w:tcPr>
            <w:tcW w:w="842" w:type="pct"/>
            <w:tcBorders>
              <w:top w:val="single" w:sz="12" w:space="0" w:color="auto"/>
              <w:left w:val="single" w:sz="12" w:space="0" w:color="auto"/>
              <w:bottom w:val="single" w:sz="12" w:space="0" w:color="auto"/>
              <w:right w:val="single" w:sz="12" w:space="0" w:color="auto"/>
            </w:tcBorders>
          </w:tcPr>
          <w:p w14:paraId="59460C6E"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TRIGONOMETRIJA</w:t>
            </w:r>
          </w:p>
        </w:tc>
        <w:tc>
          <w:tcPr>
            <w:tcW w:w="3088" w:type="pct"/>
            <w:tcBorders>
              <w:top w:val="single" w:sz="12" w:space="0" w:color="auto"/>
              <w:left w:val="nil"/>
              <w:bottom w:val="single" w:sz="12" w:space="0" w:color="auto"/>
              <w:right w:val="nil"/>
            </w:tcBorders>
          </w:tcPr>
          <w:p w14:paraId="6F57BAB7"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Dijak:</w:t>
            </w:r>
          </w:p>
          <w:p w14:paraId="13A2E7C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Znotraj enotske krožnice razume predstavitev vrednosti kotnih funkcij</w:t>
            </w:r>
          </w:p>
          <w:p w14:paraId="6BA1B8E4"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Uporabi osnovne zveze med kotnimi funkcijami in z dano kotno funkcijo izrazi preostale kotne funkcije</w:t>
            </w:r>
          </w:p>
          <w:p w14:paraId="363F049B"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S pomočjo periodičnosti ter sodosti oz. lihosti izrazi kotno funkcijo poljubnega kota s kotno funkcijo ostrega</w:t>
            </w:r>
          </w:p>
          <w:p w14:paraId="2AA078DD"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xml:space="preserve">• Nariše osnovne grafe kotnih funkcij </w:t>
            </w:r>
          </w:p>
        </w:tc>
        <w:tc>
          <w:tcPr>
            <w:tcW w:w="370" w:type="pct"/>
            <w:tcBorders>
              <w:top w:val="single" w:sz="12" w:space="0" w:color="auto"/>
              <w:left w:val="single" w:sz="12" w:space="0" w:color="auto"/>
              <w:bottom w:val="single" w:sz="12" w:space="0" w:color="auto"/>
              <w:right w:val="single" w:sz="12" w:space="0" w:color="auto"/>
            </w:tcBorders>
          </w:tcPr>
          <w:p w14:paraId="694985DB"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w:t>
            </w:r>
          </w:p>
        </w:tc>
        <w:tc>
          <w:tcPr>
            <w:tcW w:w="401" w:type="pct"/>
            <w:tcBorders>
              <w:top w:val="single" w:sz="12" w:space="0" w:color="auto"/>
              <w:left w:val="single" w:sz="12" w:space="0" w:color="auto"/>
              <w:bottom w:val="single" w:sz="12" w:space="0" w:color="auto"/>
              <w:right w:val="single" w:sz="12" w:space="0" w:color="auto"/>
            </w:tcBorders>
          </w:tcPr>
          <w:p w14:paraId="44A11F04"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individualna</w:t>
            </w:r>
          </w:p>
        </w:tc>
        <w:tc>
          <w:tcPr>
            <w:tcW w:w="299" w:type="pct"/>
            <w:tcBorders>
              <w:top w:val="single" w:sz="12" w:space="0" w:color="auto"/>
              <w:left w:val="single" w:sz="12" w:space="0" w:color="auto"/>
              <w:bottom w:val="single" w:sz="12" w:space="0" w:color="auto"/>
              <w:right w:val="single" w:sz="12" w:space="0" w:color="auto"/>
            </w:tcBorders>
          </w:tcPr>
          <w:p w14:paraId="742FAAF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pisno</w:t>
            </w:r>
          </w:p>
        </w:tc>
      </w:tr>
      <w:tr w:rsidR="00315328" w:rsidRPr="00CA487E" w14:paraId="2679AF56" w14:textId="77777777" w:rsidTr="00EE042D">
        <w:trPr>
          <w:trHeight w:val="3722"/>
        </w:trPr>
        <w:tc>
          <w:tcPr>
            <w:tcW w:w="842" w:type="pct"/>
            <w:tcBorders>
              <w:top w:val="nil"/>
              <w:left w:val="single" w:sz="12" w:space="0" w:color="auto"/>
              <w:bottom w:val="single" w:sz="12" w:space="0" w:color="auto"/>
              <w:right w:val="single" w:sz="12" w:space="0" w:color="auto"/>
            </w:tcBorders>
          </w:tcPr>
          <w:p w14:paraId="364C9759"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lastRenderedPageBreak/>
              <w:t>POLINOMI IN RACIONALNA FUNKCIJA</w:t>
            </w:r>
          </w:p>
        </w:tc>
        <w:tc>
          <w:tcPr>
            <w:tcW w:w="3088" w:type="pct"/>
            <w:tcBorders>
              <w:top w:val="nil"/>
              <w:left w:val="single" w:sz="12" w:space="0" w:color="auto"/>
              <w:bottom w:val="single" w:sz="12" w:space="0" w:color="auto"/>
              <w:right w:val="single" w:sz="12" w:space="0" w:color="auto"/>
            </w:tcBorders>
          </w:tcPr>
          <w:p w14:paraId="3356F45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Dijak:</w:t>
            </w:r>
          </w:p>
          <w:p w14:paraId="29E7B01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Loči polinom od ostalih  funkcij</w:t>
            </w:r>
          </w:p>
          <w:p w14:paraId="385BA5C5"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določiti stopnjo polinoma, vodilni člen in prosti člen</w:t>
            </w:r>
          </w:p>
          <w:p w14:paraId="2EF3459E"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Ve kdaj  sta dva polinoma enaka</w:t>
            </w:r>
          </w:p>
          <w:p w14:paraId="45C28A13"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računati s polinomi (seštevati, odštevati, množiti, množiti s številom)</w:t>
            </w:r>
          </w:p>
          <w:p w14:paraId="5337E646"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Računa vrednosti in ničle po Hornerju</w:t>
            </w:r>
          </w:p>
          <w:p w14:paraId="2289F06F"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poiskati celoštevilčne ničle polinomoma</w:t>
            </w:r>
          </w:p>
          <w:p w14:paraId="20D9A679"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Pozna grafični pomen ničle polinoma</w:t>
            </w:r>
          </w:p>
          <w:p w14:paraId="58D422C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skicirati približen graf polinoma</w:t>
            </w:r>
          </w:p>
          <w:p w14:paraId="5D464C29"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Iz narisanega grafa prebere ničle in začetno vrednost</w:t>
            </w:r>
          </w:p>
          <w:p w14:paraId="6CE4990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Prepozna enačbo racionalne  funkcije</w:t>
            </w:r>
          </w:p>
          <w:p w14:paraId="18CED2F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določiti ničlo racionalne funkcije</w:t>
            </w:r>
          </w:p>
          <w:p w14:paraId="517F531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določiti pol</w:t>
            </w:r>
          </w:p>
          <w:p w14:paraId="1CA2CC7B"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narisati graf  rac.funkcije</w:t>
            </w:r>
          </w:p>
          <w:p w14:paraId="2C8B5696"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Reši preprosto racionalno enačbo</w:t>
            </w:r>
          </w:p>
        </w:tc>
        <w:tc>
          <w:tcPr>
            <w:tcW w:w="370" w:type="pct"/>
            <w:tcBorders>
              <w:top w:val="nil"/>
              <w:left w:val="single" w:sz="12" w:space="0" w:color="auto"/>
              <w:bottom w:val="single" w:sz="12" w:space="0" w:color="auto"/>
              <w:right w:val="single" w:sz="12" w:space="0" w:color="auto"/>
            </w:tcBorders>
          </w:tcPr>
          <w:p w14:paraId="78859267"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w:t>
            </w:r>
          </w:p>
        </w:tc>
        <w:tc>
          <w:tcPr>
            <w:tcW w:w="401" w:type="pct"/>
            <w:tcBorders>
              <w:top w:val="nil"/>
              <w:left w:val="single" w:sz="12" w:space="0" w:color="auto"/>
              <w:bottom w:val="single" w:sz="12" w:space="0" w:color="auto"/>
              <w:right w:val="single" w:sz="12" w:space="0" w:color="auto"/>
            </w:tcBorders>
          </w:tcPr>
          <w:p w14:paraId="374E786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individualna</w:t>
            </w:r>
          </w:p>
        </w:tc>
        <w:tc>
          <w:tcPr>
            <w:tcW w:w="299" w:type="pct"/>
            <w:tcBorders>
              <w:top w:val="nil"/>
              <w:left w:val="single" w:sz="12" w:space="0" w:color="auto"/>
              <w:bottom w:val="single" w:sz="12" w:space="0" w:color="auto"/>
              <w:right w:val="single" w:sz="12" w:space="0" w:color="auto"/>
            </w:tcBorders>
          </w:tcPr>
          <w:p w14:paraId="586E9C94"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pisno</w:t>
            </w:r>
          </w:p>
        </w:tc>
      </w:tr>
      <w:tr w:rsidR="00315328" w:rsidRPr="00CA487E" w14:paraId="3B8BB994" w14:textId="77777777" w:rsidTr="00EE042D">
        <w:trPr>
          <w:trHeight w:val="262"/>
        </w:trPr>
        <w:tc>
          <w:tcPr>
            <w:tcW w:w="842" w:type="pct"/>
            <w:tcBorders>
              <w:top w:val="nil"/>
              <w:left w:val="nil"/>
              <w:bottom w:val="nil"/>
              <w:right w:val="nil"/>
            </w:tcBorders>
          </w:tcPr>
          <w:p w14:paraId="25483A5B"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3088" w:type="pct"/>
            <w:tcBorders>
              <w:top w:val="nil"/>
              <w:left w:val="nil"/>
              <w:bottom w:val="nil"/>
              <w:right w:val="nil"/>
            </w:tcBorders>
          </w:tcPr>
          <w:p w14:paraId="5EF36CCE"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370" w:type="pct"/>
            <w:tcBorders>
              <w:top w:val="nil"/>
              <w:left w:val="nil"/>
              <w:bottom w:val="nil"/>
              <w:right w:val="nil"/>
            </w:tcBorders>
          </w:tcPr>
          <w:p w14:paraId="3BA1FA12"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p>
        </w:tc>
        <w:tc>
          <w:tcPr>
            <w:tcW w:w="401" w:type="pct"/>
            <w:tcBorders>
              <w:top w:val="nil"/>
              <w:left w:val="nil"/>
              <w:bottom w:val="nil"/>
              <w:right w:val="nil"/>
            </w:tcBorders>
          </w:tcPr>
          <w:p w14:paraId="50035935"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299" w:type="pct"/>
            <w:tcBorders>
              <w:top w:val="nil"/>
              <w:left w:val="nil"/>
              <w:bottom w:val="nil"/>
              <w:right w:val="nil"/>
            </w:tcBorders>
          </w:tcPr>
          <w:p w14:paraId="2B8229D6"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r>
      <w:tr w:rsidR="00315328" w:rsidRPr="00CA487E" w14:paraId="64612784" w14:textId="77777777" w:rsidTr="00EE042D">
        <w:trPr>
          <w:trHeight w:val="4361"/>
        </w:trPr>
        <w:tc>
          <w:tcPr>
            <w:tcW w:w="842" w:type="pct"/>
            <w:tcBorders>
              <w:top w:val="single" w:sz="12" w:space="0" w:color="auto"/>
              <w:left w:val="single" w:sz="12" w:space="0" w:color="auto"/>
              <w:bottom w:val="single" w:sz="12" w:space="0" w:color="auto"/>
              <w:right w:val="single" w:sz="12" w:space="0" w:color="auto"/>
            </w:tcBorders>
          </w:tcPr>
          <w:p w14:paraId="7A5B3D80"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ZAPOREDJA, NAVADNO IN OBRESTNO OBRESTOVANJE</w:t>
            </w:r>
          </w:p>
        </w:tc>
        <w:tc>
          <w:tcPr>
            <w:tcW w:w="3088" w:type="pct"/>
            <w:tcBorders>
              <w:top w:val="single" w:sz="12" w:space="0" w:color="auto"/>
              <w:left w:val="single" w:sz="12" w:space="0" w:color="auto"/>
              <w:bottom w:val="single" w:sz="12" w:space="0" w:color="auto"/>
              <w:right w:val="single" w:sz="12" w:space="0" w:color="auto"/>
            </w:tcBorders>
          </w:tcPr>
          <w:p w14:paraId="1953566E"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Dijak:</w:t>
            </w:r>
          </w:p>
          <w:p w14:paraId="2D278843"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opiše zaporedje</w:t>
            </w:r>
          </w:p>
          <w:p w14:paraId="60A3450F"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našteje lastnosti zaporedij (raste, pada, omejeno, neomejeno)</w:t>
            </w:r>
          </w:p>
          <w:p w14:paraId="729D3EA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narisati graf zaporedja</w:t>
            </w:r>
          </w:p>
          <w:p w14:paraId="157A076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zapiše člene zaporedja podanega s splošnim členom</w:t>
            </w:r>
          </w:p>
          <w:p w14:paraId="0579E53D"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opiše kdaj je zaporedje aritmetično, pozna definicijo</w:t>
            </w:r>
          </w:p>
          <w:p w14:paraId="305C1633"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določi člene AZ</w:t>
            </w:r>
          </w:p>
          <w:p w14:paraId="57CC6F7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pozna diferenco</w:t>
            </w:r>
          </w:p>
          <w:p w14:paraId="58DD8A10"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izračunati vsoto AZ</w:t>
            </w:r>
          </w:p>
          <w:p w14:paraId="4606737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opiše kdaj je zaporedje geometrijsko, pozna definicijo</w:t>
            </w:r>
          </w:p>
          <w:p w14:paraId="00893690"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določi člene GZ</w:t>
            </w:r>
          </w:p>
          <w:p w14:paraId="2AFEF5F9"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pozna količnik</w:t>
            </w:r>
          </w:p>
          <w:p w14:paraId="122F2C20"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izračunati vsoto GZ</w:t>
            </w:r>
          </w:p>
          <w:p w14:paraId="36BC7E5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izračunati navadne obresti</w:t>
            </w:r>
          </w:p>
          <w:p w14:paraId="7848707D"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pozna pojme: glavnica, obrestna mera, obrestovalna doba in jih opiše</w:t>
            </w:r>
          </w:p>
          <w:p w14:paraId="0E106493"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pozna pojem obrestovalni faktor in ga opiše</w:t>
            </w:r>
          </w:p>
          <w:p w14:paraId="25EF03F1"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izračunati glavnico po n letih obrestnega obrestovanja</w:t>
            </w:r>
          </w:p>
        </w:tc>
        <w:tc>
          <w:tcPr>
            <w:tcW w:w="370" w:type="pct"/>
            <w:tcBorders>
              <w:top w:val="single" w:sz="12" w:space="0" w:color="auto"/>
              <w:left w:val="single" w:sz="12" w:space="0" w:color="auto"/>
              <w:bottom w:val="single" w:sz="12" w:space="0" w:color="auto"/>
              <w:right w:val="single" w:sz="12" w:space="0" w:color="auto"/>
            </w:tcBorders>
          </w:tcPr>
          <w:p w14:paraId="5D76F24A"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II.</w:t>
            </w:r>
          </w:p>
        </w:tc>
        <w:tc>
          <w:tcPr>
            <w:tcW w:w="401" w:type="pct"/>
            <w:tcBorders>
              <w:top w:val="single" w:sz="12" w:space="0" w:color="auto"/>
              <w:left w:val="single" w:sz="12" w:space="0" w:color="auto"/>
              <w:bottom w:val="single" w:sz="12" w:space="0" w:color="auto"/>
              <w:right w:val="single" w:sz="12" w:space="0" w:color="auto"/>
            </w:tcBorders>
          </w:tcPr>
          <w:p w14:paraId="3739F47F"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individualna</w:t>
            </w:r>
          </w:p>
        </w:tc>
        <w:tc>
          <w:tcPr>
            <w:tcW w:w="299" w:type="pct"/>
            <w:tcBorders>
              <w:top w:val="single" w:sz="12" w:space="0" w:color="auto"/>
              <w:left w:val="single" w:sz="12" w:space="0" w:color="auto"/>
              <w:bottom w:val="single" w:sz="12" w:space="0" w:color="auto"/>
              <w:right w:val="single" w:sz="12" w:space="0" w:color="auto"/>
            </w:tcBorders>
          </w:tcPr>
          <w:p w14:paraId="45659064"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pisno</w:t>
            </w:r>
          </w:p>
        </w:tc>
      </w:tr>
      <w:tr w:rsidR="00315328" w:rsidRPr="00CA487E" w14:paraId="6720048C" w14:textId="77777777" w:rsidTr="00EE042D">
        <w:trPr>
          <w:trHeight w:val="1992"/>
        </w:trPr>
        <w:tc>
          <w:tcPr>
            <w:tcW w:w="842" w:type="pct"/>
            <w:tcBorders>
              <w:top w:val="nil"/>
              <w:left w:val="single" w:sz="12" w:space="0" w:color="auto"/>
              <w:bottom w:val="nil"/>
              <w:right w:val="single" w:sz="12" w:space="0" w:color="auto"/>
            </w:tcBorders>
          </w:tcPr>
          <w:p w14:paraId="7E35CEF6"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lastRenderedPageBreak/>
              <w:t xml:space="preserve"> DIFERENCIALNI RAČUN</w:t>
            </w:r>
          </w:p>
        </w:tc>
        <w:tc>
          <w:tcPr>
            <w:tcW w:w="3088" w:type="pct"/>
            <w:tcBorders>
              <w:top w:val="nil"/>
              <w:left w:val="single" w:sz="12" w:space="0" w:color="auto"/>
              <w:bottom w:val="nil"/>
              <w:right w:val="single" w:sz="12" w:space="0" w:color="auto"/>
            </w:tcBorders>
          </w:tcPr>
          <w:p w14:paraId="7151B5A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Dijak:</w:t>
            </w:r>
          </w:p>
          <w:p w14:paraId="66B3362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določa naklon premice in kot med premicama</w:t>
            </w:r>
          </w:p>
          <w:p w14:paraId="0431C965"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razume in uporablja geom. pomen odvoda</w:t>
            </w:r>
          </w:p>
          <w:p w14:paraId="0507DCE5"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določa odvode funkcij</w:t>
            </w:r>
          </w:p>
          <w:p w14:paraId="19B1EF5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uporabi pravila za odvajanje osnovnih funkcij</w:t>
            </w:r>
          </w:p>
          <w:p w14:paraId="5A36E41F"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uporablja zvezo med odvodom in lokalnim vedenjem</w:t>
            </w:r>
          </w:p>
          <w:p w14:paraId="06DA501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xml:space="preserve"> funkcije (stac. točke, intervali naraščanja/padanja)</w:t>
            </w:r>
          </w:p>
        </w:tc>
        <w:tc>
          <w:tcPr>
            <w:tcW w:w="370" w:type="pct"/>
            <w:tcBorders>
              <w:top w:val="nil"/>
              <w:left w:val="single" w:sz="12" w:space="0" w:color="auto"/>
              <w:bottom w:val="nil"/>
              <w:right w:val="single" w:sz="12" w:space="0" w:color="auto"/>
            </w:tcBorders>
          </w:tcPr>
          <w:p w14:paraId="003FE34B"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II.</w:t>
            </w:r>
          </w:p>
        </w:tc>
        <w:tc>
          <w:tcPr>
            <w:tcW w:w="401" w:type="pct"/>
            <w:tcBorders>
              <w:top w:val="single" w:sz="12" w:space="0" w:color="auto"/>
              <w:left w:val="single" w:sz="12" w:space="0" w:color="auto"/>
              <w:bottom w:val="single" w:sz="12" w:space="0" w:color="auto"/>
              <w:right w:val="single" w:sz="12" w:space="0" w:color="auto"/>
            </w:tcBorders>
          </w:tcPr>
          <w:p w14:paraId="2DFF72A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individualna</w:t>
            </w:r>
          </w:p>
        </w:tc>
        <w:tc>
          <w:tcPr>
            <w:tcW w:w="299" w:type="pct"/>
            <w:tcBorders>
              <w:top w:val="single" w:sz="12" w:space="0" w:color="auto"/>
              <w:left w:val="single" w:sz="12" w:space="0" w:color="auto"/>
              <w:bottom w:val="single" w:sz="12" w:space="0" w:color="auto"/>
              <w:right w:val="single" w:sz="12" w:space="0" w:color="auto"/>
            </w:tcBorders>
          </w:tcPr>
          <w:p w14:paraId="3BDEA300"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pisno</w:t>
            </w:r>
          </w:p>
        </w:tc>
      </w:tr>
      <w:tr w:rsidR="00315328" w:rsidRPr="00CA487E" w14:paraId="388DCF8D" w14:textId="77777777" w:rsidTr="00EE042D">
        <w:trPr>
          <w:trHeight w:val="1932"/>
        </w:trPr>
        <w:tc>
          <w:tcPr>
            <w:tcW w:w="842" w:type="pct"/>
            <w:tcBorders>
              <w:top w:val="single" w:sz="12" w:space="0" w:color="auto"/>
              <w:left w:val="single" w:sz="12" w:space="0" w:color="auto"/>
              <w:bottom w:val="single" w:sz="12" w:space="0" w:color="auto"/>
              <w:right w:val="single" w:sz="12" w:space="0" w:color="auto"/>
            </w:tcBorders>
          </w:tcPr>
          <w:p w14:paraId="525B6EF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OSNOVE VERJETNOSTNEGA RAČUNA</w:t>
            </w:r>
          </w:p>
        </w:tc>
        <w:tc>
          <w:tcPr>
            <w:tcW w:w="3088" w:type="pct"/>
            <w:tcBorders>
              <w:top w:val="single" w:sz="12" w:space="0" w:color="auto"/>
              <w:left w:val="single" w:sz="12" w:space="0" w:color="auto"/>
              <w:bottom w:val="single" w:sz="12" w:space="0" w:color="auto"/>
              <w:right w:val="single" w:sz="12" w:space="0" w:color="auto"/>
            </w:tcBorders>
          </w:tcPr>
          <w:p w14:paraId="18BDAA9E"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Dijak:</w:t>
            </w:r>
          </w:p>
          <w:p w14:paraId="3F47268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•zna uporabiti osnovni zakon kombinatorike in pravilo vsote</w:t>
            </w:r>
          </w:p>
          <w:p w14:paraId="279E96B6"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pri ponazoritvi si pomaga z drevesnim diagramom</w:t>
            </w:r>
          </w:p>
          <w:p w14:paraId="0A089365"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v kontekstu prepozna permutacije in kombinacije brez ponavljanja</w:t>
            </w:r>
          </w:p>
          <w:p w14:paraId="060B43E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razlikuje empirično od matematične verjetnosti</w:t>
            </w:r>
          </w:p>
          <w:p w14:paraId="793920A7"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zna izračunati mat. verjetnost</w:t>
            </w:r>
          </w:p>
          <w:p w14:paraId="1FA68CCC"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 uporablja znanje kombinatorike pri računanju mat. verjetnosti</w:t>
            </w:r>
          </w:p>
        </w:tc>
        <w:tc>
          <w:tcPr>
            <w:tcW w:w="370" w:type="pct"/>
            <w:tcBorders>
              <w:top w:val="single" w:sz="12" w:space="0" w:color="auto"/>
              <w:left w:val="single" w:sz="12" w:space="0" w:color="auto"/>
              <w:bottom w:val="single" w:sz="12" w:space="0" w:color="auto"/>
              <w:right w:val="single" w:sz="12" w:space="0" w:color="auto"/>
            </w:tcBorders>
          </w:tcPr>
          <w:p w14:paraId="537437C3"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II.</w:t>
            </w:r>
          </w:p>
        </w:tc>
        <w:tc>
          <w:tcPr>
            <w:tcW w:w="401" w:type="pct"/>
            <w:tcBorders>
              <w:top w:val="single" w:sz="12" w:space="0" w:color="auto"/>
              <w:left w:val="single" w:sz="12" w:space="0" w:color="auto"/>
              <w:bottom w:val="single" w:sz="12" w:space="0" w:color="auto"/>
              <w:right w:val="single" w:sz="12" w:space="0" w:color="auto"/>
            </w:tcBorders>
          </w:tcPr>
          <w:p w14:paraId="2C8C22E3"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individualna</w:t>
            </w:r>
          </w:p>
        </w:tc>
        <w:tc>
          <w:tcPr>
            <w:tcW w:w="299" w:type="pct"/>
            <w:tcBorders>
              <w:top w:val="nil"/>
              <w:left w:val="single" w:sz="12" w:space="0" w:color="auto"/>
              <w:bottom w:val="nil"/>
              <w:right w:val="single" w:sz="12" w:space="0" w:color="auto"/>
            </w:tcBorders>
          </w:tcPr>
          <w:p w14:paraId="17231949"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pisno</w:t>
            </w:r>
          </w:p>
        </w:tc>
      </w:tr>
      <w:tr w:rsidR="00315328" w:rsidRPr="00CA487E" w14:paraId="5FDA37A3" w14:textId="77777777" w:rsidTr="00EE042D">
        <w:trPr>
          <w:trHeight w:val="509"/>
        </w:trPr>
        <w:tc>
          <w:tcPr>
            <w:tcW w:w="842" w:type="pct"/>
            <w:tcBorders>
              <w:top w:val="single" w:sz="12" w:space="0" w:color="auto"/>
              <w:left w:val="single" w:sz="12" w:space="0" w:color="auto"/>
              <w:bottom w:val="single" w:sz="12" w:space="0" w:color="auto"/>
              <w:right w:val="single" w:sz="12" w:space="0" w:color="auto"/>
            </w:tcBorders>
          </w:tcPr>
          <w:p w14:paraId="33601962"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DRUGO (projekti, domače delo)</w:t>
            </w:r>
          </w:p>
        </w:tc>
        <w:tc>
          <w:tcPr>
            <w:tcW w:w="3088" w:type="pct"/>
            <w:tcBorders>
              <w:top w:val="single" w:sz="12" w:space="0" w:color="auto"/>
              <w:left w:val="single" w:sz="12" w:space="0" w:color="auto"/>
              <w:bottom w:val="single" w:sz="12" w:space="0" w:color="auto"/>
              <w:right w:val="single" w:sz="12" w:space="0" w:color="auto"/>
            </w:tcBorders>
          </w:tcPr>
          <w:p w14:paraId="08BA912F"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370" w:type="pct"/>
            <w:tcBorders>
              <w:top w:val="single" w:sz="12" w:space="0" w:color="auto"/>
              <w:left w:val="single" w:sz="12" w:space="0" w:color="auto"/>
              <w:bottom w:val="single" w:sz="12" w:space="0" w:color="auto"/>
              <w:right w:val="single" w:sz="12" w:space="0" w:color="auto"/>
            </w:tcBorders>
          </w:tcPr>
          <w:p w14:paraId="78605D9C"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p>
        </w:tc>
        <w:tc>
          <w:tcPr>
            <w:tcW w:w="401" w:type="pct"/>
            <w:tcBorders>
              <w:top w:val="single" w:sz="12" w:space="0" w:color="auto"/>
              <w:left w:val="single" w:sz="12" w:space="0" w:color="auto"/>
              <w:bottom w:val="single" w:sz="12" w:space="0" w:color="auto"/>
              <w:right w:val="single" w:sz="12" w:space="0" w:color="auto"/>
            </w:tcBorders>
          </w:tcPr>
          <w:p w14:paraId="23F429F3"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individualna</w:t>
            </w:r>
          </w:p>
        </w:tc>
        <w:tc>
          <w:tcPr>
            <w:tcW w:w="299" w:type="pct"/>
            <w:tcBorders>
              <w:top w:val="single" w:sz="12" w:space="0" w:color="auto"/>
              <w:left w:val="single" w:sz="12" w:space="0" w:color="auto"/>
              <w:bottom w:val="single" w:sz="12" w:space="0" w:color="auto"/>
              <w:right w:val="single" w:sz="12" w:space="0" w:color="auto"/>
            </w:tcBorders>
          </w:tcPr>
          <w:p w14:paraId="68FA27EA" w14:textId="77777777" w:rsidR="00315328" w:rsidRPr="00CA487E" w:rsidRDefault="00315328" w:rsidP="00EE042D">
            <w:pPr>
              <w:autoSpaceDE w:val="0"/>
              <w:autoSpaceDN w:val="0"/>
              <w:adjustRightInd w:val="0"/>
              <w:rPr>
                <w:rFonts w:asciiTheme="majorBidi" w:hAnsiTheme="majorBidi" w:cstheme="majorBidi"/>
                <w:color w:val="000000"/>
                <w:sz w:val="20"/>
                <w:szCs w:val="20"/>
                <w:lang w:val="sl-SI" w:eastAsia="sl-SI"/>
              </w:rPr>
            </w:pPr>
            <w:r w:rsidRPr="00CA487E">
              <w:rPr>
                <w:rFonts w:asciiTheme="majorBidi" w:hAnsiTheme="majorBidi" w:cstheme="majorBidi"/>
                <w:color w:val="000000"/>
                <w:sz w:val="20"/>
                <w:szCs w:val="20"/>
                <w:lang w:val="sl-SI" w:eastAsia="sl-SI"/>
              </w:rPr>
              <w:t>ustno</w:t>
            </w:r>
          </w:p>
        </w:tc>
      </w:tr>
      <w:tr w:rsidR="00315328" w:rsidRPr="00CA487E" w14:paraId="552B0019" w14:textId="77777777" w:rsidTr="00EE042D">
        <w:trPr>
          <w:trHeight w:val="247"/>
        </w:trPr>
        <w:tc>
          <w:tcPr>
            <w:tcW w:w="842" w:type="pct"/>
            <w:tcBorders>
              <w:top w:val="nil"/>
              <w:left w:val="nil"/>
              <w:bottom w:val="nil"/>
              <w:right w:val="nil"/>
            </w:tcBorders>
          </w:tcPr>
          <w:p w14:paraId="51955D2D"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3088" w:type="pct"/>
            <w:tcBorders>
              <w:top w:val="nil"/>
              <w:left w:val="nil"/>
              <w:bottom w:val="nil"/>
              <w:right w:val="nil"/>
            </w:tcBorders>
          </w:tcPr>
          <w:p w14:paraId="6A2475F1"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370" w:type="pct"/>
            <w:tcBorders>
              <w:top w:val="nil"/>
              <w:left w:val="nil"/>
              <w:bottom w:val="nil"/>
              <w:right w:val="nil"/>
            </w:tcBorders>
          </w:tcPr>
          <w:p w14:paraId="13CD7C4A" w14:textId="77777777" w:rsidR="00315328" w:rsidRPr="00CA487E" w:rsidRDefault="00315328" w:rsidP="00EE042D">
            <w:pPr>
              <w:autoSpaceDE w:val="0"/>
              <w:autoSpaceDN w:val="0"/>
              <w:adjustRightInd w:val="0"/>
              <w:jc w:val="center"/>
              <w:rPr>
                <w:rFonts w:asciiTheme="majorBidi" w:hAnsiTheme="majorBidi" w:cstheme="majorBidi"/>
                <w:color w:val="000000"/>
                <w:sz w:val="20"/>
                <w:szCs w:val="20"/>
                <w:lang w:val="sl-SI" w:eastAsia="sl-SI"/>
              </w:rPr>
            </w:pPr>
          </w:p>
        </w:tc>
        <w:tc>
          <w:tcPr>
            <w:tcW w:w="401" w:type="pct"/>
            <w:tcBorders>
              <w:top w:val="nil"/>
              <w:left w:val="nil"/>
              <w:bottom w:val="nil"/>
              <w:right w:val="nil"/>
            </w:tcBorders>
          </w:tcPr>
          <w:p w14:paraId="4D25DF46"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c>
          <w:tcPr>
            <w:tcW w:w="299" w:type="pct"/>
            <w:tcBorders>
              <w:top w:val="nil"/>
              <w:left w:val="nil"/>
              <w:bottom w:val="nil"/>
              <w:right w:val="nil"/>
            </w:tcBorders>
          </w:tcPr>
          <w:p w14:paraId="40F369B4" w14:textId="77777777" w:rsidR="00315328" w:rsidRPr="00CA487E" w:rsidRDefault="00315328" w:rsidP="00EE042D">
            <w:pPr>
              <w:autoSpaceDE w:val="0"/>
              <w:autoSpaceDN w:val="0"/>
              <w:adjustRightInd w:val="0"/>
              <w:jc w:val="right"/>
              <w:rPr>
                <w:rFonts w:asciiTheme="majorBidi" w:hAnsiTheme="majorBidi" w:cstheme="majorBidi"/>
                <w:color w:val="000000"/>
                <w:sz w:val="20"/>
                <w:szCs w:val="20"/>
                <w:lang w:val="sl-SI" w:eastAsia="sl-SI"/>
              </w:rPr>
            </w:pPr>
          </w:p>
        </w:tc>
      </w:tr>
      <w:tr w:rsidR="00315328" w:rsidRPr="006D7E5E" w14:paraId="297A88CE" w14:textId="77777777" w:rsidTr="00EE042D">
        <w:trPr>
          <w:trHeight w:val="290"/>
        </w:trPr>
        <w:tc>
          <w:tcPr>
            <w:tcW w:w="3930" w:type="pct"/>
            <w:gridSpan w:val="2"/>
            <w:tcBorders>
              <w:top w:val="nil"/>
              <w:left w:val="nil"/>
              <w:bottom w:val="nil"/>
              <w:right w:val="nil"/>
            </w:tcBorders>
          </w:tcPr>
          <w:p w14:paraId="6DAF9386" w14:textId="77777777" w:rsidR="00315328" w:rsidRPr="00CA487E" w:rsidRDefault="00315328" w:rsidP="00EE042D">
            <w:pPr>
              <w:autoSpaceDE w:val="0"/>
              <w:autoSpaceDN w:val="0"/>
              <w:adjustRightInd w:val="0"/>
              <w:rPr>
                <w:rFonts w:asciiTheme="majorBidi" w:hAnsiTheme="majorBidi" w:cstheme="majorBidi"/>
                <w:i/>
                <w:iCs/>
                <w:color w:val="000000"/>
                <w:lang w:val="sl-SI" w:eastAsia="sl-SI"/>
              </w:rPr>
            </w:pPr>
            <w:r w:rsidRPr="00CA487E">
              <w:rPr>
                <w:rFonts w:asciiTheme="majorBidi" w:hAnsiTheme="majorBidi" w:cstheme="majorBidi"/>
                <w:i/>
                <w:iCs/>
                <w:color w:val="000000"/>
                <w:lang w:val="sl-SI" w:eastAsia="sl-SI"/>
              </w:rPr>
              <w:t>Minimalni standardi znanja so določeni na podlagi katalogov znanja. MSZ je tisto znanje, ki ga mora dijak izkazati za pozitivno oceno.</w:t>
            </w:r>
          </w:p>
        </w:tc>
        <w:tc>
          <w:tcPr>
            <w:tcW w:w="370" w:type="pct"/>
            <w:tcBorders>
              <w:top w:val="nil"/>
              <w:left w:val="nil"/>
              <w:bottom w:val="nil"/>
              <w:right w:val="nil"/>
            </w:tcBorders>
          </w:tcPr>
          <w:p w14:paraId="03BB70B9" w14:textId="77777777" w:rsidR="00315328" w:rsidRPr="00CA487E" w:rsidRDefault="00315328" w:rsidP="00EE042D">
            <w:pPr>
              <w:autoSpaceDE w:val="0"/>
              <w:autoSpaceDN w:val="0"/>
              <w:adjustRightInd w:val="0"/>
              <w:rPr>
                <w:rFonts w:asciiTheme="majorBidi" w:hAnsiTheme="majorBidi" w:cstheme="majorBidi"/>
                <w:i/>
                <w:iCs/>
                <w:color w:val="000000"/>
                <w:lang w:val="sl-SI" w:eastAsia="sl-SI"/>
              </w:rPr>
            </w:pPr>
          </w:p>
        </w:tc>
        <w:tc>
          <w:tcPr>
            <w:tcW w:w="401" w:type="pct"/>
            <w:tcBorders>
              <w:top w:val="nil"/>
              <w:left w:val="nil"/>
              <w:bottom w:val="nil"/>
              <w:right w:val="nil"/>
            </w:tcBorders>
          </w:tcPr>
          <w:p w14:paraId="48E0120B" w14:textId="77777777" w:rsidR="00315328" w:rsidRPr="00CA487E" w:rsidRDefault="00315328" w:rsidP="00EE042D">
            <w:pPr>
              <w:autoSpaceDE w:val="0"/>
              <w:autoSpaceDN w:val="0"/>
              <w:adjustRightInd w:val="0"/>
              <w:rPr>
                <w:rFonts w:asciiTheme="majorBidi" w:hAnsiTheme="majorBidi" w:cstheme="majorBidi"/>
                <w:i/>
                <w:iCs/>
                <w:color w:val="000000"/>
                <w:lang w:val="sl-SI" w:eastAsia="sl-SI"/>
              </w:rPr>
            </w:pPr>
          </w:p>
        </w:tc>
        <w:tc>
          <w:tcPr>
            <w:tcW w:w="299" w:type="pct"/>
            <w:tcBorders>
              <w:top w:val="nil"/>
              <w:left w:val="nil"/>
              <w:bottom w:val="nil"/>
              <w:right w:val="nil"/>
            </w:tcBorders>
          </w:tcPr>
          <w:p w14:paraId="5721099C" w14:textId="77777777" w:rsidR="00315328" w:rsidRPr="00CA487E" w:rsidRDefault="00315328" w:rsidP="00EE042D">
            <w:pPr>
              <w:autoSpaceDE w:val="0"/>
              <w:autoSpaceDN w:val="0"/>
              <w:adjustRightInd w:val="0"/>
              <w:rPr>
                <w:rFonts w:asciiTheme="majorBidi" w:hAnsiTheme="majorBidi" w:cstheme="majorBidi"/>
                <w:i/>
                <w:iCs/>
                <w:color w:val="000000"/>
                <w:lang w:val="sl-SI" w:eastAsia="sl-SI"/>
              </w:rPr>
            </w:pPr>
          </w:p>
        </w:tc>
      </w:tr>
    </w:tbl>
    <w:p w14:paraId="5CDF0639" w14:textId="77777777" w:rsidR="00315328" w:rsidRPr="00CA487E" w:rsidRDefault="00315328" w:rsidP="00315328">
      <w:pPr>
        <w:pStyle w:val="Navaden1"/>
        <w:rPr>
          <w:rFonts w:asciiTheme="majorBidi" w:hAnsiTheme="majorBidi" w:cstheme="majorBidi"/>
        </w:rPr>
      </w:pPr>
    </w:p>
    <w:p w14:paraId="72FEAC2B" w14:textId="77777777" w:rsidR="00315328" w:rsidRPr="00CA487E" w:rsidRDefault="00315328" w:rsidP="00315328">
      <w:pPr>
        <w:pStyle w:val="Navaden1"/>
        <w:rPr>
          <w:rFonts w:asciiTheme="majorBidi" w:hAnsiTheme="majorBidi" w:cstheme="majorBidi"/>
        </w:rPr>
      </w:pPr>
    </w:p>
    <w:p w14:paraId="2F1FEA4E" w14:textId="77777777" w:rsidR="00315328" w:rsidRPr="00CA487E" w:rsidRDefault="00315328" w:rsidP="00315328">
      <w:pPr>
        <w:pStyle w:val="Heading2"/>
        <w:rPr>
          <w:rFonts w:asciiTheme="majorBidi" w:hAnsiTheme="majorBidi"/>
        </w:rPr>
      </w:pPr>
      <w:bookmarkStart w:id="233" w:name="_Toc240999456"/>
      <w:bookmarkStart w:id="234" w:name="_Toc242088993"/>
      <w:bookmarkStart w:id="235" w:name="_Toc242089291"/>
      <w:bookmarkStart w:id="236" w:name="_Toc242089822"/>
      <w:r w:rsidRPr="00CA487E">
        <w:rPr>
          <w:rFonts w:asciiTheme="majorBidi" w:hAnsiTheme="majorBidi"/>
        </w:rPr>
        <w:t>Tuji jezik1 – angleščina</w:t>
      </w:r>
      <w:bookmarkEnd w:id="233"/>
      <w:bookmarkEnd w:id="234"/>
      <w:bookmarkEnd w:id="235"/>
      <w:bookmarkEnd w:id="236"/>
    </w:p>
    <w:tbl>
      <w:tblPr>
        <w:tblW w:w="5000" w:type="pct"/>
        <w:tblCellMar>
          <w:left w:w="70" w:type="dxa"/>
          <w:right w:w="70" w:type="dxa"/>
        </w:tblCellMar>
        <w:tblLook w:val="04A0" w:firstRow="1" w:lastRow="0" w:firstColumn="1" w:lastColumn="0" w:noHBand="0" w:noVBand="1"/>
      </w:tblPr>
      <w:tblGrid>
        <w:gridCol w:w="2227"/>
        <w:gridCol w:w="7307"/>
        <w:gridCol w:w="1420"/>
        <w:gridCol w:w="1673"/>
        <w:gridCol w:w="1313"/>
      </w:tblGrid>
      <w:tr w:rsidR="00315328" w:rsidRPr="00CA487E" w14:paraId="50FC7618"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66C6F66"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662" w:type="pct"/>
            <w:tcBorders>
              <w:top w:val="nil"/>
              <w:left w:val="nil"/>
              <w:bottom w:val="single" w:sz="4" w:space="0" w:color="auto"/>
              <w:right w:val="single" w:sz="4" w:space="0" w:color="auto"/>
            </w:tcBorders>
            <w:noWrap/>
            <w:vAlign w:val="bottom"/>
            <w:hideMark/>
          </w:tcPr>
          <w:p w14:paraId="38FA9DAE"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SSI</w:t>
            </w:r>
          </w:p>
        </w:tc>
        <w:tc>
          <w:tcPr>
            <w:tcW w:w="457" w:type="pct"/>
            <w:tcBorders>
              <w:top w:val="nil"/>
              <w:left w:val="nil"/>
              <w:bottom w:val="nil"/>
              <w:right w:val="nil"/>
            </w:tcBorders>
            <w:noWrap/>
            <w:vAlign w:val="bottom"/>
            <w:hideMark/>
          </w:tcPr>
          <w:p w14:paraId="017FFF32"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vAlign w:val="bottom"/>
            <w:hideMark/>
          </w:tcPr>
          <w:p w14:paraId="266DD29E"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vAlign w:val="bottom"/>
            <w:hideMark/>
          </w:tcPr>
          <w:p w14:paraId="5E35CCBE" w14:textId="77777777" w:rsidR="00315328" w:rsidRPr="00CA487E" w:rsidRDefault="00315328" w:rsidP="00EE042D">
            <w:pPr>
              <w:rPr>
                <w:rFonts w:asciiTheme="majorBidi" w:hAnsiTheme="majorBidi" w:cstheme="majorBidi"/>
                <w:sz w:val="20"/>
                <w:szCs w:val="20"/>
              </w:rPr>
            </w:pPr>
          </w:p>
        </w:tc>
      </w:tr>
      <w:tr w:rsidR="00315328" w:rsidRPr="00CA487E" w14:paraId="21B36732"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04B4985"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662" w:type="pct"/>
            <w:tcBorders>
              <w:top w:val="nil"/>
              <w:left w:val="nil"/>
              <w:bottom w:val="single" w:sz="4" w:space="0" w:color="auto"/>
              <w:right w:val="single" w:sz="4" w:space="0" w:color="auto"/>
            </w:tcBorders>
            <w:noWrap/>
            <w:vAlign w:val="bottom"/>
            <w:hideMark/>
          </w:tcPr>
          <w:p w14:paraId="63501BC7"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ANG 1</w:t>
            </w:r>
          </w:p>
        </w:tc>
        <w:tc>
          <w:tcPr>
            <w:tcW w:w="457" w:type="pct"/>
            <w:tcBorders>
              <w:top w:val="nil"/>
              <w:left w:val="nil"/>
              <w:bottom w:val="nil"/>
              <w:right w:val="nil"/>
            </w:tcBorders>
            <w:noWrap/>
            <w:vAlign w:val="bottom"/>
            <w:hideMark/>
          </w:tcPr>
          <w:p w14:paraId="13467E6F"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126D21B9"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7FB36EED" w14:textId="77777777" w:rsidR="00315328" w:rsidRPr="00CA487E" w:rsidRDefault="00315328" w:rsidP="00EE042D">
            <w:pPr>
              <w:rPr>
                <w:rFonts w:asciiTheme="majorBidi" w:hAnsiTheme="majorBidi" w:cstheme="majorBidi"/>
                <w:sz w:val="20"/>
                <w:szCs w:val="20"/>
              </w:rPr>
            </w:pPr>
          </w:p>
        </w:tc>
      </w:tr>
      <w:tr w:rsidR="00315328" w:rsidRPr="00CA487E" w14:paraId="160E2262"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A8AAE9F"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662" w:type="pct"/>
            <w:tcBorders>
              <w:top w:val="nil"/>
              <w:left w:val="nil"/>
              <w:bottom w:val="single" w:sz="4" w:space="0" w:color="auto"/>
              <w:right w:val="single" w:sz="4" w:space="0" w:color="auto"/>
            </w:tcBorders>
            <w:noWrap/>
            <w:vAlign w:val="bottom"/>
            <w:hideMark/>
          </w:tcPr>
          <w:p w14:paraId="3559F236"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57" w:type="pct"/>
            <w:tcBorders>
              <w:top w:val="nil"/>
              <w:left w:val="nil"/>
              <w:bottom w:val="nil"/>
              <w:right w:val="nil"/>
            </w:tcBorders>
            <w:noWrap/>
            <w:vAlign w:val="bottom"/>
            <w:hideMark/>
          </w:tcPr>
          <w:p w14:paraId="56ADE366"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67F99B77"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6DCE1525" w14:textId="77777777" w:rsidR="00315328" w:rsidRPr="00CA487E" w:rsidRDefault="00315328" w:rsidP="00EE042D">
            <w:pPr>
              <w:rPr>
                <w:rFonts w:asciiTheme="majorBidi" w:hAnsiTheme="majorBidi" w:cstheme="majorBidi"/>
                <w:sz w:val="20"/>
                <w:szCs w:val="20"/>
              </w:rPr>
            </w:pPr>
          </w:p>
        </w:tc>
      </w:tr>
      <w:tr w:rsidR="00315328" w:rsidRPr="00CA487E" w14:paraId="27199F3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3749B955"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662" w:type="pct"/>
            <w:tcBorders>
              <w:top w:val="nil"/>
              <w:left w:val="nil"/>
              <w:bottom w:val="single" w:sz="4" w:space="0" w:color="auto"/>
              <w:right w:val="single" w:sz="4" w:space="0" w:color="auto"/>
            </w:tcBorders>
            <w:noWrap/>
            <w:vAlign w:val="bottom"/>
            <w:hideMark/>
          </w:tcPr>
          <w:p w14:paraId="2257C06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100</w:t>
            </w:r>
          </w:p>
        </w:tc>
        <w:tc>
          <w:tcPr>
            <w:tcW w:w="457" w:type="pct"/>
            <w:tcBorders>
              <w:top w:val="nil"/>
              <w:left w:val="nil"/>
              <w:bottom w:val="nil"/>
              <w:right w:val="nil"/>
            </w:tcBorders>
            <w:noWrap/>
            <w:vAlign w:val="bottom"/>
            <w:hideMark/>
          </w:tcPr>
          <w:p w14:paraId="1B7D170C"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28E9E2DB"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2FB0A794" w14:textId="77777777" w:rsidR="00315328" w:rsidRPr="00CA487E" w:rsidRDefault="00315328" w:rsidP="00EE042D">
            <w:pPr>
              <w:jc w:val="center"/>
              <w:rPr>
                <w:rFonts w:asciiTheme="majorBidi" w:hAnsiTheme="majorBidi" w:cstheme="majorBidi"/>
                <w:sz w:val="20"/>
                <w:szCs w:val="20"/>
              </w:rPr>
            </w:pPr>
          </w:p>
        </w:tc>
      </w:tr>
      <w:tr w:rsidR="00315328" w:rsidRPr="00CA487E" w14:paraId="26FC0161" w14:textId="77777777" w:rsidTr="00EE042D">
        <w:trPr>
          <w:trHeight w:val="330"/>
        </w:trPr>
        <w:tc>
          <w:tcPr>
            <w:tcW w:w="728" w:type="pct"/>
            <w:tcBorders>
              <w:top w:val="nil"/>
              <w:left w:val="nil"/>
              <w:bottom w:val="nil"/>
              <w:right w:val="single" w:sz="4" w:space="0" w:color="auto"/>
            </w:tcBorders>
            <w:noWrap/>
            <w:vAlign w:val="bottom"/>
            <w:hideMark/>
          </w:tcPr>
          <w:p w14:paraId="1CFD377A"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662" w:type="pct"/>
            <w:tcBorders>
              <w:top w:val="nil"/>
              <w:left w:val="nil"/>
              <w:bottom w:val="single" w:sz="8" w:space="0" w:color="auto"/>
              <w:right w:val="single" w:sz="4" w:space="0" w:color="auto"/>
            </w:tcBorders>
            <w:noWrap/>
            <w:vAlign w:val="bottom"/>
            <w:hideMark/>
          </w:tcPr>
          <w:p w14:paraId="394615E4"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5</w:t>
            </w:r>
          </w:p>
        </w:tc>
        <w:tc>
          <w:tcPr>
            <w:tcW w:w="457" w:type="pct"/>
            <w:tcBorders>
              <w:top w:val="nil"/>
              <w:left w:val="nil"/>
              <w:bottom w:val="nil"/>
              <w:right w:val="nil"/>
            </w:tcBorders>
            <w:noWrap/>
            <w:vAlign w:val="bottom"/>
            <w:hideMark/>
          </w:tcPr>
          <w:p w14:paraId="50C2AC1C"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575197AB"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703471BB" w14:textId="77777777" w:rsidR="00315328" w:rsidRPr="00CA487E" w:rsidRDefault="00315328" w:rsidP="00EE042D">
            <w:pPr>
              <w:jc w:val="center"/>
              <w:rPr>
                <w:rFonts w:asciiTheme="majorBidi" w:hAnsiTheme="majorBidi" w:cstheme="majorBidi"/>
                <w:sz w:val="20"/>
                <w:szCs w:val="20"/>
              </w:rPr>
            </w:pPr>
          </w:p>
        </w:tc>
      </w:tr>
      <w:tr w:rsidR="00315328" w:rsidRPr="00CA487E" w14:paraId="1B3CDBF3"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CCDB60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6ACD6244"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643FB33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7ACBA0E4"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70E84F73"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r>
      <w:tr w:rsidR="00315328" w:rsidRPr="00CA487E" w14:paraId="1B6F5453" w14:textId="77777777" w:rsidTr="00EE042D">
        <w:trPr>
          <w:trHeight w:val="4020"/>
        </w:trPr>
        <w:tc>
          <w:tcPr>
            <w:tcW w:w="728" w:type="pct"/>
            <w:tcBorders>
              <w:top w:val="nil"/>
              <w:left w:val="single" w:sz="8" w:space="0" w:color="auto"/>
              <w:bottom w:val="nil"/>
              <w:right w:val="single" w:sz="8" w:space="0" w:color="auto"/>
            </w:tcBorders>
            <w:vAlign w:val="center"/>
            <w:hideMark/>
          </w:tcPr>
          <w:p w14:paraId="08CEC5C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 xml:space="preserve">UNIT 6:A: MUSIC AND EMOTION  B: SLEEPING BEAUTY </w:t>
            </w:r>
          </w:p>
        </w:tc>
        <w:tc>
          <w:tcPr>
            <w:tcW w:w="2662" w:type="pct"/>
            <w:tcBorders>
              <w:top w:val="nil"/>
              <w:left w:val="nil"/>
              <w:bottom w:val="nil"/>
              <w:right w:val="single" w:sz="8" w:space="0" w:color="auto"/>
            </w:tcBorders>
            <w:vAlign w:val="bottom"/>
            <w:hideMark/>
          </w:tcPr>
          <w:p w14:paraId="7F864E9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UNIT G:Dijak -  povezuje krajše trditve z deli besedila</w:t>
            </w:r>
            <w:r w:rsidRPr="00CA487E">
              <w:rPr>
                <w:rFonts w:asciiTheme="majorBidi" w:hAnsiTheme="majorBidi" w:cstheme="majorBidi"/>
                <w:sz w:val="20"/>
                <w:szCs w:val="20"/>
              </w:rPr>
              <w:br/>
              <w:t xml:space="preserve">- prepoznava vsebine daljšega besedila v krajših povzetkih in jih povezuje z deli besedila </w:t>
            </w:r>
            <w:r w:rsidRPr="00CA487E">
              <w:rPr>
                <w:rFonts w:asciiTheme="majorBidi" w:hAnsiTheme="majorBidi" w:cstheme="majorBidi"/>
                <w:sz w:val="20"/>
                <w:szCs w:val="20"/>
              </w:rPr>
              <w:br/>
              <w:t>- dijak na osnovi vizualne iztočnice predvideva vsebino besedila in preveri lastne trditve po poslušanju</w:t>
            </w:r>
            <w:r w:rsidRPr="00CA487E">
              <w:rPr>
                <w:rFonts w:asciiTheme="majorBidi" w:hAnsiTheme="majorBidi" w:cstheme="majorBidi"/>
                <w:sz w:val="20"/>
                <w:szCs w:val="20"/>
              </w:rPr>
              <w:br/>
              <w:t xml:space="preserve">- dijak primerja slušno in pisano besedilo in ugotavlja razlike </w:t>
            </w:r>
            <w:r w:rsidRPr="00CA487E">
              <w:rPr>
                <w:rFonts w:asciiTheme="majorBidi" w:hAnsiTheme="majorBidi" w:cstheme="majorBidi"/>
                <w:sz w:val="20"/>
                <w:szCs w:val="20"/>
              </w:rPr>
              <w:br/>
              <w:t>- dijak posluša besedila in zna določiti, ali so trditve pravilne ali nepravilne glede na izhodiščno besedilo</w:t>
            </w:r>
            <w:r w:rsidRPr="00CA487E">
              <w:rPr>
                <w:rFonts w:asciiTheme="majorBidi" w:hAnsiTheme="majorBidi" w:cstheme="majorBidi"/>
                <w:sz w:val="20"/>
                <w:szCs w:val="20"/>
              </w:rPr>
              <w:br/>
              <w:t xml:space="preserve">- dijak posluša besedilo in odgovora na vprašanja, vezana na besedilo </w:t>
            </w:r>
            <w:r w:rsidRPr="00CA487E">
              <w:rPr>
                <w:rFonts w:asciiTheme="majorBidi" w:hAnsiTheme="majorBidi" w:cstheme="majorBidi"/>
                <w:sz w:val="20"/>
                <w:szCs w:val="20"/>
              </w:rPr>
              <w:br/>
              <w:t>- uporablja besedišče, vezano na glasbo, in zdravje (spanec)</w:t>
            </w:r>
            <w:r w:rsidRPr="00CA487E">
              <w:rPr>
                <w:rFonts w:asciiTheme="majorBidi" w:hAnsiTheme="majorBidi" w:cstheme="majorBidi"/>
                <w:sz w:val="20"/>
                <w:szCs w:val="20"/>
              </w:rPr>
              <w:br/>
              <w:t>- identificira pravilne lekseme v besedilu</w:t>
            </w:r>
            <w:r w:rsidRPr="00CA487E">
              <w:rPr>
                <w:rFonts w:asciiTheme="majorBidi" w:hAnsiTheme="majorBidi" w:cstheme="majorBidi"/>
                <w:sz w:val="20"/>
                <w:szCs w:val="20"/>
              </w:rPr>
              <w:br/>
              <w:t>- prepozna in sklepa o pomenu  novih besed in besednih zvez iz sobesedila</w:t>
            </w:r>
            <w:r w:rsidRPr="00CA487E">
              <w:rPr>
                <w:rFonts w:asciiTheme="majorBidi" w:hAnsiTheme="majorBidi" w:cstheme="majorBidi"/>
                <w:sz w:val="20"/>
                <w:szCs w:val="20"/>
              </w:rPr>
              <w:br/>
              <w:t>- pozna razliko med deležnikom in nedoločnikom in ju zna pravilno uporabiti</w:t>
            </w:r>
            <w:r w:rsidRPr="00CA487E">
              <w:rPr>
                <w:rFonts w:asciiTheme="majorBidi" w:hAnsiTheme="majorBidi" w:cstheme="majorBidi"/>
                <w:sz w:val="20"/>
                <w:szCs w:val="20"/>
              </w:rPr>
              <w:br/>
              <w:t>- pozna in pravilno uporablja  strukturo used to</w:t>
            </w:r>
          </w:p>
        </w:tc>
        <w:tc>
          <w:tcPr>
            <w:tcW w:w="457" w:type="pct"/>
            <w:tcBorders>
              <w:top w:val="nil"/>
              <w:left w:val="nil"/>
              <w:bottom w:val="nil"/>
              <w:right w:val="single" w:sz="8" w:space="0" w:color="auto"/>
            </w:tcBorders>
            <w:vAlign w:val="center"/>
            <w:hideMark/>
          </w:tcPr>
          <w:p w14:paraId="5E81D4E4" w14:textId="77777777" w:rsidR="00315328" w:rsidRPr="00CA487E" w:rsidRDefault="00315328" w:rsidP="00EE042D">
            <w:pPr>
              <w:jc w:val="center"/>
              <w:rPr>
                <w:rFonts w:asciiTheme="majorBidi" w:hAnsiTheme="majorBidi" w:cstheme="majorBidi"/>
                <w:sz w:val="20"/>
                <w:szCs w:val="20"/>
              </w:rPr>
            </w:pPr>
            <w:r w:rsidRPr="00CA487E">
              <w:rPr>
                <w:rFonts w:asciiTheme="majorBidi" w:hAnsiTheme="majorBidi" w:cstheme="majorBidi"/>
                <w:sz w:val="20"/>
                <w:szCs w:val="20"/>
              </w:rPr>
              <w:t>I.</w:t>
            </w:r>
          </w:p>
        </w:tc>
        <w:tc>
          <w:tcPr>
            <w:tcW w:w="641" w:type="pct"/>
            <w:tcBorders>
              <w:top w:val="nil"/>
              <w:left w:val="nil"/>
              <w:bottom w:val="nil"/>
              <w:right w:val="single" w:sz="8" w:space="0" w:color="auto"/>
            </w:tcBorders>
            <w:vAlign w:val="center"/>
            <w:hideMark/>
          </w:tcPr>
          <w:p w14:paraId="35D1072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skupinska</w:t>
            </w:r>
          </w:p>
        </w:tc>
        <w:tc>
          <w:tcPr>
            <w:tcW w:w="513" w:type="pct"/>
            <w:tcBorders>
              <w:top w:val="nil"/>
              <w:left w:val="nil"/>
              <w:bottom w:val="nil"/>
              <w:right w:val="single" w:sz="8" w:space="0" w:color="auto"/>
            </w:tcBorders>
            <w:vAlign w:val="center"/>
            <w:hideMark/>
          </w:tcPr>
          <w:p w14:paraId="2F0CDC6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ali ustno</w:t>
            </w:r>
          </w:p>
        </w:tc>
      </w:tr>
      <w:tr w:rsidR="00315328" w:rsidRPr="00CA487E" w14:paraId="77028C02" w14:textId="77777777" w:rsidTr="00EE042D">
        <w:trPr>
          <w:trHeight w:val="3600"/>
        </w:trPr>
        <w:tc>
          <w:tcPr>
            <w:tcW w:w="728" w:type="pct"/>
            <w:tcBorders>
              <w:top w:val="single" w:sz="8" w:space="0" w:color="auto"/>
              <w:left w:val="single" w:sz="8" w:space="0" w:color="auto"/>
              <w:bottom w:val="single" w:sz="4" w:space="0" w:color="auto"/>
              <w:right w:val="single" w:sz="8" w:space="0" w:color="auto"/>
            </w:tcBorders>
            <w:vAlign w:val="center"/>
            <w:hideMark/>
          </w:tcPr>
          <w:p w14:paraId="1902BAE3" w14:textId="77777777" w:rsidR="00315328" w:rsidRPr="00CA487E" w:rsidRDefault="00315328" w:rsidP="00EE042D">
            <w:pPr>
              <w:jc w:val="center"/>
              <w:rPr>
                <w:rFonts w:asciiTheme="majorBidi" w:hAnsiTheme="majorBidi" w:cstheme="majorBidi"/>
                <w:sz w:val="20"/>
                <w:szCs w:val="20"/>
              </w:rPr>
            </w:pPr>
            <w:r w:rsidRPr="00CA487E">
              <w:rPr>
                <w:rFonts w:asciiTheme="majorBidi" w:hAnsiTheme="majorBidi" w:cstheme="majorBidi"/>
                <w:sz w:val="20"/>
                <w:szCs w:val="20"/>
              </w:rPr>
              <w:t>UNIT 7: A: DON'T ARGUE B: ACTORS ACTING</w:t>
            </w:r>
          </w:p>
        </w:tc>
        <w:tc>
          <w:tcPr>
            <w:tcW w:w="2662" w:type="pct"/>
            <w:tcBorders>
              <w:top w:val="single" w:sz="8" w:space="0" w:color="auto"/>
              <w:left w:val="nil"/>
              <w:bottom w:val="single" w:sz="4" w:space="0" w:color="auto"/>
              <w:right w:val="single" w:sz="8" w:space="0" w:color="auto"/>
            </w:tcBorders>
            <w:vAlign w:val="center"/>
            <w:hideMark/>
          </w:tcPr>
          <w:p w14:paraId="18C85BE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UNIT 7: Dijak - vrednoti in utemeljuje stališča o določeni temi</w:t>
            </w:r>
            <w:r w:rsidRPr="00CA487E">
              <w:rPr>
                <w:rFonts w:asciiTheme="majorBidi" w:hAnsiTheme="majorBidi" w:cstheme="majorBidi"/>
                <w:sz w:val="20"/>
                <w:szCs w:val="20"/>
              </w:rPr>
              <w:br/>
              <w:t>- vrednoti in sklepa o posameznih pojavih</w:t>
            </w:r>
            <w:r w:rsidRPr="00CA487E">
              <w:rPr>
                <w:rFonts w:asciiTheme="majorBidi" w:hAnsiTheme="majorBidi" w:cstheme="majorBidi"/>
                <w:sz w:val="20"/>
                <w:szCs w:val="20"/>
              </w:rPr>
              <w:br/>
              <w:t>- pripoveduje zgodbe</w:t>
            </w:r>
            <w:r w:rsidRPr="00CA487E">
              <w:rPr>
                <w:rFonts w:asciiTheme="majorBidi" w:hAnsiTheme="majorBidi" w:cstheme="majorBidi"/>
                <w:sz w:val="20"/>
                <w:szCs w:val="20"/>
              </w:rPr>
              <w:br/>
              <w:t>- pozna in uporablja besedišče vezano na nesoglasja med moškimi in ženskami</w:t>
            </w:r>
            <w:r w:rsidRPr="00CA487E">
              <w:rPr>
                <w:rFonts w:asciiTheme="majorBidi" w:hAnsiTheme="majorBidi" w:cstheme="majorBidi"/>
                <w:sz w:val="20"/>
                <w:szCs w:val="20"/>
              </w:rPr>
              <w:br/>
              <w:t>- uporabiti zna glagole za poimenovanje občutkov, zna poimenovati dele telesa ter prepoznati govorico telesa</w:t>
            </w:r>
            <w:r w:rsidRPr="00CA487E">
              <w:rPr>
                <w:rFonts w:asciiTheme="majorBidi" w:hAnsiTheme="majorBidi" w:cstheme="majorBidi"/>
                <w:sz w:val="20"/>
                <w:szCs w:val="20"/>
              </w:rPr>
              <w:br/>
              <w:t>- zna tvoriti naklonske glagole v preteklosti in strukturo would rather, zna pravilno uporabiti "as" v vzročnih in časovnih odvisnikih</w:t>
            </w:r>
          </w:p>
        </w:tc>
        <w:tc>
          <w:tcPr>
            <w:tcW w:w="457" w:type="pct"/>
            <w:tcBorders>
              <w:top w:val="single" w:sz="8" w:space="0" w:color="auto"/>
              <w:left w:val="nil"/>
              <w:bottom w:val="single" w:sz="4" w:space="0" w:color="auto"/>
              <w:right w:val="single" w:sz="8" w:space="0" w:color="auto"/>
            </w:tcBorders>
            <w:vAlign w:val="center"/>
            <w:hideMark/>
          </w:tcPr>
          <w:p w14:paraId="597B552F" w14:textId="77777777" w:rsidR="00315328" w:rsidRPr="00CA487E" w:rsidRDefault="00315328" w:rsidP="00EE042D">
            <w:pPr>
              <w:jc w:val="center"/>
              <w:rPr>
                <w:rFonts w:asciiTheme="majorBidi" w:hAnsiTheme="majorBidi" w:cstheme="majorBidi"/>
                <w:sz w:val="20"/>
                <w:szCs w:val="20"/>
              </w:rPr>
            </w:pPr>
            <w:r w:rsidRPr="00CA487E">
              <w:rPr>
                <w:rFonts w:asciiTheme="majorBidi" w:hAnsiTheme="majorBidi" w:cstheme="majorBidi"/>
                <w:sz w:val="20"/>
                <w:szCs w:val="20"/>
              </w:rPr>
              <w:t>I.</w:t>
            </w:r>
          </w:p>
        </w:tc>
        <w:tc>
          <w:tcPr>
            <w:tcW w:w="641" w:type="pct"/>
            <w:tcBorders>
              <w:top w:val="single" w:sz="8" w:space="0" w:color="auto"/>
              <w:left w:val="nil"/>
              <w:bottom w:val="single" w:sz="4" w:space="0" w:color="auto"/>
              <w:right w:val="single" w:sz="8" w:space="0" w:color="auto"/>
            </w:tcBorders>
            <w:vAlign w:val="center"/>
            <w:hideMark/>
          </w:tcPr>
          <w:p w14:paraId="6B7FCDD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skupinska</w:t>
            </w:r>
          </w:p>
        </w:tc>
        <w:tc>
          <w:tcPr>
            <w:tcW w:w="513" w:type="pct"/>
            <w:tcBorders>
              <w:top w:val="single" w:sz="8" w:space="0" w:color="auto"/>
              <w:left w:val="nil"/>
              <w:bottom w:val="single" w:sz="4" w:space="0" w:color="auto"/>
              <w:right w:val="single" w:sz="8" w:space="0" w:color="auto"/>
            </w:tcBorders>
            <w:vAlign w:val="center"/>
            <w:hideMark/>
          </w:tcPr>
          <w:p w14:paraId="210925F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ali ustno</w:t>
            </w:r>
          </w:p>
        </w:tc>
      </w:tr>
      <w:tr w:rsidR="00315328" w:rsidRPr="00CA487E" w14:paraId="1334D329" w14:textId="77777777" w:rsidTr="00EE042D">
        <w:trPr>
          <w:trHeight w:val="4815"/>
        </w:trPr>
        <w:tc>
          <w:tcPr>
            <w:tcW w:w="728" w:type="pct"/>
            <w:tcBorders>
              <w:top w:val="nil"/>
              <w:left w:val="single" w:sz="8" w:space="0" w:color="auto"/>
              <w:bottom w:val="single" w:sz="8" w:space="0" w:color="auto"/>
              <w:right w:val="single" w:sz="8" w:space="0" w:color="auto"/>
            </w:tcBorders>
            <w:vAlign w:val="center"/>
            <w:hideMark/>
          </w:tcPr>
          <w:p w14:paraId="37C21EA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UNIT 8. A:BEAT THE ROBBERS AND THE BURGLARS  B:BREAKING NEWS</w:t>
            </w:r>
          </w:p>
        </w:tc>
        <w:tc>
          <w:tcPr>
            <w:tcW w:w="2662" w:type="pct"/>
            <w:tcBorders>
              <w:top w:val="nil"/>
              <w:left w:val="nil"/>
              <w:bottom w:val="single" w:sz="8" w:space="0" w:color="auto"/>
              <w:right w:val="single" w:sz="8" w:space="0" w:color="auto"/>
            </w:tcBorders>
            <w:vAlign w:val="bottom"/>
            <w:hideMark/>
          </w:tcPr>
          <w:p w14:paraId="2D1F35D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UNIT 8: Dijak- vrednoti in utemeljuje stališča o določeni temi</w:t>
            </w:r>
            <w:r w:rsidRPr="00CA487E">
              <w:rPr>
                <w:rFonts w:asciiTheme="majorBidi" w:hAnsiTheme="majorBidi" w:cstheme="majorBidi"/>
                <w:sz w:val="20"/>
                <w:szCs w:val="20"/>
              </w:rPr>
              <w:br/>
              <w:t>- izraža mnenja</w:t>
            </w:r>
            <w:r w:rsidRPr="00CA487E">
              <w:rPr>
                <w:rFonts w:asciiTheme="majorBidi" w:hAnsiTheme="majorBidi" w:cstheme="majorBidi"/>
                <w:sz w:val="20"/>
                <w:szCs w:val="20"/>
              </w:rPr>
              <w:br/>
              <w:t xml:space="preserve">-  pripoveduje zgodbe  - ugiba o nadaljevanju zgodbe </w:t>
            </w:r>
            <w:r w:rsidRPr="00CA487E">
              <w:rPr>
                <w:rFonts w:asciiTheme="majorBidi" w:hAnsiTheme="majorBidi" w:cstheme="majorBidi"/>
                <w:sz w:val="20"/>
                <w:szCs w:val="20"/>
              </w:rPr>
              <w:br/>
              <w:t>- poišče v tekstu kratko informacijo</w:t>
            </w:r>
            <w:r w:rsidRPr="00CA487E">
              <w:rPr>
                <w:rFonts w:asciiTheme="majorBidi" w:hAnsiTheme="majorBidi" w:cstheme="majorBidi"/>
                <w:sz w:val="20"/>
                <w:szCs w:val="20"/>
              </w:rPr>
              <w:br/>
              <w:t>-- izbira med ponujenimi odgovori</w:t>
            </w:r>
            <w:r w:rsidRPr="00CA487E">
              <w:rPr>
                <w:rFonts w:asciiTheme="majorBidi" w:hAnsiTheme="majorBidi" w:cstheme="majorBidi"/>
                <w:sz w:val="20"/>
                <w:szCs w:val="20"/>
              </w:rPr>
              <w:br/>
              <w:t>- ugotavlja če so trditve o poslušanem tekstu točne ali netočne</w:t>
            </w:r>
            <w:r w:rsidRPr="00CA487E">
              <w:rPr>
                <w:rFonts w:asciiTheme="majorBidi" w:hAnsiTheme="majorBidi" w:cstheme="majorBidi"/>
                <w:sz w:val="20"/>
                <w:szCs w:val="20"/>
              </w:rPr>
              <w:br/>
              <w:t>- kratko odgovori na vprašanja</w:t>
            </w:r>
            <w:r w:rsidRPr="00CA487E">
              <w:rPr>
                <w:rFonts w:asciiTheme="majorBidi" w:hAnsiTheme="majorBidi" w:cstheme="majorBidi"/>
                <w:sz w:val="20"/>
                <w:szCs w:val="20"/>
              </w:rPr>
              <w:br/>
              <w:t>- dopolni informacijo vezano na poslušano besedilo</w:t>
            </w:r>
            <w:r w:rsidRPr="00CA487E">
              <w:rPr>
                <w:rFonts w:asciiTheme="majorBidi" w:hAnsiTheme="majorBidi" w:cstheme="majorBidi"/>
                <w:sz w:val="20"/>
                <w:szCs w:val="20"/>
              </w:rPr>
              <w:br/>
              <w:t xml:space="preserve"> - primerja poslušano z podanim besedilom </w:t>
            </w:r>
            <w:r w:rsidRPr="00CA487E">
              <w:rPr>
                <w:rFonts w:asciiTheme="majorBidi" w:hAnsiTheme="majorBidi" w:cstheme="majorBidi"/>
                <w:sz w:val="20"/>
                <w:szCs w:val="20"/>
              </w:rPr>
              <w:br/>
              <w:t>- uporablja besedišče vezano na kazniva dejanja in kazni</w:t>
            </w:r>
            <w:r w:rsidRPr="00CA487E">
              <w:rPr>
                <w:rFonts w:asciiTheme="majorBidi" w:hAnsiTheme="majorBidi" w:cstheme="majorBidi"/>
                <w:sz w:val="20"/>
                <w:szCs w:val="20"/>
              </w:rPr>
              <w:br/>
              <w:t>- uporablja besedišče vezano na množične medije</w:t>
            </w:r>
            <w:r w:rsidRPr="00CA487E">
              <w:rPr>
                <w:rFonts w:asciiTheme="majorBidi" w:hAnsiTheme="majorBidi" w:cstheme="majorBidi"/>
                <w:sz w:val="20"/>
                <w:szCs w:val="20"/>
              </w:rPr>
              <w:br/>
              <w:t>- dijak zna uporabljati trpnik v vseh oblikah, zna uporabljati glagole za poročani govor</w:t>
            </w:r>
            <w:r w:rsidRPr="00CA487E">
              <w:rPr>
                <w:rFonts w:asciiTheme="majorBidi" w:hAnsiTheme="majorBidi" w:cstheme="majorBidi"/>
                <w:sz w:val="20"/>
                <w:szCs w:val="20"/>
              </w:rPr>
              <w:br/>
              <w:t>- zna pravilno naglasiti besede, uporablja naklonske glagole v preteklosti</w:t>
            </w:r>
          </w:p>
        </w:tc>
        <w:tc>
          <w:tcPr>
            <w:tcW w:w="457" w:type="pct"/>
            <w:tcBorders>
              <w:top w:val="nil"/>
              <w:left w:val="nil"/>
              <w:bottom w:val="single" w:sz="8" w:space="0" w:color="auto"/>
              <w:right w:val="single" w:sz="8" w:space="0" w:color="auto"/>
            </w:tcBorders>
            <w:vAlign w:val="center"/>
            <w:hideMark/>
          </w:tcPr>
          <w:p w14:paraId="2161BAB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1" w:type="pct"/>
            <w:tcBorders>
              <w:top w:val="nil"/>
              <w:left w:val="nil"/>
              <w:bottom w:val="single" w:sz="8" w:space="0" w:color="auto"/>
              <w:right w:val="single" w:sz="8" w:space="0" w:color="auto"/>
            </w:tcBorders>
            <w:vAlign w:val="center"/>
            <w:hideMark/>
          </w:tcPr>
          <w:p w14:paraId="3D450C7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skupinska</w:t>
            </w:r>
          </w:p>
        </w:tc>
        <w:tc>
          <w:tcPr>
            <w:tcW w:w="513" w:type="pct"/>
            <w:tcBorders>
              <w:top w:val="nil"/>
              <w:left w:val="nil"/>
              <w:bottom w:val="single" w:sz="8" w:space="0" w:color="auto"/>
              <w:right w:val="single" w:sz="8" w:space="0" w:color="auto"/>
            </w:tcBorders>
            <w:vAlign w:val="center"/>
            <w:hideMark/>
          </w:tcPr>
          <w:p w14:paraId="1CFC397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ali ustno</w:t>
            </w:r>
          </w:p>
        </w:tc>
      </w:tr>
      <w:tr w:rsidR="00315328" w:rsidRPr="00CA487E" w14:paraId="6F3B138F" w14:textId="77777777" w:rsidTr="00EE042D">
        <w:trPr>
          <w:trHeight w:val="255"/>
        </w:trPr>
        <w:tc>
          <w:tcPr>
            <w:tcW w:w="728" w:type="pct"/>
            <w:tcBorders>
              <w:top w:val="nil"/>
              <w:left w:val="single" w:sz="8" w:space="0" w:color="auto"/>
              <w:bottom w:val="nil"/>
              <w:right w:val="single" w:sz="8" w:space="0" w:color="auto"/>
            </w:tcBorders>
            <w:vAlign w:val="bottom"/>
            <w:hideMark/>
          </w:tcPr>
          <w:p w14:paraId="6C95925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c</w:t>
            </w:r>
          </w:p>
        </w:tc>
        <w:tc>
          <w:tcPr>
            <w:tcW w:w="2662" w:type="pct"/>
            <w:tcBorders>
              <w:top w:val="nil"/>
              <w:left w:val="nil"/>
              <w:bottom w:val="nil"/>
              <w:right w:val="single" w:sz="8" w:space="0" w:color="auto"/>
            </w:tcBorders>
            <w:vAlign w:val="bottom"/>
            <w:hideMark/>
          </w:tcPr>
          <w:p w14:paraId="411B707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bottom"/>
            <w:hideMark/>
          </w:tcPr>
          <w:p w14:paraId="54B657E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bottom"/>
            <w:hideMark/>
          </w:tcPr>
          <w:p w14:paraId="725613A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dashed" w:sz="4" w:space="0" w:color="auto"/>
              <w:right w:val="single" w:sz="8" w:space="0" w:color="auto"/>
            </w:tcBorders>
            <w:vAlign w:val="center"/>
            <w:hideMark/>
          </w:tcPr>
          <w:p w14:paraId="6B3BC68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10929D42" w14:textId="77777777" w:rsidTr="00EE042D">
        <w:trPr>
          <w:trHeight w:val="255"/>
        </w:trPr>
        <w:tc>
          <w:tcPr>
            <w:tcW w:w="728" w:type="pct"/>
            <w:tcBorders>
              <w:top w:val="nil"/>
              <w:left w:val="single" w:sz="8" w:space="0" w:color="auto"/>
              <w:bottom w:val="nil"/>
              <w:right w:val="single" w:sz="8" w:space="0" w:color="auto"/>
            </w:tcBorders>
            <w:vAlign w:val="bottom"/>
            <w:hideMark/>
          </w:tcPr>
          <w:p w14:paraId="486A46E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302F637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25087C2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518F40B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dashed" w:sz="4" w:space="0" w:color="auto"/>
              <w:right w:val="single" w:sz="8" w:space="0" w:color="auto"/>
            </w:tcBorders>
            <w:vAlign w:val="center"/>
            <w:hideMark/>
          </w:tcPr>
          <w:p w14:paraId="7FB2FCA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781E589E" w14:textId="77777777" w:rsidTr="00EE042D">
        <w:trPr>
          <w:trHeight w:val="255"/>
        </w:trPr>
        <w:tc>
          <w:tcPr>
            <w:tcW w:w="728" w:type="pct"/>
            <w:tcBorders>
              <w:top w:val="nil"/>
              <w:left w:val="single" w:sz="8" w:space="0" w:color="auto"/>
              <w:bottom w:val="nil"/>
              <w:right w:val="single" w:sz="8" w:space="0" w:color="auto"/>
            </w:tcBorders>
            <w:vAlign w:val="bottom"/>
            <w:hideMark/>
          </w:tcPr>
          <w:p w14:paraId="63A7AEB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32E57B3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UNIT 9: Dijak poišče in izmenjuje informacije iz besedila</w:t>
            </w:r>
          </w:p>
        </w:tc>
        <w:tc>
          <w:tcPr>
            <w:tcW w:w="457" w:type="pct"/>
            <w:tcBorders>
              <w:top w:val="nil"/>
              <w:left w:val="nil"/>
              <w:bottom w:val="nil"/>
              <w:right w:val="single" w:sz="8" w:space="0" w:color="auto"/>
            </w:tcBorders>
            <w:vAlign w:val="center"/>
            <w:hideMark/>
          </w:tcPr>
          <w:p w14:paraId="28B5C32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600D846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019CD18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8D3D1CE" w14:textId="77777777" w:rsidTr="00EE042D">
        <w:trPr>
          <w:trHeight w:val="255"/>
        </w:trPr>
        <w:tc>
          <w:tcPr>
            <w:tcW w:w="728" w:type="pct"/>
            <w:tcBorders>
              <w:top w:val="nil"/>
              <w:left w:val="single" w:sz="8" w:space="0" w:color="auto"/>
              <w:bottom w:val="nil"/>
              <w:right w:val="single" w:sz="8" w:space="0" w:color="auto"/>
            </w:tcBorders>
            <w:vAlign w:val="bottom"/>
            <w:hideMark/>
          </w:tcPr>
          <w:p w14:paraId="3F3A90E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44D685C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 v tekstu poišče primere zavajanja v oglaševanju, zna izraziti svoje mnenje</w:t>
            </w:r>
          </w:p>
        </w:tc>
        <w:tc>
          <w:tcPr>
            <w:tcW w:w="457" w:type="pct"/>
            <w:tcBorders>
              <w:top w:val="nil"/>
              <w:left w:val="nil"/>
              <w:bottom w:val="nil"/>
              <w:right w:val="single" w:sz="8" w:space="0" w:color="auto"/>
            </w:tcBorders>
            <w:vAlign w:val="center"/>
            <w:hideMark/>
          </w:tcPr>
          <w:p w14:paraId="74D6E72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736F98E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1B4A34A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68ED840F" w14:textId="77777777" w:rsidTr="00EE042D">
        <w:trPr>
          <w:trHeight w:val="255"/>
        </w:trPr>
        <w:tc>
          <w:tcPr>
            <w:tcW w:w="728" w:type="pct"/>
            <w:tcBorders>
              <w:top w:val="nil"/>
              <w:left w:val="single" w:sz="8" w:space="0" w:color="auto"/>
              <w:bottom w:val="nil"/>
              <w:right w:val="single" w:sz="8" w:space="0" w:color="auto"/>
            </w:tcBorders>
            <w:vAlign w:val="bottom"/>
            <w:hideMark/>
          </w:tcPr>
          <w:p w14:paraId="4124701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2DED6BF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 izloči najpomembnejše dele besedila</w:t>
            </w:r>
          </w:p>
        </w:tc>
        <w:tc>
          <w:tcPr>
            <w:tcW w:w="457" w:type="pct"/>
            <w:tcBorders>
              <w:top w:val="nil"/>
              <w:left w:val="nil"/>
              <w:bottom w:val="nil"/>
              <w:right w:val="single" w:sz="8" w:space="0" w:color="auto"/>
            </w:tcBorders>
            <w:vAlign w:val="center"/>
            <w:hideMark/>
          </w:tcPr>
          <w:p w14:paraId="08549AE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30C69F0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4ECEA71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1C793ECA" w14:textId="77777777" w:rsidTr="00EE042D">
        <w:trPr>
          <w:trHeight w:val="225"/>
        </w:trPr>
        <w:tc>
          <w:tcPr>
            <w:tcW w:w="728" w:type="pct"/>
            <w:vMerge w:val="restart"/>
            <w:tcBorders>
              <w:top w:val="nil"/>
              <w:left w:val="single" w:sz="8" w:space="0" w:color="auto"/>
              <w:bottom w:val="nil"/>
              <w:right w:val="single" w:sz="8" w:space="0" w:color="auto"/>
            </w:tcBorders>
            <w:vAlign w:val="bottom"/>
            <w:hideMark/>
          </w:tcPr>
          <w:p w14:paraId="7AF017B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UNIT 9: A:TRUTH AND LIES B MEGACITIES</w:t>
            </w:r>
          </w:p>
        </w:tc>
        <w:tc>
          <w:tcPr>
            <w:tcW w:w="2662" w:type="pct"/>
            <w:tcBorders>
              <w:top w:val="nil"/>
              <w:left w:val="nil"/>
              <w:bottom w:val="nil"/>
              <w:right w:val="single" w:sz="8" w:space="0" w:color="auto"/>
            </w:tcBorders>
            <w:vAlign w:val="bottom"/>
            <w:hideMark/>
          </w:tcPr>
          <w:p w14:paraId="67CA2F9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 kratko odgovori na vprašanja</w:t>
            </w:r>
          </w:p>
        </w:tc>
        <w:tc>
          <w:tcPr>
            <w:tcW w:w="457" w:type="pct"/>
            <w:tcBorders>
              <w:top w:val="nil"/>
              <w:left w:val="nil"/>
              <w:bottom w:val="nil"/>
              <w:right w:val="single" w:sz="8" w:space="0" w:color="auto"/>
            </w:tcBorders>
            <w:vAlign w:val="center"/>
            <w:hideMark/>
          </w:tcPr>
          <w:p w14:paraId="52901CD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7DAFBA1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5983484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4A99CADF" w14:textId="77777777" w:rsidTr="00EE042D">
        <w:trPr>
          <w:trHeight w:val="255"/>
        </w:trPr>
        <w:tc>
          <w:tcPr>
            <w:tcW w:w="728" w:type="pct"/>
            <w:vMerge/>
            <w:tcBorders>
              <w:top w:val="nil"/>
              <w:left w:val="single" w:sz="8" w:space="0" w:color="auto"/>
              <w:bottom w:val="nil"/>
              <w:right w:val="single" w:sz="8" w:space="0" w:color="auto"/>
            </w:tcBorders>
            <w:vAlign w:val="center"/>
            <w:hideMark/>
          </w:tcPr>
          <w:p w14:paraId="726A812E" w14:textId="77777777" w:rsidR="00315328" w:rsidRPr="00CA487E" w:rsidRDefault="00315328" w:rsidP="00EE042D">
            <w:pPr>
              <w:rPr>
                <w:rFonts w:asciiTheme="majorBidi" w:hAnsiTheme="majorBidi" w:cstheme="majorBidi"/>
                <w:sz w:val="20"/>
                <w:szCs w:val="20"/>
              </w:rPr>
            </w:pPr>
          </w:p>
        </w:tc>
        <w:tc>
          <w:tcPr>
            <w:tcW w:w="2662" w:type="pct"/>
            <w:tcBorders>
              <w:top w:val="nil"/>
              <w:left w:val="nil"/>
              <w:bottom w:val="nil"/>
              <w:right w:val="single" w:sz="8" w:space="0" w:color="auto"/>
            </w:tcBorders>
            <w:vAlign w:val="bottom"/>
            <w:hideMark/>
          </w:tcPr>
          <w:p w14:paraId="7AEAAB9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 uporablja namerne in dopustne odvisnike</w:t>
            </w:r>
          </w:p>
        </w:tc>
        <w:tc>
          <w:tcPr>
            <w:tcW w:w="457" w:type="pct"/>
            <w:tcBorders>
              <w:top w:val="nil"/>
              <w:left w:val="nil"/>
              <w:bottom w:val="nil"/>
              <w:right w:val="single" w:sz="8" w:space="0" w:color="auto"/>
            </w:tcBorders>
            <w:vAlign w:val="center"/>
            <w:hideMark/>
          </w:tcPr>
          <w:p w14:paraId="17C5664C" w14:textId="77777777" w:rsidR="00315328" w:rsidRPr="00CA487E" w:rsidRDefault="00315328" w:rsidP="00EE042D">
            <w:pPr>
              <w:jc w:val="center"/>
              <w:rPr>
                <w:rFonts w:asciiTheme="majorBidi" w:hAnsiTheme="majorBidi" w:cstheme="majorBidi"/>
                <w:sz w:val="20"/>
                <w:szCs w:val="20"/>
              </w:rPr>
            </w:pPr>
            <w:r w:rsidRPr="00CA487E">
              <w:rPr>
                <w:rFonts w:asciiTheme="majorBidi" w:hAnsiTheme="majorBidi" w:cstheme="majorBidi"/>
                <w:sz w:val="20"/>
                <w:szCs w:val="20"/>
              </w:rPr>
              <w:t>II.</w:t>
            </w:r>
          </w:p>
        </w:tc>
        <w:tc>
          <w:tcPr>
            <w:tcW w:w="641" w:type="pct"/>
            <w:tcBorders>
              <w:top w:val="nil"/>
              <w:left w:val="nil"/>
              <w:bottom w:val="nil"/>
              <w:right w:val="single" w:sz="8" w:space="0" w:color="auto"/>
            </w:tcBorders>
            <w:vAlign w:val="center"/>
            <w:hideMark/>
          </w:tcPr>
          <w:p w14:paraId="0AF22C2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0793C28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20610842" w14:textId="77777777" w:rsidTr="00EE042D">
        <w:trPr>
          <w:trHeight w:val="255"/>
        </w:trPr>
        <w:tc>
          <w:tcPr>
            <w:tcW w:w="728" w:type="pct"/>
            <w:tcBorders>
              <w:top w:val="nil"/>
              <w:left w:val="single" w:sz="8" w:space="0" w:color="auto"/>
              <w:bottom w:val="nil"/>
              <w:right w:val="single" w:sz="8" w:space="0" w:color="auto"/>
            </w:tcBorders>
            <w:vAlign w:val="bottom"/>
            <w:hideMark/>
          </w:tcPr>
          <w:p w14:paraId="0908981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29BF845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 prepozna in v večji meri pravilno uporablja neštevne in množinske samostalnike</w:t>
            </w:r>
          </w:p>
        </w:tc>
        <w:tc>
          <w:tcPr>
            <w:tcW w:w="457" w:type="pct"/>
            <w:tcBorders>
              <w:top w:val="nil"/>
              <w:left w:val="nil"/>
              <w:bottom w:val="nil"/>
              <w:right w:val="single" w:sz="8" w:space="0" w:color="auto"/>
            </w:tcBorders>
            <w:vAlign w:val="center"/>
            <w:hideMark/>
          </w:tcPr>
          <w:p w14:paraId="3345039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79A715E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1A0080F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50C2AB5B" w14:textId="77777777" w:rsidTr="00EE042D">
        <w:trPr>
          <w:trHeight w:val="255"/>
        </w:trPr>
        <w:tc>
          <w:tcPr>
            <w:tcW w:w="728" w:type="pct"/>
            <w:tcBorders>
              <w:top w:val="nil"/>
              <w:left w:val="single" w:sz="8" w:space="0" w:color="auto"/>
              <w:bottom w:val="nil"/>
              <w:right w:val="single" w:sz="8" w:space="0" w:color="auto"/>
            </w:tcBorders>
            <w:vAlign w:val="bottom"/>
            <w:hideMark/>
          </w:tcPr>
          <w:p w14:paraId="4586951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5713117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 zna oblikovati in odgovoriti na različne vrste poslovnih dopisov</w:t>
            </w:r>
          </w:p>
        </w:tc>
        <w:tc>
          <w:tcPr>
            <w:tcW w:w="457" w:type="pct"/>
            <w:tcBorders>
              <w:top w:val="nil"/>
              <w:left w:val="nil"/>
              <w:bottom w:val="nil"/>
              <w:right w:val="single" w:sz="8" w:space="0" w:color="auto"/>
            </w:tcBorders>
            <w:vAlign w:val="center"/>
            <w:hideMark/>
          </w:tcPr>
          <w:p w14:paraId="1190CD5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7B22E37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skupinska</w:t>
            </w:r>
          </w:p>
        </w:tc>
        <w:tc>
          <w:tcPr>
            <w:tcW w:w="513" w:type="pct"/>
            <w:tcBorders>
              <w:top w:val="nil"/>
              <w:left w:val="nil"/>
              <w:bottom w:val="nil"/>
              <w:right w:val="single" w:sz="8" w:space="0" w:color="auto"/>
            </w:tcBorders>
            <w:vAlign w:val="center"/>
            <w:hideMark/>
          </w:tcPr>
          <w:p w14:paraId="047D2A0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ali ustno</w:t>
            </w:r>
          </w:p>
        </w:tc>
      </w:tr>
      <w:tr w:rsidR="00315328" w:rsidRPr="00CA487E" w14:paraId="4C3587AD" w14:textId="77777777" w:rsidTr="00EE042D">
        <w:trPr>
          <w:trHeight w:val="255"/>
        </w:trPr>
        <w:tc>
          <w:tcPr>
            <w:tcW w:w="728" w:type="pct"/>
            <w:vMerge w:val="restart"/>
            <w:tcBorders>
              <w:top w:val="nil"/>
              <w:left w:val="single" w:sz="8" w:space="0" w:color="auto"/>
              <w:bottom w:val="single" w:sz="8" w:space="0" w:color="000000"/>
              <w:right w:val="single" w:sz="8" w:space="0" w:color="auto"/>
            </w:tcBorders>
            <w:vAlign w:val="bottom"/>
            <w:hideMark/>
          </w:tcPr>
          <w:p w14:paraId="5734A73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19FFA4B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7F5E37F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5C9545B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65A0284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5395716C" w14:textId="77777777" w:rsidTr="00EE042D">
        <w:trPr>
          <w:trHeight w:val="255"/>
        </w:trPr>
        <w:tc>
          <w:tcPr>
            <w:tcW w:w="728" w:type="pct"/>
            <w:vMerge/>
            <w:tcBorders>
              <w:top w:val="nil"/>
              <w:left w:val="single" w:sz="8" w:space="0" w:color="auto"/>
              <w:bottom w:val="single" w:sz="8" w:space="0" w:color="000000"/>
              <w:right w:val="single" w:sz="8" w:space="0" w:color="auto"/>
            </w:tcBorders>
            <w:vAlign w:val="center"/>
            <w:hideMark/>
          </w:tcPr>
          <w:p w14:paraId="3CA2E2EC" w14:textId="77777777" w:rsidR="00315328" w:rsidRPr="00CA487E" w:rsidRDefault="00315328" w:rsidP="00EE042D">
            <w:pPr>
              <w:rPr>
                <w:rFonts w:asciiTheme="majorBidi" w:hAnsiTheme="majorBidi" w:cstheme="majorBidi"/>
                <w:sz w:val="20"/>
                <w:szCs w:val="20"/>
              </w:rPr>
            </w:pPr>
          </w:p>
        </w:tc>
        <w:tc>
          <w:tcPr>
            <w:tcW w:w="2662" w:type="pct"/>
            <w:tcBorders>
              <w:top w:val="nil"/>
              <w:left w:val="nil"/>
              <w:bottom w:val="nil"/>
              <w:right w:val="single" w:sz="8" w:space="0" w:color="auto"/>
            </w:tcBorders>
            <w:vAlign w:val="bottom"/>
            <w:hideMark/>
          </w:tcPr>
          <w:p w14:paraId="4FE840D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1C0D42E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43CCE2A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2620CE4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6E8C0C4" w14:textId="77777777" w:rsidTr="00EE042D">
        <w:trPr>
          <w:trHeight w:val="270"/>
        </w:trPr>
        <w:tc>
          <w:tcPr>
            <w:tcW w:w="728" w:type="pct"/>
            <w:vMerge/>
            <w:tcBorders>
              <w:top w:val="nil"/>
              <w:left w:val="single" w:sz="8" w:space="0" w:color="auto"/>
              <w:bottom w:val="single" w:sz="8" w:space="0" w:color="000000"/>
              <w:right w:val="single" w:sz="8" w:space="0" w:color="auto"/>
            </w:tcBorders>
            <w:vAlign w:val="center"/>
            <w:hideMark/>
          </w:tcPr>
          <w:p w14:paraId="272D25F6" w14:textId="77777777" w:rsidR="00315328" w:rsidRPr="00CA487E" w:rsidRDefault="00315328" w:rsidP="00EE042D">
            <w:pPr>
              <w:rPr>
                <w:rFonts w:asciiTheme="majorBidi" w:hAnsiTheme="majorBidi" w:cstheme="majorBidi"/>
                <w:sz w:val="20"/>
                <w:szCs w:val="20"/>
              </w:rPr>
            </w:pPr>
          </w:p>
        </w:tc>
        <w:tc>
          <w:tcPr>
            <w:tcW w:w="2662" w:type="pct"/>
            <w:tcBorders>
              <w:top w:val="nil"/>
              <w:left w:val="nil"/>
              <w:bottom w:val="single" w:sz="8" w:space="0" w:color="auto"/>
              <w:right w:val="single" w:sz="8" w:space="0" w:color="auto"/>
            </w:tcBorders>
            <w:vAlign w:val="bottom"/>
            <w:hideMark/>
          </w:tcPr>
          <w:p w14:paraId="0A160D2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single" w:sz="8" w:space="0" w:color="auto"/>
              <w:right w:val="single" w:sz="8" w:space="0" w:color="auto"/>
            </w:tcBorders>
            <w:vAlign w:val="center"/>
            <w:hideMark/>
          </w:tcPr>
          <w:p w14:paraId="0B03999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single" w:sz="8" w:space="0" w:color="auto"/>
              <w:right w:val="single" w:sz="8" w:space="0" w:color="auto"/>
            </w:tcBorders>
            <w:vAlign w:val="center"/>
            <w:hideMark/>
          </w:tcPr>
          <w:p w14:paraId="2428ECF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single" w:sz="8" w:space="0" w:color="auto"/>
              <w:right w:val="single" w:sz="8" w:space="0" w:color="auto"/>
            </w:tcBorders>
            <w:vAlign w:val="center"/>
            <w:hideMark/>
          </w:tcPr>
          <w:p w14:paraId="5117537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2F3945D" w14:textId="77777777" w:rsidTr="00EE042D">
        <w:trPr>
          <w:trHeight w:val="255"/>
        </w:trPr>
        <w:tc>
          <w:tcPr>
            <w:tcW w:w="728" w:type="pct"/>
            <w:tcBorders>
              <w:top w:val="nil"/>
              <w:left w:val="single" w:sz="8" w:space="0" w:color="auto"/>
              <w:bottom w:val="nil"/>
              <w:right w:val="single" w:sz="8" w:space="0" w:color="auto"/>
            </w:tcBorders>
            <w:vAlign w:val="bottom"/>
            <w:hideMark/>
          </w:tcPr>
          <w:p w14:paraId="2A37C0D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37EE0DA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bottom"/>
            <w:hideMark/>
          </w:tcPr>
          <w:p w14:paraId="428EFB8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bottom"/>
            <w:hideMark/>
          </w:tcPr>
          <w:p w14:paraId="0253B8B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60E316E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7172EB46" w14:textId="77777777" w:rsidTr="00EE042D">
        <w:trPr>
          <w:trHeight w:val="255"/>
        </w:trPr>
        <w:tc>
          <w:tcPr>
            <w:tcW w:w="728" w:type="pct"/>
            <w:tcBorders>
              <w:top w:val="nil"/>
              <w:left w:val="single" w:sz="8" w:space="0" w:color="auto"/>
              <w:bottom w:val="nil"/>
              <w:right w:val="single" w:sz="8" w:space="0" w:color="auto"/>
            </w:tcBorders>
            <w:vAlign w:val="bottom"/>
            <w:hideMark/>
          </w:tcPr>
          <w:p w14:paraId="558F6D7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7A67DC4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7D7A836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6010111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636D416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107A4669" w14:textId="77777777" w:rsidTr="00EE042D">
        <w:trPr>
          <w:trHeight w:val="255"/>
        </w:trPr>
        <w:tc>
          <w:tcPr>
            <w:tcW w:w="728" w:type="pct"/>
            <w:tcBorders>
              <w:top w:val="nil"/>
              <w:left w:val="single" w:sz="8" w:space="0" w:color="auto"/>
              <w:bottom w:val="nil"/>
              <w:right w:val="single" w:sz="8" w:space="0" w:color="auto"/>
            </w:tcBorders>
            <w:vAlign w:val="bottom"/>
            <w:hideMark/>
          </w:tcPr>
          <w:p w14:paraId="60B8DAF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2EB5C77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0EB1285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3D65A03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7EBF6B0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DFBBBB3" w14:textId="77777777" w:rsidTr="00EE042D">
        <w:trPr>
          <w:trHeight w:val="255"/>
        </w:trPr>
        <w:tc>
          <w:tcPr>
            <w:tcW w:w="728" w:type="pct"/>
            <w:tcBorders>
              <w:top w:val="nil"/>
              <w:left w:val="single" w:sz="8" w:space="0" w:color="auto"/>
              <w:bottom w:val="nil"/>
              <w:right w:val="single" w:sz="8" w:space="0" w:color="auto"/>
            </w:tcBorders>
            <w:vAlign w:val="bottom"/>
            <w:hideMark/>
          </w:tcPr>
          <w:p w14:paraId="3DEBF3A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1FEF086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30228D9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389DE35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1C268CF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4F2D9B9C" w14:textId="77777777" w:rsidTr="00EE042D">
        <w:trPr>
          <w:trHeight w:val="255"/>
        </w:trPr>
        <w:tc>
          <w:tcPr>
            <w:tcW w:w="728" w:type="pct"/>
            <w:tcBorders>
              <w:top w:val="nil"/>
              <w:left w:val="single" w:sz="8" w:space="0" w:color="auto"/>
              <w:bottom w:val="nil"/>
              <w:right w:val="single" w:sz="8" w:space="0" w:color="auto"/>
            </w:tcBorders>
            <w:vAlign w:val="bottom"/>
            <w:hideMark/>
          </w:tcPr>
          <w:p w14:paraId="0D5C8A3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 </w:t>
            </w:r>
          </w:p>
        </w:tc>
        <w:tc>
          <w:tcPr>
            <w:tcW w:w="2662" w:type="pct"/>
            <w:tcBorders>
              <w:top w:val="nil"/>
              <w:left w:val="nil"/>
              <w:bottom w:val="nil"/>
              <w:right w:val="single" w:sz="8" w:space="0" w:color="auto"/>
            </w:tcBorders>
            <w:vAlign w:val="bottom"/>
            <w:hideMark/>
          </w:tcPr>
          <w:p w14:paraId="322E03D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2A5635FC" w14:textId="77777777" w:rsidR="00315328" w:rsidRPr="00CA487E" w:rsidRDefault="00315328" w:rsidP="00EE042D">
            <w:pPr>
              <w:jc w:val="cente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4861C71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6A1F55D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3BCAFD90" w14:textId="77777777" w:rsidTr="00EE042D">
        <w:trPr>
          <w:trHeight w:val="255"/>
        </w:trPr>
        <w:tc>
          <w:tcPr>
            <w:tcW w:w="728" w:type="pct"/>
            <w:tcBorders>
              <w:top w:val="nil"/>
              <w:left w:val="single" w:sz="8" w:space="0" w:color="auto"/>
              <w:bottom w:val="nil"/>
              <w:right w:val="single" w:sz="8" w:space="0" w:color="auto"/>
            </w:tcBorders>
            <w:vAlign w:val="bottom"/>
            <w:hideMark/>
          </w:tcPr>
          <w:p w14:paraId="23B77C7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512F0EC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155642C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294BBFE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5A0CE57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01B7729" w14:textId="77777777" w:rsidTr="00EE042D">
        <w:trPr>
          <w:trHeight w:val="255"/>
        </w:trPr>
        <w:tc>
          <w:tcPr>
            <w:tcW w:w="728" w:type="pct"/>
            <w:vMerge w:val="restart"/>
            <w:tcBorders>
              <w:top w:val="nil"/>
              <w:left w:val="single" w:sz="8" w:space="0" w:color="auto"/>
              <w:bottom w:val="single" w:sz="8" w:space="0" w:color="000000"/>
              <w:right w:val="single" w:sz="8" w:space="0" w:color="auto"/>
            </w:tcBorders>
            <w:vAlign w:val="bottom"/>
            <w:hideMark/>
          </w:tcPr>
          <w:p w14:paraId="756E4B2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bottom"/>
            <w:hideMark/>
          </w:tcPr>
          <w:p w14:paraId="2346598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5CE596F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6EDE46E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60538B7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5066F54F" w14:textId="77777777" w:rsidTr="00EE042D">
        <w:trPr>
          <w:trHeight w:val="255"/>
        </w:trPr>
        <w:tc>
          <w:tcPr>
            <w:tcW w:w="728" w:type="pct"/>
            <w:vMerge/>
            <w:tcBorders>
              <w:top w:val="nil"/>
              <w:left w:val="single" w:sz="8" w:space="0" w:color="auto"/>
              <w:bottom w:val="single" w:sz="8" w:space="0" w:color="000000"/>
              <w:right w:val="single" w:sz="8" w:space="0" w:color="auto"/>
            </w:tcBorders>
            <w:vAlign w:val="center"/>
            <w:hideMark/>
          </w:tcPr>
          <w:p w14:paraId="38B70236" w14:textId="77777777" w:rsidR="00315328" w:rsidRPr="00CA487E" w:rsidRDefault="00315328" w:rsidP="00EE042D">
            <w:pPr>
              <w:rPr>
                <w:rFonts w:asciiTheme="majorBidi" w:hAnsiTheme="majorBidi" w:cstheme="majorBidi"/>
                <w:sz w:val="20"/>
                <w:szCs w:val="20"/>
              </w:rPr>
            </w:pPr>
          </w:p>
        </w:tc>
        <w:tc>
          <w:tcPr>
            <w:tcW w:w="2662" w:type="pct"/>
            <w:tcBorders>
              <w:top w:val="nil"/>
              <w:left w:val="nil"/>
              <w:bottom w:val="nil"/>
              <w:right w:val="single" w:sz="8" w:space="0" w:color="auto"/>
            </w:tcBorders>
            <w:vAlign w:val="bottom"/>
            <w:hideMark/>
          </w:tcPr>
          <w:p w14:paraId="5FDCB2C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30C43AE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7313FD3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60E51BC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7BDF1AB4" w14:textId="77777777" w:rsidTr="00EE042D">
        <w:trPr>
          <w:trHeight w:val="255"/>
        </w:trPr>
        <w:tc>
          <w:tcPr>
            <w:tcW w:w="728" w:type="pct"/>
            <w:vMerge/>
            <w:tcBorders>
              <w:top w:val="nil"/>
              <w:left w:val="single" w:sz="8" w:space="0" w:color="auto"/>
              <w:bottom w:val="single" w:sz="8" w:space="0" w:color="000000"/>
              <w:right w:val="single" w:sz="8" w:space="0" w:color="auto"/>
            </w:tcBorders>
            <w:vAlign w:val="center"/>
            <w:hideMark/>
          </w:tcPr>
          <w:p w14:paraId="18DDC001" w14:textId="77777777" w:rsidR="00315328" w:rsidRPr="00CA487E" w:rsidRDefault="00315328" w:rsidP="00EE042D">
            <w:pPr>
              <w:rPr>
                <w:rFonts w:asciiTheme="majorBidi" w:hAnsiTheme="majorBidi" w:cstheme="majorBidi"/>
                <w:sz w:val="20"/>
                <w:szCs w:val="20"/>
              </w:rPr>
            </w:pPr>
          </w:p>
        </w:tc>
        <w:tc>
          <w:tcPr>
            <w:tcW w:w="2662" w:type="pct"/>
            <w:tcBorders>
              <w:top w:val="nil"/>
              <w:left w:val="nil"/>
              <w:bottom w:val="nil"/>
              <w:right w:val="single" w:sz="8" w:space="0" w:color="auto"/>
            </w:tcBorders>
            <w:vAlign w:val="bottom"/>
            <w:hideMark/>
          </w:tcPr>
          <w:p w14:paraId="0E1B93D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nil"/>
              <w:right w:val="single" w:sz="8" w:space="0" w:color="auto"/>
            </w:tcBorders>
            <w:vAlign w:val="center"/>
            <w:hideMark/>
          </w:tcPr>
          <w:p w14:paraId="5303A91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4E7BFA6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nil"/>
              <w:right w:val="single" w:sz="8" w:space="0" w:color="auto"/>
            </w:tcBorders>
            <w:vAlign w:val="center"/>
            <w:hideMark/>
          </w:tcPr>
          <w:p w14:paraId="0543249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219B887A" w14:textId="77777777" w:rsidTr="00EE042D">
        <w:trPr>
          <w:trHeight w:val="720"/>
        </w:trPr>
        <w:tc>
          <w:tcPr>
            <w:tcW w:w="728" w:type="pct"/>
            <w:vMerge/>
            <w:tcBorders>
              <w:top w:val="nil"/>
              <w:left w:val="single" w:sz="8" w:space="0" w:color="auto"/>
              <w:bottom w:val="single" w:sz="8" w:space="0" w:color="000000"/>
              <w:right w:val="single" w:sz="8" w:space="0" w:color="auto"/>
            </w:tcBorders>
            <w:vAlign w:val="center"/>
            <w:hideMark/>
          </w:tcPr>
          <w:p w14:paraId="39105C88" w14:textId="77777777" w:rsidR="00315328" w:rsidRPr="00CA487E" w:rsidRDefault="00315328" w:rsidP="00EE042D">
            <w:pPr>
              <w:rPr>
                <w:rFonts w:asciiTheme="majorBidi" w:hAnsiTheme="majorBidi" w:cstheme="majorBidi"/>
                <w:sz w:val="20"/>
                <w:szCs w:val="20"/>
              </w:rPr>
            </w:pPr>
          </w:p>
        </w:tc>
        <w:tc>
          <w:tcPr>
            <w:tcW w:w="2662" w:type="pct"/>
            <w:tcBorders>
              <w:top w:val="nil"/>
              <w:left w:val="nil"/>
              <w:bottom w:val="single" w:sz="8" w:space="0" w:color="auto"/>
              <w:right w:val="single" w:sz="8" w:space="0" w:color="auto"/>
            </w:tcBorders>
            <w:vAlign w:val="bottom"/>
            <w:hideMark/>
          </w:tcPr>
          <w:p w14:paraId="43BAB1E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single" w:sz="8" w:space="0" w:color="auto"/>
              <w:right w:val="single" w:sz="8" w:space="0" w:color="auto"/>
            </w:tcBorders>
            <w:vAlign w:val="center"/>
            <w:hideMark/>
          </w:tcPr>
          <w:p w14:paraId="6C471B3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single" w:sz="8" w:space="0" w:color="auto"/>
              <w:right w:val="single" w:sz="8" w:space="0" w:color="auto"/>
            </w:tcBorders>
            <w:vAlign w:val="bottom"/>
            <w:hideMark/>
          </w:tcPr>
          <w:p w14:paraId="7EEB1CC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single" w:sz="4" w:space="0" w:color="auto"/>
              <w:right w:val="single" w:sz="8" w:space="0" w:color="auto"/>
            </w:tcBorders>
            <w:vAlign w:val="center"/>
            <w:hideMark/>
          </w:tcPr>
          <w:p w14:paraId="1CBD34B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2BFA7CA1" w14:textId="77777777" w:rsidTr="00EE042D">
        <w:trPr>
          <w:trHeight w:val="900"/>
        </w:trPr>
        <w:tc>
          <w:tcPr>
            <w:tcW w:w="728" w:type="pct"/>
            <w:tcBorders>
              <w:top w:val="nil"/>
              <w:left w:val="nil"/>
              <w:bottom w:val="nil"/>
              <w:right w:val="nil"/>
            </w:tcBorders>
            <w:noWrap/>
            <w:vAlign w:val="bottom"/>
            <w:hideMark/>
          </w:tcPr>
          <w:p w14:paraId="66CF74CD" w14:textId="77777777" w:rsidR="00315328" w:rsidRPr="00CA487E" w:rsidRDefault="00315328" w:rsidP="00EE042D">
            <w:pPr>
              <w:rPr>
                <w:rFonts w:asciiTheme="majorBidi" w:hAnsiTheme="majorBidi" w:cstheme="majorBidi"/>
                <w:sz w:val="20"/>
                <w:szCs w:val="20"/>
              </w:rPr>
            </w:pPr>
          </w:p>
        </w:tc>
        <w:tc>
          <w:tcPr>
            <w:tcW w:w="2662" w:type="pct"/>
            <w:tcBorders>
              <w:top w:val="nil"/>
              <w:left w:val="single" w:sz="8" w:space="0" w:color="auto"/>
              <w:bottom w:val="nil"/>
              <w:right w:val="single" w:sz="8" w:space="0" w:color="auto"/>
            </w:tcBorders>
            <w:vAlign w:val="bottom"/>
            <w:hideMark/>
          </w:tcPr>
          <w:p w14:paraId="3FC0DD6D" w14:textId="77777777" w:rsidR="00315328" w:rsidRPr="00CA487E" w:rsidRDefault="00315328" w:rsidP="00EE042D">
            <w:pPr>
              <w:rPr>
                <w:rFonts w:asciiTheme="majorBidi" w:hAnsiTheme="majorBidi" w:cstheme="majorBidi"/>
                <w:color w:val="FF0000"/>
                <w:sz w:val="20"/>
                <w:szCs w:val="20"/>
              </w:rPr>
            </w:pPr>
            <w:r w:rsidRPr="00CA487E">
              <w:rPr>
                <w:rFonts w:asciiTheme="majorBidi" w:hAnsiTheme="majorBidi" w:cstheme="majorBidi"/>
                <w:color w:val="FF0000"/>
                <w:sz w:val="20"/>
                <w:szCs w:val="20"/>
              </w:rPr>
              <w:t>Dijak v šolskem letu pridobi 4 pisne in 1 ustno oceno</w:t>
            </w:r>
            <w:r w:rsidRPr="00CA487E">
              <w:rPr>
                <w:rFonts w:asciiTheme="majorBidi" w:hAnsiTheme="majorBidi" w:cstheme="majorBidi"/>
                <w:color w:val="FF0000"/>
                <w:sz w:val="20"/>
                <w:szCs w:val="20"/>
              </w:rPr>
              <w:br/>
              <w:t>* V primeru pouka na daljavo se ocenjevanje znanja prilagodi Merilom ocenjevanja znanja pri pouku tujih jezikov.</w:t>
            </w:r>
          </w:p>
        </w:tc>
        <w:tc>
          <w:tcPr>
            <w:tcW w:w="457" w:type="pct"/>
            <w:tcBorders>
              <w:top w:val="nil"/>
              <w:left w:val="nil"/>
              <w:bottom w:val="nil"/>
              <w:right w:val="nil"/>
            </w:tcBorders>
            <w:noWrap/>
            <w:vAlign w:val="bottom"/>
            <w:hideMark/>
          </w:tcPr>
          <w:p w14:paraId="64FB6939" w14:textId="77777777" w:rsidR="00315328" w:rsidRPr="00CA487E" w:rsidRDefault="00315328" w:rsidP="00EE042D">
            <w:pPr>
              <w:rPr>
                <w:rFonts w:asciiTheme="majorBidi" w:hAnsiTheme="majorBidi" w:cstheme="majorBidi"/>
                <w:color w:val="FF0000"/>
                <w:sz w:val="20"/>
                <w:szCs w:val="20"/>
              </w:rPr>
            </w:pPr>
          </w:p>
        </w:tc>
        <w:tc>
          <w:tcPr>
            <w:tcW w:w="641" w:type="pct"/>
            <w:tcBorders>
              <w:top w:val="nil"/>
              <w:left w:val="nil"/>
              <w:bottom w:val="nil"/>
              <w:right w:val="nil"/>
            </w:tcBorders>
            <w:noWrap/>
            <w:vAlign w:val="bottom"/>
            <w:hideMark/>
          </w:tcPr>
          <w:p w14:paraId="1C00AC9D" w14:textId="77777777" w:rsidR="00315328" w:rsidRPr="00CA487E" w:rsidRDefault="00315328" w:rsidP="00EE042D">
            <w:pP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60EAD501" w14:textId="77777777" w:rsidR="00315328" w:rsidRPr="00CA487E" w:rsidRDefault="00315328" w:rsidP="00EE042D">
            <w:pPr>
              <w:rPr>
                <w:rFonts w:asciiTheme="majorBidi" w:hAnsiTheme="majorBidi" w:cstheme="majorBidi"/>
                <w:sz w:val="20"/>
                <w:szCs w:val="20"/>
              </w:rPr>
            </w:pPr>
          </w:p>
        </w:tc>
      </w:tr>
    </w:tbl>
    <w:p w14:paraId="438BEA3B" w14:textId="77777777" w:rsidR="00315328" w:rsidRPr="00CA487E" w:rsidRDefault="00315328" w:rsidP="00315328">
      <w:pPr>
        <w:rPr>
          <w:rFonts w:asciiTheme="majorBidi" w:hAnsiTheme="majorBidi" w:cstheme="majorBidi"/>
        </w:rPr>
      </w:pPr>
    </w:p>
    <w:p w14:paraId="69A5A6AF" w14:textId="77777777" w:rsidR="00315328" w:rsidRPr="00CA487E" w:rsidRDefault="00315328" w:rsidP="00315328">
      <w:pPr>
        <w:pStyle w:val="Navaden1"/>
        <w:rPr>
          <w:rFonts w:asciiTheme="majorBidi" w:hAnsiTheme="majorBidi" w:cstheme="majorBidi"/>
        </w:rPr>
      </w:pPr>
    </w:p>
    <w:p w14:paraId="12F86BD5" w14:textId="77777777" w:rsidR="00315328" w:rsidRPr="00CA487E" w:rsidRDefault="00315328" w:rsidP="00315328">
      <w:pPr>
        <w:pStyle w:val="Heading2"/>
        <w:rPr>
          <w:rFonts w:asciiTheme="majorBidi" w:hAnsiTheme="majorBidi"/>
        </w:rPr>
      </w:pPr>
      <w:bookmarkStart w:id="237" w:name="_Toc240999457"/>
      <w:bookmarkStart w:id="238" w:name="_Toc242088994"/>
      <w:bookmarkStart w:id="239" w:name="_Toc242089292"/>
      <w:bookmarkStart w:id="240" w:name="_Toc242089823"/>
      <w:r w:rsidRPr="00CA487E">
        <w:rPr>
          <w:rFonts w:asciiTheme="majorBidi" w:hAnsiTheme="majorBidi"/>
        </w:rPr>
        <w:t>Tuji jezik 2 – nemščina</w:t>
      </w:r>
      <w:bookmarkEnd w:id="237"/>
      <w:bookmarkEnd w:id="238"/>
      <w:bookmarkEnd w:id="239"/>
      <w:bookmarkEnd w:id="240"/>
    </w:p>
    <w:p w14:paraId="5F4D7F34" w14:textId="77777777" w:rsidR="00315328" w:rsidRPr="00611A82" w:rsidRDefault="00315328" w:rsidP="00315328">
      <w:pPr>
        <w:tabs>
          <w:tab w:val="left" w:pos="1680"/>
        </w:tabs>
        <w:rPr>
          <w:rFonts w:ascii="Calibri" w:hAnsi="Calibri" w:cs="Calibri"/>
          <w:b/>
        </w:rPr>
      </w:pPr>
      <w:r>
        <w:rPr>
          <w:rFonts w:ascii="Calibri" w:hAnsi="Calibri" w:cs="Calibri"/>
          <w:b/>
        </w:rPr>
        <w:t>Program: SSI – Gastronomija in turizem</w:t>
      </w:r>
    </w:p>
    <w:p w14:paraId="3B15C9E7" w14:textId="77777777" w:rsidR="00315328" w:rsidRPr="00611A82" w:rsidRDefault="00315328" w:rsidP="00315328">
      <w:pPr>
        <w:rPr>
          <w:rFonts w:ascii="Calibri" w:hAnsi="Calibri" w:cs="Calibri"/>
          <w:b/>
        </w:rPr>
      </w:pPr>
      <w:r w:rsidRPr="00611A82">
        <w:rPr>
          <w:rFonts w:ascii="Calibri" w:hAnsi="Calibri" w:cs="Calibri"/>
          <w:b/>
        </w:rPr>
        <w:t>Programska enota: nemščina 2</w:t>
      </w:r>
    </w:p>
    <w:p w14:paraId="4DEF7EDB" w14:textId="77777777" w:rsidR="00315328" w:rsidRPr="00611A82" w:rsidRDefault="00315328" w:rsidP="00315328">
      <w:pPr>
        <w:rPr>
          <w:rFonts w:ascii="Calibri" w:hAnsi="Calibri" w:cs="Calibri"/>
          <w:b/>
        </w:rPr>
      </w:pPr>
      <w:r>
        <w:rPr>
          <w:rFonts w:ascii="Calibri" w:hAnsi="Calibri" w:cs="Calibri"/>
          <w:b/>
        </w:rPr>
        <w:t>Letnik: 4</w:t>
      </w:r>
      <w:r w:rsidRPr="00611A82">
        <w:rPr>
          <w:rFonts w:ascii="Calibri" w:hAnsi="Calibri" w:cs="Calibri"/>
          <w:b/>
        </w:rPr>
        <w:t>.</w:t>
      </w:r>
    </w:p>
    <w:p w14:paraId="77E26C86" w14:textId="77777777" w:rsidR="00315328" w:rsidRPr="00611A82" w:rsidRDefault="00315328" w:rsidP="00315328">
      <w:pPr>
        <w:rPr>
          <w:rFonts w:ascii="Calibri" w:hAnsi="Calibri" w:cs="Calibri"/>
          <w:b/>
        </w:rPr>
      </w:pPr>
      <w:r w:rsidRPr="00611A82">
        <w:rPr>
          <w:rFonts w:ascii="Calibri" w:hAnsi="Calibri" w:cs="Calibri"/>
          <w:b/>
        </w:rPr>
        <w:t xml:space="preserve">Letno število ur: </w:t>
      </w:r>
      <w:r>
        <w:rPr>
          <w:rFonts w:ascii="Calibri" w:hAnsi="Calibri" w:cs="Calibri"/>
          <w:b/>
        </w:rPr>
        <w:t>70</w:t>
      </w:r>
    </w:p>
    <w:p w14:paraId="446A5022" w14:textId="77777777" w:rsidR="00315328" w:rsidRPr="00611A82" w:rsidRDefault="00315328" w:rsidP="00315328">
      <w:pPr>
        <w:rPr>
          <w:rFonts w:ascii="Calibri" w:hAnsi="Calibri" w:cs="Calibri"/>
          <w:b/>
        </w:rPr>
      </w:pPr>
      <w:r w:rsidRPr="00611A82">
        <w:rPr>
          <w:rFonts w:ascii="Calibri" w:hAnsi="Calibri" w:cs="Calibri"/>
          <w:b/>
        </w:rPr>
        <w:t xml:space="preserve">Predvideno število ocen: </w:t>
      </w:r>
      <w:r>
        <w:rPr>
          <w:rFonts w:ascii="Calibri" w:hAnsi="Calibri" w:cs="Calibri"/>
          <w:b/>
        </w:rPr>
        <w:t>4 (3 pisne</w:t>
      </w:r>
      <w:r w:rsidRPr="00611A82">
        <w:rPr>
          <w:rFonts w:ascii="Calibri" w:hAnsi="Calibri" w:cs="Calibri"/>
          <w:b/>
        </w:rPr>
        <w:t xml:space="preserve"> in 1 ustna)</w:t>
      </w:r>
    </w:p>
    <w:p w14:paraId="3D910124" w14:textId="77777777" w:rsidR="00315328" w:rsidRPr="00611A82" w:rsidRDefault="00315328" w:rsidP="00315328">
      <w:pPr>
        <w:autoSpaceDE w:val="0"/>
        <w:autoSpaceDN w:val="0"/>
        <w:adjustRightInd w:val="0"/>
        <w:rPr>
          <w:rFonts w:ascii="Calibri" w:hAnsi="Calibri" w:cs="Calibri"/>
          <w:b/>
          <w:bCs/>
          <w:color w:val="000000"/>
        </w:rPr>
      </w:pPr>
      <w:r w:rsidRPr="00611A82">
        <w:rPr>
          <w:rFonts w:ascii="Calibri" w:hAnsi="Calibri" w:cs="Calibri"/>
          <w:b/>
          <w:bCs/>
          <w:color w:val="000000"/>
        </w:rPr>
        <w:t>DEL NAČRTA OCENEJVANJA ZNANJA: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8"/>
        <w:gridCol w:w="3110"/>
        <w:gridCol w:w="1461"/>
        <w:gridCol w:w="2019"/>
        <w:gridCol w:w="2016"/>
        <w:gridCol w:w="3306"/>
      </w:tblGrid>
      <w:tr w:rsidR="00315328" w:rsidRPr="00611A82" w14:paraId="7862DD11" w14:textId="77777777" w:rsidTr="00EE042D">
        <w:trPr>
          <w:gridAfter w:val="1"/>
          <w:wAfter w:w="1214" w:type="pct"/>
        </w:trPr>
        <w:tc>
          <w:tcPr>
            <w:tcW w:w="752" w:type="pct"/>
          </w:tcPr>
          <w:p w14:paraId="7EE5A548" w14:textId="77777777" w:rsidR="00315328" w:rsidRPr="00611A82" w:rsidRDefault="00315328" w:rsidP="00EE042D">
            <w:pPr>
              <w:autoSpaceDE w:val="0"/>
              <w:autoSpaceDN w:val="0"/>
              <w:adjustRightInd w:val="0"/>
              <w:rPr>
                <w:rFonts w:ascii="Calibri" w:hAnsi="Calibri" w:cs="Calibri"/>
                <w:b/>
                <w:bCs/>
                <w:color w:val="000000"/>
              </w:rPr>
            </w:pPr>
            <w:r w:rsidRPr="00611A82">
              <w:rPr>
                <w:rFonts w:ascii="Calibri" w:hAnsi="Calibri" w:cs="Calibri"/>
                <w:b/>
                <w:bCs/>
                <w:color w:val="000000"/>
              </w:rPr>
              <w:t>Ocenjevalne vsebine</w:t>
            </w:r>
          </w:p>
        </w:tc>
        <w:tc>
          <w:tcPr>
            <w:tcW w:w="1144" w:type="pct"/>
          </w:tcPr>
          <w:p w14:paraId="4B02A7E0" w14:textId="77777777" w:rsidR="00315328" w:rsidRPr="00611A82" w:rsidRDefault="00315328" w:rsidP="00EE042D">
            <w:pPr>
              <w:autoSpaceDE w:val="0"/>
              <w:autoSpaceDN w:val="0"/>
              <w:adjustRightInd w:val="0"/>
              <w:rPr>
                <w:rFonts w:ascii="Calibri" w:hAnsi="Calibri" w:cs="Calibri"/>
                <w:b/>
                <w:bCs/>
                <w:color w:val="000000"/>
              </w:rPr>
            </w:pPr>
            <w:r w:rsidRPr="00611A82">
              <w:rPr>
                <w:rFonts w:ascii="Calibri" w:hAnsi="Calibri" w:cs="Calibri"/>
                <w:b/>
                <w:bCs/>
                <w:color w:val="000000"/>
              </w:rPr>
              <w:t>Minimalni standardi znanja</w:t>
            </w:r>
          </w:p>
        </w:tc>
        <w:tc>
          <w:tcPr>
            <w:tcW w:w="387" w:type="pct"/>
          </w:tcPr>
          <w:p w14:paraId="3FEF2BCB" w14:textId="77777777" w:rsidR="00315328" w:rsidRPr="00611A82" w:rsidRDefault="00315328" w:rsidP="00EE042D">
            <w:pPr>
              <w:autoSpaceDE w:val="0"/>
              <w:autoSpaceDN w:val="0"/>
              <w:adjustRightInd w:val="0"/>
              <w:rPr>
                <w:rFonts w:ascii="Calibri" w:hAnsi="Calibri" w:cs="Calibri"/>
                <w:b/>
                <w:bCs/>
                <w:color w:val="000000"/>
              </w:rPr>
            </w:pPr>
            <w:r w:rsidRPr="00611A82">
              <w:rPr>
                <w:rFonts w:ascii="Calibri" w:hAnsi="Calibri" w:cs="Calibri"/>
                <w:b/>
                <w:bCs/>
                <w:color w:val="000000"/>
              </w:rPr>
              <w:t>Ocenjevalno obdobje</w:t>
            </w:r>
          </w:p>
        </w:tc>
        <w:tc>
          <w:tcPr>
            <w:tcW w:w="752" w:type="pct"/>
          </w:tcPr>
          <w:p w14:paraId="556FE868" w14:textId="77777777" w:rsidR="00315328" w:rsidRPr="00611A82" w:rsidRDefault="00315328" w:rsidP="00EE042D">
            <w:pPr>
              <w:autoSpaceDE w:val="0"/>
              <w:autoSpaceDN w:val="0"/>
              <w:adjustRightInd w:val="0"/>
              <w:rPr>
                <w:rFonts w:ascii="Calibri" w:hAnsi="Calibri" w:cs="Calibri"/>
                <w:b/>
                <w:bCs/>
                <w:color w:val="000000"/>
              </w:rPr>
            </w:pPr>
            <w:r w:rsidRPr="00611A82">
              <w:rPr>
                <w:rFonts w:ascii="Calibri" w:hAnsi="Calibri" w:cs="Calibri"/>
                <w:b/>
                <w:bCs/>
                <w:color w:val="000000"/>
              </w:rPr>
              <w:t>Oblike</w:t>
            </w:r>
          </w:p>
        </w:tc>
        <w:tc>
          <w:tcPr>
            <w:tcW w:w="751" w:type="pct"/>
          </w:tcPr>
          <w:p w14:paraId="4133B992" w14:textId="77777777" w:rsidR="00315328" w:rsidRPr="00611A82" w:rsidRDefault="00315328" w:rsidP="00EE042D">
            <w:pPr>
              <w:autoSpaceDE w:val="0"/>
              <w:autoSpaceDN w:val="0"/>
              <w:adjustRightInd w:val="0"/>
              <w:rPr>
                <w:rFonts w:ascii="Calibri" w:hAnsi="Calibri" w:cs="Calibri"/>
                <w:b/>
                <w:bCs/>
                <w:color w:val="000000"/>
              </w:rPr>
            </w:pPr>
            <w:r w:rsidRPr="00611A82">
              <w:rPr>
                <w:rFonts w:ascii="Calibri" w:hAnsi="Calibri" w:cs="Calibri"/>
                <w:b/>
                <w:bCs/>
                <w:color w:val="000000"/>
              </w:rPr>
              <w:t>Načini</w:t>
            </w:r>
          </w:p>
        </w:tc>
      </w:tr>
      <w:tr w:rsidR="00315328" w:rsidRPr="00132ADF" w14:paraId="61C85813" w14:textId="77777777" w:rsidTr="00EE042D">
        <w:trPr>
          <w:gridAfter w:val="1"/>
          <w:wAfter w:w="1214" w:type="pct"/>
        </w:trPr>
        <w:tc>
          <w:tcPr>
            <w:tcW w:w="752" w:type="pct"/>
          </w:tcPr>
          <w:p w14:paraId="03C7DCE0" w14:textId="77777777" w:rsidR="00315328" w:rsidRPr="00B145F2" w:rsidRDefault="00315328" w:rsidP="00EE042D">
            <w:pPr>
              <w:rPr>
                <w:rFonts w:ascii="Arial" w:hAnsi="Arial" w:cs="Arial"/>
                <w:sz w:val="20"/>
                <w:szCs w:val="20"/>
              </w:rPr>
            </w:pPr>
            <w:r w:rsidRPr="004600CA">
              <w:rPr>
                <w:rFonts w:ascii="Arial" w:hAnsi="Arial" w:cs="Arial"/>
                <w:sz w:val="20"/>
                <w:szCs w:val="20"/>
              </w:rPr>
              <w:t>Neue Freunde</w:t>
            </w:r>
          </w:p>
          <w:p w14:paraId="25712F0E" w14:textId="77777777" w:rsidR="00315328" w:rsidRPr="00611A82" w:rsidRDefault="00315328" w:rsidP="00EE042D">
            <w:pPr>
              <w:rPr>
                <w:rFonts w:ascii="Calibri" w:hAnsi="Calibri" w:cs="Calibri"/>
              </w:rPr>
            </w:pPr>
          </w:p>
          <w:p w14:paraId="0226EFFA" w14:textId="77777777" w:rsidR="00315328" w:rsidRPr="00611A82" w:rsidRDefault="00315328" w:rsidP="00EE042D">
            <w:pPr>
              <w:autoSpaceDE w:val="0"/>
              <w:autoSpaceDN w:val="0"/>
              <w:adjustRightInd w:val="0"/>
              <w:rPr>
                <w:rFonts w:ascii="Calibri" w:hAnsi="Calibri" w:cs="Calibri"/>
                <w:b/>
                <w:bCs/>
                <w:color w:val="000000"/>
              </w:rPr>
            </w:pPr>
          </w:p>
          <w:p w14:paraId="2AD0ECAA" w14:textId="77777777" w:rsidR="00315328" w:rsidRPr="00132ADF" w:rsidRDefault="00315328" w:rsidP="00EE042D">
            <w:pPr>
              <w:rPr>
                <w:rFonts w:ascii="Arial" w:hAnsi="Arial" w:cs="Arial"/>
                <w:sz w:val="20"/>
                <w:szCs w:val="20"/>
                <w:lang w:val="de-DE"/>
              </w:rPr>
            </w:pPr>
            <w:r w:rsidRPr="00132ADF">
              <w:rPr>
                <w:rFonts w:ascii="Arial" w:hAnsi="Arial" w:cs="Arial"/>
                <w:sz w:val="20"/>
                <w:szCs w:val="20"/>
                <w:lang w:val="de-DE"/>
              </w:rPr>
              <w:t>Aus aller Welt</w:t>
            </w:r>
          </w:p>
          <w:p w14:paraId="2C13FAFF" w14:textId="77777777" w:rsidR="00315328" w:rsidRPr="00132ADF" w:rsidRDefault="00315328" w:rsidP="00EE042D">
            <w:pPr>
              <w:autoSpaceDE w:val="0"/>
              <w:autoSpaceDN w:val="0"/>
              <w:adjustRightInd w:val="0"/>
              <w:rPr>
                <w:rFonts w:ascii="Calibri" w:hAnsi="Calibri" w:cs="Calibri"/>
                <w:b/>
                <w:bCs/>
                <w:color w:val="000000"/>
                <w:lang w:val="de-DE"/>
              </w:rPr>
            </w:pPr>
          </w:p>
          <w:p w14:paraId="1590CCD3" w14:textId="77777777" w:rsidR="00315328" w:rsidRPr="00132ADF" w:rsidRDefault="00315328" w:rsidP="00EE042D">
            <w:pPr>
              <w:autoSpaceDE w:val="0"/>
              <w:autoSpaceDN w:val="0"/>
              <w:adjustRightInd w:val="0"/>
              <w:rPr>
                <w:rFonts w:ascii="Calibri" w:hAnsi="Calibri" w:cs="Calibri"/>
                <w:b/>
                <w:bCs/>
                <w:color w:val="000000"/>
                <w:lang w:val="de-DE"/>
              </w:rPr>
            </w:pPr>
          </w:p>
          <w:p w14:paraId="6F0E795D" w14:textId="77777777" w:rsidR="00315328" w:rsidRPr="00132ADF" w:rsidRDefault="00315328" w:rsidP="00EE042D">
            <w:pPr>
              <w:autoSpaceDE w:val="0"/>
              <w:autoSpaceDN w:val="0"/>
              <w:adjustRightInd w:val="0"/>
              <w:rPr>
                <w:rFonts w:ascii="Calibri" w:hAnsi="Calibri" w:cs="Calibri"/>
                <w:b/>
                <w:bCs/>
                <w:color w:val="000000"/>
                <w:lang w:val="de-DE"/>
              </w:rPr>
            </w:pPr>
          </w:p>
          <w:p w14:paraId="1952E644" w14:textId="77777777" w:rsidR="00315328" w:rsidRPr="00132ADF" w:rsidRDefault="00315328" w:rsidP="00EE042D">
            <w:pPr>
              <w:autoSpaceDE w:val="0"/>
              <w:autoSpaceDN w:val="0"/>
              <w:adjustRightInd w:val="0"/>
              <w:rPr>
                <w:rFonts w:ascii="Calibri" w:hAnsi="Calibri" w:cs="Calibri"/>
                <w:b/>
                <w:bCs/>
                <w:color w:val="000000"/>
                <w:lang w:val="de-DE"/>
              </w:rPr>
            </w:pPr>
          </w:p>
          <w:p w14:paraId="1C586D63" w14:textId="77777777" w:rsidR="00315328" w:rsidRPr="00132ADF" w:rsidRDefault="00315328" w:rsidP="00EE042D">
            <w:pPr>
              <w:autoSpaceDE w:val="0"/>
              <w:autoSpaceDN w:val="0"/>
              <w:adjustRightInd w:val="0"/>
              <w:rPr>
                <w:rFonts w:ascii="Calibri" w:hAnsi="Calibri" w:cs="Calibri"/>
                <w:b/>
                <w:bCs/>
                <w:color w:val="000000"/>
                <w:lang w:val="de-DE"/>
              </w:rPr>
            </w:pPr>
          </w:p>
          <w:p w14:paraId="076928AA" w14:textId="77777777" w:rsidR="00315328" w:rsidRPr="00132ADF" w:rsidRDefault="00315328" w:rsidP="00EE042D">
            <w:pPr>
              <w:rPr>
                <w:rFonts w:ascii="Arial" w:hAnsi="Arial" w:cs="Arial"/>
                <w:sz w:val="20"/>
                <w:szCs w:val="20"/>
                <w:lang w:val="de-DE"/>
              </w:rPr>
            </w:pPr>
            <w:r w:rsidRPr="00132ADF">
              <w:rPr>
                <w:rFonts w:ascii="Arial" w:hAnsi="Arial" w:cs="Arial"/>
                <w:sz w:val="20"/>
                <w:szCs w:val="20"/>
                <w:lang w:val="de-DE"/>
              </w:rPr>
              <w:lastRenderedPageBreak/>
              <w:t>Bei uns zu Hause</w:t>
            </w:r>
          </w:p>
          <w:p w14:paraId="6849AFFD" w14:textId="77777777" w:rsidR="00315328" w:rsidRPr="00132ADF" w:rsidRDefault="00315328" w:rsidP="00EE042D">
            <w:pPr>
              <w:autoSpaceDE w:val="0"/>
              <w:autoSpaceDN w:val="0"/>
              <w:adjustRightInd w:val="0"/>
              <w:rPr>
                <w:rFonts w:ascii="Calibri" w:hAnsi="Calibri" w:cs="Calibri"/>
                <w:b/>
                <w:bCs/>
                <w:color w:val="000000"/>
                <w:lang w:val="de-DE"/>
              </w:rPr>
            </w:pPr>
          </w:p>
          <w:p w14:paraId="6DF15985" w14:textId="77777777" w:rsidR="00315328" w:rsidRPr="00132ADF" w:rsidRDefault="00315328" w:rsidP="00EE042D">
            <w:pPr>
              <w:rPr>
                <w:rFonts w:ascii="Calibri" w:hAnsi="Calibri" w:cs="Calibri"/>
                <w:b/>
                <w:bCs/>
                <w:color w:val="000000"/>
                <w:lang w:val="de-DE"/>
              </w:rPr>
            </w:pPr>
          </w:p>
          <w:p w14:paraId="5F0430A3" w14:textId="77777777" w:rsidR="00315328" w:rsidRPr="00132ADF" w:rsidRDefault="00315328" w:rsidP="00EE042D">
            <w:pPr>
              <w:rPr>
                <w:rFonts w:ascii="Calibri" w:hAnsi="Calibri" w:cs="Calibri"/>
                <w:b/>
                <w:bCs/>
                <w:color w:val="000000"/>
                <w:lang w:val="de-DE"/>
              </w:rPr>
            </w:pPr>
          </w:p>
          <w:p w14:paraId="3ECAB7A7" w14:textId="77777777" w:rsidR="00315328" w:rsidRPr="00132ADF" w:rsidRDefault="00315328" w:rsidP="00EE042D">
            <w:pPr>
              <w:rPr>
                <w:rFonts w:ascii="Calibri" w:hAnsi="Calibri" w:cs="Calibri"/>
                <w:b/>
                <w:bCs/>
                <w:color w:val="000000"/>
                <w:lang w:val="de-DE"/>
              </w:rPr>
            </w:pPr>
          </w:p>
          <w:p w14:paraId="01F464BA" w14:textId="77777777" w:rsidR="00315328" w:rsidRDefault="00315328" w:rsidP="00EE042D">
            <w:pPr>
              <w:rPr>
                <w:rFonts w:ascii="Arial" w:hAnsi="Arial" w:cs="Arial"/>
                <w:sz w:val="20"/>
                <w:szCs w:val="20"/>
              </w:rPr>
            </w:pPr>
            <w:r>
              <w:rPr>
                <w:rFonts w:ascii="Arial" w:hAnsi="Arial" w:cs="Arial"/>
                <w:sz w:val="20"/>
                <w:szCs w:val="20"/>
              </w:rPr>
              <w:t>Schule und Freizeit</w:t>
            </w:r>
          </w:p>
          <w:p w14:paraId="17C8EBFE" w14:textId="77777777" w:rsidR="00315328" w:rsidRDefault="00315328" w:rsidP="00EE042D">
            <w:pPr>
              <w:rPr>
                <w:rFonts w:ascii="Calibri" w:hAnsi="Calibri" w:cs="Calibri"/>
                <w:b/>
                <w:bCs/>
                <w:color w:val="000000"/>
              </w:rPr>
            </w:pPr>
          </w:p>
          <w:p w14:paraId="12124080" w14:textId="77777777" w:rsidR="00315328" w:rsidRDefault="00315328" w:rsidP="00EE042D">
            <w:pPr>
              <w:rPr>
                <w:rFonts w:ascii="Calibri" w:hAnsi="Calibri" w:cs="Calibri"/>
                <w:b/>
                <w:bCs/>
                <w:color w:val="000000"/>
              </w:rPr>
            </w:pPr>
          </w:p>
          <w:p w14:paraId="61413515" w14:textId="77777777" w:rsidR="00315328" w:rsidRDefault="00315328" w:rsidP="00EE042D">
            <w:pPr>
              <w:rPr>
                <w:rFonts w:ascii="Calibri" w:hAnsi="Calibri" w:cs="Calibri"/>
                <w:b/>
                <w:bCs/>
                <w:color w:val="000000"/>
              </w:rPr>
            </w:pPr>
          </w:p>
          <w:p w14:paraId="1D9E4484" w14:textId="77777777" w:rsidR="00315328" w:rsidRDefault="00315328" w:rsidP="00EE042D">
            <w:pPr>
              <w:rPr>
                <w:rFonts w:ascii="Arial" w:hAnsi="Arial" w:cs="Arial"/>
                <w:sz w:val="20"/>
                <w:szCs w:val="20"/>
              </w:rPr>
            </w:pPr>
            <w:r>
              <w:rPr>
                <w:rFonts w:ascii="Arial" w:hAnsi="Arial" w:cs="Arial"/>
                <w:sz w:val="20"/>
                <w:szCs w:val="20"/>
              </w:rPr>
              <w:t>Guten Appetit</w:t>
            </w:r>
          </w:p>
          <w:p w14:paraId="5BB74648" w14:textId="77777777" w:rsidR="00315328" w:rsidRPr="00611A82" w:rsidRDefault="00315328" w:rsidP="00EE042D">
            <w:pPr>
              <w:rPr>
                <w:rFonts w:ascii="Calibri" w:hAnsi="Calibri" w:cs="Calibri"/>
                <w:b/>
                <w:bCs/>
                <w:color w:val="000000"/>
              </w:rPr>
            </w:pPr>
          </w:p>
        </w:tc>
        <w:tc>
          <w:tcPr>
            <w:tcW w:w="1144" w:type="pct"/>
          </w:tcPr>
          <w:p w14:paraId="21101931" w14:textId="77777777" w:rsidR="00315328" w:rsidRDefault="00315328" w:rsidP="00EE042D">
            <w:pPr>
              <w:rPr>
                <w:rFonts w:ascii="Arial" w:hAnsi="Arial" w:cs="Arial"/>
                <w:sz w:val="20"/>
                <w:szCs w:val="20"/>
              </w:rPr>
            </w:pPr>
            <w:r>
              <w:rPr>
                <w:rFonts w:ascii="Arial" w:hAnsi="Arial" w:cs="Arial"/>
                <w:sz w:val="20"/>
                <w:szCs w:val="20"/>
              </w:rPr>
              <w:lastRenderedPageBreak/>
              <w:t>Dijaki znajo pozdraviti, povedati osnovne osebne podatke o sebi, vprašati po osnovnih podatkih druge osebe. Poznajo števila do 20. Zanjo spregati osnovne glagole  v sedanjiku</w:t>
            </w:r>
          </w:p>
          <w:p w14:paraId="01A328E6" w14:textId="77777777" w:rsidR="00315328" w:rsidRDefault="00315328" w:rsidP="00EE042D">
            <w:pPr>
              <w:autoSpaceDE w:val="0"/>
              <w:autoSpaceDN w:val="0"/>
              <w:adjustRightInd w:val="0"/>
              <w:rPr>
                <w:rFonts w:ascii="Calibri" w:hAnsi="Calibri" w:cs="Calibri"/>
                <w:b/>
                <w:bCs/>
                <w:color w:val="000000"/>
              </w:rPr>
            </w:pPr>
          </w:p>
          <w:p w14:paraId="6B64A697" w14:textId="77777777" w:rsidR="00315328" w:rsidRDefault="00315328" w:rsidP="00EE042D">
            <w:pPr>
              <w:rPr>
                <w:rFonts w:ascii="Arial" w:hAnsi="Arial" w:cs="Arial"/>
                <w:sz w:val="20"/>
                <w:szCs w:val="20"/>
              </w:rPr>
            </w:pPr>
            <w:r>
              <w:rPr>
                <w:rFonts w:ascii="Arial" w:hAnsi="Arial" w:cs="Arial"/>
                <w:sz w:val="20"/>
                <w:szCs w:val="20"/>
              </w:rPr>
              <w:t xml:space="preserve">Poznajo števila do 2000. Znajo povedati še več o sebi (nacionalnost, jeziki, hobiji). </w:t>
            </w:r>
            <w:r>
              <w:rPr>
                <w:rFonts w:ascii="Arial" w:hAnsi="Arial" w:cs="Arial"/>
                <w:sz w:val="20"/>
                <w:szCs w:val="20"/>
              </w:rPr>
              <w:lastRenderedPageBreak/>
              <w:t>Znajo tvoriti trdilne in vprašalne povedi. Poznajo pravilen vrstni red besed v povedi. Razumejo preprosta govorjena in pisana besedila. Spoznajo nekatere glagoli, pri katerih se spremeni korenski samoglasnik.</w:t>
            </w:r>
          </w:p>
          <w:p w14:paraId="0F57E10D" w14:textId="77777777" w:rsidR="00315328" w:rsidRDefault="00315328" w:rsidP="00EE042D">
            <w:pPr>
              <w:rPr>
                <w:rFonts w:ascii="Arial" w:hAnsi="Arial" w:cs="Arial"/>
                <w:sz w:val="20"/>
                <w:szCs w:val="20"/>
              </w:rPr>
            </w:pPr>
            <w:r>
              <w:rPr>
                <w:rFonts w:ascii="Arial" w:hAnsi="Arial" w:cs="Arial"/>
                <w:sz w:val="20"/>
                <w:szCs w:val="20"/>
              </w:rPr>
              <w:t xml:space="preserve">Dijaki znajo pripovedovati o svoji družini in podati več različnih informacij o svojih družinskih članih. Znajo pripovedovati o nalogah, ki jih posamezni družinski člani opravljajo v družini. Znajo zanikati z nicht in kein/keine. Znajo pripovedovati o svojih aktivnostih v prostem času. </w:t>
            </w:r>
          </w:p>
          <w:p w14:paraId="396167D8" w14:textId="77777777" w:rsidR="00315328" w:rsidRDefault="00315328" w:rsidP="00EE042D">
            <w:pPr>
              <w:autoSpaceDE w:val="0"/>
              <w:autoSpaceDN w:val="0"/>
              <w:adjustRightInd w:val="0"/>
              <w:rPr>
                <w:rFonts w:ascii="Calibri" w:hAnsi="Calibri" w:cs="Calibri"/>
                <w:b/>
                <w:bCs/>
                <w:color w:val="000000"/>
              </w:rPr>
            </w:pPr>
          </w:p>
          <w:p w14:paraId="68D9A52E" w14:textId="77777777" w:rsidR="00315328" w:rsidRDefault="00315328" w:rsidP="00EE042D">
            <w:pPr>
              <w:rPr>
                <w:rFonts w:ascii="Arial" w:hAnsi="Arial" w:cs="Arial"/>
                <w:sz w:val="20"/>
                <w:szCs w:val="20"/>
              </w:rPr>
            </w:pPr>
            <w:r>
              <w:rPr>
                <w:rFonts w:ascii="Arial" w:hAnsi="Arial" w:cs="Arial"/>
                <w:sz w:val="20"/>
                <w:szCs w:val="20"/>
              </w:rPr>
              <w:t>Dijaki znajo poimenovati šolske predmete in pripovedovati o šolskem vsakdanu. Znajo opisati prostore v šoli in povedati, kdo v šoli dela in kaj je njegova/njena naloga.Poznajo modalne glagole. Znajo izražati svoja občutja.</w:t>
            </w:r>
          </w:p>
          <w:p w14:paraId="00A2BC24" w14:textId="77777777" w:rsidR="00315328" w:rsidRDefault="00315328" w:rsidP="00EE042D">
            <w:pPr>
              <w:autoSpaceDE w:val="0"/>
              <w:autoSpaceDN w:val="0"/>
              <w:adjustRightInd w:val="0"/>
              <w:rPr>
                <w:rFonts w:ascii="Calibri" w:hAnsi="Calibri" w:cs="Calibri"/>
                <w:b/>
                <w:bCs/>
                <w:color w:val="000000"/>
              </w:rPr>
            </w:pPr>
          </w:p>
          <w:p w14:paraId="7E18702A" w14:textId="77777777" w:rsidR="00315328" w:rsidRPr="00132ADF" w:rsidRDefault="00315328" w:rsidP="00EE042D">
            <w:pPr>
              <w:rPr>
                <w:rFonts w:ascii="Arial" w:hAnsi="Arial" w:cs="Arial"/>
                <w:sz w:val="20"/>
                <w:szCs w:val="20"/>
                <w:lang w:val="it-IT"/>
              </w:rPr>
            </w:pPr>
            <w:r>
              <w:rPr>
                <w:rFonts w:ascii="Arial" w:hAnsi="Arial" w:cs="Arial"/>
                <w:sz w:val="20"/>
                <w:szCs w:val="20"/>
              </w:rPr>
              <w:t xml:space="preserve">Dijaki poznajo pijače, živila in jedi. </w:t>
            </w:r>
            <w:proofErr w:type="spellStart"/>
            <w:r w:rsidRPr="00132ADF">
              <w:rPr>
                <w:rFonts w:ascii="Arial" w:hAnsi="Arial" w:cs="Arial"/>
                <w:sz w:val="20"/>
                <w:szCs w:val="20"/>
                <w:lang w:val="it-IT"/>
              </w:rPr>
              <w:t>Znajo</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povedati</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kaj</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marajo</w:t>
            </w:r>
            <w:proofErr w:type="spellEnd"/>
            <w:r w:rsidRPr="00132ADF">
              <w:rPr>
                <w:rFonts w:ascii="Arial" w:hAnsi="Arial" w:cs="Arial"/>
                <w:sz w:val="20"/>
                <w:szCs w:val="20"/>
                <w:lang w:val="it-IT"/>
              </w:rPr>
              <w:t xml:space="preserve"> in </w:t>
            </w:r>
            <w:proofErr w:type="spellStart"/>
            <w:r w:rsidRPr="00132ADF">
              <w:rPr>
                <w:rFonts w:ascii="Arial" w:hAnsi="Arial" w:cs="Arial"/>
                <w:sz w:val="20"/>
                <w:szCs w:val="20"/>
                <w:lang w:val="it-IT"/>
              </w:rPr>
              <w:t>česa</w:t>
            </w:r>
            <w:proofErr w:type="spellEnd"/>
            <w:r w:rsidRPr="00132ADF">
              <w:rPr>
                <w:rFonts w:ascii="Arial" w:hAnsi="Arial" w:cs="Arial"/>
                <w:sz w:val="20"/>
                <w:szCs w:val="20"/>
                <w:lang w:val="it-IT"/>
              </w:rPr>
              <w:t xml:space="preserve"> ne. </w:t>
            </w:r>
            <w:proofErr w:type="spellStart"/>
            <w:r w:rsidRPr="00132ADF">
              <w:rPr>
                <w:rFonts w:ascii="Arial" w:hAnsi="Arial" w:cs="Arial"/>
                <w:sz w:val="20"/>
                <w:szCs w:val="20"/>
                <w:lang w:val="it-IT"/>
              </w:rPr>
              <w:t>Znajo</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nakupovati</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na</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tržnici</w:t>
            </w:r>
            <w:proofErr w:type="spellEnd"/>
            <w:r w:rsidRPr="00132ADF">
              <w:rPr>
                <w:rFonts w:ascii="Arial" w:hAnsi="Arial" w:cs="Arial"/>
                <w:sz w:val="20"/>
                <w:szCs w:val="20"/>
                <w:lang w:val="it-IT"/>
              </w:rPr>
              <w:t xml:space="preserve"> in </w:t>
            </w:r>
            <w:proofErr w:type="spellStart"/>
            <w:r w:rsidRPr="00132ADF">
              <w:rPr>
                <w:rFonts w:ascii="Arial" w:hAnsi="Arial" w:cs="Arial"/>
                <w:sz w:val="20"/>
                <w:szCs w:val="20"/>
                <w:lang w:val="it-IT"/>
              </w:rPr>
              <w:t>naročiti</w:t>
            </w:r>
            <w:proofErr w:type="spellEnd"/>
            <w:r w:rsidRPr="00132ADF">
              <w:rPr>
                <w:rFonts w:ascii="Arial" w:hAnsi="Arial" w:cs="Arial"/>
                <w:sz w:val="20"/>
                <w:szCs w:val="20"/>
                <w:lang w:val="it-IT"/>
              </w:rPr>
              <w:t xml:space="preserve"> </w:t>
            </w:r>
            <w:proofErr w:type="spellStart"/>
            <w:r w:rsidRPr="00132ADF">
              <w:rPr>
                <w:rFonts w:ascii="Arial" w:hAnsi="Arial" w:cs="Arial"/>
                <w:sz w:val="20"/>
                <w:szCs w:val="20"/>
                <w:lang w:val="it-IT"/>
              </w:rPr>
              <w:t>pijačo</w:t>
            </w:r>
            <w:proofErr w:type="spellEnd"/>
            <w:r w:rsidRPr="00132ADF">
              <w:rPr>
                <w:rFonts w:ascii="Arial" w:hAnsi="Arial" w:cs="Arial"/>
                <w:sz w:val="20"/>
                <w:szCs w:val="20"/>
                <w:lang w:val="it-IT"/>
              </w:rPr>
              <w:t xml:space="preserve"> in </w:t>
            </w:r>
            <w:proofErr w:type="spellStart"/>
            <w:r w:rsidRPr="00132ADF">
              <w:rPr>
                <w:rFonts w:ascii="Arial" w:hAnsi="Arial" w:cs="Arial"/>
                <w:sz w:val="20"/>
                <w:szCs w:val="20"/>
                <w:lang w:val="it-IT"/>
              </w:rPr>
              <w:t>hrano</w:t>
            </w:r>
            <w:proofErr w:type="spellEnd"/>
            <w:r w:rsidRPr="00132ADF">
              <w:rPr>
                <w:rFonts w:ascii="Arial" w:hAnsi="Arial" w:cs="Arial"/>
                <w:sz w:val="20"/>
                <w:szCs w:val="20"/>
                <w:lang w:val="it-IT"/>
              </w:rPr>
              <w:t xml:space="preserve"> v </w:t>
            </w:r>
            <w:proofErr w:type="spellStart"/>
            <w:r w:rsidRPr="00132ADF">
              <w:rPr>
                <w:rFonts w:ascii="Arial" w:hAnsi="Arial" w:cs="Arial"/>
                <w:sz w:val="20"/>
                <w:szCs w:val="20"/>
                <w:lang w:val="it-IT"/>
              </w:rPr>
              <w:t>restavraciji</w:t>
            </w:r>
            <w:proofErr w:type="spellEnd"/>
            <w:r w:rsidRPr="00132ADF">
              <w:rPr>
                <w:rFonts w:ascii="Arial" w:hAnsi="Arial" w:cs="Arial"/>
                <w:sz w:val="20"/>
                <w:szCs w:val="20"/>
                <w:lang w:val="it-IT"/>
              </w:rPr>
              <w:t>.</w:t>
            </w:r>
          </w:p>
        </w:tc>
        <w:tc>
          <w:tcPr>
            <w:tcW w:w="387" w:type="pct"/>
          </w:tcPr>
          <w:p w14:paraId="0A93F938" w14:textId="77777777" w:rsidR="00315328" w:rsidRDefault="00315328" w:rsidP="00EE042D">
            <w:pPr>
              <w:autoSpaceDE w:val="0"/>
              <w:autoSpaceDN w:val="0"/>
              <w:adjustRightInd w:val="0"/>
              <w:rPr>
                <w:rFonts w:ascii="Calibri" w:hAnsi="Calibri" w:cs="Calibri"/>
                <w:bCs/>
                <w:color w:val="000000"/>
              </w:rPr>
            </w:pPr>
            <w:r w:rsidRPr="00611A82">
              <w:rPr>
                <w:rFonts w:ascii="Calibri" w:hAnsi="Calibri" w:cs="Calibri"/>
                <w:bCs/>
                <w:color w:val="000000"/>
              </w:rPr>
              <w:lastRenderedPageBreak/>
              <w:t>I.</w:t>
            </w:r>
          </w:p>
          <w:p w14:paraId="69CC7EE1" w14:textId="77777777" w:rsidR="00315328" w:rsidRDefault="00315328" w:rsidP="00EE042D">
            <w:pPr>
              <w:autoSpaceDE w:val="0"/>
              <w:autoSpaceDN w:val="0"/>
              <w:adjustRightInd w:val="0"/>
              <w:rPr>
                <w:rFonts w:ascii="Calibri" w:hAnsi="Calibri" w:cs="Calibri"/>
                <w:bCs/>
                <w:color w:val="000000"/>
              </w:rPr>
            </w:pPr>
          </w:p>
          <w:p w14:paraId="652C7E03" w14:textId="77777777" w:rsidR="00315328" w:rsidRDefault="00315328" w:rsidP="00EE042D">
            <w:pPr>
              <w:autoSpaceDE w:val="0"/>
              <w:autoSpaceDN w:val="0"/>
              <w:adjustRightInd w:val="0"/>
              <w:rPr>
                <w:rFonts w:ascii="Calibri" w:hAnsi="Calibri" w:cs="Calibri"/>
                <w:bCs/>
                <w:color w:val="000000"/>
              </w:rPr>
            </w:pPr>
          </w:p>
          <w:p w14:paraId="76EB3817" w14:textId="77777777" w:rsidR="00315328" w:rsidRDefault="00315328" w:rsidP="00EE042D">
            <w:pPr>
              <w:autoSpaceDE w:val="0"/>
              <w:autoSpaceDN w:val="0"/>
              <w:adjustRightInd w:val="0"/>
              <w:rPr>
                <w:rFonts w:ascii="Calibri" w:hAnsi="Calibri" w:cs="Calibri"/>
                <w:bCs/>
                <w:color w:val="000000"/>
              </w:rPr>
            </w:pPr>
          </w:p>
          <w:p w14:paraId="38D3C5FD" w14:textId="77777777" w:rsidR="00315328" w:rsidRDefault="00315328" w:rsidP="00EE042D">
            <w:pPr>
              <w:autoSpaceDE w:val="0"/>
              <w:autoSpaceDN w:val="0"/>
              <w:adjustRightInd w:val="0"/>
              <w:rPr>
                <w:rFonts w:ascii="Calibri" w:hAnsi="Calibri" w:cs="Calibri"/>
                <w:bCs/>
                <w:color w:val="000000"/>
              </w:rPr>
            </w:pPr>
          </w:p>
          <w:p w14:paraId="2F5F4983" w14:textId="77777777" w:rsidR="00315328" w:rsidRDefault="00315328" w:rsidP="00EE042D">
            <w:pPr>
              <w:autoSpaceDE w:val="0"/>
              <w:autoSpaceDN w:val="0"/>
              <w:adjustRightInd w:val="0"/>
              <w:rPr>
                <w:rFonts w:ascii="Calibri" w:hAnsi="Calibri" w:cs="Calibri"/>
                <w:bCs/>
                <w:color w:val="000000"/>
              </w:rPr>
            </w:pPr>
            <w:r>
              <w:rPr>
                <w:rFonts w:ascii="Calibri" w:hAnsi="Calibri" w:cs="Calibri"/>
                <w:bCs/>
                <w:color w:val="000000"/>
              </w:rPr>
              <w:t>I.</w:t>
            </w:r>
          </w:p>
          <w:p w14:paraId="7593EED1" w14:textId="77777777" w:rsidR="00315328" w:rsidRDefault="00315328" w:rsidP="00EE042D">
            <w:pPr>
              <w:autoSpaceDE w:val="0"/>
              <w:autoSpaceDN w:val="0"/>
              <w:adjustRightInd w:val="0"/>
              <w:rPr>
                <w:rFonts w:ascii="Calibri" w:hAnsi="Calibri" w:cs="Calibri"/>
                <w:bCs/>
                <w:color w:val="000000"/>
              </w:rPr>
            </w:pPr>
          </w:p>
          <w:p w14:paraId="473DCC06" w14:textId="77777777" w:rsidR="00315328" w:rsidRDefault="00315328" w:rsidP="00EE042D">
            <w:pPr>
              <w:autoSpaceDE w:val="0"/>
              <w:autoSpaceDN w:val="0"/>
              <w:adjustRightInd w:val="0"/>
              <w:rPr>
                <w:rFonts w:ascii="Calibri" w:hAnsi="Calibri" w:cs="Calibri"/>
                <w:bCs/>
                <w:color w:val="000000"/>
              </w:rPr>
            </w:pPr>
          </w:p>
          <w:p w14:paraId="28C8E503" w14:textId="77777777" w:rsidR="00315328" w:rsidRDefault="00315328" w:rsidP="00EE042D">
            <w:pPr>
              <w:autoSpaceDE w:val="0"/>
              <w:autoSpaceDN w:val="0"/>
              <w:adjustRightInd w:val="0"/>
              <w:rPr>
                <w:rFonts w:ascii="Calibri" w:hAnsi="Calibri" w:cs="Calibri"/>
                <w:bCs/>
                <w:color w:val="000000"/>
              </w:rPr>
            </w:pPr>
          </w:p>
          <w:p w14:paraId="3E066DF8" w14:textId="77777777" w:rsidR="00315328" w:rsidRDefault="00315328" w:rsidP="00EE042D">
            <w:pPr>
              <w:autoSpaceDE w:val="0"/>
              <w:autoSpaceDN w:val="0"/>
              <w:adjustRightInd w:val="0"/>
              <w:rPr>
                <w:rFonts w:ascii="Calibri" w:hAnsi="Calibri" w:cs="Calibri"/>
                <w:bCs/>
                <w:color w:val="000000"/>
              </w:rPr>
            </w:pPr>
          </w:p>
          <w:p w14:paraId="17B5A0AF" w14:textId="77777777" w:rsidR="00315328" w:rsidRDefault="00315328" w:rsidP="00EE042D">
            <w:pPr>
              <w:autoSpaceDE w:val="0"/>
              <w:autoSpaceDN w:val="0"/>
              <w:adjustRightInd w:val="0"/>
              <w:rPr>
                <w:rFonts w:ascii="Calibri" w:hAnsi="Calibri" w:cs="Calibri"/>
                <w:bCs/>
                <w:color w:val="000000"/>
              </w:rPr>
            </w:pPr>
          </w:p>
          <w:p w14:paraId="2DE20808" w14:textId="77777777" w:rsidR="00315328" w:rsidRDefault="00315328" w:rsidP="00EE042D">
            <w:pPr>
              <w:autoSpaceDE w:val="0"/>
              <w:autoSpaceDN w:val="0"/>
              <w:adjustRightInd w:val="0"/>
              <w:rPr>
                <w:rFonts w:ascii="Calibri" w:hAnsi="Calibri" w:cs="Calibri"/>
                <w:bCs/>
                <w:color w:val="000000"/>
              </w:rPr>
            </w:pPr>
            <w:r>
              <w:rPr>
                <w:rFonts w:ascii="Calibri" w:hAnsi="Calibri" w:cs="Calibri"/>
                <w:bCs/>
                <w:color w:val="000000"/>
              </w:rPr>
              <w:t>II.</w:t>
            </w:r>
          </w:p>
          <w:p w14:paraId="535AE60F" w14:textId="77777777" w:rsidR="00315328" w:rsidRDefault="00315328" w:rsidP="00EE042D">
            <w:pPr>
              <w:autoSpaceDE w:val="0"/>
              <w:autoSpaceDN w:val="0"/>
              <w:adjustRightInd w:val="0"/>
              <w:rPr>
                <w:rFonts w:ascii="Calibri" w:hAnsi="Calibri" w:cs="Calibri"/>
                <w:bCs/>
                <w:color w:val="000000"/>
              </w:rPr>
            </w:pPr>
          </w:p>
          <w:p w14:paraId="6138AE68" w14:textId="77777777" w:rsidR="00315328" w:rsidRDefault="00315328" w:rsidP="00EE042D">
            <w:pPr>
              <w:autoSpaceDE w:val="0"/>
              <w:autoSpaceDN w:val="0"/>
              <w:adjustRightInd w:val="0"/>
              <w:rPr>
                <w:rFonts w:ascii="Calibri" w:hAnsi="Calibri" w:cs="Calibri"/>
                <w:bCs/>
                <w:color w:val="000000"/>
              </w:rPr>
            </w:pPr>
          </w:p>
          <w:p w14:paraId="5687A745" w14:textId="77777777" w:rsidR="00315328" w:rsidRDefault="00315328" w:rsidP="00EE042D">
            <w:pPr>
              <w:autoSpaceDE w:val="0"/>
              <w:autoSpaceDN w:val="0"/>
              <w:adjustRightInd w:val="0"/>
              <w:rPr>
                <w:rFonts w:ascii="Calibri" w:hAnsi="Calibri" w:cs="Calibri"/>
                <w:bCs/>
                <w:color w:val="000000"/>
              </w:rPr>
            </w:pPr>
          </w:p>
          <w:p w14:paraId="2D28D397" w14:textId="77777777" w:rsidR="00315328" w:rsidRDefault="00315328" w:rsidP="00EE042D">
            <w:pPr>
              <w:autoSpaceDE w:val="0"/>
              <w:autoSpaceDN w:val="0"/>
              <w:adjustRightInd w:val="0"/>
              <w:rPr>
                <w:rFonts w:ascii="Calibri" w:hAnsi="Calibri" w:cs="Calibri"/>
                <w:bCs/>
                <w:color w:val="000000"/>
              </w:rPr>
            </w:pPr>
          </w:p>
          <w:p w14:paraId="124A1350" w14:textId="77777777" w:rsidR="00315328" w:rsidRDefault="00315328" w:rsidP="00EE042D">
            <w:pPr>
              <w:autoSpaceDE w:val="0"/>
              <w:autoSpaceDN w:val="0"/>
              <w:adjustRightInd w:val="0"/>
              <w:rPr>
                <w:rFonts w:ascii="Calibri" w:hAnsi="Calibri" w:cs="Calibri"/>
                <w:bCs/>
                <w:color w:val="000000"/>
              </w:rPr>
            </w:pPr>
          </w:p>
          <w:p w14:paraId="3ED3942B" w14:textId="77777777" w:rsidR="00315328" w:rsidRDefault="00315328" w:rsidP="00EE042D">
            <w:pPr>
              <w:autoSpaceDE w:val="0"/>
              <w:autoSpaceDN w:val="0"/>
              <w:adjustRightInd w:val="0"/>
              <w:rPr>
                <w:rFonts w:ascii="Calibri" w:hAnsi="Calibri" w:cs="Calibri"/>
                <w:bCs/>
                <w:color w:val="000000"/>
              </w:rPr>
            </w:pPr>
          </w:p>
          <w:p w14:paraId="55E800A0" w14:textId="77777777" w:rsidR="00315328" w:rsidRDefault="00315328" w:rsidP="00EE042D">
            <w:pPr>
              <w:autoSpaceDE w:val="0"/>
              <w:autoSpaceDN w:val="0"/>
              <w:adjustRightInd w:val="0"/>
              <w:rPr>
                <w:rFonts w:ascii="Calibri" w:hAnsi="Calibri" w:cs="Calibri"/>
                <w:bCs/>
                <w:color w:val="000000"/>
              </w:rPr>
            </w:pPr>
          </w:p>
          <w:p w14:paraId="406CCD25" w14:textId="77777777" w:rsidR="00315328" w:rsidRDefault="00315328" w:rsidP="00EE042D">
            <w:pPr>
              <w:autoSpaceDE w:val="0"/>
              <w:autoSpaceDN w:val="0"/>
              <w:adjustRightInd w:val="0"/>
              <w:rPr>
                <w:rFonts w:ascii="Calibri" w:hAnsi="Calibri" w:cs="Calibri"/>
                <w:bCs/>
                <w:color w:val="000000"/>
              </w:rPr>
            </w:pPr>
            <w:r>
              <w:rPr>
                <w:rFonts w:ascii="Calibri" w:hAnsi="Calibri" w:cs="Calibri"/>
                <w:bCs/>
                <w:color w:val="000000"/>
              </w:rPr>
              <w:t>II.</w:t>
            </w:r>
          </w:p>
          <w:p w14:paraId="2906E82C" w14:textId="77777777" w:rsidR="00315328" w:rsidRDefault="00315328" w:rsidP="00EE042D">
            <w:pPr>
              <w:autoSpaceDE w:val="0"/>
              <w:autoSpaceDN w:val="0"/>
              <w:adjustRightInd w:val="0"/>
              <w:rPr>
                <w:rFonts w:ascii="Calibri" w:hAnsi="Calibri" w:cs="Calibri"/>
                <w:bCs/>
                <w:color w:val="000000"/>
              </w:rPr>
            </w:pPr>
          </w:p>
          <w:p w14:paraId="0905B0C3" w14:textId="77777777" w:rsidR="00315328" w:rsidRDefault="00315328" w:rsidP="00EE042D">
            <w:pPr>
              <w:autoSpaceDE w:val="0"/>
              <w:autoSpaceDN w:val="0"/>
              <w:adjustRightInd w:val="0"/>
              <w:rPr>
                <w:rFonts w:ascii="Calibri" w:hAnsi="Calibri" w:cs="Calibri"/>
                <w:bCs/>
                <w:color w:val="000000"/>
              </w:rPr>
            </w:pPr>
          </w:p>
          <w:p w14:paraId="3A5AD4F9" w14:textId="77777777" w:rsidR="00315328" w:rsidRDefault="00315328" w:rsidP="00EE042D">
            <w:pPr>
              <w:autoSpaceDE w:val="0"/>
              <w:autoSpaceDN w:val="0"/>
              <w:adjustRightInd w:val="0"/>
              <w:rPr>
                <w:rFonts w:ascii="Calibri" w:hAnsi="Calibri" w:cs="Calibri"/>
                <w:bCs/>
                <w:color w:val="000000"/>
              </w:rPr>
            </w:pPr>
          </w:p>
          <w:p w14:paraId="49A92DC5" w14:textId="77777777" w:rsidR="00315328" w:rsidRDefault="00315328" w:rsidP="00EE042D">
            <w:pPr>
              <w:autoSpaceDE w:val="0"/>
              <w:autoSpaceDN w:val="0"/>
              <w:adjustRightInd w:val="0"/>
              <w:rPr>
                <w:rFonts w:ascii="Calibri" w:hAnsi="Calibri" w:cs="Calibri"/>
                <w:bCs/>
                <w:color w:val="000000"/>
              </w:rPr>
            </w:pPr>
          </w:p>
          <w:p w14:paraId="7A4DCC2F" w14:textId="77777777" w:rsidR="00315328" w:rsidRDefault="00315328" w:rsidP="00EE042D">
            <w:pPr>
              <w:autoSpaceDE w:val="0"/>
              <w:autoSpaceDN w:val="0"/>
              <w:adjustRightInd w:val="0"/>
              <w:rPr>
                <w:rFonts w:ascii="Calibri" w:hAnsi="Calibri" w:cs="Calibri"/>
                <w:bCs/>
                <w:color w:val="000000"/>
              </w:rPr>
            </w:pPr>
          </w:p>
          <w:p w14:paraId="159F1D50" w14:textId="77777777" w:rsidR="00315328" w:rsidRPr="00611A82" w:rsidRDefault="00315328" w:rsidP="00EE042D">
            <w:pPr>
              <w:autoSpaceDE w:val="0"/>
              <w:autoSpaceDN w:val="0"/>
              <w:adjustRightInd w:val="0"/>
              <w:rPr>
                <w:rFonts w:ascii="Calibri" w:hAnsi="Calibri" w:cs="Calibri"/>
                <w:bCs/>
                <w:color w:val="000000"/>
              </w:rPr>
            </w:pPr>
            <w:r>
              <w:rPr>
                <w:rFonts w:ascii="Calibri" w:hAnsi="Calibri" w:cs="Calibri"/>
                <w:bCs/>
                <w:color w:val="000000"/>
              </w:rPr>
              <w:t>II.</w:t>
            </w:r>
          </w:p>
        </w:tc>
        <w:tc>
          <w:tcPr>
            <w:tcW w:w="752" w:type="pct"/>
          </w:tcPr>
          <w:p w14:paraId="143451AB" w14:textId="77777777" w:rsidR="00315328" w:rsidRPr="00132ADF" w:rsidRDefault="00315328" w:rsidP="00EE042D">
            <w:pPr>
              <w:autoSpaceDE w:val="0"/>
              <w:autoSpaceDN w:val="0"/>
              <w:adjustRightInd w:val="0"/>
              <w:rPr>
                <w:rFonts w:ascii="Calibri" w:hAnsi="Calibri" w:cs="Calibri"/>
                <w:bCs/>
                <w:color w:val="000000"/>
                <w:lang w:val="sv-SE"/>
              </w:rPr>
            </w:pPr>
            <w:proofErr w:type="spellStart"/>
            <w:r w:rsidRPr="00132ADF">
              <w:rPr>
                <w:rFonts w:ascii="Calibri" w:hAnsi="Calibri" w:cs="Calibri"/>
                <w:bCs/>
                <w:color w:val="000000"/>
                <w:lang w:val="sv-SE"/>
              </w:rPr>
              <w:lastRenderedPageBreak/>
              <w:t>individualna</w:t>
            </w:r>
            <w:proofErr w:type="spellEnd"/>
            <w:r w:rsidRPr="00132ADF">
              <w:rPr>
                <w:rFonts w:ascii="Calibri" w:hAnsi="Calibri" w:cs="Calibri"/>
                <w:bCs/>
                <w:color w:val="000000"/>
                <w:lang w:val="sv-SE"/>
              </w:rPr>
              <w:t xml:space="preserve"> </w:t>
            </w:r>
          </w:p>
          <w:p w14:paraId="362DCB2A" w14:textId="77777777" w:rsidR="00315328" w:rsidRPr="00132ADF" w:rsidRDefault="00315328" w:rsidP="00EE042D">
            <w:pPr>
              <w:autoSpaceDE w:val="0"/>
              <w:autoSpaceDN w:val="0"/>
              <w:adjustRightInd w:val="0"/>
              <w:rPr>
                <w:rFonts w:ascii="Calibri" w:hAnsi="Calibri" w:cs="Calibri"/>
                <w:bCs/>
                <w:color w:val="000000"/>
                <w:lang w:val="sv-SE"/>
              </w:rPr>
            </w:pPr>
          </w:p>
          <w:p w14:paraId="15D7CD06" w14:textId="77777777" w:rsidR="00315328" w:rsidRPr="00132ADF" w:rsidRDefault="00315328" w:rsidP="00EE042D">
            <w:pPr>
              <w:autoSpaceDE w:val="0"/>
              <w:autoSpaceDN w:val="0"/>
              <w:adjustRightInd w:val="0"/>
              <w:rPr>
                <w:rFonts w:ascii="Calibri" w:hAnsi="Calibri" w:cs="Calibri"/>
                <w:bCs/>
                <w:color w:val="000000"/>
                <w:lang w:val="sv-SE"/>
              </w:rPr>
            </w:pPr>
          </w:p>
          <w:p w14:paraId="12E10C97" w14:textId="77777777" w:rsidR="00315328" w:rsidRPr="00132ADF" w:rsidRDefault="00315328" w:rsidP="00EE042D">
            <w:pPr>
              <w:autoSpaceDE w:val="0"/>
              <w:autoSpaceDN w:val="0"/>
              <w:adjustRightInd w:val="0"/>
              <w:rPr>
                <w:rFonts w:ascii="Calibri" w:hAnsi="Calibri" w:cs="Calibri"/>
                <w:bCs/>
                <w:color w:val="000000"/>
                <w:lang w:val="sv-SE"/>
              </w:rPr>
            </w:pPr>
          </w:p>
          <w:p w14:paraId="5EACB32D" w14:textId="77777777" w:rsidR="00315328" w:rsidRPr="00132ADF" w:rsidRDefault="00315328" w:rsidP="00EE042D">
            <w:pPr>
              <w:autoSpaceDE w:val="0"/>
              <w:autoSpaceDN w:val="0"/>
              <w:adjustRightInd w:val="0"/>
              <w:rPr>
                <w:rFonts w:ascii="Calibri" w:hAnsi="Calibri" w:cs="Calibri"/>
                <w:bCs/>
                <w:color w:val="000000"/>
                <w:lang w:val="sv-SE"/>
              </w:rPr>
            </w:pPr>
          </w:p>
          <w:p w14:paraId="2262B9A3" w14:textId="77777777" w:rsidR="00315328" w:rsidRPr="00132ADF" w:rsidRDefault="00315328" w:rsidP="00EE042D">
            <w:pPr>
              <w:autoSpaceDE w:val="0"/>
              <w:autoSpaceDN w:val="0"/>
              <w:adjustRightInd w:val="0"/>
              <w:rPr>
                <w:rFonts w:ascii="Calibri" w:hAnsi="Calibri" w:cs="Calibri"/>
                <w:bCs/>
                <w:color w:val="000000"/>
                <w:lang w:val="sv-SE"/>
              </w:rPr>
            </w:pPr>
            <w:proofErr w:type="spellStart"/>
            <w:r w:rsidRPr="00132ADF">
              <w:rPr>
                <w:rFonts w:ascii="Calibri" w:hAnsi="Calibri" w:cs="Calibri"/>
                <w:bCs/>
                <w:color w:val="000000"/>
                <w:lang w:val="sv-SE"/>
              </w:rPr>
              <w:t>skupinska</w:t>
            </w:r>
            <w:proofErr w:type="spellEnd"/>
          </w:p>
          <w:p w14:paraId="40787875" w14:textId="77777777" w:rsidR="00315328" w:rsidRPr="00132ADF" w:rsidRDefault="00315328" w:rsidP="00EE042D">
            <w:pPr>
              <w:autoSpaceDE w:val="0"/>
              <w:autoSpaceDN w:val="0"/>
              <w:adjustRightInd w:val="0"/>
              <w:rPr>
                <w:rFonts w:ascii="Calibri" w:hAnsi="Calibri" w:cs="Calibri"/>
                <w:bCs/>
                <w:color w:val="000000"/>
                <w:lang w:val="sv-SE"/>
              </w:rPr>
            </w:pPr>
          </w:p>
          <w:p w14:paraId="68B1FCF7" w14:textId="77777777" w:rsidR="00315328" w:rsidRPr="00132ADF" w:rsidRDefault="00315328" w:rsidP="00EE042D">
            <w:pPr>
              <w:autoSpaceDE w:val="0"/>
              <w:autoSpaceDN w:val="0"/>
              <w:adjustRightInd w:val="0"/>
              <w:rPr>
                <w:rFonts w:ascii="Calibri" w:hAnsi="Calibri" w:cs="Calibri"/>
                <w:bCs/>
                <w:color w:val="000000"/>
                <w:lang w:val="sv-SE"/>
              </w:rPr>
            </w:pPr>
          </w:p>
          <w:p w14:paraId="0F426F1E" w14:textId="77777777" w:rsidR="00315328" w:rsidRPr="00132ADF" w:rsidRDefault="00315328" w:rsidP="00EE042D">
            <w:pPr>
              <w:autoSpaceDE w:val="0"/>
              <w:autoSpaceDN w:val="0"/>
              <w:adjustRightInd w:val="0"/>
              <w:rPr>
                <w:rFonts w:ascii="Calibri" w:hAnsi="Calibri" w:cs="Calibri"/>
                <w:bCs/>
                <w:color w:val="000000"/>
                <w:lang w:val="sv-SE"/>
              </w:rPr>
            </w:pPr>
          </w:p>
          <w:p w14:paraId="02AD8E25" w14:textId="77777777" w:rsidR="00315328" w:rsidRPr="00132ADF" w:rsidRDefault="00315328" w:rsidP="00EE042D">
            <w:pPr>
              <w:autoSpaceDE w:val="0"/>
              <w:autoSpaceDN w:val="0"/>
              <w:adjustRightInd w:val="0"/>
              <w:rPr>
                <w:rFonts w:ascii="Calibri" w:hAnsi="Calibri" w:cs="Calibri"/>
                <w:bCs/>
                <w:color w:val="000000"/>
                <w:lang w:val="sv-SE"/>
              </w:rPr>
            </w:pPr>
          </w:p>
          <w:p w14:paraId="5732D66A" w14:textId="77777777" w:rsidR="00315328" w:rsidRPr="00132ADF" w:rsidRDefault="00315328" w:rsidP="00EE042D">
            <w:pPr>
              <w:autoSpaceDE w:val="0"/>
              <w:autoSpaceDN w:val="0"/>
              <w:adjustRightInd w:val="0"/>
              <w:rPr>
                <w:rFonts w:ascii="Calibri" w:hAnsi="Calibri" w:cs="Calibri"/>
                <w:bCs/>
                <w:color w:val="000000"/>
                <w:lang w:val="sv-SE"/>
              </w:rPr>
            </w:pPr>
          </w:p>
          <w:p w14:paraId="54588A75" w14:textId="77777777" w:rsidR="00315328" w:rsidRPr="00132ADF" w:rsidRDefault="00315328" w:rsidP="00EE042D">
            <w:pPr>
              <w:autoSpaceDE w:val="0"/>
              <w:autoSpaceDN w:val="0"/>
              <w:adjustRightInd w:val="0"/>
              <w:rPr>
                <w:rFonts w:ascii="Calibri" w:hAnsi="Calibri" w:cs="Calibri"/>
                <w:bCs/>
                <w:color w:val="000000"/>
                <w:lang w:val="sv-SE"/>
              </w:rPr>
            </w:pPr>
            <w:proofErr w:type="spellStart"/>
            <w:r w:rsidRPr="00132ADF">
              <w:rPr>
                <w:rFonts w:ascii="Calibri" w:hAnsi="Calibri" w:cs="Calibri"/>
                <w:bCs/>
                <w:color w:val="000000"/>
                <w:lang w:val="sv-SE"/>
              </w:rPr>
              <w:t>Individualna</w:t>
            </w:r>
            <w:proofErr w:type="spellEnd"/>
          </w:p>
          <w:p w14:paraId="63C49533" w14:textId="77777777" w:rsidR="00315328" w:rsidRPr="00132ADF" w:rsidRDefault="00315328" w:rsidP="00EE042D">
            <w:pPr>
              <w:autoSpaceDE w:val="0"/>
              <w:autoSpaceDN w:val="0"/>
              <w:adjustRightInd w:val="0"/>
              <w:rPr>
                <w:rFonts w:ascii="Calibri" w:hAnsi="Calibri" w:cs="Calibri"/>
                <w:bCs/>
                <w:color w:val="000000"/>
                <w:lang w:val="sv-SE"/>
              </w:rPr>
            </w:pPr>
          </w:p>
          <w:p w14:paraId="079CB88C" w14:textId="77777777" w:rsidR="00315328" w:rsidRPr="00132ADF" w:rsidRDefault="00315328" w:rsidP="00EE042D">
            <w:pPr>
              <w:autoSpaceDE w:val="0"/>
              <w:autoSpaceDN w:val="0"/>
              <w:adjustRightInd w:val="0"/>
              <w:rPr>
                <w:rFonts w:ascii="Calibri" w:hAnsi="Calibri" w:cs="Calibri"/>
                <w:bCs/>
                <w:color w:val="000000"/>
                <w:lang w:val="sv-SE"/>
              </w:rPr>
            </w:pPr>
          </w:p>
          <w:p w14:paraId="22607F5E" w14:textId="77777777" w:rsidR="00315328" w:rsidRPr="00132ADF" w:rsidRDefault="00315328" w:rsidP="00EE042D">
            <w:pPr>
              <w:autoSpaceDE w:val="0"/>
              <w:autoSpaceDN w:val="0"/>
              <w:adjustRightInd w:val="0"/>
              <w:rPr>
                <w:rFonts w:ascii="Calibri" w:hAnsi="Calibri" w:cs="Calibri"/>
                <w:bCs/>
                <w:color w:val="000000"/>
                <w:lang w:val="sv-SE"/>
              </w:rPr>
            </w:pPr>
          </w:p>
          <w:p w14:paraId="6B030EF0" w14:textId="77777777" w:rsidR="00315328" w:rsidRPr="00132ADF" w:rsidRDefault="00315328" w:rsidP="00EE042D">
            <w:pPr>
              <w:autoSpaceDE w:val="0"/>
              <w:autoSpaceDN w:val="0"/>
              <w:adjustRightInd w:val="0"/>
              <w:rPr>
                <w:rFonts w:ascii="Calibri" w:hAnsi="Calibri" w:cs="Calibri"/>
                <w:bCs/>
                <w:color w:val="000000"/>
                <w:lang w:val="sv-SE"/>
              </w:rPr>
            </w:pPr>
          </w:p>
          <w:p w14:paraId="6F610C90" w14:textId="77777777" w:rsidR="00315328" w:rsidRPr="00132ADF" w:rsidRDefault="00315328" w:rsidP="00EE042D">
            <w:pPr>
              <w:autoSpaceDE w:val="0"/>
              <w:autoSpaceDN w:val="0"/>
              <w:adjustRightInd w:val="0"/>
              <w:rPr>
                <w:rFonts w:ascii="Calibri" w:hAnsi="Calibri" w:cs="Calibri"/>
                <w:bCs/>
                <w:color w:val="000000"/>
                <w:lang w:val="sv-SE"/>
              </w:rPr>
            </w:pPr>
          </w:p>
          <w:p w14:paraId="792BE86B" w14:textId="77777777" w:rsidR="00315328" w:rsidRPr="00132ADF" w:rsidRDefault="00315328" w:rsidP="00EE042D">
            <w:pPr>
              <w:autoSpaceDE w:val="0"/>
              <w:autoSpaceDN w:val="0"/>
              <w:adjustRightInd w:val="0"/>
              <w:rPr>
                <w:rFonts w:ascii="Calibri" w:hAnsi="Calibri" w:cs="Calibri"/>
                <w:bCs/>
                <w:color w:val="000000"/>
                <w:lang w:val="sv-SE"/>
              </w:rPr>
            </w:pPr>
          </w:p>
          <w:p w14:paraId="248057AB" w14:textId="77777777" w:rsidR="00315328" w:rsidRPr="00132ADF" w:rsidRDefault="00315328" w:rsidP="00EE042D">
            <w:pPr>
              <w:autoSpaceDE w:val="0"/>
              <w:autoSpaceDN w:val="0"/>
              <w:adjustRightInd w:val="0"/>
              <w:rPr>
                <w:rFonts w:ascii="Calibri" w:hAnsi="Calibri" w:cs="Calibri"/>
                <w:bCs/>
                <w:color w:val="000000"/>
                <w:lang w:val="sv-SE"/>
              </w:rPr>
            </w:pPr>
          </w:p>
          <w:p w14:paraId="6AB00C44" w14:textId="77777777" w:rsidR="00315328" w:rsidRPr="00132ADF" w:rsidRDefault="00315328" w:rsidP="00EE042D">
            <w:pPr>
              <w:autoSpaceDE w:val="0"/>
              <w:autoSpaceDN w:val="0"/>
              <w:adjustRightInd w:val="0"/>
              <w:rPr>
                <w:rFonts w:ascii="Calibri" w:hAnsi="Calibri" w:cs="Calibri"/>
                <w:bCs/>
                <w:color w:val="000000"/>
                <w:lang w:val="sv-SE"/>
              </w:rPr>
            </w:pPr>
            <w:proofErr w:type="spellStart"/>
            <w:r w:rsidRPr="00132ADF">
              <w:rPr>
                <w:rFonts w:ascii="Calibri" w:hAnsi="Calibri" w:cs="Calibri"/>
                <w:bCs/>
                <w:color w:val="000000"/>
                <w:lang w:val="sv-SE"/>
              </w:rPr>
              <w:t>Individualna</w:t>
            </w:r>
            <w:proofErr w:type="spellEnd"/>
          </w:p>
          <w:p w14:paraId="7ED3820A" w14:textId="77777777" w:rsidR="00315328" w:rsidRPr="00132ADF" w:rsidRDefault="00315328" w:rsidP="00EE042D">
            <w:pPr>
              <w:autoSpaceDE w:val="0"/>
              <w:autoSpaceDN w:val="0"/>
              <w:adjustRightInd w:val="0"/>
              <w:rPr>
                <w:rFonts w:ascii="Calibri" w:hAnsi="Calibri" w:cs="Calibri"/>
                <w:bCs/>
                <w:color w:val="000000"/>
                <w:lang w:val="sv-SE"/>
              </w:rPr>
            </w:pPr>
            <w:proofErr w:type="spellStart"/>
            <w:r w:rsidRPr="00132ADF">
              <w:rPr>
                <w:rFonts w:ascii="Calibri" w:hAnsi="Calibri" w:cs="Calibri"/>
                <w:bCs/>
                <w:color w:val="000000"/>
                <w:lang w:val="sv-SE"/>
              </w:rPr>
              <w:t>Skupinska</w:t>
            </w:r>
            <w:proofErr w:type="spellEnd"/>
          </w:p>
          <w:p w14:paraId="1330A4B5" w14:textId="77777777" w:rsidR="00315328" w:rsidRPr="00132ADF" w:rsidRDefault="00315328" w:rsidP="00EE042D">
            <w:pPr>
              <w:autoSpaceDE w:val="0"/>
              <w:autoSpaceDN w:val="0"/>
              <w:adjustRightInd w:val="0"/>
              <w:rPr>
                <w:rFonts w:ascii="Calibri" w:hAnsi="Calibri" w:cs="Calibri"/>
                <w:bCs/>
                <w:color w:val="000000"/>
                <w:lang w:val="sv-SE"/>
              </w:rPr>
            </w:pPr>
          </w:p>
          <w:p w14:paraId="4C2B7CF5" w14:textId="77777777" w:rsidR="00315328" w:rsidRPr="00132ADF" w:rsidRDefault="00315328" w:rsidP="00EE042D">
            <w:pPr>
              <w:autoSpaceDE w:val="0"/>
              <w:autoSpaceDN w:val="0"/>
              <w:adjustRightInd w:val="0"/>
              <w:rPr>
                <w:rFonts w:ascii="Calibri" w:hAnsi="Calibri" w:cs="Calibri"/>
                <w:bCs/>
                <w:color w:val="000000"/>
                <w:lang w:val="sv-SE"/>
              </w:rPr>
            </w:pPr>
          </w:p>
          <w:p w14:paraId="3B65AE9A" w14:textId="77777777" w:rsidR="00315328" w:rsidRPr="00132ADF" w:rsidRDefault="00315328" w:rsidP="00EE042D">
            <w:pPr>
              <w:autoSpaceDE w:val="0"/>
              <w:autoSpaceDN w:val="0"/>
              <w:adjustRightInd w:val="0"/>
              <w:rPr>
                <w:rFonts w:ascii="Calibri" w:hAnsi="Calibri" w:cs="Calibri"/>
                <w:bCs/>
                <w:color w:val="000000"/>
                <w:lang w:val="sv-SE"/>
              </w:rPr>
            </w:pPr>
          </w:p>
          <w:p w14:paraId="46E81D7E" w14:textId="77777777" w:rsidR="00315328" w:rsidRPr="00132ADF" w:rsidRDefault="00315328" w:rsidP="00EE042D">
            <w:pPr>
              <w:autoSpaceDE w:val="0"/>
              <w:autoSpaceDN w:val="0"/>
              <w:adjustRightInd w:val="0"/>
              <w:rPr>
                <w:rFonts w:ascii="Calibri" w:hAnsi="Calibri" w:cs="Calibri"/>
                <w:bCs/>
                <w:color w:val="000000"/>
                <w:lang w:val="sv-SE"/>
              </w:rPr>
            </w:pPr>
          </w:p>
          <w:p w14:paraId="51C0328E" w14:textId="77777777" w:rsidR="00315328" w:rsidRPr="00132ADF" w:rsidRDefault="00315328" w:rsidP="00EE042D">
            <w:pPr>
              <w:autoSpaceDE w:val="0"/>
              <w:autoSpaceDN w:val="0"/>
              <w:adjustRightInd w:val="0"/>
              <w:rPr>
                <w:rFonts w:ascii="Calibri" w:hAnsi="Calibri" w:cs="Calibri"/>
                <w:bCs/>
                <w:color w:val="000000"/>
                <w:lang w:val="sv-SE"/>
              </w:rPr>
            </w:pPr>
            <w:proofErr w:type="spellStart"/>
            <w:r w:rsidRPr="00132ADF">
              <w:rPr>
                <w:rFonts w:ascii="Calibri" w:hAnsi="Calibri" w:cs="Calibri"/>
                <w:bCs/>
                <w:color w:val="000000"/>
                <w:lang w:val="sv-SE"/>
              </w:rPr>
              <w:t>skupinska</w:t>
            </w:r>
            <w:proofErr w:type="spellEnd"/>
          </w:p>
        </w:tc>
        <w:tc>
          <w:tcPr>
            <w:tcW w:w="751" w:type="pct"/>
          </w:tcPr>
          <w:p w14:paraId="55604BE0" w14:textId="77777777" w:rsidR="00315328" w:rsidRPr="00132ADF" w:rsidRDefault="00315328" w:rsidP="00EE042D">
            <w:pPr>
              <w:autoSpaceDE w:val="0"/>
              <w:autoSpaceDN w:val="0"/>
              <w:adjustRightInd w:val="0"/>
              <w:rPr>
                <w:rFonts w:ascii="Calibri" w:hAnsi="Calibri" w:cs="Calibri"/>
                <w:bCs/>
                <w:color w:val="000000"/>
                <w:lang w:val="pl-PL"/>
              </w:rPr>
            </w:pPr>
            <w:proofErr w:type="spellStart"/>
            <w:r w:rsidRPr="00132ADF">
              <w:rPr>
                <w:rFonts w:ascii="Calibri" w:hAnsi="Calibri" w:cs="Calibri"/>
                <w:bCs/>
                <w:color w:val="000000"/>
                <w:lang w:val="pl-PL"/>
              </w:rPr>
              <w:lastRenderedPageBreak/>
              <w:t>Pisna</w:t>
            </w:r>
            <w:proofErr w:type="spellEnd"/>
          </w:p>
          <w:p w14:paraId="6A4BA57E" w14:textId="77777777" w:rsidR="00315328" w:rsidRPr="00132ADF" w:rsidRDefault="00315328" w:rsidP="00EE042D">
            <w:pPr>
              <w:autoSpaceDE w:val="0"/>
              <w:autoSpaceDN w:val="0"/>
              <w:adjustRightInd w:val="0"/>
              <w:rPr>
                <w:rFonts w:ascii="Calibri" w:hAnsi="Calibri" w:cs="Calibri"/>
                <w:bCs/>
                <w:color w:val="000000"/>
                <w:lang w:val="pl-PL"/>
              </w:rPr>
            </w:pPr>
          </w:p>
          <w:p w14:paraId="7318B9CC" w14:textId="77777777" w:rsidR="00315328" w:rsidRPr="00132ADF" w:rsidRDefault="00315328" w:rsidP="00EE042D">
            <w:pPr>
              <w:autoSpaceDE w:val="0"/>
              <w:autoSpaceDN w:val="0"/>
              <w:adjustRightInd w:val="0"/>
              <w:rPr>
                <w:rFonts w:ascii="Calibri" w:hAnsi="Calibri" w:cs="Calibri"/>
                <w:bCs/>
                <w:color w:val="000000"/>
                <w:lang w:val="pl-PL"/>
              </w:rPr>
            </w:pPr>
          </w:p>
          <w:p w14:paraId="169CBDF3" w14:textId="77777777" w:rsidR="00315328" w:rsidRPr="00132ADF" w:rsidRDefault="00315328" w:rsidP="00EE042D">
            <w:pPr>
              <w:autoSpaceDE w:val="0"/>
              <w:autoSpaceDN w:val="0"/>
              <w:adjustRightInd w:val="0"/>
              <w:rPr>
                <w:rFonts w:ascii="Calibri" w:hAnsi="Calibri" w:cs="Calibri"/>
                <w:bCs/>
                <w:color w:val="000000"/>
                <w:lang w:val="pl-PL"/>
              </w:rPr>
            </w:pPr>
          </w:p>
          <w:p w14:paraId="162FC9E7" w14:textId="77777777" w:rsidR="00315328" w:rsidRPr="00132ADF" w:rsidRDefault="00315328" w:rsidP="00EE042D">
            <w:pPr>
              <w:autoSpaceDE w:val="0"/>
              <w:autoSpaceDN w:val="0"/>
              <w:adjustRightInd w:val="0"/>
              <w:rPr>
                <w:rFonts w:ascii="Calibri" w:hAnsi="Calibri" w:cs="Calibri"/>
                <w:bCs/>
                <w:color w:val="000000"/>
                <w:lang w:val="pl-PL"/>
              </w:rPr>
            </w:pPr>
          </w:p>
          <w:p w14:paraId="4261665B" w14:textId="77777777" w:rsidR="00315328" w:rsidRPr="00132ADF" w:rsidRDefault="00315328" w:rsidP="00EE042D">
            <w:pPr>
              <w:autoSpaceDE w:val="0"/>
              <w:autoSpaceDN w:val="0"/>
              <w:adjustRightInd w:val="0"/>
              <w:rPr>
                <w:rFonts w:ascii="Calibri" w:hAnsi="Calibri" w:cs="Calibri"/>
                <w:bCs/>
                <w:color w:val="000000"/>
                <w:lang w:val="pl-PL"/>
              </w:rPr>
            </w:pPr>
            <w:proofErr w:type="spellStart"/>
            <w:r w:rsidRPr="00132ADF">
              <w:rPr>
                <w:rFonts w:ascii="Calibri" w:hAnsi="Calibri" w:cs="Calibri"/>
                <w:bCs/>
                <w:color w:val="000000"/>
                <w:lang w:val="pl-PL"/>
              </w:rPr>
              <w:t>Pisna</w:t>
            </w:r>
            <w:proofErr w:type="spellEnd"/>
          </w:p>
          <w:p w14:paraId="2DA076D1" w14:textId="77777777" w:rsidR="00315328" w:rsidRPr="00132ADF" w:rsidRDefault="00315328" w:rsidP="00EE042D">
            <w:pPr>
              <w:autoSpaceDE w:val="0"/>
              <w:autoSpaceDN w:val="0"/>
              <w:adjustRightInd w:val="0"/>
              <w:rPr>
                <w:rFonts w:ascii="Calibri" w:hAnsi="Calibri" w:cs="Calibri"/>
                <w:bCs/>
                <w:color w:val="000000"/>
                <w:lang w:val="pl-PL"/>
              </w:rPr>
            </w:pPr>
          </w:p>
          <w:p w14:paraId="7FFB0DE2" w14:textId="77777777" w:rsidR="00315328" w:rsidRPr="00132ADF" w:rsidRDefault="00315328" w:rsidP="00EE042D">
            <w:pPr>
              <w:autoSpaceDE w:val="0"/>
              <w:autoSpaceDN w:val="0"/>
              <w:adjustRightInd w:val="0"/>
              <w:rPr>
                <w:rFonts w:ascii="Calibri" w:hAnsi="Calibri" w:cs="Calibri"/>
                <w:bCs/>
                <w:color w:val="000000"/>
                <w:lang w:val="pl-PL"/>
              </w:rPr>
            </w:pPr>
          </w:p>
          <w:p w14:paraId="5D508EC3" w14:textId="77777777" w:rsidR="00315328" w:rsidRPr="00132ADF" w:rsidRDefault="00315328" w:rsidP="00EE042D">
            <w:pPr>
              <w:autoSpaceDE w:val="0"/>
              <w:autoSpaceDN w:val="0"/>
              <w:adjustRightInd w:val="0"/>
              <w:rPr>
                <w:rFonts w:ascii="Calibri" w:hAnsi="Calibri" w:cs="Calibri"/>
                <w:bCs/>
                <w:color w:val="000000"/>
                <w:lang w:val="pl-PL"/>
              </w:rPr>
            </w:pPr>
          </w:p>
          <w:p w14:paraId="7681ABD3" w14:textId="77777777" w:rsidR="00315328" w:rsidRPr="00132ADF" w:rsidRDefault="00315328" w:rsidP="00EE042D">
            <w:pPr>
              <w:autoSpaceDE w:val="0"/>
              <w:autoSpaceDN w:val="0"/>
              <w:adjustRightInd w:val="0"/>
              <w:rPr>
                <w:rFonts w:ascii="Calibri" w:hAnsi="Calibri" w:cs="Calibri"/>
                <w:bCs/>
                <w:color w:val="000000"/>
                <w:lang w:val="pl-PL"/>
              </w:rPr>
            </w:pPr>
          </w:p>
          <w:p w14:paraId="67A9A773" w14:textId="77777777" w:rsidR="00315328" w:rsidRPr="00132ADF" w:rsidRDefault="00315328" w:rsidP="00EE042D">
            <w:pPr>
              <w:autoSpaceDE w:val="0"/>
              <w:autoSpaceDN w:val="0"/>
              <w:adjustRightInd w:val="0"/>
              <w:rPr>
                <w:rFonts w:ascii="Calibri" w:hAnsi="Calibri" w:cs="Calibri"/>
                <w:bCs/>
                <w:color w:val="000000"/>
                <w:lang w:val="pl-PL"/>
              </w:rPr>
            </w:pPr>
          </w:p>
          <w:p w14:paraId="7289D2E5" w14:textId="77777777" w:rsidR="00315328" w:rsidRPr="00132ADF" w:rsidRDefault="00315328" w:rsidP="00EE042D">
            <w:pPr>
              <w:autoSpaceDE w:val="0"/>
              <w:autoSpaceDN w:val="0"/>
              <w:adjustRightInd w:val="0"/>
              <w:rPr>
                <w:rFonts w:ascii="Calibri" w:hAnsi="Calibri" w:cs="Calibri"/>
                <w:bCs/>
                <w:color w:val="000000"/>
                <w:lang w:val="pl-PL"/>
              </w:rPr>
            </w:pPr>
            <w:proofErr w:type="spellStart"/>
            <w:r w:rsidRPr="00132ADF">
              <w:rPr>
                <w:rFonts w:ascii="Calibri" w:hAnsi="Calibri" w:cs="Calibri"/>
                <w:bCs/>
                <w:color w:val="000000"/>
                <w:lang w:val="pl-PL"/>
              </w:rPr>
              <w:t>Pisna</w:t>
            </w:r>
            <w:proofErr w:type="spellEnd"/>
          </w:p>
          <w:p w14:paraId="2C6C9F84" w14:textId="77777777" w:rsidR="00315328" w:rsidRPr="00132ADF" w:rsidRDefault="00315328" w:rsidP="00EE042D">
            <w:pPr>
              <w:autoSpaceDE w:val="0"/>
              <w:autoSpaceDN w:val="0"/>
              <w:adjustRightInd w:val="0"/>
              <w:rPr>
                <w:rFonts w:ascii="Calibri" w:hAnsi="Calibri" w:cs="Calibri"/>
                <w:bCs/>
                <w:color w:val="000000"/>
                <w:lang w:val="pl-PL"/>
              </w:rPr>
            </w:pPr>
          </w:p>
          <w:p w14:paraId="5E305C40" w14:textId="77777777" w:rsidR="00315328" w:rsidRPr="00132ADF" w:rsidRDefault="00315328" w:rsidP="00EE042D">
            <w:pPr>
              <w:autoSpaceDE w:val="0"/>
              <w:autoSpaceDN w:val="0"/>
              <w:adjustRightInd w:val="0"/>
              <w:rPr>
                <w:rFonts w:ascii="Calibri" w:hAnsi="Calibri" w:cs="Calibri"/>
                <w:bCs/>
                <w:color w:val="000000"/>
                <w:lang w:val="pl-PL"/>
              </w:rPr>
            </w:pPr>
          </w:p>
          <w:p w14:paraId="004FE02A" w14:textId="77777777" w:rsidR="00315328" w:rsidRPr="00132ADF" w:rsidRDefault="00315328" w:rsidP="00EE042D">
            <w:pPr>
              <w:autoSpaceDE w:val="0"/>
              <w:autoSpaceDN w:val="0"/>
              <w:adjustRightInd w:val="0"/>
              <w:rPr>
                <w:rFonts w:ascii="Calibri" w:hAnsi="Calibri" w:cs="Calibri"/>
                <w:bCs/>
                <w:color w:val="000000"/>
                <w:lang w:val="pl-PL"/>
              </w:rPr>
            </w:pPr>
          </w:p>
          <w:p w14:paraId="135767BA" w14:textId="77777777" w:rsidR="00315328" w:rsidRPr="00132ADF" w:rsidRDefault="00315328" w:rsidP="00EE042D">
            <w:pPr>
              <w:autoSpaceDE w:val="0"/>
              <w:autoSpaceDN w:val="0"/>
              <w:adjustRightInd w:val="0"/>
              <w:rPr>
                <w:rFonts w:ascii="Calibri" w:hAnsi="Calibri" w:cs="Calibri"/>
                <w:bCs/>
                <w:color w:val="000000"/>
                <w:lang w:val="pl-PL"/>
              </w:rPr>
            </w:pPr>
          </w:p>
          <w:p w14:paraId="1B331474" w14:textId="77777777" w:rsidR="00315328" w:rsidRPr="00132ADF" w:rsidRDefault="00315328" w:rsidP="00EE042D">
            <w:pPr>
              <w:autoSpaceDE w:val="0"/>
              <w:autoSpaceDN w:val="0"/>
              <w:adjustRightInd w:val="0"/>
              <w:rPr>
                <w:rFonts w:ascii="Calibri" w:hAnsi="Calibri" w:cs="Calibri"/>
                <w:bCs/>
                <w:color w:val="000000"/>
                <w:lang w:val="pl-PL"/>
              </w:rPr>
            </w:pPr>
          </w:p>
          <w:p w14:paraId="11A46BBC" w14:textId="77777777" w:rsidR="00315328" w:rsidRPr="00132ADF" w:rsidRDefault="00315328" w:rsidP="00EE042D">
            <w:pPr>
              <w:autoSpaceDE w:val="0"/>
              <w:autoSpaceDN w:val="0"/>
              <w:adjustRightInd w:val="0"/>
              <w:rPr>
                <w:rFonts w:ascii="Calibri" w:hAnsi="Calibri" w:cs="Calibri"/>
                <w:bCs/>
                <w:color w:val="000000"/>
                <w:lang w:val="pl-PL"/>
              </w:rPr>
            </w:pPr>
          </w:p>
          <w:p w14:paraId="6BC5BCD2" w14:textId="77777777" w:rsidR="00315328" w:rsidRPr="00132ADF" w:rsidRDefault="00315328" w:rsidP="00EE042D">
            <w:pPr>
              <w:autoSpaceDE w:val="0"/>
              <w:autoSpaceDN w:val="0"/>
              <w:adjustRightInd w:val="0"/>
              <w:rPr>
                <w:rFonts w:ascii="Calibri" w:hAnsi="Calibri" w:cs="Calibri"/>
                <w:bCs/>
                <w:color w:val="000000"/>
                <w:lang w:val="pl-PL"/>
              </w:rPr>
            </w:pPr>
          </w:p>
          <w:p w14:paraId="1BE9C6F7" w14:textId="77777777" w:rsidR="00315328" w:rsidRPr="00132ADF" w:rsidRDefault="00315328" w:rsidP="00EE042D">
            <w:pPr>
              <w:autoSpaceDE w:val="0"/>
              <w:autoSpaceDN w:val="0"/>
              <w:adjustRightInd w:val="0"/>
              <w:rPr>
                <w:rFonts w:ascii="Calibri" w:hAnsi="Calibri" w:cs="Calibri"/>
                <w:bCs/>
                <w:color w:val="000000"/>
                <w:lang w:val="pl-PL"/>
              </w:rPr>
            </w:pPr>
            <w:proofErr w:type="spellStart"/>
            <w:r w:rsidRPr="00132ADF">
              <w:rPr>
                <w:rFonts w:ascii="Calibri" w:hAnsi="Calibri" w:cs="Calibri"/>
                <w:bCs/>
                <w:color w:val="000000"/>
                <w:lang w:val="pl-PL"/>
              </w:rPr>
              <w:t>Pisna</w:t>
            </w:r>
            <w:proofErr w:type="spellEnd"/>
            <w:r w:rsidRPr="00132ADF">
              <w:rPr>
                <w:rFonts w:ascii="Calibri" w:hAnsi="Calibri" w:cs="Calibri"/>
                <w:bCs/>
                <w:color w:val="000000"/>
                <w:lang w:val="pl-PL"/>
              </w:rPr>
              <w:t>/ustna</w:t>
            </w:r>
          </w:p>
          <w:p w14:paraId="7282C32D" w14:textId="77777777" w:rsidR="00315328" w:rsidRPr="00132ADF" w:rsidRDefault="00315328" w:rsidP="00EE042D">
            <w:pPr>
              <w:autoSpaceDE w:val="0"/>
              <w:autoSpaceDN w:val="0"/>
              <w:adjustRightInd w:val="0"/>
              <w:rPr>
                <w:rFonts w:ascii="Calibri" w:hAnsi="Calibri" w:cs="Calibri"/>
                <w:bCs/>
                <w:color w:val="000000"/>
                <w:lang w:val="pl-PL"/>
              </w:rPr>
            </w:pPr>
          </w:p>
          <w:p w14:paraId="1D868033" w14:textId="77777777" w:rsidR="00315328" w:rsidRPr="00132ADF" w:rsidRDefault="00315328" w:rsidP="00EE042D">
            <w:pPr>
              <w:autoSpaceDE w:val="0"/>
              <w:autoSpaceDN w:val="0"/>
              <w:adjustRightInd w:val="0"/>
              <w:rPr>
                <w:rFonts w:ascii="Calibri" w:hAnsi="Calibri" w:cs="Calibri"/>
                <w:bCs/>
                <w:color w:val="000000"/>
                <w:lang w:val="pl-PL"/>
              </w:rPr>
            </w:pPr>
          </w:p>
          <w:p w14:paraId="4BF0D8C1" w14:textId="77777777" w:rsidR="00315328" w:rsidRPr="00132ADF" w:rsidRDefault="00315328" w:rsidP="00EE042D">
            <w:pPr>
              <w:autoSpaceDE w:val="0"/>
              <w:autoSpaceDN w:val="0"/>
              <w:adjustRightInd w:val="0"/>
              <w:rPr>
                <w:rFonts w:ascii="Calibri" w:hAnsi="Calibri" w:cs="Calibri"/>
                <w:bCs/>
                <w:color w:val="000000"/>
                <w:lang w:val="pl-PL"/>
              </w:rPr>
            </w:pPr>
          </w:p>
          <w:p w14:paraId="71B82EBD" w14:textId="77777777" w:rsidR="00315328" w:rsidRPr="00132ADF" w:rsidRDefault="00315328" w:rsidP="00EE042D">
            <w:pPr>
              <w:autoSpaceDE w:val="0"/>
              <w:autoSpaceDN w:val="0"/>
              <w:adjustRightInd w:val="0"/>
              <w:rPr>
                <w:rFonts w:ascii="Calibri" w:hAnsi="Calibri" w:cs="Calibri"/>
                <w:bCs/>
                <w:color w:val="000000"/>
                <w:lang w:val="pl-PL"/>
              </w:rPr>
            </w:pPr>
          </w:p>
          <w:p w14:paraId="41E60591" w14:textId="77777777" w:rsidR="00315328" w:rsidRPr="00132ADF" w:rsidRDefault="00315328" w:rsidP="00EE042D">
            <w:pPr>
              <w:autoSpaceDE w:val="0"/>
              <w:autoSpaceDN w:val="0"/>
              <w:adjustRightInd w:val="0"/>
              <w:rPr>
                <w:rFonts w:ascii="Calibri" w:hAnsi="Calibri" w:cs="Calibri"/>
                <w:bCs/>
                <w:color w:val="000000"/>
                <w:lang w:val="pl-PL"/>
              </w:rPr>
            </w:pPr>
          </w:p>
          <w:p w14:paraId="30705DB9" w14:textId="77777777" w:rsidR="00315328" w:rsidRPr="00132ADF" w:rsidRDefault="00315328" w:rsidP="00EE042D">
            <w:pPr>
              <w:autoSpaceDE w:val="0"/>
              <w:autoSpaceDN w:val="0"/>
              <w:adjustRightInd w:val="0"/>
              <w:rPr>
                <w:rFonts w:ascii="Calibri" w:hAnsi="Calibri" w:cs="Calibri"/>
                <w:b/>
                <w:bCs/>
                <w:color w:val="000000"/>
                <w:lang w:val="pl-PL"/>
              </w:rPr>
            </w:pPr>
            <w:proofErr w:type="spellStart"/>
            <w:r w:rsidRPr="00132ADF">
              <w:rPr>
                <w:rFonts w:ascii="Calibri" w:hAnsi="Calibri" w:cs="Calibri"/>
                <w:bCs/>
                <w:color w:val="000000"/>
                <w:lang w:val="pl-PL"/>
              </w:rPr>
              <w:t>Pisna</w:t>
            </w:r>
            <w:proofErr w:type="spellEnd"/>
            <w:r w:rsidRPr="00132ADF">
              <w:rPr>
                <w:rFonts w:ascii="Calibri" w:hAnsi="Calibri" w:cs="Calibri"/>
                <w:bCs/>
                <w:color w:val="000000"/>
                <w:lang w:val="pl-PL"/>
              </w:rPr>
              <w:t>/ustna</w:t>
            </w:r>
          </w:p>
        </w:tc>
      </w:tr>
      <w:tr w:rsidR="00315328" w:rsidRPr="00132ADF" w14:paraId="1C79C218" w14:textId="77777777" w:rsidTr="00EE04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300"/>
        </w:trPr>
        <w:tc>
          <w:tcPr>
            <w:tcW w:w="5000" w:type="pct"/>
            <w:gridSpan w:val="6"/>
            <w:tcBorders>
              <w:top w:val="nil"/>
              <w:left w:val="nil"/>
              <w:bottom w:val="nil"/>
              <w:right w:val="nil"/>
            </w:tcBorders>
            <w:noWrap/>
            <w:vAlign w:val="bottom"/>
            <w:hideMark/>
          </w:tcPr>
          <w:p w14:paraId="5DE7B0E2" w14:textId="77777777" w:rsidR="00315328" w:rsidRPr="00132ADF" w:rsidRDefault="00315328" w:rsidP="00EE042D">
            <w:pPr>
              <w:rPr>
                <w:rFonts w:ascii="Calibri" w:hAnsi="Calibri" w:cs="Calibri"/>
                <w:i/>
                <w:iCs/>
                <w:lang w:val="pl-PL"/>
              </w:rPr>
            </w:pPr>
            <w:r w:rsidRPr="00132ADF">
              <w:rPr>
                <w:rFonts w:ascii="Calibri" w:hAnsi="Calibri" w:cs="Calibri"/>
                <w:i/>
                <w:iCs/>
                <w:lang w:val="pl-PL"/>
              </w:rPr>
              <w:lastRenderedPageBreak/>
              <w:t xml:space="preserve">Minimalni </w:t>
            </w:r>
            <w:proofErr w:type="spellStart"/>
            <w:r w:rsidRPr="00132ADF">
              <w:rPr>
                <w:rFonts w:ascii="Calibri" w:hAnsi="Calibri" w:cs="Calibri"/>
                <w:i/>
                <w:iCs/>
                <w:lang w:val="pl-PL"/>
              </w:rPr>
              <w:t>standardi</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znanja</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so</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določeni</w:t>
            </w:r>
            <w:proofErr w:type="spellEnd"/>
            <w:r w:rsidRPr="00132ADF">
              <w:rPr>
                <w:rFonts w:ascii="Calibri" w:hAnsi="Calibri" w:cs="Calibri"/>
                <w:i/>
                <w:iCs/>
                <w:lang w:val="pl-PL"/>
              </w:rPr>
              <w:t xml:space="preserve"> na </w:t>
            </w:r>
            <w:proofErr w:type="spellStart"/>
            <w:r w:rsidRPr="00132ADF">
              <w:rPr>
                <w:rFonts w:ascii="Calibri" w:hAnsi="Calibri" w:cs="Calibri"/>
                <w:i/>
                <w:iCs/>
                <w:lang w:val="pl-PL"/>
              </w:rPr>
              <w:t>podlagi</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katalogov</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znanja</w:t>
            </w:r>
            <w:proofErr w:type="spellEnd"/>
            <w:r w:rsidRPr="00132ADF">
              <w:rPr>
                <w:rFonts w:ascii="Calibri" w:hAnsi="Calibri" w:cs="Calibri"/>
                <w:i/>
                <w:iCs/>
                <w:lang w:val="pl-PL"/>
              </w:rPr>
              <w:t xml:space="preserve">. MSZ je </w:t>
            </w:r>
            <w:proofErr w:type="spellStart"/>
            <w:r w:rsidRPr="00132ADF">
              <w:rPr>
                <w:rFonts w:ascii="Calibri" w:hAnsi="Calibri" w:cs="Calibri"/>
                <w:i/>
                <w:iCs/>
                <w:lang w:val="pl-PL"/>
              </w:rPr>
              <w:t>tisto</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znanje</w:t>
            </w:r>
            <w:proofErr w:type="spellEnd"/>
            <w:r w:rsidRPr="00132ADF">
              <w:rPr>
                <w:rFonts w:ascii="Calibri" w:hAnsi="Calibri" w:cs="Calibri"/>
                <w:i/>
                <w:iCs/>
                <w:lang w:val="pl-PL"/>
              </w:rPr>
              <w:t xml:space="preserve">, ki </w:t>
            </w:r>
            <w:proofErr w:type="spellStart"/>
            <w:r w:rsidRPr="00132ADF">
              <w:rPr>
                <w:rFonts w:ascii="Calibri" w:hAnsi="Calibri" w:cs="Calibri"/>
                <w:i/>
                <w:iCs/>
                <w:lang w:val="pl-PL"/>
              </w:rPr>
              <w:t>ga</w:t>
            </w:r>
            <w:proofErr w:type="spellEnd"/>
            <w:r w:rsidRPr="00132ADF">
              <w:rPr>
                <w:rFonts w:ascii="Calibri" w:hAnsi="Calibri" w:cs="Calibri"/>
                <w:i/>
                <w:iCs/>
                <w:lang w:val="pl-PL"/>
              </w:rPr>
              <w:t xml:space="preserve"> mora </w:t>
            </w:r>
            <w:proofErr w:type="spellStart"/>
            <w:r w:rsidRPr="00132ADF">
              <w:rPr>
                <w:rFonts w:ascii="Calibri" w:hAnsi="Calibri" w:cs="Calibri"/>
                <w:i/>
                <w:iCs/>
                <w:lang w:val="pl-PL"/>
              </w:rPr>
              <w:t>dijak</w:t>
            </w:r>
            <w:proofErr w:type="spellEnd"/>
            <w:r w:rsidRPr="00132ADF">
              <w:rPr>
                <w:rFonts w:ascii="Calibri" w:hAnsi="Calibri" w:cs="Calibri"/>
                <w:i/>
                <w:iCs/>
                <w:lang w:val="pl-PL"/>
              </w:rPr>
              <w:t xml:space="preserve"> </w:t>
            </w:r>
            <w:proofErr w:type="spellStart"/>
            <w:r w:rsidRPr="00132ADF">
              <w:rPr>
                <w:rFonts w:ascii="Calibri" w:hAnsi="Calibri" w:cs="Calibri"/>
                <w:i/>
                <w:iCs/>
                <w:lang w:val="pl-PL"/>
              </w:rPr>
              <w:t>izkazati</w:t>
            </w:r>
            <w:proofErr w:type="spellEnd"/>
            <w:r w:rsidRPr="00132ADF">
              <w:rPr>
                <w:rFonts w:ascii="Calibri" w:hAnsi="Calibri" w:cs="Calibri"/>
                <w:i/>
                <w:iCs/>
                <w:lang w:val="pl-PL"/>
              </w:rPr>
              <w:t xml:space="preserve"> za </w:t>
            </w:r>
            <w:proofErr w:type="spellStart"/>
            <w:r w:rsidRPr="00132ADF">
              <w:rPr>
                <w:rFonts w:ascii="Calibri" w:hAnsi="Calibri" w:cs="Calibri"/>
                <w:i/>
                <w:iCs/>
                <w:lang w:val="pl-PL"/>
              </w:rPr>
              <w:t>pozitivno</w:t>
            </w:r>
            <w:proofErr w:type="spellEnd"/>
            <w:r w:rsidRPr="00132ADF">
              <w:rPr>
                <w:rFonts w:ascii="Calibri" w:hAnsi="Calibri" w:cs="Calibri"/>
                <w:i/>
                <w:iCs/>
                <w:lang w:val="pl-PL"/>
              </w:rPr>
              <w:t xml:space="preserve"> oceno.</w:t>
            </w:r>
          </w:p>
        </w:tc>
      </w:tr>
    </w:tbl>
    <w:p w14:paraId="0617CD17" w14:textId="77777777" w:rsidR="00315328" w:rsidRPr="00132ADF" w:rsidRDefault="00315328" w:rsidP="00315328">
      <w:pPr>
        <w:pStyle w:val="Navaden1"/>
        <w:rPr>
          <w:rFonts w:asciiTheme="majorBidi" w:hAnsiTheme="majorBidi" w:cstheme="majorBidi"/>
          <w:lang w:val="pl-PL"/>
        </w:rPr>
      </w:pPr>
    </w:p>
    <w:p w14:paraId="5A23B1F0" w14:textId="77777777" w:rsidR="00315328" w:rsidRPr="00CA487E" w:rsidRDefault="00315328" w:rsidP="00315328">
      <w:pPr>
        <w:pStyle w:val="Navaden1"/>
        <w:rPr>
          <w:rFonts w:asciiTheme="majorBidi" w:hAnsiTheme="majorBidi" w:cstheme="majorBidi"/>
        </w:rPr>
      </w:pPr>
    </w:p>
    <w:p w14:paraId="266E2213" w14:textId="77777777" w:rsidR="00315328" w:rsidRPr="00CA487E" w:rsidRDefault="00315328" w:rsidP="00315328">
      <w:pPr>
        <w:pStyle w:val="Heading2"/>
        <w:rPr>
          <w:rFonts w:asciiTheme="majorBidi" w:hAnsiTheme="majorBidi"/>
        </w:rPr>
      </w:pPr>
      <w:bookmarkStart w:id="241" w:name="_Toc240999458"/>
      <w:bookmarkStart w:id="242" w:name="_Toc242088995"/>
      <w:bookmarkStart w:id="243" w:name="_Toc242089293"/>
      <w:bookmarkStart w:id="244" w:name="_Toc242089824"/>
      <w:r w:rsidRPr="00CA487E">
        <w:rPr>
          <w:rFonts w:asciiTheme="majorBidi" w:hAnsiTheme="majorBidi"/>
        </w:rPr>
        <w:lastRenderedPageBreak/>
        <w:t>Geografija</w:t>
      </w:r>
      <w:bookmarkEnd w:id="241"/>
      <w:bookmarkEnd w:id="242"/>
      <w:bookmarkEnd w:id="243"/>
      <w:bookmarkEnd w:id="244"/>
    </w:p>
    <w:tbl>
      <w:tblPr>
        <w:tblW w:w="5000" w:type="pct"/>
        <w:tblLook w:val="04A0" w:firstRow="1" w:lastRow="0" w:firstColumn="1" w:lastColumn="0" w:noHBand="0" w:noVBand="1"/>
      </w:tblPr>
      <w:tblGrid>
        <w:gridCol w:w="2328"/>
        <w:gridCol w:w="6214"/>
        <w:gridCol w:w="1487"/>
        <w:gridCol w:w="1519"/>
        <w:gridCol w:w="1210"/>
        <w:gridCol w:w="1182"/>
      </w:tblGrid>
      <w:tr w:rsidR="00315328" w14:paraId="740B46D3"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6A1DFD3B" w14:textId="77777777" w:rsidR="00315328" w:rsidRDefault="00315328" w:rsidP="00EE042D">
            <w:pPr>
              <w:rPr>
                <w:rFonts w:ascii="Arial" w:hAnsi="Arial" w:cs="Arial"/>
                <w:b/>
                <w:bCs/>
              </w:rPr>
            </w:pPr>
            <w:r>
              <w:rPr>
                <w:rFonts w:ascii="Arial" w:hAnsi="Arial" w:cs="Arial"/>
                <w:b/>
                <w:bCs/>
              </w:rPr>
              <w:t>Program:</w:t>
            </w:r>
          </w:p>
        </w:tc>
        <w:tc>
          <w:tcPr>
            <w:tcW w:w="2426" w:type="pct"/>
            <w:tcBorders>
              <w:top w:val="nil"/>
              <w:left w:val="nil"/>
              <w:bottom w:val="single" w:sz="4" w:space="0" w:color="auto"/>
              <w:right w:val="single" w:sz="4" w:space="0" w:color="auto"/>
            </w:tcBorders>
            <w:noWrap/>
            <w:vAlign w:val="bottom"/>
            <w:hideMark/>
          </w:tcPr>
          <w:p w14:paraId="1B88A178" w14:textId="77777777" w:rsidR="00315328" w:rsidRDefault="00315328" w:rsidP="00EE042D">
            <w:pPr>
              <w:jc w:val="center"/>
              <w:rPr>
                <w:rFonts w:ascii="Arial" w:hAnsi="Arial" w:cs="Arial"/>
                <w:b/>
                <w:bCs/>
              </w:rPr>
            </w:pPr>
            <w:r>
              <w:rPr>
                <w:rFonts w:ascii="Arial" w:hAnsi="Arial" w:cs="Arial"/>
                <w:b/>
                <w:bCs/>
              </w:rPr>
              <w:t>SSI - GASTRONOMIJA IN TURIZEM</w:t>
            </w:r>
          </w:p>
        </w:tc>
        <w:tc>
          <w:tcPr>
            <w:tcW w:w="409" w:type="pct"/>
            <w:tcBorders>
              <w:top w:val="nil"/>
              <w:left w:val="nil"/>
              <w:bottom w:val="nil"/>
              <w:right w:val="nil"/>
            </w:tcBorders>
            <w:noWrap/>
            <w:vAlign w:val="bottom"/>
            <w:hideMark/>
          </w:tcPr>
          <w:p w14:paraId="63A734AF" w14:textId="77777777" w:rsidR="00315328" w:rsidRDefault="00315328" w:rsidP="00EE042D">
            <w:pPr>
              <w:jc w:val="center"/>
              <w:rPr>
                <w:rFonts w:ascii="Arial" w:hAnsi="Arial" w:cs="Arial"/>
                <w:b/>
                <w:bCs/>
              </w:rPr>
            </w:pPr>
          </w:p>
        </w:tc>
        <w:tc>
          <w:tcPr>
            <w:tcW w:w="586" w:type="pct"/>
            <w:tcBorders>
              <w:top w:val="nil"/>
              <w:left w:val="nil"/>
              <w:bottom w:val="nil"/>
              <w:right w:val="nil"/>
            </w:tcBorders>
            <w:vAlign w:val="bottom"/>
            <w:hideMark/>
          </w:tcPr>
          <w:p w14:paraId="209D1157" w14:textId="77777777" w:rsidR="00315328" w:rsidRDefault="00315328" w:rsidP="00EE042D">
            <w:pPr>
              <w:jc w:val="center"/>
              <w:rPr>
                <w:sz w:val="20"/>
                <w:szCs w:val="20"/>
              </w:rPr>
            </w:pPr>
          </w:p>
        </w:tc>
        <w:tc>
          <w:tcPr>
            <w:tcW w:w="465" w:type="pct"/>
            <w:tcBorders>
              <w:top w:val="nil"/>
              <w:left w:val="nil"/>
              <w:bottom w:val="nil"/>
              <w:right w:val="nil"/>
            </w:tcBorders>
            <w:vAlign w:val="bottom"/>
            <w:hideMark/>
          </w:tcPr>
          <w:p w14:paraId="44AF026F" w14:textId="77777777" w:rsidR="00315328" w:rsidRDefault="00315328" w:rsidP="00EE042D">
            <w:pPr>
              <w:rPr>
                <w:sz w:val="20"/>
                <w:szCs w:val="20"/>
              </w:rPr>
            </w:pPr>
          </w:p>
        </w:tc>
        <w:tc>
          <w:tcPr>
            <w:tcW w:w="455" w:type="pct"/>
            <w:tcBorders>
              <w:top w:val="nil"/>
              <w:left w:val="nil"/>
              <w:bottom w:val="nil"/>
              <w:right w:val="nil"/>
            </w:tcBorders>
            <w:vAlign w:val="bottom"/>
            <w:hideMark/>
          </w:tcPr>
          <w:p w14:paraId="08FD2F46" w14:textId="77777777" w:rsidR="00315328" w:rsidRDefault="00315328" w:rsidP="00EE042D">
            <w:pPr>
              <w:rPr>
                <w:sz w:val="20"/>
                <w:szCs w:val="20"/>
              </w:rPr>
            </w:pPr>
          </w:p>
        </w:tc>
      </w:tr>
      <w:tr w:rsidR="00315328" w14:paraId="333BC9B7"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6FA907E8" w14:textId="77777777" w:rsidR="00315328" w:rsidRDefault="00315328" w:rsidP="00EE042D">
            <w:pPr>
              <w:rPr>
                <w:rFonts w:ascii="Arial" w:hAnsi="Arial" w:cs="Arial"/>
                <w:b/>
                <w:bCs/>
              </w:rPr>
            </w:pPr>
            <w:r>
              <w:rPr>
                <w:rFonts w:ascii="Arial" w:hAnsi="Arial" w:cs="Arial"/>
                <w:b/>
                <w:bCs/>
              </w:rPr>
              <w:t>Programska enota:</w:t>
            </w:r>
          </w:p>
        </w:tc>
        <w:tc>
          <w:tcPr>
            <w:tcW w:w="2426" w:type="pct"/>
            <w:tcBorders>
              <w:top w:val="nil"/>
              <w:left w:val="nil"/>
              <w:bottom w:val="single" w:sz="4" w:space="0" w:color="auto"/>
              <w:right w:val="single" w:sz="4" w:space="0" w:color="auto"/>
            </w:tcBorders>
            <w:noWrap/>
            <w:vAlign w:val="bottom"/>
            <w:hideMark/>
          </w:tcPr>
          <w:p w14:paraId="42A147D7" w14:textId="77777777" w:rsidR="00315328" w:rsidRDefault="00315328" w:rsidP="00EE042D">
            <w:pPr>
              <w:jc w:val="center"/>
              <w:rPr>
                <w:rFonts w:ascii="Arial" w:hAnsi="Arial" w:cs="Arial"/>
                <w:b/>
                <w:bCs/>
              </w:rPr>
            </w:pPr>
            <w:r>
              <w:rPr>
                <w:rFonts w:ascii="Arial" w:hAnsi="Arial" w:cs="Arial"/>
                <w:b/>
                <w:bCs/>
              </w:rPr>
              <w:t>GEO</w:t>
            </w:r>
          </w:p>
        </w:tc>
        <w:tc>
          <w:tcPr>
            <w:tcW w:w="409" w:type="pct"/>
            <w:tcBorders>
              <w:top w:val="nil"/>
              <w:left w:val="nil"/>
              <w:bottom w:val="nil"/>
              <w:right w:val="nil"/>
            </w:tcBorders>
            <w:noWrap/>
            <w:vAlign w:val="bottom"/>
            <w:hideMark/>
          </w:tcPr>
          <w:p w14:paraId="404DE6FC"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07A33043"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1A7F1E3C"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19B79780" w14:textId="77777777" w:rsidR="00315328" w:rsidRDefault="00315328" w:rsidP="00EE042D">
            <w:pPr>
              <w:rPr>
                <w:sz w:val="20"/>
                <w:szCs w:val="20"/>
              </w:rPr>
            </w:pPr>
          </w:p>
        </w:tc>
      </w:tr>
      <w:tr w:rsidR="00315328" w14:paraId="5C90A8D7"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17B63E82" w14:textId="77777777" w:rsidR="00315328" w:rsidRDefault="00315328" w:rsidP="00EE042D">
            <w:pPr>
              <w:rPr>
                <w:rFonts w:ascii="Arial" w:hAnsi="Arial" w:cs="Arial"/>
                <w:b/>
                <w:bCs/>
              </w:rPr>
            </w:pPr>
            <w:r>
              <w:rPr>
                <w:rFonts w:ascii="Arial" w:hAnsi="Arial" w:cs="Arial"/>
                <w:b/>
                <w:bCs/>
              </w:rPr>
              <w:t>Letnik:</w:t>
            </w:r>
          </w:p>
        </w:tc>
        <w:tc>
          <w:tcPr>
            <w:tcW w:w="2426" w:type="pct"/>
            <w:tcBorders>
              <w:top w:val="nil"/>
              <w:left w:val="nil"/>
              <w:bottom w:val="single" w:sz="4" w:space="0" w:color="auto"/>
              <w:right w:val="single" w:sz="4" w:space="0" w:color="auto"/>
            </w:tcBorders>
            <w:noWrap/>
            <w:vAlign w:val="bottom"/>
            <w:hideMark/>
          </w:tcPr>
          <w:p w14:paraId="4588D093" w14:textId="77777777" w:rsidR="00315328" w:rsidRDefault="00315328" w:rsidP="00EE042D">
            <w:pPr>
              <w:jc w:val="center"/>
              <w:rPr>
                <w:rFonts w:ascii="Arial" w:hAnsi="Arial" w:cs="Arial"/>
                <w:b/>
                <w:bCs/>
              </w:rPr>
            </w:pPr>
            <w:r>
              <w:rPr>
                <w:rFonts w:ascii="Arial" w:hAnsi="Arial" w:cs="Arial"/>
                <w:b/>
                <w:bCs/>
              </w:rPr>
              <w:t>4.letnik</w:t>
            </w:r>
          </w:p>
        </w:tc>
        <w:tc>
          <w:tcPr>
            <w:tcW w:w="409" w:type="pct"/>
            <w:tcBorders>
              <w:top w:val="nil"/>
              <w:left w:val="nil"/>
              <w:bottom w:val="nil"/>
              <w:right w:val="nil"/>
            </w:tcBorders>
            <w:noWrap/>
            <w:vAlign w:val="bottom"/>
            <w:hideMark/>
          </w:tcPr>
          <w:p w14:paraId="2CB67EF4"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70313187"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2A45EE8C"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57DD36EB" w14:textId="77777777" w:rsidR="00315328" w:rsidRDefault="00315328" w:rsidP="00EE042D">
            <w:pPr>
              <w:rPr>
                <w:sz w:val="20"/>
                <w:szCs w:val="20"/>
              </w:rPr>
            </w:pPr>
          </w:p>
        </w:tc>
      </w:tr>
      <w:tr w:rsidR="00315328" w14:paraId="6FF81C92" w14:textId="77777777" w:rsidTr="00EE042D">
        <w:trPr>
          <w:trHeight w:val="320"/>
        </w:trPr>
        <w:tc>
          <w:tcPr>
            <w:tcW w:w="660" w:type="pct"/>
            <w:tcBorders>
              <w:top w:val="nil"/>
              <w:left w:val="nil"/>
              <w:bottom w:val="single" w:sz="4" w:space="0" w:color="auto"/>
              <w:right w:val="single" w:sz="4" w:space="0" w:color="auto"/>
            </w:tcBorders>
            <w:noWrap/>
            <w:vAlign w:val="bottom"/>
            <w:hideMark/>
          </w:tcPr>
          <w:p w14:paraId="34AA2748" w14:textId="77777777" w:rsidR="00315328" w:rsidRDefault="00315328" w:rsidP="00EE042D">
            <w:pPr>
              <w:rPr>
                <w:rFonts w:ascii="Arial" w:hAnsi="Arial" w:cs="Arial"/>
                <w:b/>
                <w:bCs/>
              </w:rPr>
            </w:pPr>
            <w:r>
              <w:rPr>
                <w:rFonts w:ascii="Arial" w:hAnsi="Arial" w:cs="Arial"/>
                <w:b/>
                <w:bCs/>
              </w:rPr>
              <w:t>Letno št. ur:</w:t>
            </w:r>
          </w:p>
        </w:tc>
        <w:tc>
          <w:tcPr>
            <w:tcW w:w="2426" w:type="pct"/>
            <w:tcBorders>
              <w:top w:val="nil"/>
              <w:left w:val="nil"/>
              <w:bottom w:val="single" w:sz="4" w:space="0" w:color="auto"/>
              <w:right w:val="single" w:sz="4" w:space="0" w:color="auto"/>
            </w:tcBorders>
            <w:noWrap/>
            <w:vAlign w:val="bottom"/>
            <w:hideMark/>
          </w:tcPr>
          <w:p w14:paraId="7EB1D390" w14:textId="77777777" w:rsidR="00315328" w:rsidRDefault="00315328" w:rsidP="00EE042D">
            <w:pPr>
              <w:jc w:val="center"/>
              <w:rPr>
                <w:rFonts w:ascii="Arial" w:hAnsi="Arial" w:cs="Arial"/>
                <w:b/>
                <w:bCs/>
              </w:rPr>
            </w:pPr>
            <w:r>
              <w:rPr>
                <w:rFonts w:ascii="Arial" w:hAnsi="Arial" w:cs="Arial"/>
                <w:b/>
                <w:bCs/>
              </w:rPr>
              <w:t>35</w:t>
            </w:r>
          </w:p>
        </w:tc>
        <w:tc>
          <w:tcPr>
            <w:tcW w:w="409" w:type="pct"/>
            <w:tcBorders>
              <w:top w:val="nil"/>
              <w:left w:val="nil"/>
              <w:bottom w:val="nil"/>
              <w:right w:val="nil"/>
            </w:tcBorders>
            <w:noWrap/>
            <w:vAlign w:val="bottom"/>
            <w:hideMark/>
          </w:tcPr>
          <w:p w14:paraId="070E366C"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474A917E"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12BC7AD3"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63C0A147" w14:textId="77777777" w:rsidR="00315328" w:rsidRDefault="00315328" w:rsidP="00EE042D">
            <w:pPr>
              <w:rPr>
                <w:sz w:val="20"/>
                <w:szCs w:val="20"/>
              </w:rPr>
            </w:pPr>
          </w:p>
        </w:tc>
      </w:tr>
      <w:tr w:rsidR="00315328" w14:paraId="6DC2FBC4" w14:textId="77777777" w:rsidTr="00EE042D">
        <w:trPr>
          <w:trHeight w:val="340"/>
        </w:trPr>
        <w:tc>
          <w:tcPr>
            <w:tcW w:w="660" w:type="pct"/>
            <w:tcBorders>
              <w:top w:val="nil"/>
              <w:left w:val="nil"/>
              <w:bottom w:val="nil"/>
              <w:right w:val="single" w:sz="4" w:space="0" w:color="auto"/>
            </w:tcBorders>
            <w:noWrap/>
            <w:vAlign w:val="bottom"/>
            <w:hideMark/>
          </w:tcPr>
          <w:p w14:paraId="1C6D0FF1" w14:textId="77777777" w:rsidR="00315328" w:rsidRDefault="00315328" w:rsidP="00EE042D">
            <w:pPr>
              <w:rPr>
                <w:rFonts w:ascii="Arial" w:hAnsi="Arial" w:cs="Arial"/>
                <w:b/>
                <w:bCs/>
              </w:rPr>
            </w:pPr>
            <w:r>
              <w:rPr>
                <w:rFonts w:ascii="Arial" w:hAnsi="Arial" w:cs="Arial"/>
                <w:b/>
                <w:bCs/>
              </w:rPr>
              <w:t>Predvideno št. ocen</w:t>
            </w:r>
          </w:p>
        </w:tc>
        <w:tc>
          <w:tcPr>
            <w:tcW w:w="2426" w:type="pct"/>
            <w:tcBorders>
              <w:top w:val="nil"/>
              <w:left w:val="nil"/>
              <w:bottom w:val="single" w:sz="8" w:space="0" w:color="auto"/>
              <w:right w:val="single" w:sz="4" w:space="0" w:color="auto"/>
            </w:tcBorders>
            <w:noWrap/>
            <w:vAlign w:val="bottom"/>
            <w:hideMark/>
          </w:tcPr>
          <w:p w14:paraId="1F09509E" w14:textId="77777777" w:rsidR="00315328" w:rsidRDefault="00315328" w:rsidP="00EE042D">
            <w:pPr>
              <w:jc w:val="center"/>
              <w:rPr>
                <w:rFonts w:ascii="Arial" w:hAnsi="Arial" w:cs="Arial"/>
                <w:b/>
                <w:bCs/>
              </w:rPr>
            </w:pPr>
            <w:r>
              <w:rPr>
                <w:rFonts w:ascii="Arial" w:hAnsi="Arial" w:cs="Arial"/>
                <w:b/>
                <w:bCs/>
              </w:rPr>
              <w:t>2</w:t>
            </w:r>
          </w:p>
        </w:tc>
        <w:tc>
          <w:tcPr>
            <w:tcW w:w="409" w:type="pct"/>
            <w:tcBorders>
              <w:top w:val="nil"/>
              <w:left w:val="nil"/>
              <w:bottom w:val="nil"/>
              <w:right w:val="nil"/>
            </w:tcBorders>
            <w:noWrap/>
            <w:vAlign w:val="bottom"/>
            <w:hideMark/>
          </w:tcPr>
          <w:p w14:paraId="43667C7D" w14:textId="77777777" w:rsidR="00315328" w:rsidRDefault="00315328" w:rsidP="00EE042D">
            <w:pPr>
              <w:jc w:val="center"/>
              <w:rPr>
                <w:rFonts w:ascii="Arial" w:hAnsi="Arial" w:cs="Arial"/>
                <w:b/>
                <w:bCs/>
              </w:rPr>
            </w:pPr>
          </w:p>
        </w:tc>
        <w:tc>
          <w:tcPr>
            <w:tcW w:w="586" w:type="pct"/>
            <w:tcBorders>
              <w:top w:val="nil"/>
              <w:left w:val="nil"/>
              <w:bottom w:val="nil"/>
              <w:right w:val="nil"/>
            </w:tcBorders>
            <w:noWrap/>
            <w:vAlign w:val="bottom"/>
            <w:hideMark/>
          </w:tcPr>
          <w:p w14:paraId="4DC29F00" w14:textId="77777777" w:rsidR="00315328" w:rsidRDefault="00315328" w:rsidP="00EE042D">
            <w:pPr>
              <w:jc w:val="center"/>
              <w:rPr>
                <w:sz w:val="20"/>
                <w:szCs w:val="20"/>
              </w:rPr>
            </w:pPr>
          </w:p>
        </w:tc>
        <w:tc>
          <w:tcPr>
            <w:tcW w:w="465" w:type="pct"/>
            <w:tcBorders>
              <w:top w:val="nil"/>
              <w:left w:val="nil"/>
              <w:bottom w:val="nil"/>
              <w:right w:val="nil"/>
            </w:tcBorders>
            <w:noWrap/>
            <w:vAlign w:val="bottom"/>
            <w:hideMark/>
          </w:tcPr>
          <w:p w14:paraId="3E5AA9CD" w14:textId="77777777" w:rsidR="00315328" w:rsidRDefault="00315328" w:rsidP="00EE042D">
            <w:pPr>
              <w:jc w:val="center"/>
              <w:rPr>
                <w:sz w:val="20"/>
                <w:szCs w:val="20"/>
              </w:rPr>
            </w:pPr>
          </w:p>
        </w:tc>
        <w:tc>
          <w:tcPr>
            <w:tcW w:w="455" w:type="pct"/>
            <w:tcBorders>
              <w:top w:val="nil"/>
              <w:left w:val="nil"/>
              <w:bottom w:val="nil"/>
              <w:right w:val="nil"/>
            </w:tcBorders>
            <w:noWrap/>
            <w:vAlign w:val="bottom"/>
            <w:hideMark/>
          </w:tcPr>
          <w:p w14:paraId="3730FF68" w14:textId="77777777" w:rsidR="00315328" w:rsidRDefault="00315328" w:rsidP="00EE042D">
            <w:pPr>
              <w:rPr>
                <w:sz w:val="20"/>
                <w:szCs w:val="20"/>
              </w:rPr>
            </w:pPr>
          </w:p>
        </w:tc>
      </w:tr>
      <w:tr w:rsidR="00315328" w14:paraId="3589DA2E" w14:textId="77777777" w:rsidTr="00EE042D">
        <w:trPr>
          <w:trHeight w:val="625"/>
        </w:trPr>
        <w:tc>
          <w:tcPr>
            <w:tcW w:w="660"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C4176E0"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426" w:type="pct"/>
            <w:tcBorders>
              <w:top w:val="nil"/>
              <w:left w:val="nil"/>
              <w:bottom w:val="single" w:sz="8" w:space="0" w:color="auto"/>
              <w:right w:val="single" w:sz="8" w:space="0" w:color="auto"/>
            </w:tcBorders>
            <w:shd w:val="clear" w:color="000000" w:fill="000000"/>
            <w:noWrap/>
            <w:vAlign w:val="bottom"/>
            <w:hideMark/>
          </w:tcPr>
          <w:p w14:paraId="267A6623"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09" w:type="pct"/>
            <w:tcBorders>
              <w:top w:val="single" w:sz="8" w:space="0" w:color="auto"/>
              <w:left w:val="nil"/>
              <w:bottom w:val="single" w:sz="8" w:space="0" w:color="auto"/>
              <w:right w:val="single" w:sz="8" w:space="0" w:color="auto"/>
            </w:tcBorders>
            <w:shd w:val="clear" w:color="000000" w:fill="000000"/>
            <w:vAlign w:val="bottom"/>
            <w:hideMark/>
          </w:tcPr>
          <w:p w14:paraId="40AD22CF"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586" w:type="pct"/>
            <w:tcBorders>
              <w:top w:val="single" w:sz="8" w:space="0" w:color="auto"/>
              <w:left w:val="nil"/>
              <w:bottom w:val="single" w:sz="8" w:space="0" w:color="auto"/>
              <w:right w:val="single" w:sz="8" w:space="0" w:color="auto"/>
            </w:tcBorders>
            <w:shd w:val="clear" w:color="000000" w:fill="000000"/>
            <w:vAlign w:val="bottom"/>
            <w:hideMark/>
          </w:tcPr>
          <w:p w14:paraId="4D1D2DB9"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465" w:type="pct"/>
            <w:tcBorders>
              <w:top w:val="single" w:sz="8" w:space="0" w:color="auto"/>
              <w:left w:val="nil"/>
              <w:bottom w:val="single" w:sz="8" w:space="0" w:color="auto"/>
              <w:right w:val="single" w:sz="8" w:space="0" w:color="auto"/>
            </w:tcBorders>
            <w:shd w:val="clear" w:color="000000" w:fill="000000"/>
            <w:vAlign w:val="bottom"/>
            <w:hideMark/>
          </w:tcPr>
          <w:p w14:paraId="736FF9D4"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455" w:type="pct"/>
            <w:tcBorders>
              <w:top w:val="nil"/>
              <w:left w:val="nil"/>
              <w:bottom w:val="nil"/>
              <w:right w:val="nil"/>
            </w:tcBorders>
            <w:noWrap/>
            <w:vAlign w:val="bottom"/>
            <w:hideMark/>
          </w:tcPr>
          <w:p w14:paraId="29D0423D" w14:textId="77777777" w:rsidR="00315328" w:rsidRDefault="00315328" w:rsidP="00EE042D">
            <w:pPr>
              <w:rPr>
                <w:rFonts w:ascii="Arial" w:hAnsi="Arial" w:cs="Arial"/>
                <w:b/>
                <w:bCs/>
                <w:color w:val="FFFFFF"/>
              </w:rPr>
            </w:pPr>
          </w:p>
        </w:tc>
      </w:tr>
      <w:tr w:rsidR="00315328" w14:paraId="0DB117E8" w14:textId="77777777" w:rsidTr="00EE042D">
        <w:trPr>
          <w:trHeight w:val="2735"/>
        </w:trPr>
        <w:tc>
          <w:tcPr>
            <w:tcW w:w="660" w:type="pct"/>
            <w:tcBorders>
              <w:top w:val="nil"/>
              <w:left w:val="single" w:sz="8" w:space="0" w:color="auto"/>
              <w:bottom w:val="nil"/>
              <w:right w:val="single" w:sz="8" w:space="0" w:color="auto"/>
            </w:tcBorders>
            <w:vAlign w:val="center"/>
            <w:hideMark/>
          </w:tcPr>
          <w:p w14:paraId="0483DD26" w14:textId="77777777" w:rsidR="00315328" w:rsidRDefault="00315328" w:rsidP="00EE042D">
            <w:pPr>
              <w:rPr>
                <w:rFonts w:ascii="Arial" w:hAnsi="Arial" w:cs="Arial"/>
                <w:b/>
                <w:bCs/>
              </w:rPr>
            </w:pPr>
            <w:r>
              <w:rPr>
                <w:rFonts w:ascii="Arial" w:hAnsi="Arial" w:cs="Arial"/>
                <w:b/>
                <w:bCs/>
              </w:rPr>
              <w:t>Slovenija v Evropi in svetu, georafska lega in položaj, delitev Slovenije</w:t>
            </w:r>
            <w:r>
              <w:rPr>
                <w:rFonts w:ascii="Arial" w:hAnsi="Arial" w:cs="Arial"/>
                <w:b/>
                <w:bCs/>
              </w:rPr>
              <w:br/>
              <w:t>Prebivalstvo</w:t>
            </w:r>
            <w:r>
              <w:rPr>
                <w:rFonts w:ascii="Arial" w:hAnsi="Arial" w:cs="Arial"/>
                <w:b/>
                <w:bCs/>
              </w:rPr>
              <w:br/>
            </w:r>
            <w:r>
              <w:rPr>
                <w:rFonts w:ascii="Arial" w:hAnsi="Arial" w:cs="Arial"/>
                <w:b/>
                <w:bCs/>
              </w:rPr>
              <w:br/>
              <w:t xml:space="preserve">   </w:t>
            </w:r>
          </w:p>
        </w:tc>
        <w:tc>
          <w:tcPr>
            <w:tcW w:w="2426" w:type="pct"/>
            <w:tcBorders>
              <w:top w:val="nil"/>
              <w:left w:val="nil"/>
              <w:bottom w:val="nil"/>
              <w:right w:val="nil"/>
            </w:tcBorders>
            <w:vAlign w:val="center"/>
            <w:hideMark/>
          </w:tcPr>
          <w:p w14:paraId="51C7A464" w14:textId="77777777" w:rsidR="00315328" w:rsidRDefault="00315328" w:rsidP="00EE042D">
            <w:pPr>
              <w:spacing w:after="240"/>
              <w:rPr>
                <w:rFonts w:ascii="Arial" w:hAnsi="Arial" w:cs="Arial"/>
                <w:sz w:val="20"/>
                <w:szCs w:val="20"/>
              </w:rPr>
            </w:pPr>
            <w:r>
              <w:rPr>
                <w:rFonts w:ascii="Arial" w:hAnsi="Arial" w:cs="Arial"/>
                <w:sz w:val="20"/>
                <w:szCs w:val="20"/>
              </w:rPr>
              <w:br/>
              <w:t>Dijak:</w:t>
            </w:r>
            <w:r>
              <w:rPr>
                <w:rFonts w:ascii="Arial" w:hAnsi="Arial" w:cs="Arial"/>
                <w:sz w:val="20"/>
                <w:szCs w:val="20"/>
              </w:rPr>
              <w:br/>
              <w:t>določi lego in položaj Slovenije v Evropi</w:t>
            </w:r>
            <w:r>
              <w:rPr>
                <w:rFonts w:ascii="Arial" w:hAnsi="Arial" w:cs="Arial"/>
                <w:sz w:val="20"/>
                <w:szCs w:val="20"/>
              </w:rPr>
              <w:br/>
              <w:t>pozna sosednje države</w:t>
            </w:r>
            <w:r>
              <w:rPr>
                <w:rFonts w:ascii="Arial" w:hAnsi="Arial" w:cs="Arial"/>
                <w:sz w:val="20"/>
                <w:szCs w:val="20"/>
              </w:rPr>
              <w:br/>
              <w:t>zna uporabljati karto Slovenije</w:t>
            </w:r>
            <w:r>
              <w:rPr>
                <w:rFonts w:ascii="Arial" w:hAnsi="Arial" w:cs="Arial"/>
                <w:sz w:val="20"/>
                <w:szCs w:val="20"/>
              </w:rPr>
              <w:br/>
              <w:t>izdela osebno izkaznico Slovenije</w:t>
            </w:r>
            <w:r>
              <w:rPr>
                <w:rFonts w:ascii="Arial" w:hAnsi="Arial" w:cs="Arial"/>
                <w:sz w:val="20"/>
                <w:szCs w:val="20"/>
              </w:rPr>
              <w:br/>
              <w:t>pozna naravno in upravno delitev Slovenije</w:t>
            </w:r>
            <w:r>
              <w:rPr>
                <w:rFonts w:ascii="Arial" w:hAnsi="Arial" w:cs="Arial"/>
                <w:sz w:val="20"/>
                <w:szCs w:val="20"/>
              </w:rPr>
              <w:br/>
              <w:t>loči biološke in družbene sestave prebivalstva</w:t>
            </w:r>
            <w:r>
              <w:rPr>
                <w:rFonts w:ascii="Arial" w:hAnsi="Arial" w:cs="Arial"/>
                <w:sz w:val="20"/>
                <w:szCs w:val="20"/>
              </w:rPr>
              <w:br/>
              <w:t xml:space="preserve">razume osnovno demografsko terminologijo </w:t>
            </w:r>
            <w:r>
              <w:rPr>
                <w:rFonts w:ascii="Arial" w:hAnsi="Arial" w:cs="Arial"/>
                <w:sz w:val="20"/>
                <w:szCs w:val="20"/>
              </w:rPr>
              <w:br/>
              <w:t>pozna osnovne značilnosti prebivalstva Slovenije</w:t>
            </w:r>
          </w:p>
        </w:tc>
        <w:tc>
          <w:tcPr>
            <w:tcW w:w="409" w:type="pct"/>
            <w:tcBorders>
              <w:top w:val="nil"/>
              <w:left w:val="single" w:sz="8" w:space="0" w:color="auto"/>
              <w:bottom w:val="dotted" w:sz="4" w:space="0" w:color="auto"/>
              <w:right w:val="single" w:sz="8" w:space="0" w:color="auto"/>
            </w:tcBorders>
            <w:vAlign w:val="center"/>
            <w:hideMark/>
          </w:tcPr>
          <w:p w14:paraId="72FA62E5" w14:textId="77777777" w:rsidR="00315328" w:rsidRDefault="00315328" w:rsidP="00EE042D">
            <w:pPr>
              <w:rPr>
                <w:rFonts w:ascii="Arial" w:hAnsi="Arial" w:cs="Arial"/>
                <w:sz w:val="20"/>
                <w:szCs w:val="20"/>
              </w:rPr>
            </w:pPr>
            <w:r>
              <w:rPr>
                <w:rFonts w:ascii="Arial" w:hAnsi="Arial" w:cs="Arial"/>
                <w:sz w:val="20"/>
                <w:szCs w:val="20"/>
              </w:rPr>
              <w:t>I.</w:t>
            </w:r>
          </w:p>
        </w:tc>
        <w:tc>
          <w:tcPr>
            <w:tcW w:w="586" w:type="pct"/>
            <w:tcBorders>
              <w:top w:val="nil"/>
              <w:left w:val="nil"/>
              <w:bottom w:val="dashed" w:sz="4" w:space="0" w:color="auto"/>
              <w:right w:val="single" w:sz="8" w:space="0" w:color="auto"/>
            </w:tcBorders>
            <w:vAlign w:val="center"/>
            <w:hideMark/>
          </w:tcPr>
          <w:p w14:paraId="0AB0F1D7"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413A8851"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7D8C62A4" w14:textId="77777777" w:rsidR="00315328" w:rsidRDefault="00315328" w:rsidP="00EE042D">
            <w:pPr>
              <w:rPr>
                <w:rFonts w:ascii="Arial" w:hAnsi="Arial" w:cs="Arial"/>
                <w:sz w:val="20"/>
                <w:szCs w:val="20"/>
              </w:rPr>
            </w:pPr>
          </w:p>
        </w:tc>
      </w:tr>
      <w:tr w:rsidR="00315328" w14:paraId="6FCD296B" w14:textId="77777777" w:rsidTr="00EE042D">
        <w:trPr>
          <w:trHeight w:val="2170"/>
        </w:trPr>
        <w:tc>
          <w:tcPr>
            <w:tcW w:w="660" w:type="pct"/>
            <w:tcBorders>
              <w:top w:val="single" w:sz="8" w:space="0" w:color="auto"/>
              <w:left w:val="single" w:sz="8" w:space="0" w:color="auto"/>
              <w:bottom w:val="single" w:sz="8" w:space="0" w:color="auto"/>
              <w:right w:val="single" w:sz="8" w:space="0" w:color="auto"/>
            </w:tcBorders>
            <w:vAlign w:val="center"/>
            <w:hideMark/>
          </w:tcPr>
          <w:p w14:paraId="5DEEC92A" w14:textId="77777777" w:rsidR="00315328" w:rsidRPr="00403508" w:rsidRDefault="00315328" w:rsidP="00EE042D">
            <w:pPr>
              <w:spacing w:after="240"/>
              <w:rPr>
                <w:rFonts w:ascii="Arial" w:hAnsi="Arial" w:cs="Arial"/>
                <w:b/>
                <w:bCs/>
                <w:lang w:val="pl-PL"/>
              </w:rPr>
            </w:pPr>
            <w:proofErr w:type="spellStart"/>
            <w:r w:rsidRPr="00403508">
              <w:rPr>
                <w:rFonts w:ascii="Arial" w:hAnsi="Arial" w:cs="Arial"/>
                <w:b/>
                <w:bCs/>
                <w:lang w:val="pl-PL"/>
              </w:rPr>
              <w:t>Naselja</w:t>
            </w:r>
            <w:proofErr w:type="spellEnd"/>
            <w:r w:rsidRPr="00403508">
              <w:rPr>
                <w:rFonts w:ascii="Arial" w:hAnsi="Arial" w:cs="Arial"/>
                <w:b/>
                <w:bCs/>
                <w:lang w:val="pl-PL"/>
              </w:rPr>
              <w:br/>
            </w:r>
            <w:proofErr w:type="spellStart"/>
            <w:r w:rsidRPr="00403508">
              <w:rPr>
                <w:rFonts w:ascii="Arial" w:hAnsi="Arial" w:cs="Arial"/>
                <w:b/>
                <w:bCs/>
                <w:lang w:val="pl-PL"/>
              </w:rPr>
              <w:t>Gospodarske</w:t>
            </w:r>
            <w:proofErr w:type="spellEnd"/>
            <w:r w:rsidRPr="00403508">
              <w:rPr>
                <w:rFonts w:ascii="Arial" w:hAnsi="Arial" w:cs="Arial"/>
                <w:b/>
                <w:bCs/>
                <w:lang w:val="pl-PL"/>
              </w:rPr>
              <w:t xml:space="preserve"> </w:t>
            </w:r>
            <w:proofErr w:type="spellStart"/>
            <w:r w:rsidRPr="00403508">
              <w:rPr>
                <w:rFonts w:ascii="Arial" w:hAnsi="Arial" w:cs="Arial"/>
                <w:b/>
                <w:bCs/>
                <w:lang w:val="pl-PL"/>
              </w:rPr>
              <w:t>panoge</w:t>
            </w:r>
            <w:proofErr w:type="spellEnd"/>
            <w:r w:rsidRPr="00403508">
              <w:rPr>
                <w:rFonts w:ascii="Arial" w:hAnsi="Arial" w:cs="Arial"/>
                <w:b/>
                <w:bCs/>
                <w:lang w:val="pl-PL"/>
              </w:rPr>
              <w:br/>
            </w:r>
            <w:proofErr w:type="spellStart"/>
            <w:r w:rsidRPr="00403508">
              <w:rPr>
                <w:rFonts w:ascii="Arial" w:hAnsi="Arial" w:cs="Arial"/>
                <w:b/>
                <w:bCs/>
                <w:lang w:val="pl-PL"/>
              </w:rPr>
              <w:t>Pokrajine</w:t>
            </w:r>
            <w:proofErr w:type="spellEnd"/>
            <w:r w:rsidRPr="00403508">
              <w:rPr>
                <w:rFonts w:ascii="Arial" w:hAnsi="Arial" w:cs="Arial"/>
                <w:b/>
                <w:bCs/>
                <w:lang w:val="pl-PL"/>
              </w:rPr>
              <w:t xml:space="preserve"> </w:t>
            </w:r>
            <w:proofErr w:type="spellStart"/>
            <w:r w:rsidRPr="00403508">
              <w:rPr>
                <w:rFonts w:ascii="Arial" w:hAnsi="Arial" w:cs="Arial"/>
                <w:b/>
                <w:bCs/>
                <w:lang w:val="pl-PL"/>
              </w:rPr>
              <w:t>Slovenije</w:t>
            </w:r>
            <w:proofErr w:type="spellEnd"/>
            <w:r w:rsidRPr="00403508">
              <w:rPr>
                <w:rFonts w:ascii="Arial" w:hAnsi="Arial" w:cs="Arial"/>
                <w:b/>
                <w:bCs/>
                <w:lang w:val="pl-PL"/>
              </w:rPr>
              <w:br/>
            </w:r>
          </w:p>
        </w:tc>
        <w:tc>
          <w:tcPr>
            <w:tcW w:w="2426" w:type="pct"/>
            <w:tcBorders>
              <w:top w:val="dashed" w:sz="4" w:space="0" w:color="auto"/>
              <w:left w:val="nil"/>
              <w:bottom w:val="dashed" w:sz="4" w:space="0" w:color="auto"/>
              <w:right w:val="single" w:sz="8" w:space="0" w:color="auto"/>
            </w:tcBorders>
            <w:vAlign w:val="center"/>
            <w:hideMark/>
          </w:tcPr>
          <w:p w14:paraId="2CA83EB4" w14:textId="77777777" w:rsidR="00315328" w:rsidRPr="00403508" w:rsidRDefault="00315328" w:rsidP="00EE042D">
            <w:pPr>
              <w:rPr>
                <w:rFonts w:ascii="Arial" w:hAnsi="Arial" w:cs="Arial"/>
                <w:sz w:val="20"/>
                <w:szCs w:val="20"/>
                <w:lang w:val="pl-PL"/>
              </w:rPr>
            </w:pPr>
            <w:proofErr w:type="spellStart"/>
            <w:r w:rsidRPr="00403508">
              <w:rPr>
                <w:rFonts w:ascii="Arial" w:hAnsi="Arial" w:cs="Arial"/>
                <w:sz w:val="20"/>
                <w:szCs w:val="20"/>
                <w:lang w:val="pl-PL"/>
              </w:rPr>
              <w:t>Dijak</w:t>
            </w:r>
            <w:proofErr w:type="spellEnd"/>
            <w:r w:rsidRPr="00403508">
              <w:rPr>
                <w:rFonts w:ascii="Arial" w:hAnsi="Arial" w:cs="Arial"/>
                <w:sz w:val="20"/>
                <w:szCs w:val="20"/>
                <w:lang w:val="pl-PL"/>
              </w:rPr>
              <w:t>:</w:t>
            </w:r>
            <w:r w:rsidRPr="00403508">
              <w:rPr>
                <w:rFonts w:ascii="Arial" w:hAnsi="Arial" w:cs="Arial"/>
                <w:sz w:val="20"/>
                <w:szCs w:val="20"/>
                <w:lang w:val="pl-PL"/>
              </w:rPr>
              <w:br/>
            </w:r>
            <w:proofErr w:type="spellStart"/>
            <w:r w:rsidRPr="00403508">
              <w:rPr>
                <w:rFonts w:ascii="Arial" w:hAnsi="Arial" w:cs="Arial"/>
                <w:sz w:val="20"/>
                <w:szCs w:val="20"/>
                <w:lang w:val="pl-PL"/>
              </w:rPr>
              <w:t>razlikuje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med</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mestnimi</w:t>
            </w:r>
            <w:proofErr w:type="spellEnd"/>
            <w:r w:rsidRPr="00403508">
              <w:rPr>
                <w:rFonts w:ascii="Arial" w:hAnsi="Arial" w:cs="Arial"/>
                <w:sz w:val="20"/>
                <w:szCs w:val="20"/>
                <w:lang w:val="pl-PL"/>
              </w:rPr>
              <w:t xml:space="preserve"> in </w:t>
            </w:r>
            <w:proofErr w:type="spellStart"/>
            <w:r w:rsidRPr="00403508">
              <w:rPr>
                <w:rFonts w:ascii="Arial" w:hAnsi="Arial" w:cs="Arial"/>
                <w:sz w:val="20"/>
                <w:szCs w:val="20"/>
                <w:lang w:val="pl-PL"/>
              </w:rPr>
              <w:t>podeželskimi</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naselji</w:t>
            </w:r>
            <w:proofErr w:type="spellEnd"/>
            <w:r w:rsidRPr="00403508">
              <w:rPr>
                <w:rFonts w:ascii="Arial" w:hAnsi="Arial" w:cs="Arial"/>
                <w:sz w:val="20"/>
                <w:szCs w:val="20"/>
                <w:lang w:val="pl-PL"/>
              </w:rPr>
              <w:br/>
            </w:r>
            <w:proofErr w:type="spellStart"/>
            <w:r w:rsidRPr="00403508">
              <w:rPr>
                <w:rFonts w:ascii="Arial" w:hAnsi="Arial" w:cs="Arial"/>
                <w:sz w:val="20"/>
                <w:szCs w:val="20"/>
                <w:lang w:val="pl-PL"/>
              </w:rPr>
              <w:t>navede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gospodarske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sektorje</w:t>
            </w:r>
            <w:proofErr w:type="spellEnd"/>
            <w:r w:rsidRPr="00403508">
              <w:rPr>
                <w:rFonts w:ascii="Arial" w:hAnsi="Arial" w:cs="Arial"/>
                <w:sz w:val="20"/>
                <w:szCs w:val="20"/>
                <w:lang w:val="pl-PL"/>
              </w:rPr>
              <w:br/>
            </w:r>
            <w:proofErr w:type="spellStart"/>
            <w:r w:rsidRPr="00403508">
              <w:rPr>
                <w:rFonts w:ascii="Arial" w:hAnsi="Arial" w:cs="Arial"/>
                <w:sz w:val="20"/>
                <w:szCs w:val="20"/>
                <w:lang w:val="pl-PL"/>
              </w:rPr>
              <w:t>umešča</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gospodarske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panoge</w:t>
            </w:r>
            <w:proofErr w:type="spellEnd"/>
            <w:r w:rsidRPr="00403508">
              <w:rPr>
                <w:rFonts w:ascii="Arial" w:hAnsi="Arial" w:cs="Arial"/>
                <w:sz w:val="20"/>
                <w:szCs w:val="20"/>
                <w:lang w:val="pl-PL"/>
              </w:rPr>
              <w:t xml:space="preserve"> v </w:t>
            </w:r>
            <w:proofErr w:type="spellStart"/>
            <w:r w:rsidRPr="00403508">
              <w:rPr>
                <w:rFonts w:ascii="Arial" w:hAnsi="Arial" w:cs="Arial"/>
                <w:sz w:val="20"/>
                <w:szCs w:val="20"/>
                <w:lang w:val="pl-PL"/>
              </w:rPr>
              <w:t>gospodarske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sektorje</w:t>
            </w:r>
            <w:proofErr w:type="spellEnd"/>
            <w:r w:rsidRPr="00403508">
              <w:rPr>
                <w:rFonts w:ascii="Arial" w:hAnsi="Arial" w:cs="Arial"/>
                <w:sz w:val="20"/>
                <w:szCs w:val="20"/>
                <w:lang w:val="pl-PL"/>
              </w:rPr>
              <w:br/>
            </w:r>
            <w:proofErr w:type="spellStart"/>
            <w:r w:rsidRPr="00403508">
              <w:rPr>
                <w:rFonts w:ascii="Arial" w:hAnsi="Arial" w:cs="Arial"/>
                <w:sz w:val="20"/>
                <w:szCs w:val="20"/>
                <w:lang w:val="pl-PL"/>
              </w:rPr>
              <w:t>razume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osnovno</w:t>
            </w:r>
            <w:proofErr w:type="spellEnd"/>
            <w:r w:rsidRPr="00403508">
              <w:rPr>
                <w:rFonts w:ascii="Arial" w:hAnsi="Arial" w:cs="Arial"/>
                <w:sz w:val="20"/>
                <w:szCs w:val="20"/>
                <w:lang w:val="pl-PL"/>
              </w:rPr>
              <w:t xml:space="preserve"> ekonomsko </w:t>
            </w:r>
            <w:proofErr w:type="spellStart"/>
            <w:r w:rsidRPr="00403508">
              <w:rPr>
                <w:rFonts w:ascii="Arial" w:hAnsi="Arial" w:cs="Arial"/>
                <w:sz w:val="20"/>
                <w:szCs w:val="20"/>
                <w:lang w:val="pl-PL"/>
              </w:rPr>
              <w:t>terminologijo</w:t>
            </w:r>
            <w:proofErr w:type="spellEnd"/>
            <w:r w:rsidRPr="00403508">
              <w:rPr>
                <w:rFonts w:ascii="Arial" w:hAnsi="Arial" w:cs="Arial"/>
                <w:sz w:val="20"/>
                <w:szCs w:val="20"/>
                <w:lang w:val="pl-PL"/>
              </w:rPr>
              <w:br/>
              <w:t xml:space="preserve">na </w:t>
            </w:r>
            <w:proofErr w:type="spellStart"/>
            <w:r w:rsidRPr="00403508">
              <w:rPr>
                <w:rFonts w:ascii="Arial" w:hAnsi="Arial" w:cs="Arial"/>
                <w:sz w:val="20"/>
                <w:szCs w:val="20"/>
                <w:lang w:val="pl-PL"/>
              </w:rPr>
              <w:t>zemljevidu</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pokaže</w:t>
            </w:r>
            <w:proofErr w:type="spellEnd"/>
            <w:r w:rsidRPr="00403508">
              <w:rPr>
                <w:rFonts w:ascii="Arial" w:hAnsi="Arial" w:cs="Arial"/>
                <w:sz w:val="20"/>
                <w:szCs w:val="20"/>
                <w:lang w:val="pl-PL"/>
              </w:rPr>
              <w:t xml:space="preserve"> in </w:t>
            </w:r>
            <w:proofErr w:type="spellStart"/>
            <w:r w:rsidRPr="00403508">
              <w:rPr>
                <w:rFonts w:ascii="Arial" w:hAnsi="Arial" w:cs="Arial"/>
                <w:sz w:val="20"/>
                <w:szCs w:val="20"/>
                <w:lang w:val="pl-PL"/>
              </w:rPr>
              <w:t>razmeji</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pokrajine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Slovenije</w:t>
            </w:r>
            <w:proofErr w:type="spellEnd"/>
            <w:r w:rsidRPr="00403508">
              <w:rPr>
                <w:rFonts w:ascii="Arial" w:hAnsi="Arial" w:cs="Arial"/>
                <w:sz w:val="20"/>
                <w:szCs w:val="20"/>
                <w:lang w:val="pl-PL"/>
              </w:rPr>
              <w:br/>
            </w:r>
            <w:proofErr w:type="spellStart"/>
            <w:r w:rsidRPr="00403508">
              <w:rPr>
                <w:rFonts w:ascii="Arial" w:hAnsi="Arial" w:cs="Arial"/>
                <w:sz w:val="20"/>
                <w:szCs w:val="20"/>
                <w:lang w:val="pl-PL"/>
              </w:rPr>
              <w:t>navede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skupne</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značilnosti</w:t>
            </w:r>
            <w:proofErr w:type="spellEnd"/>
            <w:r w:rsidRPr="00403508">
              <w:rPr>
                <w:rFonts w:ascii="Arial" w:hAnsi="Arial" w:cs="Arial"/>
                <w:sz w:val="20"/>
                <w:szCs w:val="20"/>
                <w:lang w:val="pl-PL"/>
              </w:rPr>
              <w:t xml:space="preserve"> </w:t>
            </w:r>
            <w:proofErr w:type="spellStart"/>
            <w:r w:rsidRPr="00403508">
              <w:rPr>
                <w:rFonts w:ascii="Arial" w:hAnsi="Arial" w:cs="Arial"/>
                <w:sz w:val="20"/>
                <w:szCs w:val="20"/>
                <w:lang w:val="pl-PL"/>
              </w:rPr>
              <w:t>pokrajin</w:t>
            </w:r>
            <w:proofErr w:type="spellEnd"/>
          </w:p>
        </w:tc>
        <w:tc>
          <w:tcPr>
            <w:tcW w:w="409" w:type="pct"/>
            <w:tcBorders>
              <w:top w:val="nil"/>
              <w:left w:val="nil"/>
              <w:bottom w:val="dotted" w:sz="4" w:space="0" w:color="auto"/>
              <w:right w:val="single" w:sz="8" w:space="0" w:color="auto"/>
            </w:tcBorders>
            <w:vAlign w:val="center"/>
            <w:hideMark/>
          </w:tcPr>
          <w:p w14:paraId="4D7A4F30" w14:textId="77777777" w:rsidR="00315328" w:rsidRDefault="00315328" w:rsidP="00EE042D">
            <w:pPr>
              <w:rPr>
                <w:rFonts w:ascii="Arial" w:hAnsi="Arial" w:cs="Arial"/>
                <w:sz w:val="20"/>
                <w:szCs w:val="20"/>
              </w:rPr>
            </w:pPr>
            <w:r>
              <w:rPr>
                <w:rFonts w:ascii="Arial" w:hAnsi="Arial" w:cs="Arial"/>
                <w:sz w:val="20"/>
                <w:szCs w:val="20"/>
              </w:rPr>
              <w:t>II.</w:t>
            </w:r>
          </w:p>
        </w:tc>
        <w:tc>
          <w:tcPr>
            <w:tcW w:w="586" w:type="pct"/>
            <w:tcBorders>
              <w:top w:val="nil"/>
              <w:left w:val="nil"/>
              <w:bottom w:val="dashed" w:sz="4" w:space="0" w:color="auto"/>
              <w:right w:val="single" w:sz="8" w:space="0" w:color="auto"/>
            </w:tcBorders>
            <w:vAlign w:val="center"/>
            <w:hideMark/>
          </w:tcPr>
          <w:p w14:paraId="683CCF6F" w14:textId="77777777" w:rsidR="00315328" w:rsidRDefault="00315328" w:rsidP="00EE042D">
            <w:pPr>
              <w:rPr>
                <w:rFonts w:ascii="Arial" w:hAnsi="Arial" w:cs="Arial"/>
                <w:sz w:val="20"/>
                <w:szCs w:val="20"/>
              </w:rPr>
            </w:pPr>
            <w:r>
              <w:rPr>
                <w:rFonts w:ascii="Arial" w:hAnsi="Arial" w:cs="Arial"/>
                <w:sz w:val="20"/>
                <w:szCs w:val="20"/>
              </w:rPr>
              <w:t>individualna</w:t>
            </w:r>
          </w:p>
        </w:tc>
        <w:tc>
          <w:tcPr>
            <w:tcW w:w="465" w:type="pct"/>
            <w:tcBorders>
              <w:top w:val="nil"/>
              <w:left w:val="nil"/>
              <w:bottom w:val="dotted" w:sz="4" w:space="0" w:color="auto"/>
              <w:right w:val="single" w:sz="8" w:space="0" w:color="auto"/>
            </w:tcBorders>
            <w:vAlign w:val="center"/>
            <w:hideMark/>
          </w:tcPr>
          <w:p w14:paraId="7FEEBDD8" w14:textId="77777777" w:rsidR="00315328" w:rsidRDefault="00315328" w:rsidP="00EE042D">
            <w:pPr>
              <w:rPr>
                <w:rFonts w:ascii="Arial" w:hAnsi="Arial" w:cs="Arial"/>
                <w:sz w:val="20"/>
                <w:szCs w:val="20"/>
              </w:rPr>
            </w:pPr>
            <w:r>
              <w:rPr>
                <w:rFonts w:ascii="Arial" w:hAnsi="Arial" w:cs="Arial"/>
                <w:sz w:val="20"/>
                <w:szCs w:val="20"/>
              </w:rPr>
              <w:t>pisno</w:t>
            </w:r>
          </w:p>
        </w:tc>
        <w:tc>
          <w:tcPr>
            <w:tcW w:w="455" w:type="pct"/>
            <w:tcBorders>
              <w:top w:val="nil"/>
              <w:left w:val="nil"/>
              <w:bottom w:val="nil"/>
              <w:right w:val="nil"/>
            </w:tcBorders>
            <w:noWrap/>
            <w:vAlign w:val="bottom"/>
            <w:hideMark/>
          </w:tcPr>
          <w:p w14:paraId="04F61696" w14:textId="77777777" w:rsidR="00315328" w:rsidRDefault="00315328" w:rsidP="00EE042D">
            <w:pPr>
              <w:rPr>
                <w:rFonts w:ascii="Arial" w:hAnsi="Arial" w:cs="Arial"/>
                <w:sz w:val="20"/>
                <w:szCs w:val="20"/>
              </w:rPr>
            </w:pPr>
          </w:p>
        </w:tc>
      </w:tr>
      <w:tr w:rsidR="00315328" w14:paraId="1241595E" w14:textId="77777777" w:rsidTr="00EE042D">
        <w:trPr>
          <w:trHeight w:val="260"/>
        </w:trPr>
        <w:tc>
          <w:tcPr>
            <w:tcW w:w="660" w:type="pct"/>
            <w:tcBorders>
              <w:top w:val="nil"/>
              <w:left w:val="single" w:sz="8" w:space="0" w:color="auto"/>
              <w:bottom w:val="dashed" w:sz="4" w:space="0" w:color="auto"/>
              <w:right w:val="single" w:sz="8" w:space="0" w:color="auto"/>
            </w:tcBorders>
            <w:vAlign w:val="center"/>
            <w:hideMark/>
          </w:tcPr>
          <w:p w14:paraId="2CBADF2A" w14:textId="77777777" w:rsidR="00315328" w:rsidRDefault="00315328" w:rsidP="00EE042D">
            <w:pPr>
              <w:rPr>
                <w:rFonts w:ascii="Arial" w:hAnsi="Arial" w:cs="Arial"/>
                <w:sz w:val="20"/>
                <w:szCs w:val="20"/>
              </w:rPr>
            </w:pPr>
            <w:r>
              <w:rPr>
                <w:rFonts w:ascii="Arial" w:hAnsi="Arial" w:cs="Arial"/>
                <w:sz w:val="20"/>
                <w:szCs w:val="20"/>
              </w:rPr>
              <w:t> </w:t>
            </w:r>
          </w:p>
        </w:tc>
        <w:tc>
          <w:tcPr>
            <w:tcW w:w="2426" w:type="pct"/>
            <w:tcBorders>
              <w:top w:val="nil"/>
              <w:left w:val="nil"/>
              <w:bottom w:val="nil"/>
              <w:right w:val="single" w:sz="8" w:space="0" w:color="auto"/>
            </w:tcBorders>
            <w:vAlign w:val="center"/>
            <w:hideMark/>
          </w:tcPr>
          <w:p w14:paraId="18101A50" w14:textId="77777777" w:rsidR="00315328" w:rsidRDefault="00315328" w:rsidP="00EE042D">
            <w:pPr>
              <w:rPr>
                <w:rFonts w:ascii="Arial" w:hAnsi="Arial" w:cs="Arial"/>
                <w:sz w:val="20"/>
                <w:szCs w:val="20"/>
              </w:rPr>
            </w:pPr>
            <w:r>
              <w:rPr>
                <w:rFonts w:ascii="Arial" w:hAnsi="Arial" w:cs="Arial"/>
                <w:sz w:val="20"/>
                <w:szCs w:val="20"/>
              </w:rPr>
              <w:t> </w:t>
            </w:r>
          </w:p>
        </w:tc>
        <w:tc>
          <w:tcPr>
            <w:tcW w:w="409" w:type="pct"/>
            <w:tcBorders>
              <w:top w:val="nil"/>
              <w:left w:val="nil"/>
              <w:bottom w:val="dotted" w:sz="4" w:space="0" w:color="auto"/>
              <w:right w:val="single" w:sz="8" w:space="0" w:color="auto"/>
            </w:tcBorders>
            <w:vAlign w:val="center"/>
            <w:hideMark/>
          </w:tcPr>
          <w:p w14:paraId="3CCE308D" w14:textId="77777777" w:rsidR="00315328" w:rsidRDefault="00315328" w:rsidP="00EE042D">
            <w:pPr>
              <w:rPr>
                <w:rFonts w:ascii="Arial" w:hAnsi="Arial" w:cs="Arial"/>
                <w:sz w:val="20"/>
                <w:szCs w:val="20"/>
              </w:rPr>
            </w:pPr>
            <w:r>
              <w:rPr>
                <w:rFonts w:ascii="Arial" w:hAnsi="Arial" w:cs="Arial"/>
                <w:sz w:val="20"/>
                <w:szCs w:val="20"/>
              </w:rPr>
              <w:t> </w:t>
            </w:r>
          </w:p>
        </w:tc>
        <w:tc>
          <w:tcPr>
            <w:tcW w:w="586" w:type="pct"/>
            <w:tcBorders>
              <w:top w:val="nil"/>
              <w:left w:val="nil"/>
              <w:bottom w:val="nil"/>
              <w:right w:val="single" w:sz="8" w:space="0" w:color="auto"/>
            </w:tcBorders>
            <w:vAlign w:val="center"/>
            <w:hideMark/>
          </w:tcPr>
          <w:p w14:paraId="4D29619F" w14:textId="77777777" w:rsidR="00315328" w:rsidRDefault="00315328" w:rsidP="00EE042D">
            <w:pPr>
              <w:rPr>
                <w:rFonts w:ascii="Arial" w:hAnsi="Arial" w:cs="Arial"/>
                <w:sz w:val="20"/>
                <w:szCs w:val="20"/>
              </w:rPr>
            </w:pPr>
            <w:r>
              <w:rPr>
                <w:rFonts w:ascii="Arial" w:hAnsi="Arial" w:cs="Arial"/>
                <w:sz w:val="20"/>
                <w:szCs w:val="20"/>
              </w:rPr>
              <w:t> </w:t>
            </w:r>
          </w:p>
        </w:tc>
        <w:tc>
          <w:tcPr>
            <w:tcW w:w="465" w:type="pct"/>
            <w:tcBorders>
              <w:top w:val="nil"/>
              <w:left w:val="nil"/>
              <w:bottom w:val="dotted" w:sz="4" w:space="0" w:color="auto"/>
              <w:right w:val="single" w:sz="8" w:space="0" w:color="auto"/>
            </w:tcBorders>
            <w:vAlign w:val="center"/>
            <w:hideMark/>
          </w:tcPr>
          <w:p w14:paraId="4792E6C7"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69AC4E36" w14:textId="77777777" w:rsidR="00315328" w:rsidRDefault="00315328" w:rsidP="00EE042D">
            <w:pPr>
              <w:rPr>
                <w:rFonts w:ascii="Arial" w:hAnsi="Arial" w:cs="Arial"/>
                <w:sz w:val="20"/>
                <w:szCs w:val="20"/>
              </w:rPr>
            </w:pPr>
          </w:p>
        </w:tc>
      </w:tr>
      <w:tr w:rsidR="00315328" w14:paraId="097A95A1" w14:textId="77777777" w:rsidTr="00EE042D">
        <w:trPr>
          <w:trHeight w:val="260"/>
        </w:trPr>
        <w:tc>
          <w:tcPr>
            <w:tcW w:w="660" w:type="pct"/>
            <w:tcBorders>
              <w:top w:val="nil"/>
              <w:left w:val="single" w:sz="8" w:space="0" w:color="auto"/>
              <w:bottom w:val="dashed" w:sz="4" w:space="0" w:color="auto"/>
              <w:right w:val="single" w:sz="8" w:space="0" w:color="auto"/>
            </w:tcBorders>
            <w:vAlign w:val="bottom"/>
            <w:hideMark/>
          </w:tcPr>
          <w:p w14:paraId="700E2644" w14:textId="77777777" w:rsidR="00315328" w:rsidRDefault="00315328" w:rsidP="00EE042D">
            <w:pPr>
              <w:rPr>
                <w:rFonts w:ascii="Arial" w:hAnsi="Arial" w:cs="Arial"/>
                <w:sz w:val="20"/>
                <w:szCs w:val="20"/>
              </w:rPr>
            </w:pPr>
            <w:r>
              <w:rPr>
                <w:rFonts w:ascii="Arial" w:hAnsi="Arial" w:cs="Arial"/>
                <w:sz w:val="20"/>
                <w:szCs w:val="20"/>
              </w:rPr>
              <w:t> </w:t>
            </w:r>
          </w:p>
        </w:tc>
        <w:tc>
          <w:tcPr>
            <w:tcW w:w="2426" w:type="pct"/>
            <w:tcBorders>
              <w:top w:val="dashed" w:sz="4" w:space="0" w:color="auto"/>
              <w:left w:val="nil"/>
              <w:bottom w:val="dashed" w:sz="4" w:space="0" w:color="auto"/>
              <w:right w:val="single" w:sz="8" w:space="0" w:color="auto"/>
            </w:tcBorders>
            <w:vAlign w:val="bottom"/>
            <w:hideMark/>
          </w:tcPr>
          <w:p w14:paraId="69DEE49A" w14:textId="77777777" w:rsidR="00315328" w:rsidRDefault="00315328" w:rsidP="00EE042D">
            <w:pPr>
              <w:rPr>
                <w:rFonts w:ascii="Arial" w:hAnsi="Arial" w:cs="Arial"/>
                <w:sz w:val="20"/>
                <w:szCs w:val="20"/>
              </w:rPr>
            </w:pPr>
            <w:r>
              <w:rPr>
                <w:rFonts w:ascii="Arial" w:hAnsi="Arial" w:cs="Arial"/>
                <w:sz w:val="20"/>
                <w:szCs w:val="20"/>
              </w:rPr>
              <w:t> </w:t>
            </w:r>
          </w:p>
        </w:tc>
        <w:tc>
          <w:tcPr>
            <w:tcW w:w="409" w:type="pct"/>
            <w:tcBorders>
              <w:top w:val="nil"/>
              <w:left w:val="nil"/>
              <w:bottom w:val="dotted" w:sz="4" w:space="0" w:color="auto"/>
              <w:right w:val="single" w:sz="8" w:space="0" w:color="auto"/>
            </w:tcBorders>
            <w:vAlign w:val="center"/>
            <w:hideMark/>
          </w:tcPr>
          <w:p w14:paraId="26F4E959" w14:textId="77777777" w:rsidR="00315328" w:rsidRDefault="00315328" w:rsidP="00EE042D">
            <w:pPr>
              <w:rPr>
                <w:rFonts w:ascii="Arial" w:hAnsi="Arial" w:cs="Arial"/>
                <w:sz w:val="20"/>
                <w:szCs w:val="20"/>
              </w:rPr>
            </w:pPr>
            <w:r>
              <w:rPr>
                <w:rFonts w:ascii="Arial" w:hAnsi="Arial" w:cs="Arial"/>
                <w:sz w:val="20"/>
                <w:szCs w:val="20"/>
              </w:rPr>
              <w:t> </w:t>
            </w:r>
          </w:p>
        </w:tc>
        <w:tc>
          <w:tcPr>
            <w:tcW w:w="586" w:type="pct"/>
            <w:tcBorders>
              <w:top w:val="dashed" w:sz="4" w:space="0" w:color="auto"/>
              <w:left w:val="nil"/>
              <w:bottom w:val="dashed" w:sz="4" w:space="0" w:color="auto"/>
              <w:right w:val="single" w:sz="8" w:space="0" w:color="auto"/>
            </w:tcBorders>
            <w:vAlign w:val="bottom"/>
            <w:hideMark/>
          </w:tcPr>
          <w:p w14:paraId="1CA8C969" w14:textId="77777777" w:rsidR="00315328" w:rsidRDefault="00315328" w:rsidP="00EE042D">
            <w:pPr>
              <w:rPr>
                <w:rFonts w:ascii="Arial" w:hAnsi="Arial" w:cs="Arial"/>
                <w:sz w:val="20"/>
                <w:szCs w:val="20"/>
              </w:rPr>
            </w:pPr>
            <w:r>
              <w:rPr>
                <w:rFonts w:ascii="Arial" w:hAnsi="Arial" w:cs="Arial"/>
                <w:sz w:val="20"/>
                <w:szCs w:val="20"/>
              </w:rPr>
              <w:t> </w:t>
            </w:r>
          </w:p>
        </w:tc>
        <w:tc>
          <w:tcPr>
            <w:tcW w:w="465" w:type="pct"/>
            <w:tcBorders>
              <w:top w:val="nil"/>
              <w:left w:val="nil"/>
              <w:bottom w:val="dotted" w:sz="4" w:space="0" w:color="auto"/>
              <w:right w:val="single" w:sz="8" w:space="0" w:color="auto"/>
            </w:tcBorders>
            <w:vAlign w:val="bottom"/>
            <w:hideMark/>
          </w:tcPr>
          <w:p w14:paraId="12437EF7"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426A7796" w14:textId="77777777" w:rsidR="00315328" w:rsidRDefault="00315328" w:rsidP="00EE042D">
            <w:pPr>
              <w:rPr>
                <w:rFonts w:ascii="Arial" w:hAnsi="Arial" w:cs="Arial"/>
                <w:sz w:val="20"/>
                <w:szCs w:val="20"/>
              </w:rPr>
            </w:pPr>
          </w:p>
        </w:tc>
      </w:tr>
      <w:tr w:rsidR="00315328" w14:paraId="4A2451CF" w14:textId="77777777" w:rsidTr="00EE042D">
        <w:trPr>
          <w:trHeight w:val="260"/>
        </w:trPr>
        <w:tc>
          <w:tcPr>
            <w:tcW w:w="660" w:type="pct"/>
            <w:tcBorders>
              <w:top w:val="nil"/>
              <w:left w:val="single" w:sz="8" w:space="0" w:color="auto"/>
              <w:bottom w:val="dashed" w:sz="4" w:space="0" w:color="auto"/>
              <w:right w:val="single" w:sz="8" w:space="0" w:color="auto"/>
            </w:tcBorders>
            <w:vAlign w:val="bottom"/>
            <w:hideMark/>
          </w:tcPr>
          <w:p w14:paraId="3ECAF6B0" w14:textId="77777777" w:rsidR="00315328" w:rsidRDefault="00315328" w:rsidP="00EE042D">
            <w:pPr>
              <w:rPr>
                <w:rFonts w:ascii="Arial" w:hAnsi="Arial" w:cs="Arial"/>
                <w:sz w:val="20"/>
                <w:szCs w:val="20"/>
              </w:rPr>
            </w:pPr>
            <w:r>
              <w:rPr>
                <w:rFonts w:ascii="Arial" w:hAnsi="Arial" w:cs="Arial"/>
                <w:sz w:val="20"/>
                <w:szCs w:val="20"/>
              </w:rPr>
              <w:lastRenderedPageBreak/>
              <w:t> </w:t>
            </w:r>
          </w:p>
        </w:tc>
        <w:tc>
          <w:tcPr>
            <w:tcW w:w="2426" w:type="pct"/>
            <w:tcBorders>
              <w:top w:val="nil"/>
              <w:left w:val="nil"/>
              <w:bottom w:val="dashed" w:sz="4" w:space="0" w:color="auto"/>
              <w:right w:val="single" w:sz="8" w:space="0" w:color="auto"/>
            </w:tcBorders>
            <w:vAlign w:val="bottom"/>
            <w:hideMark/>
          </w:tcPr>
          <w:p w14:paraId="0B66966E" w14:textId="77777777" w:rsidR="00315328" w:rsidRDefault="00315328" w:rsidP="00EE042D">
            <w:pPr>
              <w:rPr>
                <w:rFonts w:ascii="Arial" w:hAnsi="Arial" w:cs="Arial"/>
                <w:sz w:val="20"/>
                <w:szCs w:val="20"/>
              </w:rPr>
            </w:pPr>
            <w:r>
              <w:rPr>
                <w:rFonts w:ascii="Arial" w:hAnsi="Arial" w:cs="Arial"/>
                <w:sz w:val="20"/>
                <w:szCs w:val="20"/>
              </w:rPr>
              <w:t> </w:t>
            </w:r>
          </w:p>
        </w:tc>
        <w:tc>
          <w:tcPr>
            <w:tcW w:w="409" w:type="pct"/>
            <w:tcBorders>
              <w:top w:val="nil"/>
              <w:left w:val="nil"/>
              <w:bottom w:val="dotted" w:sz="4" w:space="0" w:color="auto"/>
              <w:right w:val="single" w:sz="8" w:space="0" w:color="auto"/>
            </w:tcBorders>
            <w:vAlign w:val="center"/>
            <w:hideMark/>
          </w:tcPr>
          <w:p w14:paraId="79A5C14A" w14:textId="77777777" w:rsidR="00315328" w:rsidRDefault="00315328" w:rsidP="00EE042D">
            <w:pPr>
              <w:rPr>
                <w:rFonts w:ascii="Arial" w:hAnsi="Arial" w:cs="Arial"/>
                <w:sz w:val="20"/>
                <w:szCs w:val="20"/>
              </w:rPr>
            </w:pPr>
            <w:r>
              <w:rPr>
                <w:rFonts w:ascii="Arial" w:hAnsi="Arial" w:cs="Arial"/>
                <w:sz w:val="20"/>
                <w:szCs w:val="20"/>
              </w:rPr>
              <w:t> </w:t>
            </w:r>
          </w:p>
        </w:tc>
        <w:tc>
          <w:tcPr>
            <w:tcW w:w="586" w:type="pct"/>
            <w:tcBorders>
              <w:top w:val="nil"/>
              <w:left w:val="nil"/>
              <w:bottom w:val="dashed" w:sz="4" w:space="0" w:color="auto"/>
              <w:right w:val="single" w:sz="8" w:space="0" w:color="auto"/>
            </w:tcBorders>
            <w:vAlign w:val="bottom"/>
            <w:hideMark/>
          </w:tcPr>
          <w:p w14:paraId="66F53116" w14:textId="77777777" w:rsidR="00315328" w:rsidRDefault="00315328" w:rsidP="00EE042D">
            <w:pPr>
              <w:rPr>
                <w:rFonts w:ascii="Arial" w:hAnsi="Arial" w:cs="Arial"/>
                <w:sz w:val="20"/>
                <w:szCs w:val="20"/>
              </w:rPr>
            </w:pPr>
            <w:r>
              <w:rPr>
                <w:rFonts w:ascii="Arial" w:hAnsi="Arial" w:cs="Arial"/>
                <w:sz w:val="20"/>
                <w:szCs w:val="20"/>
              </w:rPr>
              <w:t> </w:t>
            </w:r>
          </w:p>
        </w:tc>
        <w:tc>
          <w:tcPr>
            <w:tcW w:w="465" w:type="pct"/>
            <w:tcBorders>
              <w:top w:val="nil"/>
              <w:left w:val="nil"/>
              <w:bottom w:val="dotted" w:sz="4" w:space="0" w:color="auto"/>
              <w:right w:val="single" w:sz="8" w:space="0" w:color="auto"/>
            </w:tcBorders>
            <w:vAlign w:val="bottom"/>
            <w:hideMark/>
          </w:tcPr>
          <w:p w14:paraId="676906E9"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433B0464" w14:textId="77777777" w:rsidR="00315328" w:rsidRDefault="00315328" w:rsidP="00EE042D">
            <w:pPr>
              <w:rPr>
                <w:rFonts w:ascii="Arial" w:hAnsi="Arial" w:cs="Arial"/>
                <w:sz w:val="20"/>
                <w:szCs w:val="20"/>
              </w:rPr>
            </w:pPr>
          </w:p>
        </w:tc>
      </w:tr>
      <w:tr w:rsidR="00315328" w14:paraId="0C7995AA" w14:textId="77777777" w:rsidTr="00EE042D">
        <w:trPr>
          <w:trHeight w:val="280"/>
        </w:trPr>
        <w:tc>
          <w:tcPr>
            <w:tcW w:w="660" w:type="pct"/>
            <w:tcBorders>
              <w:top w:val="nil"/>
              <w:left w:val="single" w:sz="8" w:space="0" w:color="auto"/>
              <w:bottom w:val="single" w:sz="8" w:space="0" w:color="auto"/>
              <w:right w:val="single" w:sz="8" w:space="0" w:color="auto"/>
            </w:tcBorders>
            <w:vAlign w:val="bottom"/>
            <w:hideMark/>
          </w:tcPr>
          <w:p w14:paraId="6E635819" w14:textId="77777777" w:rsidR="00315328" w:rsidRDefault="00315328" w:rsidP="00EE042D">
            <w:pPr>
              <w:rPr>
                <w:rFonts w:ascii="Arial" w:hAnsi="Arial" w:cs="Arial"/>
                <w:sz w:val="20"/>
                <w:szCs w:val="20"/>
              </w:rPr>
            </w:pPr>
            <w:r>
              <w:rPr>
                <w:rFonts w:ascii="Arial" w:hAnsi="Arial" w:cs="Arial"/>
                <w:sz w:val="20"/>
                <w:szCs w:val="20"/>
              </w:rPr>
              <w:t> </w:t>
            </w:r>
          </w:p>
        </w:tc>
        <w:tc>
          <w:tcPr>
            <w:tcW w:w="2426" w:type="pct"/>
            <w:tcBorders>
              <w:top w:val="nil"/>
              <w:left w:val="nil"/>
              <w:bottom w:val="single" w:sz="8" w:space="0" w:color="auto"/>
              <w:right w:val="single" w:sz="8" w:space="0" w:color="auto"/>
            </w:tcBorders>
            <w:vAlign w:val="bottom"/>
            <w:hideMark/>
          </w:tcPr>
          <w:p w14:paraId="7437B87B" w14:textId="77777777" w:rsidR="00315328" w:rsidRDefault="00315328" w:rsidP="00EE042D">
            <w:pPr>
              <w:rPr>
                <w:rFonts w:ascii="Arial" w:hAnsi="Arial" w:cs="Arial"/>
                <w:sz w:val="20"/>
                <w:szCs w:val="20"/>
              </w:rPr>
            </w:pPr>
            <w:r>
              <w:rPr>
                <w:rFonts w:ascii="Arial" w:hAnsi="Arial" w:cs="Arial"/>
                <w:sz w:val="20"/>
                <w:szCs w:val="20"/>
              </w:rPr>
              <w:t> </w:t>
            </w:r>
          </w:p>
        </w:tc>
        <w:tc>
          <w:tcPr>
            <w:tcW w:w="409" w:type="pct"/>
            <w:tcBorders>
              <w:top w:val="nil"/>
              <w:left w:val="nil"/>
              <w:bottom w:val="single" w:sz="8" w:space="0" w:color="auto"/>
              <w:right w:val="single" w:sz="8" w:space="0" w:color="auto"/>
            </w:tcBorders>
            <w:vAlign w:val="center"/>
            <w:hideMark/>
          </w:tcPr>
          <w:p w14:paraId="18AD3B33" w14:textId="77777777" w:rsidR="00315328" w:rsidRDefault="00315328" w:rsidP="00EE042D">
            <w:pPr>
              <w:rPr>
                <w:rFonts w:ascii="Arial" w:hAnsi="Arial" w:cs="Arial"/>
                <w:sz w:val="20"/>
                <w:szCs w:val="20"/>
              </w:rPr>
            </w:pPr>
            <w:r>
              <w:rPr>
                <w:rFonts w:ascii="Arial" w:hAnsi="Arial" w:cs="Arial"/>
                <w:sz w:val="20"/>
                <w:szCs w:val="20"/>
              </w:rPr>
              <w:t> </w:t>
            </w:r>
          </w:p>
        </w:tc>
        <w:tc>
          <w:tcPr>
            <w:tcW w:w="586" w:type="pct"/>
            <w:tcBorders>
              <w:top w:val="nil"/>
              <w:left w:val="nil"/>
              <w:bottom w:val="single" w:sz="8" w:space="0" w:color="auto"/>
              <w:right w:val="single" w:sz="8" w:space="0" w:color="auto"/>
            </w:tcBorders>
            <w:vAlign w:val="bottom"/>
            <w:hideMark/>
          </w:tcPr>
          <w:p w14:paraId="48C4D863" w14:textId="77777777" w:rsidR="00315328" w:rsidRDefault="00315328" w:rsidP="00EE042D">
            <w:pPr>
              <w:rPr>
                <w:rFonts w:ascii="Arial" w:hAnsi="Arial" w:cs="Arial"/>
                <w:sz w:val="20"/>
                <w:szCs w:val="20"/>
              </w:rPr>
            </w:pPr>
            <w:r>
              <w:rPr>
                <w:rFonts w:ascii="Arial" w:hAnsi="Arial" w:cs="Arial"/>
                <w:sz w:val="20"/>
                <w:szCs w:val="20"/>
              </w:rPr>
              <w:t> </w:t>
            </w:r>
          </w:p>
        </w:tc>
        <w:tc>
          <w:tcPr>
            <w:tcW w:w="465" w:type="pct"/>
            <w:tcBorders>
              <w:top w:val="nil"/>
              <w:left w:val="nil"/>
              <w:bottom w:val="single" w:sz="8" w:space="0" w:color="auto"/>
              <w:right w:val="single" w:sz="8" w:space="0" w:color="auto"/>
            </w:tcBorders>
            <w:vAlign w:val="bottom"/>
            <w:hideMark/>
          </w:tcPr>
          <w:p w14:paraId="42AE2508" w14:textId="77777777" w:rsidR="00315328" w:rsidRDefault="00315328" w:rsidP="00EE042D">
            <w:pPr>
              <w:rPr>
                <w:rFonts w:ascii="Arial" w:hAnsi="Arial" w:cs="Arial"/>
                <w:sz w:val="20"/>
                <w:szCs w:val="20"/>
              </w:rPr>
            </w:pPr>
            <w:r>
              <w:rPr>
                <w:rFonts w:ascii="Arial" w:hAnsi="Arial" w:cs="Arial"/>
                <w:sz w:val="20"/>
                <w:szCs w:val="20"/>
              </w:rPr>
              <w:t> </w:t>
            </w:r>
          </w:p>
        </w:tc>
        <w:tc>
          <w:tcPr>
            <w:tcW w:w="455" w:type="pct"/>
            <w:tcBorders>
              <w:top w:val="nil"/>
              <w:left w:val="nil"/>
              <w:bottom w:val="nil"/>
              <w:right w:val="nil"/>
            </w:tcBorders>
            <w:noWrap/>
            <w:vAlign w:val="bottom"/>
            <w:hideMark/>
          </w:tcPr>
          <w:p w14:paraId="2DCF804B" w14:textId="77777777" w:rsidR="00315328" w:rsidRDefault="00315328" w:rsidP="00EE042D">
            <w:pPr>
              <w:rPr>
                <w:rFonts w:ascii="Arial" w:hAnsi="Arial" w:cs="Arial"/>
                <w:sz w:val="20"/>
                <w:szCs w:val="20"/>
              </w:rPr>
            </w:pPr>
          </w:p>
        </w:tc>
      </w:tr>
      <w:tr w:rsidR="00315328" w14:paraId="645F86AB" w14:textId="77777777" w:rsidTr="00EE042D">
        <w:trPr>
          <w:trHeight w:val="260"/>
        </w:trPr>
        <w:tc>
          <w:tcPr>
            <w:tcW w:w="660" w:type="pct"/>
            <w:tcBorders>
              <w:top w:val="nil"/>
              <w:left w:val="nil"/>
              <w:bottom w:val="nil"/>
              <w:right w:val="nil"/>
            </w:tcBorders>
            <w:noWrap/>
            <w:vAlign w:val="bottom"/>
            <w:hideMark/>
          </w:tcPr>
          <w:p w14:paraId="2F6F5B1F" w14:textId="77777777" w:rsidR="00315328" w:rsidRDefault="00315328" w:rsidP="00EE042D">
            <w:pPr>
              <w:rPr>
                <w:sz w:val="20"/>
                <w:szCs w:val="20"/>
              </w:rPr>
            </w:pPr>
          </w:p>
        </w:tc>
        <w:tc>
          <w:tcPr>
            <w:tcW w:w="2426" w:type="pct"/>
            <w:tcBorders>
              <w:top w:val="nil"/>
              <w:left w:val="nil"/>
              <w:bottom w:val="nil"/>
              <w:right w:val="nil"/>
            </w:tcBorders>
            <w:noWrap/>
            <w:vAlign w:val="bottom"/>
            <w:hideMark/>
          </w:tcPr>
          <w:p w14:paraId="5E078F39" w14:textId="77777777" w:rsidR="00315328" w:rsidRDefault="00315328" w:rsidP="00EE042D">
            <w:pPr>
              <w:rPr>
                <w:sz w:val="20"/>
                <w:szCs w:val="20"/>
              </w:rPr>
            </w:pPr>
          </w:p>
        </w:tc>
        <w:tc>
          <w:tcPr>
            <w:tcW w:w="409" w:type="pct"/>
            <w:tcBorders>
              <w:top w:val="nil"/>
              <w:left w:val="nil"/>
              <w:bottom w:val="nil"/>
              <w:right w:val="nil"/>
            </w:tcBorders>
            <w:noWrap/>
            <w:vAlign w:val="bottom"/>
            <w:hideMark/>
          </w:tcPr>
          <w:p w14:paraId="630E6B2D" w14:textId="77777777" w:rsidR="00315328" w:rsidRDefault="00315328" w:rsidP="00EE042D">
            <w:pPr>
              <w:rPr>
                <w:sz w:val="20"/>
                <w:szCs w:val="20"/>
              </w:rPr>
            </w:pPr>
          </w:p>
        </w:tc>
        <w:tc>
          <w:tcPr>
            <w:tcW w:w="586" w:type="pct"/>
            <w:tcBorders>
              <w:top w:val="nil"/>
              <w:left w:val="nil"/>
              <w:bottom w:val="nil"/>
              <w:right w:val="nil"/>
            </w:tcBorders>
            <w:noWrap/>
            <w:vAlign w:val="bottom"/>
            <w:hideMark/>
          </w:tcPr>
          <w:p w14:paraId="3B3285A6" w14:textId="77777777" w:rsidR="00315328" w:rsidRDefault="00315328" w:rsidP="00EE042D">
            <w:pPr>
              <w:rPr>
                <w:sz w:val="20"/>
                <w:szCs w:val="20"/>
              </w:rPr>
            </w:pPr>
          </w:p>
        </w:tc>
        <w:tc>
          <w:tcPr>
            <w:tcW w:w="465" w:type="pct"/>
            <w:tcBorders>
              <w:top w:val="nil"/>
              <w:left w:val="nil"/>
              <w:bottom w:val="nil"/>
              <w:right w:val="nil"/>
            </w:tcBorders>
            <w:noWrap/>
            <w:vAlign w:val="bottom"/>
            <w:hideMark/>
          </w:tcPr>
          <w:p w14:paraId="1C3E0527" w14:textId="77777777" w:rsidR="00315328" w:rsidRDefault="00315328" w:rsidP="00EE042D">
            <w:pPr>
              <w:rPr>
                <w:sz w:val="20"/>
                <w:szCs w:val="20"/>
              </w:rPr>
            </w:pPr>
          </w:p>
        </w:tc>
        <w:tc>
          <w:tcPr>
            <w:tcW w:w="455" w:type="pct"/>
            <w:tcBorders>
              <w:top w:val="nil"/>
              <w:left w:val="nil"/>
              <w:bottom w:val="nil"/>
              <w:right w:val="nil"/>
            </w:tcBorders>
            <w:noWrap/>
            <w:vAlign w:val="bottom"/>
            <w:hideMark/>
          </w:tcPr>
          <w:p w14:paraId="12586676" w14:textId="77777777" w:rsidR="00315328" w:rsidRDefault="00315328" w:rsidP="00EE042D">
            <w:pPr>
              <w:rPr>
                <w:sz w:val="20"/>
                <w:szCs w:val="20"/>
              </w:rPr>
            </w:pPr>
          </w:p>
        </w:tc>
      </w:tr>
      <w:tr w:rsidR="00315328" w:rsidRPr="00132ADF" w14:paraId="0253FD64" w14:textId="77777777" w:rsidTr="00EE042D">
        <w:trPr>
          <w:trHeight w:val="320"/>
        </w:trPr>
        <w:tc>
          <w:tcPr>
            <w:tcW w:w="5000" w:type="pct"/>
            <w:gridSpan w:val="6"/>
            <w:tcBorders>
              <w:top w:val="nil"/>
              <w:left w:val="nil"/>
              <w:bottom w:val="nil"/>
              <w:right w:val="nil"/>
            </w:tcBorders>
            <w:noWrap/>
            <w:vAlign w:val="bottom"/>
            <w:hideMark/>
          </w:tcPr>
          <w:p w14:paraId="3FBE4B1A" w14:textId="77777777" w:rsidR="00315328" w:rsidRPr="00132ADF" w:rsidRDefault="00315328" w:rsidP="00EE042D">
            <w:pPr>
              <w:rPr>
                <w:rFonts w:ascii="Arial" w:hAnsi="Arial" w:cs="Arial"/>
                <w:i/>
                <w:iCs/>
                <w:lang w:val="pl-PL"/>
              </w:rPr>
            </w:pPr>
            <w:r w:rsidRPr="00403508">
              <w:rPr>
                <w:rFonts w:ascii="Arial" w:hAnsi="Arial" w:cs="Arial"/>
                <w:i/>
                <w:iCs/>
                <w:lang w:val="pl-PL"/>
              </w:rPr>
              <w:t xml:space="preserve">Minimalni </w:t>
            </w:r>
            <w:proofErr w:type="spellStart"/>
            <w:r w:rsidRPr="00403508">
              <w:rPr>
                <w:rFonts w:ascii="Arial" w:hAnsi="Arial" w:cs="Arial"/>
                <w:i/>
                <w:iCs/>
                <w:lang w:val="pl-PL"/>
              </w:rPr>
              <w:t>standardi</w:t>
            </w:r>
            <w:proofErr w:type="spellEnd"/>
            <w:r w:rsidRPr="00403508">
              <w:rPr>
                <w:rFonts w:ascii="Arial" w:hAnsi="Arial" w:cs="Arial"/>
                <w:i/>
                <w:iCs/>
                <w:lang w:val="pl-PL"/>
              </w:rPr>
              <w:t xml:space="preserve"> </w:t>
            </w:r>
            <w:proofErr w:type="spellStart"/>
            <w:r w:rsidRPr="00403508">
              <w:rPr>
                <w:rFonts w:ascii="Arial" w:hAnsi="Arial" w:cs="Arial"/>
                <w:i/>
                <w:iCs/>
                <w:lang w:val="pl-PL"/>
              </w:rPr>
              <w:t>znanja</w:t>
            </w:r>
            <w:proofErr w:type="spellEnd"/>
            <w:r w:rsidRPr="00403508">
              <w:rPr>
                <w:rFonts w:ascii="Arial" w:hAnsi="Arial" w:cs="Arial"/>
                <w:i/>
                <w:iCs/>
                <w:lang w:val="pl-PL"/>
              </w:rPr>
              <w:t xml:space="preserve"> </w:t>
            </w:r>
            <w:proofErr w:type="spellStart"/>
            <w:r w:rsidRPr="00403508">
              <w:rPr>
                <w:rFonts w:ascii="Arial" w:hAnsi="Arial" w:cs="Arial"/>
                <w:i/>
                <w:iCs/>
                <w:lang w:val="pl-PL"/>
              </w:rPr>
              <w:t>so</w:t>
            </w:r>
            <w:proofErr w:type="spellEnd"/>
            <w:r w:rsidRPr="00403508">
              <w:rPr>
                <w:rFonts w:ascii="Arial" w:hAnsi="Arial" w:cs="Arial"/>
                <w:i/>
                <w:iCs/>
                <w:lang w:val="pl-PL"/>
              </w:rPr>
              <w:t xml:space="preserve"> </w:t>
            </w:r>
            <w:proofErr w:type="spellStart"/>
            <w:r w:rsidRPr="00403508">
              <w:rPr>
                <w:rFonts w:ascii="Arial" w:hAnsi="Arial" w:cs="Arial"/>
                <w:i/>
                <w:iCs/>
                <w:lang w:val="pl-PL"/>
              </w:rPr>
              <w:t>določeni</w:t>
            </w:r>
            <w:proofErr w:type="spellEnd"/>
            <w:r w:rsidRPr="00403508">
              <w:rPr>
                <w:rFonts w:ascii="Arial" w:hAnsi="Arial" w:cs="Arial"/>
                <w:i/>
                <w:iCs/>
                <w:lang w:val="pl-PL"/>
              </w:rPr>
              <w:t xml:space="preserve"> na </w:t>
            </w:r>
            <w:proofErr w:type="spellStart"/>
            <w:r w:rsidRPr="00403508">
              <w:rPr>
                <w:rFonts w:ascii="Arial" w:hAnsi="Arial" w:cs="Arial"/>
                <w:i/>
                <w:iCs/>
                <w:lang w:val="pl-PL"/>
              </w:rPr>
              <w:t>podlagi</w:t>
            </w:r>
            <w:proofErr w:type="spellEnd"/>
            <w:r w:rsidRPr="00403508">
              <w:rPr>
                <w:rFonts w:ascii="Arial" w:hAnsi="Arial" w:cs="Arial"/>
                <w:i/>
                <w:iCs/>
                <w:lang w:val="pl-PL"/>
              </w:rPr>
              <w:t xml:space="preserve"> </w:t>
            </w:r>
            <w:proofErr w:type="spellStart"/>
            <w:r w:rsidRPr="00403508">
              <w:rPr>
                <w:rFonts w:ascii="Arial" w:hAnsi="Arial" w:cs="Arial"/>
                <w:i/>
                <w:iCs/>
                <w:lang w:val="pl-PL"/>
              </w:rPr>
              <w:t>katalogov</w:t>
            </w:r>
            <w:proofErr w:type="spellEnd"/>
            <w:r w:rsidRPr="00403508">
              <w:rPr>
                <w:rFonts w:ascii="Arial" w:hAnsi="Arial" w:cs="Arial"/>
                <w:i/>
                <w:iCs/>
                <w:lang w:val="pl-PL"/>
              </w:rPr>
              <w:t xml:space="preserve"> </w:t>
            </w:r>
            <w:proofErr w:type="spellStart"/>
            <w:r w:rsidRPr="00403508">
              <w:rPr>
                <w:rFonts w:ascii="Arial" w:hAnsi="Arial" w:cs="Arial"/>
                <w:i/>
                <w:iCs/>
                <w:lang w:val="pl-PL"/>
              </w:rPr>
              <w:t>znanja</w:t>
            </w:r>
            <w:proofErr w:type="spellEnd"/>
            <w:r w:rsidRPr="00403508">
              <w:rPr>
                <w:rFonts w:ascii="Arial" w:hAnsi="Arial" w:cs="Arial"/>
                <w:i/>
                <w:iCs/>
                <w:lang w:val="pl-PL"/>
              </w:rPr>
              <w:t xml:space="preserve">. </w:t>
            </w:r>
            <w:r w:rsidRPr="00132ADF">
              <w:rPr>
                <w:rFonts w:ascii="Arial" w:hAnsi="Arial" w:cs="Arial"/>
                <w:i/>
                <w:iCs/>
                <w:lang w:val="pl-PL"/>
              </w:rPr>
              <w:t xml:space="preserve">MSZ je </w:t>
            </w:r>
            <w:proofErr w:type="spellStart"/>
            <w:r w:rsidRPr="00132ADF">
              <w:rPr>
                <w:rFonts w:ascii="Arial" w:hAnsi="Arial" w:cs="Arial"/>
                <w:i/>
                <w:iCs/>
                <w:lang w:val="pl-PL"/>
              </w:rPr>
              <w:t>tisto</w:t>
            </w:r>
            <w:proofErr w:type="spellEnd"/>
            <w:r w:rsidRPr="00132ADF">
              <w:rPr>
                <w:rFonts w:ascii="Arial" w:hAnsi="Arial" w:cs="Arial"/>
                <w:i/>
                <w:iCs/>
                <w:lang w:val="pl-PL"/>
              </w:rPr>
              <w:t xml:space="preserve"> </w:t>
            </w:r>
            <w:proofErr w:type="spellStart"/>
            <w:r w:rsidRPr="00132ADF">
              <w:rPr>
                <w:rFonts w:ascii="Arial" w:hAnsi="Arial" w:cs="Arial"/>
                <w:i/>
                <w:iCs/>
                <w:lang w:val="pl-PL"/>
              </w:rPr>
              <w:t>znanje</w:t>
            </w:r>
            <w:proofErr w:type="spellEnd"/>
            <w:r w:rsidRPr="00132ADF">
              <w:rPr>
                <w:rFonts w:ascii="Arial" w:hAnsi="Arial" w:cs="Arial"/>
                <w:i/>
                <w:iCs/>
                <w:lang w:val="pl-PL"/>
              </w:rPr>
              <w:t xml:space="preserve">, ki </w:t>
            </w:r>
            <w:proofErr w:type="spellStart"/>
            <w:r w:rsidRPr="00132ADF">
              <w:rPr>
                <w:rFonts w:ascii="Arial" w:hAnsi="Arial" w:cs="Arial"/>
                <w:i/>
                <w:iCs/>
                <w:lang w:val="pl-PL"/>
              </w:rPr>
              <w:t>ga</w:t>
            </w:r>
            <w:proofErr w:type="spellEnd"/>
            <w:r w:rsidRPr="00132ADF">
              <w:rPr>
                <w:rFonts w:ascii="Arial" w:hAnsi="Arial" w:cs="Arial"/>
                <w:i/>
                <w:iCs/>
                <w:lang w:val="pl-PL"/>
              </w:rPr>
              <w:t xml:space="preserve"> mora </w:t>
            </w:r>
            <w:proofErr w:type="spellStart"/>
            <w:r w:rsidRPr="00132ADF">
              <w:rPr>
                <w:rFonts w:ascii="Arial" w:hAnsi="Arial" w:cs="Arial"/>
                <w:i/>
                <w:iCs/>
                <w:lang w:val="pl-PL"/>
              </w:rPr>
              <w:t>dijak</w:t>
            </w:r>
            <w:proofErr w:type="spellEnd"/>
            <w:r w:rsidRPr="00132ADF">
              <w:rPr>
                <w:rFonts w:ascii="Arial" w:hAnsi="Arial" w:cs="Arial"/>
                <w:i/>
                <w:iCs/>
                <w:lang w:val="pl-PL"/>
              </w:rPr>
              <w:t xml:space="preserve"> </w:t>
            </w:r>
            <w:proofErr w:type="spellStart"/>
            <w:r w:rsidRPr="00132ADF">
              <w:rPr>
                <w:rFonts w:ascii="Arial" w:hAnsi="Arial" w:cs="Arial"/>
                <w:i/>
                <w:iCs/>
                <w:lang w:val="pl-PL"/>
              </w:rPr>
              <w:t>izkazati</w:t>
            </w:r>
            <w:proofErr w:type="spellEnd"/>
            <w:r w:rsidRPr="00132ADF">
              <w:rPr>
                <w:rFonts w:ascii="Arial" w:hAnsi="Arial" w:cs="Arial"/>
                <w:i/>
                <w:iCs/>
                <w:lang w:val="pl-PL"/>
              </w:rPr>
              <w:t xml:space="preserve"> za </w:t>
            </w:r>
            <w:proofErr w:type="spellStart"/>
            <w:r w:rsidRPr="00132ADF">
              <w:rPr>
                <w:rFonts w:ascii="Arial" w:hAnsi="Arial" w:cs="Arial"/>
                <w:i/>
                <w:iCs/>
                <w:lang w:val="pl-PL"/>
              </w:rPr>
              <w:t>pozitivno</w:t>
            </w:r>
            <w:proofErr w:type="spellEnd"/>
            <w:r w:rsidRPr="00132ADF">
              <w:rPr>
                <w:rFonts w:ascii="Arial" w:hAnsi="Arial" w:cs="Arial"/>
                <w:i/>
                <w:iCs/>
                <w:lang w:val="pl-PL"/>
              </w:rPr>
              <w:t xml:space="preserve"> oceno.</w:t>
            </w:r>
          </w:p>
        </w:tc>
      </w:tr>
    </w:tbl>
    <w:p w14:paraId="6B2C89BE" w14:textId="77777777" w:rsidR="00315328" w:rsidRPr="00CA487E" w:rsidRDefault="00315328" w:rsidP="00315328">
      <w:pPr>
        <w:pStyle w:val="Navaden1"/>
        <w:rPr>
          <w:rFonts w:asciiTheme="majorBidi" w:hAnsiTheme="majorBidi" w:cstheme="majorBidi"/>
        </w:rPr>
      </w:pPr>
    </w:p>
    <w:p w14:paraId="26AD2282" w14:textId="77777777" w:rsidR="00315328" w:rsidRPr="00CA487E" w:rsidRDefault="00315328" w:rsidP="00315328">
      <w:pPr>
        <w:pStyle w:val="Navaden1"/>
        <w:rPr>
          <w:rFonts w:asciiTheme="majorBidi" w:hAnsiTheme="majorBidi" w:cstheme="majorBidi"/>
        </w:rPr>
      </w:pPr>
    </w:p>
    <w:p w14:paraId="5B118F98" w14:textId="77777777" w:rsidR="00315328" w:rsidRPr="00CA487E" w:rsidRDefault="00315328" w:rsidP="00315328">
      <w:pPr>
        <w:pStyle w:val="Heading2"/>
        <w:rPr>
          <w:rFonts w:asciiTheme="majorBidi" w:hAnsiTheme="majorBidi"/>
        </w:rPr>
      </w:pPr>
      <w:bookmarkStart w:id="245" w:name="_Toc240999459"/>
      <w:bookmarkStart w:id="246" w:name="_Toc242088996"/>
      <w:bookmarkStart w:id="247" w:name="_Toc242089294"/>
      <w:bookmarkStart w:id="248" w:name="_Toc242089825"/>
      <w:r w:rsidRPr="00CA487E">
        <w:rPr>
          <w:rFonts w:asciiTheme="majorBidi" w:hAnsiTheme="majorBidi"/>
        </w:rPr>
        <w:t>Sociologija</w:t>
      </w:r>
      <w:bookmarkEnd w:id="245"/>
      <w:bookmarkEnd w:id="246"/>
      <w:bookmarkEnd w:id="247"/>
      <w:bookmarkEnd w:id="248"/>
    </w:p>
    <w:tbl>
      <w:tblPr>
        <w:tblW w:w="0" w:type="auto"/>
        <w:tblInd w:w="108" w:type="dxa"/>
        <w:tblLayout w:type="fixed"/>
        <w:tblLook w:val="0000" w:firstRow="0" w:lastRow="0" w:firstColumn="0" w:lastColumn="0" w:noHBand="0" w:noVBand="0"/>
      </w:tblPr>
      <w:tblGrid>
        <w:gridCol w:w="2620"/>
        <w:gridCol w:w="2620"/>
        <w:gridCol w:w="2620"/>
        <w:gridCol w:w="2620"/>
        <w:gridCol w:w="2620"/>
      </w:tblGrid>
      <w:tr w:rsidR="00315328" w:rsidRPr="00CA487E" w14:paraId="0094B00A" w14:textId="77777777" w:rsidTr="00EE042D">
        <w:trPr>
          <w:cantSplit/>
          <w:trHeight w:val="3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BBEA72A"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kompetenca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1FD424"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odlično</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C1A59C6"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prav dobro</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9F2BB99"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dobro</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013BF0A"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zadostno</w:t>
            </w:r>
          </w:p>
        </w:tc>
      </w:tr>
      <w:tr w:rsidR="00315328" w:rsidRPr="00CA487E" w14:paraId="33C3908E" w14:textId="77777777" w:rsidTr="00EE042D">
        <w:trPr>
          <w:cantSplit/>
          <w:trHeight w:val="15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3321518"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Razume in zna pojasniti sociol. pristope pri obravnavi dr. pojavov  ter načela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3603308"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Utemeljuje in samostojno predstavlja načela in pristope v sociološkem raziskovanju</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C927BC4"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Z manjšimi pomanjkljivostmi utemeljuje načela in pristope soc. raziskovanja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AA30171"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 xml:space="preserve">Ustrezno pojasni </w:t>
            </w:r>
          </w:p>
          <w:p w14:paraId="6A7B33D3"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Soc. pristope in načela zn. raziskovanja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3801573"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Razume osnovne pojme</w:t>
            </w:r>
          </w:p>
        </w:tc>
      </w:tr>
      <w:tr w:rsidR="00315328" w:rsidRPr="00CA487E" w14:paraId="322AED01" w14:textId="77777777" w:rsidTr="00EE042D">
        <w:trPr>
          <w:cantSplit/>
          <w:trHeight w:val="12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08D5EC4"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Pojasni proces socializacije,njene dejavnike in posledice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797478"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 xml:space="preserve">Opiše in utemeljuje proces socializacije in pravilno vrednoti </w:t>
            </w:r>
          </w:p>
          <w:p w14:paraId="207615C2"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dejavnike in posledice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2D782F"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Opiše in povzame značilnosti socializacije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4689292"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Navede in ponovi pomen socializacije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CBA94E"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Zna poiskati primere za posamezne social.procese</w:t>
            </w:r>
          </w:p>
        </w:tc>
      </w:tr>
      <w:tr w:rsidR="00315328" w:rsidRPr="00CA487E" w14:paraId="21602F2A" w14:textId="77777777" w:rsidTr="00EE042D">
        <w:trPr>
          <w:cantSplit/>
          <w:trHeight w:val="15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3D306C5"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Ovrednoti pomen kulture,njene značilnosti in raznolikost</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1B79160"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Samostojno ovrednoti pomen,značilnosti kulture in njeno raznolikost</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50F999"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Z manjšimi pomanjkljivostmi utemeljuje značilnosti kulture in njeno raznolikost</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F8447BC"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Ponovi razlago pomena kulture in njeno raznolikost</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C0D961"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Zna poiskati primere za posamezne pojme,pojave in procese</w:t>
            </w:r>
          </w:p>
        </w:tc>
      </w:tr>
      <w:tr w:rsidR="00315328" w:rsidRPr="00132ADF" w14:paraId="282E8B11" w14:textId="77777777" w:rsidTr="00EE042D">
        <w:trPr>
          <w:cantSplit/>
          <w:trHeight w:val="12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FE1855"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lastRenderedPageBreak/>
              <w:t>Razume odnos družbe do zdravja,bolezni in staranja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BF81F97"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S svojimi besedami razloži odnos družbe do zdravja,bolezni in staranja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E0ABDD"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Opiše in povzame odnos družbe do zdravja ,bolezni in staranja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E2E1D1B"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Ponovi razlago odnosa družbe do zdravja, bolezni in staranja</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A1F91F0"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Razume  bolj enostavne povezave med individualnim in družbenim življenjem</w:t>
            </w:r>
          </w:p>
        </w:tc>
      </w:tr>
      <w:tr w:rsidR="00315328" w:rsidRPr="00132ADF" w14:paraId="5CE6E4B6" w14:textId="77777777" w:rsidTr="00EE042D">
        <w:trPr>
          <w:cantSplit/>
          <w:trHeight w:val="12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C99CDCA"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Pojasni vzroke in posledice dr.neenakosti in slojevitosti</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3788437"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Utemeljuje in analizira posledice dr. neenakosti in slojevitosti</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17516E8"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Opiše in povzame vzroke in posledice dr.neenakosti in slojevitosti</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3FCB5D3"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Navede vzroke in posledice dr. neenakosti in slojevitosti</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0D81693"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Razume osnovne pojme;zna identificirati najbolj očitne dr.skupine</w:t>
            </w:r>
          </w:p>
        </w:tc>
      </w:tr>
      <w:tr w:rsidR="00315328" w:rsidRPr="00CA487E" w14:paraId="3E286A77" w14:textId="77777777" w:rsidTr="00EE042D">
        <w:trPr>
          <w:cantSplit/>
          <w:trHeight w:val="905"/>
        </w:trPr>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0E0F5C2"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Razume vzroke in posledice globalizacije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140CC92"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Z lastnimi besedami opiše vzroke in posledice globalizacije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DF4E69D"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Ustrezno poveže vzroke in posledice globalizacije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73FEC54"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Ponovi razlago vzrokov in posledic globalizacije</w:t>
            </w:r>
          </w:p>
        </w:tc>
        <w:tc>
          <w:tcPr>
            <w:tcW w:w="26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A5A1D73"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 xml:space="preserve">Razume bolj enostavne povezave v procesih globalizacije </w:t>
            </w:r>
          </w:p>
        </w:tc>
      </w:tr>
    </w:tbl>
    <w:p w14:paraId="2F893F15" w14:textId="77777777" w:rsidR="00315328" w:rsidRPr="00CA487E" w:rsidRDefault="00315328" w:rsidP="00315328">
      <w:pPr>
        <w:rPr>
          <w:rFonts w:asciiTheme="majorBidi" w:hAnsiTheme="majorBidi" w:cstheme="majorBidi"/>
        </w:rPr>
      </w:pPr>
    </w:p>
    <w:p w14:paraId="3F45D907" w14:textId="77777777" w:rsidR="00315328" w:rsidRPr="00CA487E" w:rsidRDefault="00315328" w:rsidP="00315328">
      <w:pPr>
        <w:pStyle w:val="Navaden1"/>
        <w:rPr>
          <w:rFonts w:asciiTheme="majorBidi" w:hAnsiTheme="majorBidi" w:cstheme="majorBidi"/>
        </w:rPr>
      </w:pPr>
    </w:p>
    <w:p w14:paraId="75A3B78F" w14:textId="77777777" w:rsidR="00315328" w:rsidRPr="00CA487E" w:rsidRDefault="00315328" w:rsidP="00315328">
      <w:pPr>
        <w:pStyle w:val="Heading2"/>
        <w:rPr>
          <w:rFonts w:asciiTheme="majorBidi" w:hAnsiTheme="majorBidi"/>
        </w:rPr>
      </w:pPr>
      <w:bookmarkStart w:id="249" w:name="_Toc240999460"/>
      <w:bookmarkStart w:id="250" w:name="_Toc242088997"/>
      <w:bookmarkStart w:id="251" w:name="_Toc242089295"/>
      <w:bookmarkStart w:id="252" w:name="_Toc242089826"/>
      <w:r w:rsidRPr="00CA487E">
        <w:rPr>
          <w:rFonts w:asciiTheme="majorBidi" w:hAnsiTheme="majorBidi"/>
        </w:rPr>
        <w:t>Športna vzgoja</w:t>
      </w:r>
      <w:bookmarkEnd w:id="249"/>
      <w:bookmarkEnd w:id="250"/>
      <w:bookmarkEnd w:id="251"/>
      <w:bookmarkEnd w:id="252"/>
    </w:p>
    <w:tbl>
      <w:tblPr>
        <w:tblW w:w="5000" w:type="pct"/>
        <w:tblLook w:val="04A0" w:firstRow="1" w:lastRow="0" w:firstColumn="1" w:lastColumn="0" w:noHBand="0" w:noVBand="1"/>
      </w:tblPr>
      <w:tblGrid>
        <w:gridCol w:w="2591"/>
        <w:gridCol w:w="7384"/>
        <w:gridCol w:w="1644"/>
        <w:gridCol w:w="1273"/>
        <w:gridCol w:w="1028"/>
      </w:tblGrid>
      <w:tr w:rsidR="00315328" w14:paraId="247B6441" w14:textId="77777777" w:rsidTr="00EE042D">
        <w:trPr>
          <w:trHeight w:val="320"/>
        </w:trPr>
        <w:tc>
          <w:tcPr>
            <w:tcW w:w="785" w:type="pct"/>
            <w:tcBorders>
              <w:top w:val="single" w:sz="4" w:space="0" w:color="auto"/>
              <w:left w:val="single" w:sz="8" w:space="0" w:color="auto"/>
              <w:bottom w:val="single" w:sz="4" w:space="0" w:color="auto"/>
              <w:right w:val="single" w:sz="4" w:space="0" w:color="auto"/>
            </w:tcBorders>
            <w:noWrap/>
            <w:vAlign w:val="bottom"/>
            <w:hideMark/>
          </w:tcPr>
          <w:p w14:paraId="24C5D6DF" w14:textId="77777777" w:rsidR="00315328" w:rsidRDefault="00315328" w:rsidP="00EE042D">
            <w:pPr>
              <w:rPr>
                <w:rFonts w:ascii="Arial" w:hAnsi="Arial" w:cs="Arial"/>
                <w:b/>
                <w:bCs/>
              </w:rPr>
            </w:pPr>
            <w:r>
              <w:rPr>
                <w:rFonts w:ascii="Arial" w:hAnsi="Arial" w:cs="Arial"/>
                <w:b/>
                <w:bCs/>
              </w:rPr>
              <w:t>Programska enota:</w:t>
            </w:r>
          </w:p>
        </w:tc>
        <w:tc>
          <w:tcPr>
            <w:tcW w:w="2807" w:type="pct"/>
            <w:tcBorders>
              <w:top w:val="single" w:sz="4" w:space="0" w:color="auto"/>
              <w:left w:val="nil"/>
              <w:bottom w:val="single" w:sz="4" w:space="0" w:color="auto"/>
              <w:right w:val="single" w:sz="4" w:space="0" w:color="auto"/>
            </w:tcBorders>
            <w:noWrap/>
            <w:vAlign w:val="bottom"/>
            <w:hideMark/>
          </w:tcPr>
          <w:p w14:paraId="54D0EE78" w14:textId="77777777" w:rsidR="00315328" w:rsidRDefault="00315328" w:rsidP="00EE042D">
            <w:pPr>
              <w:jc w:val="center"/>
              <w:rPr>
                <w:rFonts w:ascii="Arial" w:hAnsi="Arial" w:cs="Arial"/>
              </w:rPr>
            </w:pPr>
            <w:r>
              <w:rPr>
                <w:rFonts w:ascii="Arial" w:hAnsi="Arial" w:cs="Arial"/>
              </w:rPr>
              <w:t>ŠPORTNA VZGOJA</w:t>
            </w:r>
          </w:p>
        </w:tc>
        <w:tc>
          <w:tcPr>
            <w:tcW w:w="470" w:type="pct"/>
            <w:tcBorders>
              <w:top w:val="nil"/>
              <w:left w:val="nil"/>
              <w:bottom w:val="nil"/>
              <w:right w:val="nil"/>
            </w:tcBorders>
            <w:noWrap/>
            <w:vAlign w:val="bottom"/>
            <w:hideMark/>
          </w:tcPr>
          <w:p w14:paraId="6E595A0B" w14:textId="77777777" w:rsidR="00315328" w:rsidRDefault="00315328" w:rsidP="00EE042D">
            <w:pPr>
              <w:jc w:val="center"/>
              <w:rPr>
                <w:rFonts w:ascii="Arial" w:hAnsi="Arial" w:cs="Arial"/>
              </w:rPr>
            </w:pPr>
          </w:p>
        </w:tc>
        <w:tc>
          <w:tcPr>
            <w:tcW w:w="470" w:type="pct"/>
            <w:tcBorders>
              <w:top w:val="nil"/>
              <w:left w:val="nil"/>
              <w:bottom w:val="nil"/>
              <w:right w:val="nil"/>
            </w:tcBorders>
            <w:noWrap/>
            <w:vAlign w:val="bottom"/>
            <w:hideMark/>
          </w:tcPr>
          <w:p w14:paraId="74E039C6" w14:textId="77777777" w:rsidR="00315328" w:rsidRDefault="00315328" w:rsidP="00EE042D">
            <w:pPr>
              <w:jc w:val="center"/>
              <w:rPr>
                <w:sz w:val="20"/>
                <w:szCs w:val="20"/>
              </w:rPr>
            </w:pPr>
          </w:p>
        </w:tc>
        <w:tc>
          <w:tcPr>
            <w:tcW w:w="470" w:type="pct"/>
            <w:tcBorders>
              <w:top w:val="nil"/>
              <w:left w:val="nil"/>
              <w:bottom w:val="nil"/>
              <w:right w:val="single" w:sz="8" w:space="0" w:color="auto"/>
            </w:tcBorders>
            <w:noWrap/>
            <w:vAlign w:val="bottom"/>
            <w:hideMark/>
          </w:tcPr>
          <w:p w14:paraId="591562C7"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331B1F9B" w14:textId="77777777" w:rsidTr="00EE042D">
        <w:trPr>
          <w:trHeight w:val="320"/>
        </w:trPr>
        <w:tc>
          <w:tcPr>
            <w:tcW w:w="785" w:type="pct"/>
            <w:tcBorders>
              <w:top w:val="nil"/>
              <w:left w:val="single" w:sz="8" w:space="0" w:color="auto"/>
              <w:bottom w:val="single" w:sz="4" w:space="0" w:color="auto"/>
              <w:right w:val="single" w:sz="4" w:space="0" w:color="auto"/>
            </w:tcBorders>
            <w:noWrap/>
            <w:vAlign w:val="bottom"/>
            <w:hideMark/>
          </w:tcPr>
          <w:p w14:paraId="2CC1E409" w14:textId="77777777" w:rsidR="00315328" w:rsidRDefault="00315328" w:rsidP="00EE042D">
            <w:pPr>
              <w:rPr>
                <w:rFonts w:ascii="Arial" w:hAnsi="Arial" w:cs="Arial"/>
                <w:b/>
                <w:bCs/>
              </w:rPr>
            </w:pPr>
            <w:r>
              <w:rPr>
                <w:rFonts w:ascii="Arial" w:hAnsi="Arial" w:cs="Arial"/>
                <w:b/>
                <w:bCs/>
              </w:rPr>
              <w:t>Letnik:</w:t>
            </w:r>
          </w:p>
        </w:tc>
        <w:tc>
          <w:tcPr>
            <w:tcW w:w="2807" w:type="pct"/>
            <w:tcBorders>
              <w:top w:val="nil"/>
              <w:left w:val="nil"/>
              <w:bottom w:val="single" w:sz="4" w:space="0" w:color="auto"/>
              <w:right w:val="single" w:sz="4" w:space="0" w:color="auto"/>
            </w:tcBorders>
            <w:noWrap/>
            <w:vAlign w:val="bottom"/>
            <w:hideMark/>
          </w:tcPr>
          <w:p w14:paraId="2555FF9E" w14:textId="77777777" w:rsidR="00315328" w:rsidRDefault="00315328" w:rsidP="00EE042D">
            <w:pPr>
              <w:jc w:val="center"/>
              <w:rPr>
                <w:rFonts w:ascii="Arial" w:hAnsi="Arial" w:cs="Arial"/>
              </w:rPr>
            </w:pPr>
            <w:r>
              <w:rPr>
                <w:rFonts w:ascii="Arial" w:hAnsi="Arial" w:cs="Arial"/>
              </w:rPr>
              <w:t>4.</w:t>
            </w:r>
          </w:p>
        </w:tc>
        <w:tc>
          <w:tcPr>
            <w:tcW w:w="470" w:type="pct"/>
            <w:tcBorders>
              <w:top w:val="nil"/>
              <w:left w:val="nil"/>
              <w:bottom w:val="nil"/>
              <w:right w:val="nil"/>
            </w:tcBorders>
            <w:noWrap/>
            <w:vAlign w:val="bottom"/>
            <w:hideMark/>
          </w:tcPr>
          <w:p w14:paraId="6F3C1BC6" w14:textId="77777777" w:rsidR="00315328" w:rsidRDefault="00315328" w:rsidP="00EE042D">
            <w:pPr>
              <w:jc w:val="center"/>
              <w:rPr>
                <w:rFonts w:ascii="Arial" w:hAnsi="Arial" w:cs="Arial"/>
              </w:rPr>
            </w:pPr>
          </w:p>
        </w:tc>
        <w:tc>
          <w:tcPr>
            <w:tcW w:w="470" w:type="pct"/>
            <w:tcBorders>
              <w:top w:val="nil"/>
              <w:left w:val="nil"/>
              <w:bottom w:val="nil"/>
              <w:right w:val="nil"/>
            </w:tcBorders>
            <w:noWrap/>
            <w:vAlign w:val="bottom"/>
            <w:hideMark/>
          </w:tcPr>
          <w:p w14:paraId="700270CA" w14:textId="77777777" w:rsidR="00315328" w:rsidRDefault="00315328" w:rsidP="00EE042D">
            <w:pPr>
              <w:jc w:val="center"/>
              <w:rPr>
                <w:sz w:val="20"/>
                <w:szCs w:val="20"/>
              </w:rPr>
            </w:pPr>
          </w:p>
        </w:tc>
        <w:tc>
          <w:tcPr>
            <w:tcW w:w="470" w:type="pct"/>
            <w:tcBorders>
              <w:top w:val="nil"/>
              <w:left w:val="nil"/>
              <w:bottom w:val="nil"/>
              <w:right w:val="single" w:sz="8" w:space="0" w:color="auto"/>
            </w:tcBorders>
            <w:noWrap/>
            <w:vAlign w:val="bottom"/>
            <w:hideMark/>
          </w:tcPr>
          <w:p w14:paraId="28ADEAF2" w14:textId="77777777" w:rsidR="00315328" w:rsidRDefault="00315328" w:rsidP="00EE042D">
            <w:pPr>
              <w:jc w:val="center"/>
              <w:rPr>
                <w:rFonts w:ascii="Arial" w:hAnsi="Arial" w:cs="Arial"/>
                <w:sz w:val="20"/>
                <w:szCs w:val="20"/>
              </w:rPr>
            </w:pPr>
            <w:r>
              <w:rPr>
                <w:rFonts w:ascii="Arial" w:hAnsi="Arial" w:cs="Arial"/>
                <w:sz w:val="20"/>
                <w:szCs w:val="20"/>
              </w:rPr>
              <w:t> </w:t>
            </w:r>
          </w:p>
        </w:tc>
      </w:tr>
      <w:tr w:rsidR="00315328" w14:paraId="086171CA" w14:textId="77777777" w:rsidTr="00EE042D">
        <w:trPr>
          <w:trHeight w:val="320"/>
        </w:trPr>
        <w:tc>
          <w:tcPr>
            <w:tcW w:w="785" w:type="pct"/>
            <w:tcBorders>
              <w:top w:val="nil"/>
              <w:left w:val="single" w:sz="8" w:space="0" w:color="auto"/>
              <w:bottom w:val="single" w:sz="4" w:space="0" w:color="auto"/>
              <w:right w:val="single" w:sz="4" w:space="0" w:color="auto"/>
            </w:tcBorders>
            <w:noWrap/>
            <w:vAlign w:val="bottom"/>
            <w:hideMark/>
          </w:tcPr>
          <w:p w14:paraId="3298410B" w14:textId="77777777" w:rsidR="00315328" w:rsidRDefault="00315328" w:rsidP="00EE042D">
            <w:pPr>
              <w:rPr>
                <w:rFonts w:ascii="Arial" w:hAnsi="Arial" w:cs="Arial"/>
                <w:b/>
                <w:bCs/>
              </w:rPr>
            </w:pPr>
            <w:r>
              <w:rPr>
                <w:rFonts w:ascii="Arial" w:hAnsi="Arial" w:cs="Arial"/>
                <w:b/>
                <w:bCs/>
              </w:rPr>
              <w:t>Letno št. ur:</w:t>
            </w:r>
          </w:p>
        </w:tc>
        <w:tc>
          <w:tcPr>
            <w:tcW w:w="2807" w:type="pct"/>
            <w:tcBorders>
              <w:top w:val="nil"/>
              <w:left w:val="nil"/>
              <w:bottom w:val="single" w:sz="4" w:space="0" w:color="auto"/>
              <w:right w:val="single" w:sz="4" w:space="0" w:color="auto"/>
            </w:tcBorders>
            <w:noWrap/>
            <w:vAlign w:val="bottom"/>
            <w:hideMark/>
          </w:tcPr>
          <w:p w14:paraId="160424A1" w14:textId="77777777" w:rsidR="00315328" w:rsidRDefault="00315328" w:rsidP="00EE042D">
            <w:pPr>
              <w:jc w:val="center"/>
              <w:rPr>
                <w:rFonts w:ascii="Arial" w:hAnsi="Arial" w:cs="Arial"/>
              </w:rPr>
            </w:pPr>
            <w:r>
              <w:rPr>
                <w:rFonts w:ascii="Arial" w:hAnsi="Arial" w:cs="Arial"/>
              </w:rPr>
              <w:t>102</w:t>
            </w:r>
          </w:p>
        </w:tc>
        <w:tc>
          <w:tcPr>
            <w:tcW w:w="470" w:type="pct"/>
            <w:tcBorders>
              <w:top w:val="nil"/>
              <w:left w:val="nil"/>
              <w:bottom w:val="nil"/>
              <w:right w:val="nil"/>
            </w:tcBorders>
            <w:noWrap/>
            <w:vAlign w:val="bottom"/>
            <w:hideMark/>
          </w:tcPr>
          <w:p w14:paraId="37FE01F7" w14:textId="77777777" w:rsidR="00315328" w:rsidRDefault="00315328" w:rsidP="00EE042D">
            <w:pPr>
              <w:jc w:val="center"/>
              <w:rPr>
                <w:rFonts w:ascii="Arial" w:hAnsi="Arial" w:cs="Arial"/>
              </w:rPr>
            </w:pPr>
          </w:p>
        </w:tc>
        <w:tc>
          <w:tcPr>
            <w:tcW w:w="470" w:type="pct"/>
            <w:tcBorders>
              <w:top w:val="nil"/>
              <w:left w:val="nil"/>
              <w:bottom w:val="nil"/>
              <w:right w:val="nil"/>
            </w:tcBorders>
            <w:noWrap/>
            <w:vAlign w:val="bottom"/>
            <w:hideMark/>
          </w:tcPr>
          <w:p w14:paraId="269E3387" w14:textId="77777777" w:rsidR="00315328" w:rsidRDefault="00315328" w:rsidP="00EE042D">
            <w:pPr>
              <w:jc w:val="center"/>
              <w:rPr>
                <w:sz w:val="20"/>
                <w:szCs w:val="20"/>
              </w:rPr>
            </w:pPr>
          </w:p>
        </w:tc>
        <w:tc>
          <w:tcPr>
            <w:tcW w:w="470" w:type="pct"/>
            <w:tcBorders>
              <w:top w:val="nil"/>
              <w:left w:val="nil"/>
              <w:bottom w:val="nil"/>
              <w:right w:val="single" w:sz="8" w:space="0" w:color="auto"/>
            </w:tcBorders>
            <w:noWrap/>
            <w:vAlign w:val="bottom"/>
            <w:hideMark/>
          </w:tcPr>
          <w:p w14:paraId="1E2B90DF" w14:textId="77777777" w:rsidR="00315328" w:rsidRDefault="00315328" w:rsidP="00EE042D">
            <w:pPr>
              <w:jc w:val="center"/>
              <w:rPr>
                <w:rFonts w:ascii="Arial" w:hAnsi="Arial" w:cs="Arial"/>
              </w:rPr>
            </w:pPr>
            <w:r>
              <w:rPr>
                <w:rFonts w:ascii="Arial" w:hAnsi="Arial" w:cs="Arial"/>
              </w:rPr>
              <w:t> </w:t>
            </w:r>
          </w:p>
        </w:tc>
      </w:tr>
      <w:tr w:rsidR="00315328" w14:paraId="519E693F" w14:textId="77777777" w:rsidTr="00EE042D">
        <w:trPr>
          <w:trHeight w:val="340"/>
        </w:trPr>
        <w:tc>
          <w:tcPr>
            <w:tcW w:w="785" w:type="pct"/>
            <w:tcBorders>
              <w:top w:val="nil"/>
              <w:left w:val="single" w:sz="8" w:space="0" w:color="auto"/>
              <w:bottom w:val="nil"/>
              <w:right w:val="single" w:sz="4" w:space="0" w:color="auto"/>
            </w:tcBorders>
            <w:noWrap/>
            <w:vAlign w:val="bottom"/>
            <w:hideMark/>
          </w:tcPr>
          <w:p w14:paraId="1D56FD65" w14:textId="77777777" w:rsidR="00315328" w:rsidRDefault="00315328" w:rsidP="00EE042D">
            <w:pPr>
              <w:rPr>
                <w:rFonts w:ascii="Arial" w:hAnsi="Arial" w:cs="Arial"/>
                <w:b/>
                <w:bCs/>
              </w:rPr>
            </w:pPr>
            <w:r>
              <w:rPr>
                <w:rFonts w:ascii="Arial" w:hAnsi="Arial" w:cs="Arial"/>
                <w:b/>
                <w:bCs/>
              </w:rPr>
              <w:t>Predvideno št. ocen</w:t>
            </w:r>
          </w:p>
        </w:tc>
        <w:tc>
          <w:tcPr>
            <w:tcW w:w="2807" w:type="pct"/>
            <w:tcBorders>
              <w:top w:val="nil"/>
              <w:left w:val="nil"/>
              <w:bottom w:val="single" w:sz="8" w:space="0" w:color="auto"/>
              <w:right w:val="single" w:sz="4" w:space="0" w:color="auto"/>
            </w:tcBorders>
            <w:noWrap/>
            <w:vAlign w:val="bottom"/>
            <w:hideMark/>
          </w:tcPr>
          <w:p w14:paraId="2D43C936" w14:textId="77777777" w:rsidR="00315328" w:rsidRDefault="00315328" w:rsidP="00EE042D">
            <w:pPr>
              <w:jc w:val="center"/>
              <w:rPr>
                <w:rFonts w:ascii="Arial" w:hAnsi="Arial" w:cs="Arial"/>
              </w:rPr>
            </w:pPr>
            <w:r>
              <w:rPr>
                <w:rFonts w:ascii="Arial" w:hAnsi="Arial" w:cs="Arial"/>
              </w:rPr>
              <w:t>3</w:t>
            </w:r>
          </w:p>
        </w:tc>
        <w:tc>
          <w:tcPr>
            <w:tcW w:w="470" w:type="pct"/>
            <w:tcBorders>
              <w:top w:val="nil"/>
              <w:left w:val="nil"/>
              <w:bottom w:val="nil"/>
              <w:right w:val="nil"/>
            </w:tcBorders>
            <w:noWrap/>
            <w:vAlign w:val="bottom"/>
            <w:hideMark/>
          </w:tcPr>
          <w:p w14:paraId="1C8AD4F7" w14:textId="77777777" w:rsidR="00315328" w:rsidRDefault="00315328" w:rsidP="00EE042D">
            <w:pPr>
              <w:jc w:val="center"/>
              <w:rPr>
                <w:rFonts w:ascii="Arial" w:hAnsi="Arial" w:cs="Arial"/>
              </w:rPr>
            </w:pPr>
          </w:p>
        </w:tc>
        <w:tc>
          <w:tcPr>
            <w:tcW w:w="470" w:type="pct"/>
            <w:tcBorders>
              <w:top w:val="nil"/>
              <w:left w:val="nil"/>
              <w:bottom w:val="nil"/>
              <w:right w:val="nil"/>
            </w:tcBorders>
            <w:noWrap/>
            <w:vAlign w:val="bottom"/>
            <w:hideMark/>
          </w:tcPr>
          <w:p w14:paraId="1518D1FD" w14:textId="77777777" w:rsidR="00315328" w:rsidRDefault="00315328" w:rsidP="00EE042D">
            <w:pPr>
              <w:jc w:val="center"/>
              <w:rPr>
                <w:sz w:val="20"/>
                <w:szCs w:val="20"/>
              </w:rPr>
            </w:pPr>
          </w:p>
        </w:tc>
        <w:tc>
          <w:tcPr>
            <w:tcW w:w="470" w:type="pct"/>
            <w:tcBorders>
              <w:top w:val="nil"/>
              <w:left w:val="nil"/>
              <w:bottom w:val="nil"/>
              <w:right w:val="single" w:sz="8" w:space="0" w:color="auto"/>
            </w:tcBorders>
            <w:noWrap/>
            <w:vAlign w:val="bottom"/>
            <w:hideMark/>
          </w:tcPr>
          <w:p w14:paraId="743C8A9C" w14:textId="77777777" w:rsidR="00315328" w:rsidRDefault="00315328" w:rsidP="00EE042D">
            <w:pPr>
              <w:jc w:val="center"/>
              <w:rPr>
                <w:rFonts w:ascii="Arial" w:hAnsi="Arial" w:cs="Arial"/>
              </w:rPr>
            </w:pPr>
            <w:r>
              <w:rPr>
                <w:rFonts w:ascii="Arial" w:hAnsi="Arial" w:cs="Arial"/>
              </w:rPr>
              <w:t> </w:t>
            </w:r>
          </w:p>
        </w:tc>
      </w:tr>
      <w:tr w:rsidR="00315328" w14:paraId="47B15E47" w14:textId="77777777" w:rsidTr="00EE042D">
        <w:trPr>
          <w:trHeight w:val="700"/>
        </w:trPr>
        <w:tc>
          <w:tcPr>
            <w:tcW w:w="785"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538895A"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807" w:type="pct"/>
            <w:tcBorders>
              <w:top w:val="nil"/>
              <w:left w:val="nil"/>
              <w:bottom w:val="single" w:sz="8" w:space="0" w:color="auto"/>
              <w:right w:val="single" w:sz="8" w:space="0" w:color="auto"/>
            </w:tcBorders>
            <w:shd w:val="clear" w:color="000000" w:fill="000000"/>
            <w:noWrap/>
            <w:vAlign w:val="bottom"/>
            <w:hideMark/>
          </w:tcPr>
          <w:p w14:paraId="24FA1804"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70" w:type="pct"/>
            <w:tcBorders>
              <w:top w:val="single" w:sz="8" w:space="0" w:color="auto"/>
              <w:left w:val="nil"/>
              <w:bottom w:val="single" w:sz="8" w:space="0" w:color="auto"/>
              <w:right w:val="single" w:sz="8" w:space="0" w:color="auto"/>
            </w:tcBorders>
            <w:shd w:val="clear" w:color="000000" w:fill="000000"/>
            <w:vAlign w:val="bottom"/>
            <w:hideMark/>
          </w:tcPr>
          <w:p w14:paraId="29780E85" w14:textId="77777777" w:rsidR="00315328" w:rsidRDefault="00315328" w:rsidP="00EE042D">
            <w:pPr>
              <w:jc w:val="center"/>
              <w:rPr>
                <w:rFonts w:ascii="Arial" w:hAnsi="Arial" w:cs="Arial"/>
                <w:b/>
                <w:bCs/>
                <w:color w:val="FFFFFF"/>
              </w:rPr>
            </w:pPr>
            <w:r>
              <w:rPr>
                <w:rFonts w:ascii="Arial" w:hAnsi="Arial" w:cs="Arial"/>
                <w:b/>
                <w:bCs/>
                <w:color w:val="FFFFFF"/>
              </w:rPr>
              <w:t>Ocenjevalno obdobje</w:t>
            </w:r>
          </w:p>
        </w:tc>
        <w:tc>
          <w:tcPr>
            <w:tcW w:w="470" w:type="pct"/>
            <w:tcBorders>
              <w:top w:val="single" w:sz="8" w:space="0" w:color="auto"/>
              <w:left w:val="nil"/>
              <w:bottom w:val="single" w:sz="8" w:space="0" w:color="auto"/>
              <w:right w:val="single" w:sz="8" w:space="0" w:color="auto"/>
            </w:tcBorders>
            <w:shd w:val="clear" w:color="000000" w:fill="000000"/>
            <w:vAlign w:val="bottom"/>
            <w:hideMark/>
          </w:tcPr>
          <w:p w14:paraId="7DD1DF93" w14:textId="77777777" w:rsidR="00315328" w:rsidRDefault="00315328" w:rsidP="00EE042D">
            <w:pPr>
              <w:jc w:val="center"/>
              <w:rPr>
                <w:rFonts w:ascii="Arial" w:hAnsi="Arial" w:cs="Arial"/>
                <w:b/>
                <w:bCs/>
                <w:color w:val="FFFFFF"/>
              </w:rPr>
            </w:pPr>
            <w:r>
              <w:rPr>
                <w:rFonts w:ascii="Arial" w:hAnsi="Arial" w:cs="Arial"/>
                <w:b/>
                <w:bCs/>
                <w:color w:val="FFFFFF"/>
              </w:rPr>
              <w:t xml:space="preserve">Oblike </w:t>
            </w:r>
          </w:p>
        </w:tc>
        <w:tc>
          <w:tcPr>
            <w:tcW w:w="470" w:type="pct"/>
            <w:tcBorders>
              <w:top w:val="single" w:sz="8" w:space="0" w:color="auto"/>
              <w:left w:val="nil"/>
              <w:bottom w:val="single" w:sz="8" w:space="0" w:color="auto"/>
              <w:right w:val="single" w:sz="8" w:space="0" w:color="auto"/>
            </w:tcBorders>
            <w:shd w:val="clear" w:color="000000" w:fill="000000"/>
            <w:vAlign w:val="bottom"/>
            <w:hideMark/>
          </w:tcPr>
          <w:p w14:paraId="777B13BE" w14:textId="77777777" w:rsidR="00315328" w:rsidRDefault="00315328" w:rsidP="00EE042D">
            <w:pPr>
              <w:jc w:val="center"/>
              <w:rPr>
                <w:rFonts w:ascii="Arial" w:hAnsi="Arial" w:cs="Arial"/>
                <w:b/>
                <w:bCs/>
                <w:color w:val="FFFFFF"/>
              </w:rPr>
            </w:pPr>
            <w:r>
              <w:rPr>
                <w:rFonts w:ascii="Arial" w:hAnsi="Arial" w:cs="Arial"/>
                <w:b/>
                <w:bCs/>
                <w:color w:val="FFFFFF"/>
              </w:rPr>
              <w:t xml:space="preserve">Načini </w:t>
            </w:r>
          </w:p>
        </w:tc>
      </w:tr>
      <w:tr w:rsidR="00315328" w14:paraId="48C14CE0" w14:textId="77777777" w:rsidTr="00EE042D">
        <w:trPr>
          <w:trHeight w:val="1055"/>
        </w:trPr>
        <w:tc>
          <w:tcPr>
            <w:tcW w:w="785" w:type="pct"/>
            <w:tcBorders>
              <w:top w:val="nil"/>
              <w:left w:val="single" w:sz="8" w:space="0" w:color="auto"/>
              <w:bottom w:val="dashed" w:sz="4" w:space="0" w:color="auto"/>
              <w:right w:val="single" w:sz="8" w:space="0" w:color="auto"/>
            </w:tcBorders>
            <w:vAlign w:val="center"/>
            <w:hideMark/>
          </w:tcPr>
          <w:p w14:paraId="7A7AA62D" w14:textId="77777777" w:rsidR="00315328" w:rsidRDefault="00315328" w:rsidP="00EE042D">
            <w:pPr>
              <w:rPr>
                <w:rFonts w:ascii="Arial" w:hAnsi="Arial" w:cs="Arial"/>
                <w:sz w:val="20"/>
                <w:szCs w:val="20"/>
              </w:rPr>
            </w:pPr>
            <w:r>
              <w:rPr>
                <w:rFonts w:ascii="Arial" w:hAnsi="Arial" w:cs="Arial"/>
                <w:sz w:val="20"/>
                <w:szCs w:val="20"/>
              </w:rPr>
              <w:t>Aaerobni vzdržljivostni tek (Cooperjev test ali vzdržljivostni tek) ali fitnes (prikaz vaj)</w:t>
            </w:r>
          </w:p>
        </w:tc>
        <w:tc>
          <w:tcPr>
            <w:tcW w:w="2807" w:type="pct"/>
            <w:tcBorders>
              <w:top w:val="nil"/>
              <w:left w:val="nil"/>
              <w:bottom w:val="nil"/>
              <w:right w:val="nil"/>
            </w:tcBorders>
            <w:vAlign w:val="center"/>
            <w:hideMark/>
          </w:tcPr>
          <w:p w14:paraId="4E460B20" w14:textId="77777777" w:rsidR="00315328" w:rsidRDefault="00315328" w:rsidP="00EE042D">
            <w:pPr>
              <w:rPr>
                <w:rFonts w:ascii="Arial" w:hAnsi="Arial" w:cs="Arial"/>
                <w:sz w:val="20"/>
                <w:szCs w:val="20"/>
              </w:rPr>
            </w:pPr>
            <w:r>
              <w:rPr>
                <w:rFonts w:ascii="Arial" w:hAnsi="Arial" w:cs="Arial"/>
                <w:sz w:val="20"/>
                <w:szCs w:val="20"/>
              </w:rPr>
              <w:t>Dijak je sposoben prehoditi in preteči razdaljo Cooperjevega testa (1600m oz. 2400m) v določenem času ali je sposoben prehoditi in preteči določeno razdaljo v 10min.; pozna vaje in jih izvede z veliko tehničnimi in taktičnimi napakami</w:t>
            </w:r>
          </w:p>
        </w:tc>
        <w:tc>
          <w:tcPr>
            <w:tcW w:w="470" w:type="pct"/>
            <w:tcBorders>
              <w:top w:val="nil"/>
              <w:left w:val="single" w:sz="8" w:space="0" w:color="auto"/>
              <w:bottom w:val="dotted" w:sz="4" w:space="0" w:color="auto"/>
              <w:right w:val="single" w:sz="8" w:space="0" w:color="auto"/>
            </w:tcBorders>
            <w:vAlign w:val="center"/>
            <w:hideMark/>
          </w:tcPr>
          <w:p w14:paraId="7025B159" w14:textId="77777777" w:rsidR="00315328" w:rsidRDefault="00315328" w:rsidP="00EE042D">
            <w:pPr>
              <w:jc w:val="center"/>
              <w:rPr>
                <w:rFonts w:ascii="Arial" w:hAnsi="Arial" w:cs="Arial"/>
                <w:sz w:val="20"/>
                <w:szCs w:val="20"/>
              </w:rPr>
            </w:pPr>
            <w:r>
              <w:rPr>
                <w:rFonts w:ascii="Arial" w:hAnsi="Arial" w:cs="Arial"/>
                <w:sz w:val="20"/>
                <w:szCs w:val="20"/>
              </w:rPr>
              <w:t>I.</w:t>
            </w:r>
          </w:p>
        </w:tc>
        <w:tc>
          <w:tcPr>
            <w:tcW w:w="470" w:type="pct"/>
            <w:tcBorders>
              <w:top w:val="nil"/>
              <w:left w:val="nil"/>
              <w:bottom w:val="dashed" w:sz="4" w:space="0" w:color="auto"/>
              <w:right w:val="single" w:sz="8" w:space="0" w:color="auto"/>
            </w:tcBorders>
            <w:vAlign w:val="center"/>
            <w:hideMark/>
          </w:tcPr>
          <w:p w14:paraId="7111A4A8"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470" w:type="pct"/>
            <w:tcBorders>
              <w:top w:val="nil"/>
              <w:left w:val="nil"/>
              <w:bottom w:val="dotted" w:sz="4" w:space="0" w:color="auto"/>
              <w:right w:val="single" w:sz="8" w:space="0" w:color="auto"/>
            </w:tcBorders>
            <w:vAlign w:val="center"/>
            <w:hideMark/>
          </w:tcPr>
          <w:p w14:paraId="4CE6AE80"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46456CB5" w14:textId="77777777" w:rsidTr="00EE042D">
        <w:trPr>
          <w:trHeight w:val="840"/>
        </w:trPr>
        <w:tc>
          <w:tcPr>
            <w:tcW w:w="785" w:type="pct"/>
            <w:tcBorders>
              <w:top w:val="nil"/>
              <w:left w:val="single" w:sz="8" w:space="0" w:color="auto"/>
              <w:bottom w:val="dashed" w:sz="4" w:space="0" w:color="auto"/>
              <w:right w:val="single" w:sz="8" w:space="0" w:color="auto"/>
            </w:tcBorders>
            <w:vAlign w:val="center"/>
            <w:hideMark/>
          </w:tcPr>
          <w:p w14:paraId="3AAF0830" w14:textId="77777777" w:rsidR="00315328" w:rsidRDefault="00315328" w:rsidP="00EE042D">
            <w:pPr>
              <w:rPr>
                <w:rFonts w:ascii="Arial" w:hAnsi="Arial" w:cs="Arial"/>
                <w:sz w:val="20"/>
                <w:szCs w:val="20"/>
              </w:rPr>
            </w:pPr>
            <w:r>
              <w:rPr>
                <w:rFonts w:ascii="Arial" w:hAnsi="Arial" w:cs="Arial"/>
                <w:sz w:val="20"/>
                <w:szCs w:val="20"/>
              </w:rPr>
              <w:t>Igre z žogo (nogomet - fantje) namizni tenis (dekleta)</w:t>
            </w:r>
          </w:p>
        </w:tc>
        <w:tc>
          <w:tcPr>
            <w:tcW w:w="2807" w:type="pct"/>
            <w:tcBorders>
              <w:top w:val="dashed" w:sz="4" w:space="0" w:color="auto"/>
              <w:left w:val="nil"/>
              <w:bottom w:val="dashed" w:sz="4" w:space="0" w:color="auto"/>
              <w:right w:val="single" w:sz="8" w:space="0" w:color="auto"/>
            </w:tcBorders>
            <w:vAlign w:val="center"/>
            <w:hideMark/>
          </w:tcPr>
          <w:p w14:paraId="67D9F8F8" w14:textId="77777777" w:rsidR="00315328" w:rsidRDefault="00315328" w:rsidP="00EE042D">
            <w:pPr>
              <w:rPr>
                <w:rFonts w:ascii="Arial" w:hAnsi="Arial" w:cs="Arial"/>
                <w:sz w:val="20"/>
                <w:szCs w:val="20"/>
              </w:rPr>
            </w:pPr>
            <w:r>
              <w:rPr>
                <w:rFonts w:ascii="Arial" w:hAnsi="Arial" w:cs="Arial"/>
                <w:sz w:val="20"/>
                <w:szCs w:val="20"/>
              </w:rPr>
              <w:t>Pozna pravila igre in izvede nalogo z veliko tehničnimi  in taktičnimi napakami</w:t>
            </w:r>
          </w:p>
        </w:tc>
        <w:tc>
          <w:tcPr>
            <w:tcW w:w="470" w:type="pct"/>
            <w:tcBorders>
              <w:top w:val="nil"/>
              <w:left w:val="nil"/>
              <w:bottom w:val="dotted" w:sz="4" w:space="0" w:color="auto"/>
              <w:right w:val="single" w:sz="8" w:space="0" w:color="auto"/>
            </w:tcBorders>
            <w:vAlign w:val="center"/>
            <w:hideMark/>
          </w:tcPr>
          <w:p w14:paraId="303132A3"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470" w:type="pct"/>
            <w:tcBorders>
              <w:top w:val="nil"/>
              <w:left w:val="nil"/>
              <w:bottom w:val="dashed" w:sz="4" w:space="0" w:color="auto"/>
              <w:right w:val="single" w:sz="8" w:space="0" w:color="auto"/>
            </w:tcBorders>
            <w:vAlign w:val="center"/>
            <w:hideMark/>
          </w:tcPr>
          <w:p w14:paraId="6A706A4F" w14:textId="77777777" w:rsidR="00315328" w:rsidRDefault="00315328" w:rsidP="00EE042D">
            <w:pPr>
              <w:jc w:val="center"/>
              <w:rPr>
                <w:rFonts w:ascii="Arial" w:hAnsi="Arial" w:cs="Arial"/>
                <w:sz w:val="20"/>
                <w:szCs w:val="20"/>
              </w:rPr>
            </w:pPr>
            <w:r>
              <w:rPr>
                <w:rFonts w:ascii="Arial" w:hAnsi="Arial" w:cs="Arial"/>
                <w:sz w:val="20"/>
                <w:szCs w:val="20"/>
              </w:rPr>
              <w:t>skupinska</w:t>
            </w:r>
          </w:p>
        </w:tc>
        <w:tc>
          <w:tcPr>
            <w:tcW w:w="470" w:type="pct"/>
            <w:tcBorders>
              <w:top w:val="nil"/>
              <w:left w:val="nil"/>
              <w:bottom w:val="dotted" w:sz="4" w:space="0" w:color="auto"/>
              <w:right w:val="single" w:sz="8" w:space="0" w:color="auto"/>
            </w:tcBorders>
            <w:vAlign w:val="center"/>
            <w:hideMark/>
          </w:tcPr>
          <w:p w14:paraId="75AB4365"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75C12754" w14:textId="77777777" w:rsidTr="00EE042D">
        <w:trPr>
          <w:trHeight w:val="280"/>
        </w:trPr>
        <w:tc>
          <w:tcPr>
            <w:tcW w:w="785" w:type="pct"/>
            <w:tcBorders>
              <w:top w:val="nil"/>
              <w:left w:val="single" w:sz="8" w:space="0" w:color="auto"/>
              <w:bottom w:val="dashed" w:sz="4" w:space="0" w:color="auto"/>
              <w:right w:val="single" w:sz="8" w:space="0" w:color="auto"/>
            </w:tcBorders>
            <w:vAlign w:val="center"/>
            <w:hideMark/>
          </w:tcPr>
          <w:p w14:paraId="70682EB2" w14:textId="77777777" w:rsidR="00315328" w:rsidRDefault="00315328" w:rsidP="00EE042D">
            <w:pPr>
              <w:rPr>
                <w:rFonts w:ascii="Arial" w:hAnsi="Arial" w:cs="Arial"/>
                <w:sz w:val="20"/>
                <w:szCs w:val="20"/>
              </w:rPr>
            </w:pPr>
            <w:r>
              <w:rPr>
                <w:rFonts w:ascii="Arial" w:hAnsi="Arial" w:cs="Arial"/>
                <w:sz w:val="20"/>
                <w:szCs w:val="20"/>
              </w:rPr>
              <w:lastRenderedPageBreak/>
              <w:t xml:space="preserve">Seminarska naloga </w:t>
            </w:r>
          </w:p>
        </w:tc>
        <w:tc>
          <w:tcPr>
            <w:tcW w:w="2807" w:type="pct"/>
            <w:tcBorders>
              <w:top w:val="nil"/>
              <w:left w:val="nil"/>
              <w:bottom w:val="nil"/>
              <w:right w:val="single" w:sz="8" w:space="0" w:color="auto"/>
            </w:tcBorders>
            <w:vAlign w:val="center"/>
            <w:hideMark/>
          </w:tcPr>
          <w:p w14:paraId="67D465C9" w14:textId="77777777" w:rsidR="00315328" w:rsidRDefault="00315328" w:rsidP="00EE042D">
            <w:pPr>
              <w:rPr>
                <w:rFonts w:ascii="Arial" w:hAnsi="Arial" w:cs="Arial"/>
                <w:sz w:val="20"/>
                <w:szCs w:val="20"/>
              </w:rPr>
            </w:pPr>
            <w:r>
              <w:rPr>
                <w:rFonts w:ascii="Arial" w:hAnsi="Arial" w:cs="Arial"/>
                <w:sz w:val="20"/>
                <w:szCs w:val="20"/>
              </w:rPr>
              <w:t>Naredi seminarsko nalogo ter jo praktično predstavi pred skupino</w:t>
            </w:r>
          </w:p>
        </w:tc>
        <w:tc>
          <w:tcPr>
            <w:tcW w:w="470" w:type="pct"/>
            <w:tcBorders>
              <w:top w:val="nil"/>
              <w:left w:val="nil"/>
              <w:bottom w:val="dotted" w:sz="4" w:space="0" w:color="auto"/>
              <w:right w:val="single" w:sz="8" w:space="0" w:color="auto"/>
            </w:tcBorders>
            <w:vAlign w:val="center"/>
            <w:hideMark/>
          </w:tcPr>
          <w:p w14:paraId="5A51CB46" w14:textId="77777777" w:rsidR="00315328" w:rsidRDefault="00315328" w:rsidP="00EE042D">
            <w:pPr>
              <w:jc w:val="center"/>
              <w:rPr>
                <w:rFonts w:ascii="Arial" w:hAnsi="Arial" w:cs="Arial"/>
                <w:sz w:val="20"/>
                <w:szCs w:val="20"/>
              </w:rPr>
            </w:pPr>
            <w:r>
              <w:rPr>
                <w:rFonts w:ascii="Arial" w:hAnsi="Arial" w:cs="Arial"/>
                <w:sz w:val="20"/>
                <w:szCs w:val="20"/>
              </w:rPr>
              <w:t>II.</w:t>
            </w:r>
          </w:p>
        </w:tc>
        <w:tc>
          <w:tcPr>
            <w:tcW w:w="470" w:type="pct"/>
            <w:tcBorders>
              <w:top w:val="nil"/>
              <w:left w:val="nil"/>
              <w:bottom w:val="nil"/>
              <w:right w:val="single" w:sz="8" w:space="0" w:color="auto"/>
            </w:tcBorders>
            <w:vAlign w:val="center"/>
            <w:hideMark/>
          </w:tcPr>
          <w:p w14:paraId="0EF034EB" w14:textId="77777777" w:rsidR="00315328" w:rsidRDefault="00315328" w:rsidP="00EE042D">
            <w:pPr>
              <w:jc w:val="center"/>
              <w:rPr>
                <w:rFonts w:ascii="Arial" w:hAnsi="Arial" w:cs="Arial"/>
                <w:sz w:val="20"/>
                <w:szCs w:val="20"/>
              </w:rPr>
            </w:pPr>
            <w:r>
              <w:rPr>
                <w:rFonts w:ascii="Arial" w:hAnsi="Arial" w:cs="Arial"/>
                <w:sz w:val="20"/>
                <w:szCs w:val="20"/>
              </w:rPr>
              <w:t>individualna</w:t>
            </w:r>
          </w:p>
        </w:tc>
        <w:tc>
          <w:tcPr>
            <w:tcW w:w="470" w:type="pct"/>
            <w:tcBorders>
              <w:top w:val="nil"/>
              <w:left w:val="nil"/>
              <w:bottom w:val="dotted" w:sz="4" w:space="0" w:color="auto"/>
              <w:right w:val="single" w:sz="8" w:space="0" w:color="auto"/>
            </w:tcBorders>
            <w:vAlign w:val="center"/>
            <w:hideMark/>
          </w:tcPr>
          <w:p w14:paraId="302AD1D8" w14:textId="77777777" w:rsidR="00315328" w:rsidRDefault="00315328" w:rsidP="00EE042D">
            <w:pPr>
              <w:jc w:val="center"/>
              <w:rPr>
                <w:rFonts w:ascii="Arial" w:hAnsi="Arial" w:cs="Arial"/>
                <w:sz w:val="20"/>
                <w:szCs w:val="20"/>
              </w:rPr>
            </w:pPr>
            <w:r>
              <w:rPr>
                <w:rFonts w:ascii="Arial" w:hAnsi="Arial" w:cs="Arial"/>
                <w:sz w:val="20"/>
                <w:szCs w:val="20"/>
              </w:rPr>
              <w:t>praktično</w:t>
            </w:r>
          </w:p>
        </w:tc>
      </w:tr>
      <w:tr w:rsidR="00315328" w14:paraId="71DBF87F" w14:textId="77777777" w:rsidTr="00EE042D">
        <w:trPr>
          <w:trHeight w:val="280"/>
        </w:trPr>
        <w:tc>
          <w:tcPr>
            <w:tcW w:w="785" w:type="pct"/>
            <w:tcBorders>
              <w:top w:val="nil"/>
              <w:left w:val="single" w:sz="8" w:space="0" w:color="auto"/>
              <w:bottom w:val="single" w:sz="8" w:space="0" w:color="auto"/>
              <w:right w:val="single" w:sz="8" w:space="0" w:color="auto"/>
            </w:tcBorders>
            <w:vAlign w:val="bottom"/>
            <w:hideMark/>
          </w:tcPr>
          <w:p w14:paraId="0E0EB5E2" w14:textId="77777777" w:rsidR="00315328" w:rsidRDefault="00315328" w:rsidP="00EE042D">
            <w:pPr>
              <w:rPr>
                <w:rFonts w:ascii="Arial" w:hAnsi="Arial" w:cs="Arial"/>
                <w:sz w:val="20"/>
                <w:szCs w:val="20"/>
              </w:rPr>
            </w:pPr>
            <w:r>
              <w:rPr>
                <w:rFonts w:ascii="Arial" w:hAnsi="Arial" w:cs="Arial"/>
                <w:sz w:val="20"/>
                <w:szCs w:val="20"/>
              </w:rPr>
              <w:t> </w:t>
            </w:r>
          </w:p>
        </w:tc>
        <w:tc>
          <w:tcPr>
            <w:tcW w:w="2807" w:type="pct"/>
            <w:tcBorders>
              <w:top w:val="nil"/>
              <w:left w:val="nil"/>
              <w:bottom w:val="single" w:sz="8" w:space="0" w:color="auto"/>
              <w:right w:val="single" w:sz="8" w:space="0" w:color="auto"/>
            </w:tcBorders>
            <w:vAlign w:val="bottom"/>
            <w:hideMark/>
          </w:tcPr>
          <w:p w14:paraId="65645606" w14:textId="77777777" w:rsidR="00315328" w:rsidRDefault="00315328" w:rsidP="00EE042D">
            <w:pPr>
              <w:rPr>
                <w:rFonts w:ascii="Arial" w:hAnsi="Arial" w:cs="Arial"/>
                <w:sz w:val="20"/>
                <w:szCs w:val="20"/>
              </w:rPr>
            </w:pPr>
            <w:r>
              <w:rPr>
                <w:rFonts w:ascii="Arial" w:hAnsi="Arial" w:cs="Arial"/>
                <w:sz w:val="20"/>
                <w:szCs w:val="20"/>
              </w:rPr>
              <w:t> </w:t>
            </w:r>
          </w:p>
        </w:tc>
        <w:tc>
          <w:tcPr>
            <w:tcW w:w="470" w:type="pct"/>
            <w:tcBorders>
              <w:top w:val="nil"/>
              <w:left w:val="nil"/>
              <w:bottom w:val="single" w:sz="8" w:space="0" w:color="auto"/>
              <w:right w:val="single" w:sz="8" w:space="0" w:color="auto"/>
            </w:tcBorders>
            <w:vAlign w:val="center"/>
            <w:hideMark/>
          </w:tcPr>
          <w:p w14:paraId="5545037D"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single" w:sz="8" w:space="0" w:color="auto"/>
              <w:right w:val="single" w:sz="8" w:space="0" w:color="auto"/>
            </w:tcBorders>
            <w:vAlign w:val="bottom"/>
            <w:hideMark/>
          </w:tcPr>
          <w:p w14:paraId="53A3AE0C" w14:textId="77777777" w:rsidR="00315328" w:rsidRDefault="00315328" w:rsidP="00EE042D">
            <w:pPr>
              <w:jc w:val="center"/>
              <w:rPr>
                <w:rFonts w:ascii="Arial" w:hAnsi="Arial" w:cs="Arial"/>
                <w:sz w:val="20"/>
                <w:szCs w:val="20"/>
              </w:rPr>
            </w:pPr>
            <w:r>
              <w:rPr>
                <w:rFonts w:ascii="Arial" w:hAnsi="Arial" w:cs="Arial"/>
                <w:sz w:val="20"/>
                <w:szCs w:val="20"/>
              </w:rPr>
              <w:t> </w:t>
            </w:r>
          </w:p>
        </w:tc>
        <w:tc>
          <w:tcPr>
            <w:tcW w:w="470" w:type="pct"/>
            <w:tcBorders>
              <w:top w:val="nil"/>
              <w:left w:val="nil"/>
              <w:bottom w:val="single" w:sz="8" w:space="0" w:color="auto"/>
              <w:right w:val="single" w:sz="8" w:space="0" w:color="auto"/>
            </w:tcBorders>
            <w:vAlign w:val="bottom"/>
            <w:hideMark/>
          </w:tcPr>
          <w:p w14:paraId="4958E1D1" w14:textId="77777777" w:rsidR="00315328" w:rsidRDefault="00315328" w:rsidP="00EE042D">
            <w:pPr>
              <w:jc w:val="center"/>
              <w:rPr>
                <w:rFonts w:ascii="Arial" w:hAnsi="Arial" w:cs="Arial"/>
                <w:sz w:val="20"/>
                <w:szCs w:val="20"/>
              </w:rPr>
            </w:pPr>
            <w:r>
              <w:rPr>
                <w:rFonts w:ascii="Arial" w:hAnsi="Arial" w:cs="Arial"/>
                <w:sz w:val="20"/>
                <w:szCs w:val="20"/>
              </w:rPr>
              <w:t> </w:t>
            </w:r>
          </w:p>
        </w:tc>
      </w:tr>
    </w:tbl>
    <w:p w14:paraId="1ED91DB8" w14:textId="77777777" w:rsidR="00315328" w:rsidRPr="00CA487E" w:rsidRDefault="00315328" w:rsidP="00315328">
      <w:pPr>
        <w:pStyle w:val="Navaden1"/>
        <w:rPr>
          <w:rFonts w:asciiTheme="majorBidi" w:hAnsiTheme="majorBidi" w:cstheme="majorBidi"/>
        </w:rPr>
      </w:pPr>
    </w:p>
    <w:p w14:paraId="0A55DFCF" w14:textId="77777777" w:rsidR="00315328" w:rsidRPr="00CA487E" w:rsidRDefault="00315328" w:rsidP="00315328">
      <w:pPr>
        <w:pStyle w:val="Navaden1"/>
        <w:rPr>
          <w:rFonts w:asciiTheme="majorBidi" w:hAnsiTheme="majorBidi" w:cstheme="majorBidi"/>
        </w:rPr>
      </w:pPr>
    </w:p>
    <w:p w14:paraId="1B77B203" w14:textId="4B9E3B02" w:rsidR="00315328" w:rsidRPr="00CA487E" w:rsidRDefault="00315328" w:rsidP="00315328">
      <w:pPr>
        <w:pStyle w:val="Heading1"/>
        <w:rPr>
          <w:rFonts w:asciiTheme="majorBidi" w:hAnsiTheme="majorBidi"/>
          <w:lang w:val="sl-SI"/>
        </w:rPr>
      </w:pPr>
      <w:bookmarkStart w:id="253" w:name="_Toc240999461"/>
      <w:bookmarkStart w:id="254" w:name="_Toc242088998"/>
      <w:bookmarkStart w:id="255" w:name="_Toc242089296"/>
      <w:bookmarkStart w:id="256" w:name="_Toc242089827"/>
      <w:r w:rsidRPr="00CA487E">
        <w:rPr>
          <w:rFonts w:asciiTheme="majorBidi" w:hAnsiTheme="majorBidi"/>
          <w:lang w:val="sl-SI"/>
        </w:rPr>
        <w:t>Načrt ocenjevanja za module in odprti kurikul</w:t>
      </w:r>
      <w:bookmarkEnd w:id="253"/>
      <w:bookmarkEnd w:id="254"/>
      <w:bookmarkEnd w:id="255"/>
      <w:r w:rsidR="00014522">
        <w:rPr>
          <w:rFonts w:asciiTheme="majorBidi" w:hAnsiTheme="majorBidi"/>
          <w:lang w:val="sl-SI"/>
        </w:rPr>
        <w:t xml:space="preserve"> </w:t>
      </w:r>
      <w:r w:rsidR="00014522">
        <w:rPr>
          <w:rFonts w:asciiTheme="majorBidi" w:hAnsiTheme="majorBidi"/>
          <w:lang w:val="sl-SI"/>
        </w:rPr>
        <w:t>(4. letnik)</w:t>
      </w:r>
      <w:bookmarkEnd w:id="256"/>
    </w:p>
    <w:p w14:paraId="59F4DE34" w14:textId="77777777" w:rsidR="00315328" w:rsidRPr="00CA487E" w:rsidRDefault="00315328" w:rsidP="00315328">
      <w:pPr>
        <w:pStyle w:val="Heading2"/>
        <w:rPr>
          <w:rFonts w:asciiTheme="majorBidi" w:hAnsiTheme="majorBidi"/>
        </w:rPr>
      </w:pPr>
      <w:bookmarkStart w:id="257" w:name="_Toc240999462"/>
      <w:bookmarkStart w:id="258" w:name="_Toc242088999"/>
      <w:bookmarkStart w:id="259" w:name="_Toc242089297"/>
      <w:bookmarkStart w:id="260" w:name="_Toc242089828"/>
      <w:r w:rsidRPr="00CA487E">
        <w:rPr>
          <w:rFonts w:asciiTheme="majorBidi" w:hAnsiTheme="majorBidi"/>
        </w:rPr>
        <w:t>Podjetništvo in zakonodaja</w:t>
      </w:r>
      <w:bookmarkEnd w:id="257"/>
      <w:bookmarkEnd w:id="258"/>
      <w:bookmarkEnd w:id="259"/>
      <w:bookmarkEnd w:id="260"/>
    </w:p>
    <w:tbl>
      <w:tblPr>
        <w:tblW w:w="5000" w:type="pct"/>
        <w:tblLook w:val="04A0" w:firstRow="1" w:lastRow="0" w:firstColumn="1" w:lastColumn="0" w:noHBand="0" w:noVBand="1"/>
      </w:tblPr>
      <w:tblGrid>
        <w:gridCol w:w="2303"/>
        <w:gridCol w:w="7267"/>
        <w:gridCol w:w="1496"/>
        <w:gridCol w:w="1622"/>
        <w:gridCol w:w="1252"/>
      </w:tblGrid>
      <w:tr w:rsidR="00315328" w:rsidRPr="00CA487E" w14:paraId="4646D284"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1FD44D0"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w:t>
            </w:r>
          </w:p>
        </w:tc>
        <w:tc>
          <w:tcPr>
            <w:tcW w:w="2669" w:type="pct"/>
            <w:tcBorders>
              <w:top w:val="nil"/>
              <w:left w:val="nil"/>
              <w:bottom w:val="single" w:sz="4" w:space="0" w:color="auto"/>
              <w:right w:val="single" w:sz="4" w:space="0" w:color="auto"/>
            </w:tcBorders>
            <w:noWrap/>
            <w:vAlign w:val="bottom"/>
            <w:hideMark/>
          </w:tcPr>
          <w:p w14:paraId="0C45A3D3"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GASTRONOMIJA IN TURIZEM</w:t>
            </w:r>
          </w:p>
        </w:tc>
        <w:tc>
          <w:tcPr>
            <w:tcW w:w="450" w:type="pct"/>
            <w:tcBorders>
              <w:top w:val="nil"/>
              <w:left w:val="nil"/>
              <w:bottom w:val="nil"/>
              <w:right w:val="nil"/>
            </w:tcBorders>
            <w:noWrap/>
            <w:vAlign w:val="bottom"/>
            <w:hideMark/>
          </w:tcPr>
          <w:p w14:paraId="66AA9B55" w14:textId="77777777" w:rsidR="00315328" w:rsidRPr="00CA487E" w:rsidRDefault="00315328" w:rsidP="00EE042D">
            <w:pPr>
              <w:jc w:val="center"/>
              <w:rPr>
                <w:rFonts w:asciiTheme="majorBidi" w:hAnsiTheme="majorBidi" w:cstheme="majorBidi"/>
              </w:rPr>
            </w:pPr>
          </w:p>
        </w:tc>
        <w:tc>
          <w:tcPr>
            <w:tcW w:w="644" w:type="pct"/>
            <w:tcBorders>
              <w:top w:val="nil"/>
              <w:left w:val="nil"/>
              <w:bottom w:val="nil"/>
              <w:right w:val="nil"/>
            </w:tcBorders>
            <w:vAlign w:val="bottom"/>
            <w:hideMark/>
          </w:tcPr>
          <w:p w14:paraId="3A16093C" w14:textId="77777777" w:rsidR="00315328" w:rsidRPr="00CA487E" w:rsidRDefault="00315328" w:rsidP="00EE042D">
            <w:pPr>
              <w:jc w:val="center"/>
              <w:rPr>
                <w:rFonts w:asciiTheme="majorBidi" w:hAnsiTheme="majorBidi" w:cstheme="majorBidi"/>
                <w:sz w:val="20"/>
                <w:szCs w:val="20"/>
              </w:rPr>
            </w:pPr>
          </w:p>
        </w:tc>
        <w:tc>
          <w:tcPr>
            <w:tcW w:w="511" w:type="pct"/>
            <w:tcBorders>
              <w:top w:val="nil"/>
              <w:left w:val="nil"/>
              <w:bottom w:val="nil"/>
              <w:right w:val="nil"/>
            </w:tcBorders>
            <w:vAlign w:val="bottom"/>
            <w:hideMark/>
          </w:tcPr>
          <w:p w14:paraId="7A6D1836" w14:textId="77777777" w:rsidR="00315328" w:rsidRPr="00CA487E" w:rsidRDefault="00315328" w:rsidP="00EE042D">
            <w:pPr>
              <w:rPr>
                <w:rFonts w:asciiTheme="majorBidi" w:hAnsiTheme="majorBidi" w:cstheme="majorBidi"/>
                <w:sz w:val="20"/>
                <w:szCs w:val="20"/>
              </w:rPr>
            </w:pPr>
          </w:p>
        </w:tc>
      </w:tr>
      <w:tr w:rsidR="00315328" w:rsidRPr="00CA487E" w14:paraId="6749A61C"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2606F862"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669" w:type="pct"/>
            <w:tcBorders>
              <w:top w:val="nil"/>
              <w:left w:val="nil"/>
              <w:bottom w:val="single" w:sz="4" w:space="0" w:color="auto"/>
              <w:right w:val="single" w:sz="4" w:space="0" w:color="auto"/>
            </w:tcBorders>
            <w:noWrap/>
            <w:vAlign w:val="bottom"/>
            <w:hideMark/>
          </w:tcPr>
          <w:p w14:paraId="747386B0"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POZ</w:t>
            </w:r>
          </w:p>
        </w:tc>
        <w:tc>
          <w:tcPr>
            <w:tcW w:w="450" w:type="pct"/>
            <w:tcBorders>
              <w:top w:val="nil"/>
              <w:left w:val="nil"/>
              <w:bottom w:val="nil"/>
              <w:right w:val="nil"/>
            </w:tcBorders>
            <w:noWrap/>
            <w:vAlign w:val="bottom"/>
            <w:hideMark/>
          </w:tcPr>
          <w:p w14:paraId="0F030BE5" w14:textId="77777777" w:rsidR="00315328" w:rsidRPr="00CA487E" w:rsidRDefault="00315328" w:rsidP="00EE042D">
            <w:pPr>
              <w:jc w:val="center"/>
              <w:rPr>
                <w:rFonts w:asciiTheme="majorBidi" w:hAnsiTheme="majorBidi" w:cstheme="majorBidi"/>
              </w:rPr>
            </w:pPr>
          </w:p>
        </w:tc>
        <w:tc>
          <w:tcPr>
            <w:tcW w:w="644" w:type="pct"/>
            <w:tcBorders>
              <w:top w:val="nil"/>
              <w:left w:val="nil"/>
              <w:bottom w:val="nil"/>
              <w:right w:val="nil"/>
            </w:tcBorders>
            <w:noWrap/>
            <w:vAlign w:val="bottom"/>
            <w:hideMark/>
          </w:tcPr>
          <w:p w14:paraId="02EC10B5" w14:textId="77777777" w:rsidR="00315328" w:rsidRPr="00CA487E" w:rsidRDefault="00315328" w:rsidP="00EE042D">
            <w:pPr>
              <w:jc w:val="center"/>
              <w:rPr>
                <w:rFonts w:asciiTheme="majorBidi" w:hAnsiTheme="majorBidi" w:cstheme="majorBidi"/>
                <w:sz w:val="20"/>
                <w:szCs w:val="20"/>
              </w:rPr>
            </w:pPr>
          </w:p>
        </w:tc>
        <w:tc>
          <w:tcPr>
            <w:tcW w:w="511" w:type="pct"/>
            <w:tcBorders>
              <w:top w:val="nil"/>
              <w:left w:val="nil"/>
              <w:bottom w:val="nil"/>
              <w:right w:val="nil"/>
            </w:tcBorders>
            <w:noWrap/>
            <w:vAlign w:val="bottom"/>
            <w:hideMark/>
          </w:tcPr>
          <w:p w14:paraId="3549B24B" w14:textId="77777777" w:rsidR="00315328" w:rsidRPr="00CA487E" w:rsidRDefault="00315328" w:rsidP="00EE042D">
            <w:pPr>
              <w:rPr>
                <w:rFonts w:asciiTheme="majorBidi" w:hAnsiTheme="majorBidi" w:cstheme="majorBidi"/>
                <w:sz w:val="20"/>
                <w:szCs w:val="20"/>
              </w:rPr>
            </w:pPr>
          </w:p>
        </w:tc>
      </w:tr>
      <w:tr w:rsidR="00315328" w:rsidRPr="00CA487E" w14:paraId="44CAC811"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0F76803A"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669" w:type="pct"/>
            <w:tcBorders>
              <w:top w:val="nil"/>
              <w:left w:val="nil"/>
              <w:bottom w:val="single" w:sz="4" w:space="0" w:color="auto"/>
              <w:right w:val="single" w:sz="4" w:space="0" w:color="auto"/>
            </w:tcBorders>
            <w:noWrap/>
            <w:vAlign w:val="bottom"/>
            <w:hideMark/>
          </w:tcPr>
          <w:p w14:paraId="5021F4CE"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 xml:space="preserve">4. LETNIK </w:t>
            </w:r>
          </w:p>
        </w:tc>
        <w:tc>
          <w:tcPr>
            <w:tcW w:w="450" w:type="pct"/>
            <w:tcBorders>
              <w:top w:val="nil"/>
              <w:left w:val="nil"/>
              <w:bottom w:val="nil"/>
              <w:right w:val="nil"/>
            </w:tcBorders>
            <w:noWrap/>
            <w:vAlign w:val="bottom"/>
            <w:hideMark/>
          </w:tcPr>
          <w:p w14:paraId="41B96478" w14:textId="77777777" w:rsidR="00315328" w:rsidRPr="00CA487E" w:rsidRDefault="00315328" w:rsidP="00EE042D">
            <w:pPr>
              <w:jc w:val="center"/>
              <w:rPr>
                <w:rFonts w:asciiTheme="majorBidi" w:hAnsiTheme="majorBidi" w:cstheme="majorBidi"/>
              </w:rPr>
            </w:pPr>
          </w:p>
        </w:tc>
        <w:tc>
          <w:tcPr>
            <w:tcW w:w="644" w:type="pct"/>
            <w:tcBorders>
              <w:top w:val="nil"/>
              <w:left w:val="nil"/>
              <w:bottom w:val="nil"/>
              <w:right w:val="nil"/>
            </w:tcBorders>
            <w:noWrap/>
            <w:vAlign w:val="bottom"/>
            <w:hideMark/>
          </w:tcPr>
          <w:p w14:paraId="00501D13" w14:textId="77777777" w:rsidR="00315328" w:rsidRPr="00CA487E" w:rsidRDefault="00315328" w:rsidP="00EE042D">
            <w:pPr>
              <w:jc w:val="center"/>
              <w:rPr>
                <w:rFonts w:asciiTheme="majorBidi" w:hAnsiTheme="majorBidi" w:cstheme="majorBidi"/>
                <w:sz w:val="20"/>
                <w:szCs w:val="20"/>
              </w:rPr>
            </w:pPr>
          </w:p>
        </w:tc>
        <w:tc>
          <w:tcPr>
            <w:tcW w:w="511" w:type="pct"/>
            <w:tcBorders>
              <w:top w:val="nil"/>
              <w:left w:val="nil"/>
              <w:bottom w:val="nil"/>
              <w:right w:val="nil"/>
            </w:tcBorders>
            <w:noWrap/>
            <w:vAlign w:val="bottom"/>
            <w:hideMark/>
          </w:tcPr>
          <w:p w14:paraId="1C780E56" w14:textId="77777777" w:rsidR="00315328" w:rsidRPr="00CA487E" w:rsidRDefault="00315328" w:rsidP="00EE042D">
            <w:pPr>
              <w:rPr>
                <w:rFonts w:asciiTheme="majorBidi" w:hAnsiTheme="majorBidi" w:cstheme="majorBidi"/>
                <w:sz w:val="20"/>
                <w:szCs w:val="20"/>
              </w:rPr>
            </w:pPr>
          </w:p>
        </w:tc>
      </w:tr>
      <w:tr w:rsidR="00315328" w:rsidRPr="00CA487E" w14:paraId="34D38CB4" w14:textId="77777777" w:rsidTr="00EE042D">
        <w:trPr>
          <w:trHeight w:val="320"/>
        </w:trPr>
        <w:tc>
          <w:tcPr>
            <w:tcW w:w="726" w:type="pct"/>
            <w:tcBorders>
              <w:top w:val="nil"/>
              <w:left w:val="nil"/>
              <w:bottom w:val="single" w:sz="4" w:space="0" w:color="auto"/>
              <w:right w:val="single" w:sz="4" w:space="0" w:color="auto"/>
            </w:tcBorders>
            <w:noWrap/>
            <w:vAlign w:val="bottom"/>
            <w:hideMark/>
          </w:tcPr>
          <w:p w14:paraId="326A1FB3"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669" w:type="pct"/>
            <w:tcBorders>
              <w:top w:val="nil"/>
              <w:left w:val="nil"/>
              <w:bottom w:val="single" w:sz="4" w:space="0" w:color="auto"/>
              <w:right w:val="single" w:sz="4" w:space="0" w:color="auto"/>
            </w:tcBorders>
            <w:noWrap/>
            <w:vAlign w:val="bottom"/>
            <w:hideMark/>
          </w:tcPr>
          <w:p w14:paraId="2C4EE29B"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65</w:t>
            </w:r>
          </w:p>
        </w:tc>
        <w:tc>
          <w:tcPr>
            <w:tcW w:w="450" w:type="pct"/>
            <w:tcBorders>
              <w:top w:val="nil"/>
              <w:left w:val="nil"/>
              <w:bottom w:val="nil"/>
              <w:right w:val="nil"/>
            </w:tcBorders>
            <w:noWrap/>
            <w:vAlign w:val="bottom"/>
            <w:hideMark/>
          </w:tcPr>
          <w:p w14:paraId="69582035" w14:textId="77777777" w:rsidR="00315328" w:rsidRPr="00CA487E" w:rsidRDefault="00315328" w:rsidP="00EE042D">
            <w:pPr>
              <w:jc w:val="center"/>
              <w:rPr>
                <w:rFonts w:asciiTheme="majorBidi" w:hAnsiTheme="majorBidi" w:cstheme="majorBidi"/>
              </w:rPr>
            </w:pPr>
          </w:p>
        </w:tc>
        <w:tc>
          <w:tcPr>
            <w:tcW w:w="644" w:type="pct"/>
            <w:tcBorders>
              <w:top w:val="nil"/>
              <w:left w:val="nil"/>
              <w:bottom w:val="nil"/>
              <w:right w:val="nil"/>
            </w:tcBorders>
            <w:noWrap/>
            <w:vAlign w:val="bottom"/>
            <w:hideMark/>
          </w:tcPr>
          <w:p w14:paraId="74D89187" w14:textId="77777777" w:rsidR="00315328" w:rsidRPr="00CA487E" w:rsidRDefault="00315328" w:rsidP="00EE042D">
            <w:pPr>
              <w:jc w:val="center"/>
              <w:rPr>
                <w:rFonts w:asciiTheme="majorBidi" w:hAnsiTheme="majorBidi" w:cstheme="majorBidi"/>
                <w:sz w:val="20"/>
                <w:szCs w:val="20"/>
              </w:rPr>
            </w:pPr>
          </w:p>
        </w:tc>
        <w:tc>
          <w:tcPr>
            <w:tcW w:w="511" w:type="pct"/>
            <w:tcBorders>
              <w:top w:val="nil"/>
              <w:left w:val="nil"/>
              <w:bottom w:val="nil"/>
              <w:right w:val="nil"/>
            </w:tcBorders>
            <w:noWrap/>
            <w:vAlign w:val="bottom"/>
            <w:hideMark/>
          </w:tcPr>
          <w:p w14:paraId="3353E70C" w14:textId="77777777" w:rsidR="00315328" w:rsidRPr="00CA487E" w:rsidRDefault="00315328" w:rsidP="00EE042D">
            <w:pPr>
              <w:jc w:val="center"/>
              <w:rPr>
                <w:rFonts w:asciiTheme="majorBidi" w:hAnsiTheme="majorBidi" w:cstheme="majorBidi"/>
                <w:sz w:val="20"/>
                <w:szCs w:val="20"/>
              </w:rPr>
            </w:pPr>
          </w:p>
        </w:tc>
      </w:tr>
      <w:tr w:rsidR="00315328" w:rsidRPr="00CA487E" w14:paraId="751A7CD4" w14:textId="77777777" w:rsidTr="00EE042D">
        <w:trPr>
          <w:trHeight w:val="340"/>
        </w:trPr>
        <w:tc>
          <w:tcPr>
            <w:tcW w:w="726" w:type="pct"/>
            <w:tcBorders>
              <w:top w:val="nil"/>
              <w:left w:val="nil"/>
              <w:bottom w:val="nil"/>
              <w:right w:val="single" w:sz="4" w:space="0" w:color="auto"/>
            </w:tcBorders>
            <w:noWrap/>
            <w:vAlign w:val="bottom"/>
            <w:hideMark/>
          </w:tcPr>
          <w:p w14:paraId="32C9AAF6"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669" w:type="pct"/>
            <w:tcBorders>
              <w:top w:val="nil"/>
              <w:left w:val="nil"/>
              <w:bottom w:val="single" w:sz="8" w:space="0" w:color="auto"/>
              <w:right w:val="single" w:sz="4" w:space="0" w:color="auto"/>
            </w:tcBorders>
            <w:noWrap/>
            <w:vAlign w:val="bottom"/>
            <w:hideMark/>
          </w:tcPr>
          <w:p w14:paraId="7DB06379"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50" w:type="pct"/>
            <w:tcBorders>
              <w:top w:val="nil"/>
              <w:left w:val="nil"/>
              <w:bottom w:val="nil"/>
              <w:right w:val="nil"/>
            </w:tcBorders>
            <w:noWrap/>
            <w:vAlign w:val="bottom"/>
            <w:hideMark/>
          </w:tcPr>
          <w:p w14:paraId="72E51D6D" w14:textId="77777777" w:rsidR="00315328" w:rsidRPr="00CA487E" w:rsidRDefault="00315328" w:rsidP="00EE042D">
            <w:pPr>
              <w:jc w:val="center"/>
              <w:rPr>
                <w:rFonts w:asciiTheme="majorBidi" w:hAnsiTheme="majorBidi" w:cstheme="majorBidi"/>
              </w:rPr>
            </w:pPr>
          </w:p>
        </w:tc>
        <w:tc>
          <w:tcPr>
            <w:tcW w:w="644" w:type="pct"/>
            <w:tcBorders>
              <w:top w:val="nil"/>
              <w:left w:val="nil"/>
              <w:bottom w:val="nil"/>
              <w:right w:val="nil"/>
            </w:tcBorders>
            <w:noWrap/>
            <w:vAlign w:val="bottom"/>
            <w:hideMark/>
          </w:tcPr>
          <w:p w14:paraId="5AA6E432" w14:textId="77777777" w:rsidR="00315328" w:rsidRPr="00CA487E" w:rsidRDefault="00315328" w:rsidP="00EE042D">
            <w:pPr>
              <w:jc w:val="center"/>
              <w:rPr>
                <w:rFonts w:asciiTheme="majorBidi" w:hAnsiTheme="majorBidi" w:cstheme="majorBidi"/>
                <w:sz w:val="20"/>
                <w:szCs w:val="20"/>
              </w:rPr>
            </w:pPr>
          </w:p>
        </w:tc>
        <w:tc>
          <w:tcPr>
            <w:tcW w:w="511" w:type="pct"/>
            <w:tcBorders>
              <w:top w:val="nil"/>
              <w:left w:val="nil"/>
              <w:bottom w:val="nil"/>
              <w:right w:val="nil"/>
            </w:tcBorders>
            <w:noWrap/>
            <w:vAlign w:val="bottom"/>
            <w:hideMark/>
          </w:tcPr>
          <w:p w14:paraId="4F8D26E8" w14:textId="77777777" w:rsidR="00315328" w:rsidRPr="00CA487E" w:rsidRDefault="00315328" w:rsidP="00EE042D">
            <w:pPr>
              <w:jc w:val="center"/>
              <w:rPr>
                <w:rFonts w:asciiTheme="majorBidi" w:hAnsiTheme="majorBidi" w:cstheme="majorBidi"/>
                <w:sz w:val="20"/>
                <w:szCs w:val="20"/>
              </w:rPr>
            </w:pPr>
          </w:p>
        </w:tc>
      </w:tr>
      <w:tr w:rsidR="00315328" w:rsidRPr="00CA487E" w14:paraId="31100116" w14:textId="77777777" w:rsidTr="00EE042D">
        <w:trPr>
          <w:trHeight w:val="700"/>
        </w:trPr>
        <w:tc>
          <w:tcPr>
            <w:tcW w:w="72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1433B619"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669" w:type="pct"/>
            <w:tcBorders>
              <w:top w:val="nil"/>
              <w:left w:val="nil"/>
              <w:bottom w:val="single" w:sz="8" w:space="0" w:color="auto"/>
              <w:right w:val="single" w:sz="8" w:space="0" w:color="auto"/>
            </w:tcBorders>
            <w:shd w:val="clear" w:color="000000" w:fill="000000"/>
            <w:noWrap/>
            <w:vAlign w:val="bottom"/>
            <w:hideMark/>
          </w:tcPr>
          <w:p w14:paraId="1EDD91E9"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50" w:type="pct"/>
            <w:tcBorders>
              <w:top w:val="single" w:sz="8" w:space="0" w:color="auto"/>
              <w:left w:val="nil"/>
              <w:bottom w:val="single" w:sz="8" w:space="0" w:color="auto"/>
              <w:right w:val="single" w:sz="8" w:space="0" w:color="auto"/>
            </w:tcBorders>
            <w:shd w:val="clear" w:color="000000" w:fill="000000"/>
            <w:vAlign w:val="bottom"/>
            <w:hideMark/>
          </w:tcPr>
          <w:p w14:paraId="35334D4B"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644" w:type="pct"/>
            <w:tcBorders>
              <w:top w:val="single" w:sz="8" w:space="0" w:color="auto"/>
              <w:left w:val="nil"/>
              <w:bottom w:val="single" w:sz="8" w:space="0" w:color="auto"/>
              <w:right w:val="single" w:sz="8" w:space="0" w:color="auto"/>
            </w:tcBorders>
            <w:shd w:val="clear" w:color="000000" w:fill="000000"/>
            <w:vAlign w:val="bottom"/>
            <w:hideMark/>
          </w:tcPr>
          <w:p w14:paraId="0C291230"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511" w:type="pct"/>
            <w:tcBorders>
              <w:top w:val="single" w:sz="8" w:space="0" w:color="auto"/>
              <w:left w:val="nil"/>
              <w:bottom w:val="single" w:sz="8" w:space="0" w:color="auto"/>
              <w:right w:val="single" w:sz="8" w:space="0" w:color="auto"/>
            </w:tcBorders>
            <w:shd w:val="clear" w:color="000000" w:fill="000000"/>
            <w:vAlign w:val="bottom"/>
            <w:hideMark/>
          </w:tcPr>
          <w:p w14:paraId="1EAB6A0C"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r>
      <w:tr w:rsidR="00315328" w:rsidRPr="00CA487E" w14:paraId="253F949A" w14:textId="77777777" w:rsidTr="00EE042D">
        <w:trPr>
          <w:trHeight w:val="4200"/>
        </w:trPr>
        <w:tc>
          <w:tcPr>
            <w:tcW w:w="726" w:type="pct"/>
            <w:tcBorders>
              <w:top w:val="nil"/>
              <w:left w:val="single" w:sz="8" w:space="0" w:color="auto"/>
              <w:bottom w:val="dashed" w:sz="4" w:space="0" w:color="auto"/>
              <w:right w:val="single" w:sz="8" w:space="0" w:color="auto"/>
            </w:tcBorders>
            <w:vAlign w:val="center"/>
            <w:hideMark/>
          </w:tcPr>
          <w:p w14:paraId="4E0681B5" w14:textId="77777777" w:rsidR="00315328" w:rsidRPr="00CA487E" w:rsidRDefault="00315328" w:rsidP="00EE042D">
            <w:pPr>
              <w:rPr>
                <w:rFonts w:asciiTheme="majorBidi" w:hAnsiTheme="majorBidi" w:cstheme="majorBidi"/>
                <w:sz w:val="20"/>
                <w:szCs w:val="20"/>
                <w:lang w:val="it-IT"/>
              </w:rPr>
            </w:pPr>
            <w:r w:rsidRPr="00CA487E">
              <w:rPr>
                <w:rFonts w:asciiTheme="majorBidi" w:hAnsiTheme="majorBidi" w:cstheme="majorBidi"/>
                <w:sz w:val="20"/>
                <w:szCs w:val="20"/>
                <w:lang w:val="it-IT"/>
              </w:rPr>
              <w:lastRenderedPageBreak/>
              <w:t xml:space="preserve"> I.BORZE, </w:t>
            </w:r>
            <w:proofErr w:type="gramStart"/>
            <w:r w:rsidRPr="00CA487E">
              <w:rPr>
                <w:rFonts w:asciiTheme="majorBidi" w:hAnsiTheme="majorBidi" w:cstheme="majorBidi"/>
                <w:sz w:val="20"/>
                <w:szCs w:val="20"/>
                <w:lang w:val="it-IT"/>
              </w:rPr>
              <w:t>II.PREMOŽENJE</w:t>
            </w:r>
            <w:proofErr w:type="gramEnd"/>
            <w:r w:rsidRPr="00CA487E">
              <w:rPr>
                <w:rFonts w:asciiTheme="majorBidi" w:hAnsiTheme="majorBidi" w:cstheme="majorBidi"/>
                <w:sz w:val="20"/>
                <w:szCs w:val="20"/>
                <w:lang w:val="it-IT"/>
              </w:rPr>
              <w:t xml:space="preserve"> IN VIRI PREMOŽENJA </w:t>
            </w:r>
          </w:p>
        </w:tc>
        <w:tc>
          <w:tcPr>
            <w:tcW w:w="2669" w:type="pct"/>
            <w:tcBorders>
              <w:top w:val="nil"/>
              <w:left w:val="nil"/>
              <w:bottom w:val="nil"/>
              <w:right w:val="nil"/>
            </w:tcBorders>
            <w:vAlign w:val="center"/>
            <w:hideMark/>
          </w:tcPr>
          <w:p w14:paraId="6AAAD8FD" w14:textId="77777777" w:rsidR="00315328" w:rsidRPr="00CA487E" w:rsidRDefault="00315328" w:rsidP="00EE042D">
            <w:pPr>
              <w:rPr>
                <w:rFonts w:asciiTheme="majorBidi" w:hAnsiTheme="majorBidi" w:cstheme="majorBidi"/>
                <w:sz w:val="20"/>
                <w:szCs w:val="20"/>
                <w:lang w:val="it-IT"/>
              </w:rPr>
            </w:pP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pojem</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borze</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navede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vrste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borz</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razlikuje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različne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vrste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borznih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naročil</w:t>
            </w:r>
            <w:proofErr w:type="spellEnd"/>
            <w:r w:rsidRPr="00CA487E">
              <w:rPr>
                <w:rFonts w:asciiTheme="majorBidi" w:hAnsiTheme="majorBidi" w:cstheme="majorBidi"/>
                <w:sz w:val="20"/>
                <w:szCs w:val="20"/>
                <w:lang w:val="it-IT"/>
              </w:rPr>
              <w:t xml:space="preserve">, </w:t>
            </w:r>
            <w:r w:rsidRPr="00CA487E">
              <w:rPr>
                <w:rFonts w:asciiTheme="majorBidi" w:hAnsiTheme="majorBidi" w:cstheme="majorBidi"/>
                <w:sz w:val="20"/>
                <w:szCs w:val="20"/>
                <w:lang w:val="it-IT"/>
              </w:rPr>
              <w:br/>
              <w:t>-</w:t>
            </w:r>
            <w:proofErr w:type="spellStart"/>
            <w:r w:rsidRPr="00CA487E">
              <w:rPr>
                <w:rFonts w:asciiTheme="majorBidi" w:hAnsiTheme="majorBidi" w:cstheme="majorBidi"/>
                <w:sz w:val="20"/>
                <w:szCs w:val="20"/>
                <w:lang w:val="it-IT"/>
              </w:rPr>
              <w:t>razlikuje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vrednostna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papirja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delnico</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obveznico</w:t>
            </w:r>
            <w:proofErr w:type="spellEnd"/>
            <w:r w:rsidRPr="00CA487E">
              <w:rPr>
                <w:rFonts w:asciiTheme="majorBidi" w:hAnsiTheme="majorBidi" w:cstheme="majorBidi"/>
                <w:sz w:val="20"/>
                <w:szCs w:val="20"/>
                <w:lang w:val="it-IT"/>
              </w:rPr>
              <w:t>,</w:t>
            </w:r>
            <w:r w:rsidRPr="00CA487E">
              <w:rPr>
                <w:rFonts w:asciiTheme="majorBidi" w:hAnsiTheme="majorBidi" w:cstheme="majorBidi"/>
                <w:sz w:val="20"/>
                <w:szCs w:val="20"/>
                <w:lang w:val="it-IT"/>
              </w:rPr>
              <w:br/>
              <w:t>-</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borzno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tečajnico</w:t>
            </w:r>
            <w:proofErr w:type="spellEnd"/>
            <w:r w:rsidRPr="00CA487E">
              <w:rPr>
                <w:rFonts w:asciiTheme="majorBidi" w:hAnsiTheme="majorBidi" w:cstheme="majorBidi"/>
                <w:sz w:val="20"/>
                <w:szCs w:val="20"/>
                <w:lang w:val="it-IT"/>
              </w:rPr>
              <w:br/>
            </w:r>
            <w:proofErr w:type="spellStart"/>
            <w:r w:rsidRPr="00CA487E">
              <w:rPr>
                <w:rFonts w:asciiTheme="majorBidi" w:hAnsiTheme="majorBidi" w:cstheme="majorBidi"/>
                <w:sz w:val="20"/>
                <w:szCs w:val="20"/>
                <w:lang w:val="it-IT"/>
              </w:rPr>
              <w:t>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razvrstiti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sredstva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ki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sestavljajo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premoženje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podjetja</w:t>
            </w:r>
            <w:proofErr w:type="spellEnd"/>
            <w:r w:rsidRPr="00CA487E">
              <w:rPr>
                <w:rFonts w:asciiTheme="majorBidi" w:hAnsiTheme="majorBidi" w:cstheme="majorBidi"/>
                <w:sz w:val="20"/>
                <w:szCs w:val="20"/>
                <w:lang w:val="it-IT"/>
              </w:rPr>
              <w:t xml:space="preserve">  </w:t>
            </w:r>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predstavi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načine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kako</w:t>
            </w:r>
            <w:proofErr w:type="spellEnd"/>
            <w:r w:rsidRPr="00CA487E">
              <w:rPr>
                <w:rFonts w:asciiTheme="majorBidi" w:hAnsiTheme="majorBidi" w:cstheme="majorBidi"/>
                <w:sz w:val="20"/>
                <w:szCs w:val="20"/>
                <w:lang w:val="it-IT"/>
              </w:rPr>
              <w:t xml:space="preserve"> je </w:t>
            </w:r>
            <w:proofErr w:type="spellStart"/>
            <w:r w:rsidRPr="00CA487E">
              <w:rPr>
                <w:rFonts w:asciiTheme="majorBidi" w:hAnsiTheme="majorBidi" w:cstheme="majorBidi"/>
                <w:sz w:val="20"/>
                <w:szCs w:val="20"/>
                <w:lang w:val="it-IT"/>
              </w:rPr>
              <w:t>možno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sredstva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pridobiti</w:t>
            </w:r>
            <w:proofErr w:type="spellEnd"/>
            <w:r w:rsidRPr="00CA487E">
              <w:rPr>
                <w:rFonts w:asciiTheme="majorBidi" w:hAnsiTheme="majorBidi" w:cstheme="majorBidi"/>
                <w:sz w:val="20"/>
                <w:szCs w:val="20"/>
                <w:lang w:val="it-IT"/>
              </w:rPr>
              <w:t>,</w:t>
            </w:r>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značilnosti</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pomen</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stalnih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sredstev</w:t>
            </w:r>
            <w:proofErr w:type="spellEnd"/>
            <w:r w:rsidRPr="00CA487E">
              <w:rPr>
                <w:rFonts w:asciiTheme="majorBidi" w:hAnsiTheme="majorBidi" w:cstheme="majorBidi"/>
                <w:sz w:val="20"/>
                <w:szCs w:val="20"/>
                <w:lang w:val="it-IT"/>
              </w:rPr>
              <w:t xml:space="preserve"> v </w:t>
            </w:r>
            <w:proofErr w:type="spellStart"/>
            <w:r w:rsidRPr="00CA487E">
              <w:rPr>
                <w:rFonts w:asciiTheme="majorBidi" w:hAnsiTheme="majorBidi" w:cstheme="majorBidi"/>
                <w:sz w:val="20"/>
                <w:szCs w:val="20"/>
                <w:lang w:val="it-IT"/>
              </w:rPr>
              <w:t>podjetju</w:t>
            </w:r>
            <w:proofErr w:type="spellEnd"/>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pojem</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amortizacija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njen</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pomen</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izračunati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izkoriščenost</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stalnih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sredstev</w:t>
            </w:r>
            <w:proofErr w:type="spellEnd"/>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značilnosti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gibljivih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sredstev</w:t>
            </w:r>
            <w:proofErr w:type="spellEnd"/>
            <w:r w:rsidRPr="00CA487E">
              <w:rPr>
                <w:rFonts w:asciiTheme="majorBidi" w:hAnsiTheme="majorBidi" w:cstheme="majorBidi"/>
                <w:sz w:val="20"/>
                <w:szCs w:val="20"/>
                <w:lang w:val="it-IT"/>
              </w:rPr>
              <w:br/>
              <w:t xml:space="preserve">in </w:t>
            </w:r>
            <w:proofErr w:type="spellStart"/>
            <w:r w:rsidRPr="00CA487E">
              <w:rPr>
                <w:rFonts w:asciiTheme="majorBidi" w:hAnsiTheme="majorBidi" w:cstheme="majorBidi"/>
                <w:sz w:val="20"/>
                <w:szCs w:val="20"/>
                <w:lang w:val="it-IT"/>
              </w:rPr>
              <w:t>jih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primerja</w:t>
            </w:r>
            <w:proofErr w:type="spellEnd"/>
            <w:r w:rsidRPr="00CA487E">
              <w:rPr>
                <w:rFonts w:asciiTheme="majorBidi" w:hAnsiTheme="majorBidi" w:cstheme="majorBidi"/>
                <w:sz w:val="20"/>
                <w:szCs w:val="20"/>
                <w:lang w:val="it-IT"/>
              </w:rPr>
              <w:t xml:space="preserve"> s </w:t>
            </w:r>
            <w:proofErr w:type="spellStart"/>
            <w:r w:rsidRPr="00CA487E">
              <w:rPr>
                <w:rFonts w:asciiTheme="majorBidi" w:hAnsiTheme="majorBidi" w:cstheme="majorBidi"/>
                <w:sz w:val="20"/>
                <w:szCs w:val="20"/>
                <w:lang w:val="it-IT"/>
              </w:rPr>
              <w:t>stalnimi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sredstvi</w:t>
            </w:r>
            <w:proofErr w:type="spellEnd"/>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razume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povezavo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med</w:t>
            </w:r>
            <w:proofErr w:type="spellEnd"/>
            <w:r w:rsidRPr="00CA487E">
              <w:rPr>
                <w:rFonts w:asciiTheme="majorBidi" w:hAnsiTheme="majorBidi" w:cstheme="majorBidi"/>
                <w:sz w:val="20"/>
                <w:szCs w:val="20"/>
                <w:lang w:val="it-IT"/>
              </w:rPr>
              <w:t xml:space="preserve"> viri </w:t>
            </w:r>
            <w:proofErr w:type="spellStart"/>
            <w:r w:rsidRPr="00CA487E">
              <w:rPr>
                <w:rFonts w:asciiTheme="majorBidi" w:hAnsiTheme="majorBidi" w:cstheme="majorBidi"/>
                <w:sz w:val="20"/>
                <w:szCs w:val="20"/>
                <w:lang w:val="it-IT"/>
              </w:rPr>
              <w:t>premoženja</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premoženjem</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podjetja</w:t>
            </w:r>
            <w:proofErr w:type="spellEnd"/>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razlikuje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lastne</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tuje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vire</w:t>
            </w:r>
            <w:proofErr w:type="spellEnd"/>
            <w:r w:rsidRPr="00CA487E">
              <w:rPr>
                <w:rFonts w:asciiTheme="majorBidi" w:hAnsiTheme="majorBidi" w:cstheme="majorBidi"/>
                <w:sz w:val="20"/>
                <w:szCs w:val="20"/>
                <w:lang w:val="it-IT"/>
              </w:rPr>
              <w:t xml:space="preserve">  </w:t>
            </w:r>
            <w:r w:rsidRPr="00CA487E">
              <w:rPr>
                <w:rFonts w:asciiTheme="majorBidi" w:hAnsiTheme="majorBidi" w:cstheme="majorBidi"/>
                <w:sz w:val="20"/>
                <w:szCs w:val="20"/>
                <w:lang w:val="it-IT"/>
              </w:rPr>
              <w:br/>
              <w:t xml:space="preserve">- </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temeljno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bilančno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načelo</w:t>
            </w:r>
            <w:proofErr w:type="spellEnd"/>
            <w:r w:rsidRPr="00CA487E">
              <w:rPr>
                <w:rFonts w:asciiTheme="majorBidi" w:hAnsiTheme="majorBidi" w:cstheme="majorBidi"/>
                <w:sz w:val="20"/>
                <w:szCs w:val="20"/>
                <w:lang w:val="it-IT"/>
              </w:rPr>
              <w:t>,</w:t>
            </w:r>
            <w:r w:rsidRPr="00CA487E">
              <w:rPr>
                <w:rFonts w:asciiTheme="majorBidi" w:hAnsiTheme="majorBidi" w:cstheme="majorBidi"/>
                <w:sz w:val="20"/>
                <w:szCs w:val="20"/>
                <w:lang w:val="it-IT"/>
              </w:rPr>
              <w:br/>
              <w:t xml:space="preserve">- sestavi </w:t>
            </w:r>
            <w:proofErr w:type="spellStart"/>
            <w:r w:rsidRPr="00CA487E">
              <w:rPr>
                <w:rFonts w:asciiTheme="majorBidi" w:hAnsiTheme="majorBidi" w:cstheme="majorBidi"/>
                <w:sz w:val="20"/>
                <w:szCs w:val="20"/>
                <w:lang w:val="it-IT"/>
              </w:rPr>
              <w:t>poenostavljeno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bilanco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stanja</w:t>
            </w:r>
            <w:proofErr w:type="spellEnd"/>
            <w:r w:rsidRPr="00CA487E">
              <w:rPr>
                <w:rFonts w:asciiTheme="majorBidi" w:hAnsiTheme="majorBidi" w:cstheme="majorBidi"/>
                <w:sz w:val="20"/>
                <w:szCs w:val="20"/>
                <w:lang w:val="it-IT"/>
              </w:rPr>
              <w:t xml:space="preserve"> </w:t>
            </w:r>
            <w:r w:rsidRPr="00CA487E">
              <w:rPr>
                <w:rFonts w:asciiTheme="majorBidi" w:hAnsiTheme="majorBidi" w:cstheme="majorBidi"/>
                <w:sz w:val="20"/>
                <w:szCs w:val="20"/>
                <w:lang w:val="it-IT"/>
              </w:rPr>
              <w:br/>
              <w:t xml:space="preserve"> </w:t>
            </w:r>
            <w:r w:rsidRPr="00CA487E">
              <w:rPr>
                <w:rFonts w:asciiTheme="majorBidi" w:hAnsiTheme="majorBidi" w:cstheme="majorBidi"/>
                <w:sz w:val="20"/>
                <w:szCs w:val="20"/>
                <w:lang w:val="it-IT"/>
              </w:rPr>
              <w:br/>
            </w:r>
            <w:proofErr w:type="spellStart"/>
            <w:r w:rsidRPr="00CA487E">
              <w:rPr>
                <w:rFonts w:asciiTheme="majorBidi" w:hAnsiTheme="majorBidi" w:cstheme="majorBidi"/>
                <w:sz w:val="20"/>
                <w:szCs w:val="20"/>
                <w:lang w:val="it-IT"/>
              </w:rPr>
              <w:t>pisna</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ustna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ocena</w:t>
            </w:r>
            <w:proofErr w:type="spellEnd"/>
            <w:r w:rsidRPr="00CA487E">
              <w:rPr>
                <w:rFonts w:asciiTheme="majorBidi" w:hAnsiTheme="majorBidi" w:cstheme="majorBidi"/>
                <w:sz w:val="20"/>
                <w:szCs w:val="20"/>
                <w:lang w:val="it-IT"/>
              </w:rPr>
              <w:t xml:space="preserve"> </w:t>
            </w:r>
          </w:p>
        </w:tc>
        <w:tc>
          <w:tcPr>
            <w:tcW w:w="450" w:type="pct"/>
            <w:tcBorders>
              <w:top w:val="nil"/>
              <w:left w:val="single" w:sz="8" w:space="0" w:color="auto"/>
              <w:bottom w:val="dotted" w:sz="4" w:space="0" w:color="auto"/>
              <w:right w:val="single" w:sz="8" w:space="0" w:color="auto"/>
            </w:tcBorders>
            <w:vAlign w:val="center"/>
            <w:hideMark/>
          </w:tcPr>
          <w:p w14:paraId="375352C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644" w:type="pct"/>
            <w:tcBorders>
              <w:top w:val="nil"/>
              <w:left w:val="nil"/>
              <w:bottom w:val="dashed" w:sz="4" w:space="0" w:color="auto"/>
              <w:right w:val="single" w:sz="8" w:space="0" w:color="auto"/>
            </w:tcBorders>
            <w:vAlign w:val="center"/>
            <w:hideMark/>
          </w:tcPr>
          <w:p w14:paraId="129A7EB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1" w:type="pct"/>
            <w:tcBorders>
              <w:top w:val="nil"/>
              <w:left w:val="nil"/>
              <w:bottom w:val="dotted" w:sz="4" w:space="0" w:color="auto"/>
              <w:right w:val="single" w:sz="8" w:space="0" w:color="auto"/>
            </w:tcBorders>
            <w:vAlign w:val="center"/>
            <w:hideMark/>
          </w:tcPr>
          <w:p w14:paraId="4BFC330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in ustno</w:t>
            </w:r>
          </w:p>
        </w:tc>
      </w:tr>
      <w:tr w:rsidR="00315328" w:rsidRPr="00CA487E" w14:paraId="3F12B761" w14:textId="77777777" w:rsidTr="00EE042D">
        <w:trPr>
          <w:trHeight w:val="3080"/>
        </w:trPr>
        <w:tc>
          <w:tcPr>
            <w:tcW w:w="726" w:type="pct"/>
            <w:tcBorders>
              <w:top w:val="nil"/>
              <w:left w:val="single" w:sz="8" w:space="0" w:color="auto"/>
              <w:bottom w:val="dashed" w:sz="4" w:space="0" w:color="auto"/>
              <w:right w:val="single" w:sz="8" w:space="0" w:color="auto"/>
            </w:tcBorders>
            <w:vAlign w:val="center"/>
            <w:hideMark/>
          </w:tcPr>
          <w:p w14:paraId="13349CB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III. PRIDOBIVANJE IN DELITEV PRIHODKA IV. STROŠKI</w:t>
            </w:r>
          </w:p>
        </w:tc>
        <w:tc>
          <w:tcPr>
            <w:tcW w:w="2669" w:type="pct"/>
            <w:tcBorders>
              <w:top w:val="dashed" w:sz="4" w:space="0" w:color="auto"/>
              <w:left w:val="nil"/>
              <w:bottom w:val="dashed" w:sz="4" w:space="0" w:color="auto"/>
              <w:right w:val="single" w:sz="8" w:space="0" w:color="auto"/>
            </w:tcBorders>
            <w:vAlign w:val="center"/>
            <w:hideMark/>
          </w:tcPr>
          <w:p w14:paraId="646D8208" w14:textId="77777777" w:rsidR="00315328" w:rsidRPr="00CA487E" w:rsidRDefault="00315328" w:rsidP="00EE042D">
            <w:pPr>
              <w:spacing w:after="240"/>
              <w:rPr>
                <w:rFonts w:asciiTheme="majorBidi" w:hAnsiTheme="majorBidi" w:cstheme="majorBidi"/>
                <w:sz w:val="20"/>
                <w:szCs w:val="20"/>
              </w:rPr>
            </w:pPr>
            <w:r w:rsidRPr="00CA487E">
              <w:rPr>
                <w:rFonts w:asciiTheme="majorBidi" w:hAnsiTheme="majorBidi" w:cstheme="majorBidi"/>
                <w:sz w:val="20"/>
                <w:szCs w:val="20"/>
              </w:rPr>
              <w:t xml:space="preserve">  -   razlikuje različne vrste prihodkov in odhodkov</w:t>
            </w:r>
            <w:r w:rsidRPr="00CA487E">
              <w:rPr>
                <w:rFonts w:asciiTheme="majorBidi" w:hAnsiTheme="majorBidi" w:cstheme="majorBidi"/>
                <w:sz w:val="20"/>
                <w:szCs w:val="20"/>
              </w:rPr>
              <w:br/>
              <w:t>-zna izračunati poslovni izid</w:t>
            </w:r>
            <w:r w:rsidRPr="00CA487E">
              <w:rPr>
                <w:rFonts w:asciiTheme="majorBidi" w:hAnsiTheme="majorBidi" w:cstheme="majorBidi"/>
                <w:sz w:val="20"/>
                <w:szCs w:val="20"/>
              </w:rPr>
              <w:br/>
              <w:t>- sestavi izkaz poslovnega izida</w:t>
            </w:r>
            <w:r w:rsidRPr="00CA487E">
              <w:rPr>
                <w:rFonts w:asciiTheme="majorBidi" w:hAnsiTheme="majorBidi" w:cstheme="majorBidi"/>
                <w:sz w:val="20"/>
                <w:szCs w:val="20"/>
              </w:rPr>
              <w:br/>
              <w:t>- anlizira vzroke za izgubo in navede možnosti za kritje izgube</w:t>
            </w:r>
            <w:r w:rsidRPr="00CA487E">
              <w:rPr>
                <w:rFonts w:asciiTheme="majorBidi" w:hAnsiTheme="majorBidi" w:cstheme="majorBidi"/>
                <w:sz w:val="20"/>
                <w:szCs w:val="20"/>
              </w:rPr>
              <w:br/>
              <w:t xml:space="preserve">-razloži pojme potrošek, strošek, izdatek, pozna naravne vrste stroškov, stroške glede na obseg poslovanja  </w:t>
            </w:r>
            <w:r w:rsidRPr="00CA487E">
              <w:rPr>
                <w:rFonts w:asciiTheme="majorBidi" w:hAnsiTheme="majorBidi" w:cstheme="majorBidi"/>
                <w:sz w:val="20"/>
                <w:szCs w:val="20"/>
              </w:rPr>
              <w:br/>
              <w:t>- navede primere posameznih stroškov</w:t>
            </w:r>
            <w:r w:rsidRPr="00CA487E">
              <w:rPr>
                <w:rFonts w:asciiTheme="majorBidi" w:hAnsiTheme="majorBidi" w:cstheme="majorBidi"/>
                <w:sz w:val="20"/>
                <w:szCs w:val="20"/>
              </w:rPr>
              <w:br/>
              <w:t>- grafično prikaže posamezne vrste stroškov glede na obseg poslovanja</w:t>
            </w:r>
            <w:r w:rsidRPr="00CA487E">
              <w:rPr>
                <w:rFonts w:asciiTheme="majorBidi" w:hAnsiTheme="majorBidi" w:cstheme="majorBidi"/>
                <w:sz w:val="20"/>
                <w:szCs w:val="20"/>
              </w:rPr>
              <w:br/>
              <w:t>-  izračuna in grafično prikaže ter interpretira gibanje lastne cene pri različnih obsegih poslovanja, izračuna prag rentabilnosti</w:t>
            </w:r>
          </w:p>
        </w:tc>
        <w:tc>
          <w:tcPr>
            <w:tcW w:w="450" w:type="pct"/>
            <w:tcBorders>
              <w:top w:val="nil"/>
              <w:left w:val="nil"/>
              <w:bottom w:val="dotted" w:sz="4" w:space="0" w:color="auto"/>
              <w:right w:val="single" w:sz="8" w:space="0" w:color="auto"/>
            </w:tcBorders>
            <w:vAlign w:val="center"/>
            <w:hideMark/>
          </w:tcPr>
          <w:p w14:paraId="58224D6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4" w:type="pct"/>
            <w:tcBorders>
              <w:top w:val="nil"/>
              <w:left w:val="nil"/>
              <w:bottom w:val="dashed" w:sz="4" w:space="0" w:color="auto"/>
              <w:right w:val="single" w:sz="8" w:space="0" w:color="auto"/>
            </w:tcBorders>
            <w:vAlign w:val="center"/>
            <w:hideMark/>
          </w:tcPr>
          <w:p w14:paraId="3700B38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1" w:type="pct"/>
            <w:tcBorders>
              <w:top w:val="nil"/>
              <w:left w:val="nil"/>
              <w:bottom w:val="dotted" w:sz="4" w:space="0" w:color="auto"/>
              <w:right w:val="single" w:sz="8" w:space="0" w:color="auto"/>
            </w:tcBorders>
            <w:vAlign w:val="center"/>
            <w:hideMark/>
          </w:tcPr>
          <w:p w14:paraId="30F4EC1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w:t>
            </w:r>
          </w:p>
        </w:tc>
      </w:tr>
      <w:tr w:rsidR="00315328" w:rsidRPr="00CA487E" w14:paraId="28BB5E40" w14:textId="77777777" w:rsidTr="00EE042D">
        <w:trPr>
          <w:trHeight w:val="1120"/>
        </w:trPr>
        <w:tc>
          <w:tcPr>
            <w:tcW w:w="726" w:type="pct"/>
            <w:tcBorders>
              <w:top w:val="nil"/>
              <w:left w:val="single" w:sz="8" w:space="0" w:color="auto"/>
              <w:bottom w:val="dashed" w:sz="4" w:space="0" w:color="auto"/>
              <w:right w:val="single" w:sz="8" w:space="0" w:color="auto"/>
            </w:tcBorders>
            <w:vAlign w:val="center"/>
            <w:hideMark/>
          </w:tcPr>
          <w:p w14:paraId="4C11C97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IV. STROŠKI  V. KAZALCI USPEŠNOSTI POSLOVANJA</w:t>
            </w:r>
          </w:p>
        </w:tc>
        <w:tc>
          <w:tcPr>
            <w:tcW w:w="2669" w:type="pct"/>
            <w:tcBorders>
              <w:top w:val="nil"/>
              <w:left w:val="nil"/>
              <w:bottom w:val="nil"/>
              <w:right w:val="single" w:sz="8" w:space="0" w:color="auto"/>
            </w:tcBorders>
            <w:vAlign w:val="center"/>
            <w:hideMark/>
          </w:tcPr>
          <w:p w14:paraId="616AFA8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ugotavlja upravičenost poslovanja in razume  vpliv stalnih stroškov pri različnem obsegu poslovanja, pozna delitev stroškov glede na točnos ugotavljanja, pozna pojma stroškovno mesto in stroškovni nosilec, razume vlogo ekonomskih ključev pri razporejanju indirektnih stroškov; Pojasni in izračuna kazalnike uspešnosti poslovanja (produktivnost dela, ekonomičnost, donosnost in likvidnost).</w:t>
            </w:r>
          </w:p>
        </w:tc>
        <w:tc>
          <w:tcPr>
            <w:tcW w:w="450" w:type="pct"/>
            <w:tcBorders>
              <w:top w:val="nil"/>
              <w:left w:val="nil"/>
              <w:bottom w:val="dotted" w:sz="4" w:space="0" w:color="auto"/>
              <w:right w:val="single" w:sz="8" w:space="0" w:color="auto"/>
            </w:tcBorders>
            <w:vAlign w:val="center"/>
            <w:hideMark/>
          </w:tcPr>
          <w:p w14:paraId="6018EEA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4" w:type="pct"/>
            <w:tcBorders>
              <w:top w:val="nil"/>
              <w:left w:val="nil"/>
              <w:bottom w:val="nil"/>
              <w:right w:val="single" w:sz="8" w:space="0" w:color="auto"/>
            </w:tcBorders>
            <w:vAlign w:val="center"/>
            <w:hideMark/>
          </w:tcPr>
          <w:p w14:paraId="37880A3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1" w:type="pct"/>
            <w:tcBorders>
              <w:top w:val="nil"/>
              <w:left w:val="nil"/>
              <w:bottom w:val="dotted" w:sz="4" w:space="0" w:color="auto"/>
              <w:right w:val="single" w:sz="8" w:space="0" w:color="auto"/>
            </w:tcBorders>
            <w:vAlign w:val="center"/>
            <w:hideMark/>
          </w:tcPr>
          <w:p w14:paraId="78FD4E8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w:t>
            </w:r>
          </w:p>
        </w:tc>
      </w:tr>
      <w:tr w:rsidR="00315328" w:rsidRPr="00CA487E" w14:paraId="1BF550FA" w14:textId="77777777" w:rsidTr="00EE042D">
        <w:trPr>
          <w:trHeight w:val="260"/>
        </w:trPr>
        <w:tc>
          <w:tcPr>
            <w:tcW w:w="726" w:type="pct"/>
            <w:tcBorders>
              <w:top w:val="nil"/>
              <w:left w:val="single" w:sz="8" w:space="0" w:color="auto"/>
              <w:bottom w:val="dashed" w:sz="4" w:space="0" w:color="auto"/>
              <w:right w:val="single" w:sz="8" w:space="0" w:color="auto"/>
            </w:tcBorders>
            <w:vAlign w:val="bottom"/>
            <w:hideMark/>
          </w:tcPr>
          <w:p w14:paraId="371B8DC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9" w:type="pct"/>
            <w:tcBorders>
              <w:top w:val="dashed" w:sz="4" w:space="0" w:color="auto"/>
              <w:left w:val="nil"/>
              <w:bottom w:val="dashed" w:sz="4" w:space="0" w:color="auto"/>
              <w:right w:val="single" w:sz="8" w:space="0" w:color="auto"/>
            </w:tcBorders>
            <w:vAlign w:val="bottom"/>
            <w:hideMark/>
          </w:tcPr>
          <w:p w14:paraId="371BAF1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0" w:type="pct"/>
            <w:tcBorders>
              <w:top w:val="nil"/>
              <w:left w:val="nil"/>
              <w:bottom w:val="dotted" w:sz="4" w:space="0" w:color="auto"/>
              <w:right w:val="single" w:sz="8" w:space="0" w:color="auto"/>
            </w:tcBorders>
            <w:vAlign w:val="center"/>
            <w:hideMark/>
          </w:tcPr>
          <w:p w14:paraId="3C17DE7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4" w:type="pct"/>
            <w:tcBorders>
              <w:top w:val="dashed" w:sz="4" w:space="0" w:color="auto"/>
              <w:left w:val="nil"/>
              <w:bottom w:val="dashed" w:sz="4" w:space="0" w:color="auto"/>
              <w:right w:val="single" w:sz="8" w:space="0" w:color="auto"/>
            </w:tcBorders>
            <w:vAlign w:val="bottom"/>
            <w:hideMark/>
          </w:tcPr>
          <w:p w14:paraId="7ABF4DE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1" w:type="pct"/>
            <w:tcBorders>
              <w:top w:val="nil"/>
              <w:left w:val="nil"/>
              <w:bottom w:val="dotted" w:sz="4" w:space="0" w:color="auto"/>
              <w:right w:val="single" w:sz="8" w:space="0" w:color="auto"/>
            </w:tcBorders>
            <w:vAlign w:val="bottom"/>
            <w:hideMark/>
          </w:tcPr>
          <w:p w14:paraId="181C97B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0FD4B7E" w14:textId="77777777" w:rsidTr="00EE042D">
        <w:trPr>
          <w:trHeight w:val="280"/>
        </w:trPr>
        <w:tc>
          <w:tcPr>
            <w:tcW w:w="726" w:type="pct"/>
            <w:tcBorders>
              <w:top w:val="nil"/>
              <w:left w:val="single" w:sz="8" w:space="0" w:color="auto"/>
              <w:bottom w:val="dashed" w:sz="4" w:space="0" w:color="auto"/>
              <w:right w:val="single" w:sz="8" w:space="0" w:color="auto"/>
            </w:tcBorders>
            <w:vAlign w:val="bottom"/>
            <w:hideMark/>
          </w:tcPr>
          <w:p w14:paraId="2D30463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w:t>
            </w:r>
          </w:p>
        </w:tc>
        <w:tc>
          <w:tcPr>
            <w:tcW w:w="2669" w:type="pct"/>
            <w:tcBorders>
              <w:top w:val="nil"/>
              <w:left w:val="nil"/>
              <w:bottom w:val="dashed" w:sz="4" w:space="0" w:color="auto"/>
              <w:right w:val="single" w:sz="8" w:space="0" w:color="auto"/>
            </w:tcBorders>
            <w:vAlign w:val="bottom"/>
            <w:hideMark/>
          </w:tcPr>
          <w:p w14:paraId="300252B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0" w:type="pct"/>
            <w:tcBorders>
              <w:top w:val="nil"/>
              <w:left w:val="nil"/>
              <w:bottom w:val="dotted" w:sz="4" w:space="0" w:color="auto"/>
              <w:right w:val="single" w:sz="8" w:space="0" w:color="auto"/>
            </w:tcBorders>
            <w:vAlign w:val="center"/>
            <w:hideMark/>
          </w:tcPr>
          <w:p w14:paraId="642C332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4" w:type="pct"/>
            <w:tcBorders>
              <w:top w:val="nil"/>
              <w:left w:val="nil"/>
              <w:bottom w:val="dashed" w:sz="4" w:space="0" w:color="auto"/>
              <w:right w:val="single" w:sz="8" w:space="0" w:color="auto"/>
            </w:tcBorders>
            <w:vAlign w:val="bottom"/>
            <w:hideMark/>
          </w:tcPr>
          <w:p w14:paraId="0EB38F5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1" w:type="pct"/>
            <w:tcBorders>
              <w:top w:val="nil"/>
              <w:left w:val="nil"/>
              <w:bottom w:val="dotted" w:sz="4" w:space="0" w:color="auto"/>
              <w:right w:val="single" w:sz="8" w:space="0" w:color="auto"/>
            </w:tcBorders>
            <w:vAlign w:val="bottom"/>
            <w:hideMark/>
          </w:tcPr>
          <w:p w14:paraId="198E3E6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7FCB1DB" w14:textId="77777777" w:rsidTr="00EE042D">
        <w:trPr>
          <w:trHeight w:val="280"/>
        </w:trPr>
        <w:tc>
          <w:tcPr>
            <w:tcW w:w="726" w:type="pct"/>
            <w:tcBorders>
              <w:top w:val="nil"/>
              <w:left w:val="single" w:sz="8" w:space="0" w:color="auto"/>
              <w:bottom w:val="single" w:sz="8" w:space="0" w:color="auto"/>
              <w:right w:val="single" w:sz="8" w:space="0" w:color="auto"/>
            </w:tcBorders>
            <w:vAlign w:val="bottom"/>
            <w:hideMark/>
          </w:tcPr>
          <w:p w14:paraId="1045D23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 </w:t>
            </w:r>
          </w:p>
        </w:tc>
        <w:tc>
          <w:tcPr>
            <w:tcW w:w="2669" w:type="pct"/>
            <w:tcBorders>
              <w:top w:val="nil"/>
              <w:left w:val="nil"/>
              <w:bottom w:val="single" w:sz="8" w:space="0" w:color="auto"/>
              <w:right w:val="single" w:sz="8" w:space="0" w:color="auto"/>
            </w:tcBorders>
            <w:vAlign w:val="bottom"/>
            <w:hideMark/>
          </w:tcPr>
          <w:p w14:paraId="619ED06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0" w:type="pct"/>
            <w:tcBorders>
              <w:top w:val="nil"/>
              <w:left w:val="nil"/>
              <w:bottom w:val="single" w:sz="8" w:space="0" w:color="auto"/>
              <w:right w:val="single" w:sz="8" w:space="0" w:color="auto"/>
            </w:tcBorders>
            <w:vAlign w:val="center"/>
            <w:hideMark/>
          </w:tcPr>
          <w:p w14:paraId="24AE539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4" w:type="pct"/>
            <w:tcBorders>
              <w:top w:val="nil"/>
              <w:left w:val="nil"/>
              <w:bottom w:val="single" w:sz="8" w:space="0" w:color="auto"/>
              <w:right w:val="single" w:sz="8" w:space="0" w:color="auto"/>
            </w:tcBorders>
            <w:vAlign w:val="bottom"/>
            <w:hideMark/>
          </w:tcPr>
          <w:p w14:paraId="4EC9279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1" w:type="pct"/>
            <w:tcBorders>
              <w:top w:val="nil"/>
              <w:left w:val="nil"/>
              <w:bottom w:val="single" w:sz="8" w:space="0" w:color="auto"/>
              <w:right w:val="single" w:sz="8" w:space="0" w:color="auto"/>
            </w:tcBorders>
            <w:vAlign w:val="bottom"/>
            <w:hideMark/>
          </w:tcPr>
          <w:p w14:paraId="15FF8E2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bl>
    <w:p w14:paraId="043FC992" w14:textId="77777777" w:rsidR="00315328" w:rsidRPr="00CA487E" w:rsidRDefault="00315328" w:rsidP="00315328">
      <w:pPr>
        <w:pStyle w:val="Navaden1"/>
        <w:rPr>
          <w:rFonts w:asciiTheme="majorBidi" w:hAnsiTheme="majorBidi" w:cstheme="majorBidi"/>
        </w:rPr>
      </w:pPr>
    </w:p>
    <w:p w14:paraId="1E24A38F" w14:textId="77777777" w:rsidR="00315328" w:rsidRPr="00CA487E" w:rsidRDefault="00315328" w:rsidP="00315328">
      <w:pPr>
        <w:pStyle w:val="Heading2"/>
        <w:rPr>
          <w:rFonts w:asciiTheme="majorBidi" w:hAnsiTheme="majorBidi"/>
        </w:rPr>
      </w:pPr>
      <w:bookmarkStart w:id="261" w:name="_Toc240999463"/>
      <w:bookmarkStart w:id="262" w:name="_Toc242089000"/>
      <w:bookmarkStart w:id="263" w:name="_Toc242089298"/>
      <w:bookmarkStart w:id="264" w:name="_Toc242089829"/>
      <w:r w:rsidRPr="00CA487E">
        <w:rPr>
          <w:rFonts w:asciiTheme="majorBidi" w:hAnsiTheme="majorBidi"/>
        </w:rPr>
        <w:t>Priprava izrednih obrokov</w:t>
      </w:r>
      <w:bookmarkEnd w:id="261"/>
      <w:bookmarkEnd w:id="262"/>
      <w:bookmarkEnd w:id="263"/>
      <w:bookmarkEnd w:id="264"/>
    </w:p>
    <w:p w14:paraId="7EA35D4B" w14:textId="77777777" w:rsidR="00315328" w:rsidRPr="00CA487E" w:rsidRDefault="00315328" w:rsidP="00315328">
      <w:pPr>
        <w:rPr>
          <w:rFonts w:asciiTheme="majorBidi" w:hAnsiTheme="majorBidi" w:cstheme="majorBidi"/>
        </w:rPr>
      </w:pPr>
    </w:p>
    <w:tbl>
      <w:tblPr>
        <w:tblW w:w="5000" w:type="pct"/>
        <w:tblCellMar>
          <w:left w:w="70" w:type="dxa"/>
          <w:right w:w="70" w:type="dxa"/>
        </w:tblCellMar>
        <w:tblLook w:val="04A0" w:firstRow="1" w:lastRow="0" w:firstColumn="1" w:lastColumn="0" w:noHBand="0" w:noVBand="1"/>
      </w:tblPr>
      <w:tblGrid>
        <w:gridCol w:w="2338"/>
        <w:gridCol w:w="6366"/>
        <w:gridCol w:w="1141"/>
        <w:gridCol w:w="1576"/>
        <w:gridCol w:w="1274"/>
        <w:gridCol w:w="1245"/>
      </w:tblGrid>
      <w:tr w:rsidR="00315328" w:rsidRPr="00CA487E" w14:paraId="28813C42"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5C3EF6DD"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420" w:type="pct"/>
            <w:tcBorders>
              <w:top w:val="nil"/>
              <w:left w:val="nil"/>
              <w:bottom w:val="single" w:sz="4" w:space="0" w:color="auto"/>
              <w:right w:val="single" w:sz="4" w:space="0" w:color="auto"/>
            </w:tcBorders>
            <w:noWrap/>
            <w:vAlign w:val="bottom"/>
            <w:hideMark/>
          </w:tcPr>
          <w:p w14:paraId="7691566C"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GASTRONOMIJA IN TURIZEM</w:t>
            </w:r>
          </w:p>
        </w:tc>
        <w:tc>
          <w:tcPr>
            <w:tcW w:w="415" w:type="pct"/>
            <w:tcBorders>
              <w:top w:val="nil"/>
              <w:left w:val="nil"/>
              <w:bottom w:val="nil"/>
              <w:right w:val="nil"/>
            </w:tcBorders>
            <w:noWrap/>
            <w:vAlign w:val="bottom"/>
            <w:hideMark/>
          </w:tcPr>
          <w:p w14:paraId="40AD5AC8"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vAlign w:val="bottom"/>
            <w:hideMark/>
          </w:tcPr>
          <w:p w14:paraId="5580738F"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vAlign w:val="bottom"/>
            <w:hideMark/>
          </w:tcPr>
          <w:p w14:paraId="3BDE2B09"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vAlign w:val="bottom"/>
            <w:hideMark/>
          </w:tcPr>
          <w:p w14:paraId="5525DC4C" w14:textId="77777777" w:rsidR="00315328" w:rsidRPr="00CA487E" w:rsidRDefault="00315328" w:rsidP="00EE042D">
            <w:pPr>
              <w:rPr>
                <w:rFonts w:asciiTheme="majorBidi" w:hAnsiTheme="majorBidi" w:cstheme="majorBidi"/>
                <w:sz w:val="20"/>
                <w:szCs w:val="20"/>
              </w:rPr>
            </w:pPr>
          </w:p>
        </w:tc>
      </w:tr>
      <w:tr w:rsidR="00315328" w:rsidRPr="00CA487E" w14:paraId="3DCD8B90"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00F171FE"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420" w:type="pct"/>
            <w:tcBorders>
              <w:top w:val="nil"/>
              <w:left w:val="nil"/>
              <w:bottom w:val="single" w:sz="4" w:space="0" w:color="auto"/>
              <w:right w:val="single" w:sz="4" w:space="0" w:color="auto"/>
            </w:tcBorders>
            <w:noWrap/>
            <w:vAlign w:val="bottom"/>
            <w:hideMark/>
          </w:tcPr>
          <w:p w14:paraId="49AED1B9"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PRIPRAVA IZREDNIH  OBROKOV - PIO</w:t>
            </w:r>
          </w:p>
        </w:tc>
        <w:tc>
          <w:tcPr>
            <w:tcW w:w="415" w:type="pct"/>
            <w:tcBorders>
              <w:top w:val="nil"/>
              <w:left w:val="nil"/>
              <w:bottom w:val="nil"/>
              <w:right w:val="nil"/>
            </w:tcBorders>
            <w:noWrap/>
            <w:vAlign w:val="bottom"/>
            <w:hideMark/>
          </w:tcPr>
          <w:p w14:paraId="52B085BE"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59079FAA"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14852E34"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544A3484" w14:textId="77777777" w:rsidR="00315328" w:rsidRPr="00CA487E" w:rsidRDefault="00315328" w:rsidP="00EE042D">
            <w:pPr>
              <w:rPr>
                <w:rFonts w:asciiTheme="majorBidi" w:hAnsiTheme="majorBidi" w:cstheme="majorBidi"/>
                <w:sz w:val="20"/>
                <w:szCs w:val="20"/>
              </w:rPr>
            </w:pPr>
          </w:p>
        </w:tc>
      </w:tr>
      <w:tr w:rsidR="00315328" w:rsidRPr="00CA487E" w14:paraId="544FAF02"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116FE477"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420" w:type="pct"/>
            <w:tcBorders>
              <w:top w:val="nil"/>
              <w:left w:val="nil"/>
              <w:bottom w:val="single" w:sz="4" w:space="0" w:color="auto"/>
              <w:right w:val="single" w:sz="4" w:space="0" w:color="auto"/>
            </w:tcBorders>
            <w:noWrap/>
            <w:vAlign w:val="bottom"/>
            <w:hideMark/>
          </w:tcPr>
          <w:p w14:paraId="0C9C51D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15" w:type="pct"/>
            <w:tcBorders>
              <w:top w:val="nil"/>
              <w:left w:val="nil"/>
              <w:bottom w:val="nil"/>
              <w:right w:val="nil"/>
            </w:tcBorders>
            <w:noWrap/>
            <w:vAlign w:val="bottom"/>
            <w:hideMark/>
          </w:tcPr>
          <w:p w14:paraId="63FC902D"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6B33FDD7"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449E05BC"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7D4ED509" w14:textId="77777777" w:rsidR="00315328" w:rsidRPr="00CA487E" w:rsidRDefault="00315328" w:rsidP="00EE042D">
            <w:pPr>
              <w:rPr>
                <w:rFonts w:asciiTheme="majorBidi" w:hAnsiTheme="majorBidi" w:cstheme="majorBidi"/>
                <w:sz w:val="20"/>
                <w:szCs w:val="20"/>
              </w:rPr>
            </w:pPr>
          </w:p>
        </w:tc>
      </w:tr>
      <w:tr w:rsidR="00315328" w:rsidRPr="00CA487E" w14:paraId="2373C74D"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0FF9B96B"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420" w:type="pct"/>
            <w:tcBorders>
              <w:top w:val="nil"/>
              <w:left w:val="nil"/>
              <w:bottom w:val="single" w:sz="4" w:space="0" w:color="auto"/>
              <w:right w:val="single" w:sz="4" w:space="0" w:color="auto"/>
            </w:tcBorders>
            <w:noWrap/>
            <w:vAlign w:val="bottom"/>
            <w:hideMark/>
          </w:tcPr>
          <w:p w14:paraId="7A4B019A"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98</w:t>
            </w:r>
          </w:p>
        </w:tc>
        <w:tc>
          <w:tcPr>
            <w:tcW w:w="415" w:type="pct"/>
            <w:tcBorders>
              <w:top w:val="nil"/>
              <w:left w:val="nil"/>
              <w:bottom w:val="nil"/>
              <w:right w:val="nil"/>
            </w:tcBorders>
            <w:noWrap/>
            <w:vAlign w:val="bottom"/>
            <w:hideMark/>
          </w:tcPr>
          <w:p w14:paraId="2A8978F1"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76F18319"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2A3F5636"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5ADB2052" w14:textId="77777777" w:rsidR="00315328" w:rsidRPr="00CA487E" w:rsidRDefault="00315328" w:rsidP="00EE042D">
            <w:pPr>
              <w:rPr>
                <w:rFonts w:asciiTheme="majorBidi" w:hAnsiTheme="majorBidi" w:cstheme="majorBidi"/>
                <w:sz w:val="20"/>
                <w:szCs w:val="20"/>
              </w:rPr>
            </w:pPr>
          </w:p>
        </w:tc>
      </w:tr>
      <w:tr w:rsidR="00315328" w:rsidRPr="00CA487E" w14:paraId="734E01D8" w14:textId="77777777" w:rsidTr="00EE042D">
        <w:trPr>
          <w:trHeight w:val="330"/>
        </w:trPr>
        <w:tc>
          <w:tcPr>
            <w:tcW w:w="662" w:type="pct"/>
            <w:tcBorders>
              <w:top w:val="nil"/>
              <w:left w:val="nil"/>
              <w:bottom w:val="nil"/>
              <w:right w:val="single" w:sz="4" w:space="0" w:color="auto"/>
            </w:tcBorders>
            <w:noWrap/>
            <w:vAlign w:val="bottom"/>
            <w:hideMark/>
          </w:tcPr>
          <w:p w14:paraId="2BB1A2D3"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420" w:type="pct"/>
            <w:tcBorders>
              <w:top w:val="nil"/>
              <w:left w:val="nil"/>
              <w:bottom w:val="single" w:sz="8" w:space="0" w:color="auto"/>
              <w:right w:val="single" w:sz="4" w:space="0" w:color="auto"/>
            </w:tcBorders>
            <w:noWrap/>
            <w:vAlign w:val="bottom"/>
            <w:hideMark/>
          </w:tcPr>
          <w:p w14:paraId="58C047ED"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3</w:t>
            </w:r>
          </w:p>
        </w:tc>
        <w:tc>
          <w:tcPr>
            <w:tcW w:w="415" w:type="pct"/>
            <w:tcBorders>
              <w:top w:val="nil"/>
              <w:left w:val="nil"/>
              <w:bottom w:val="nil"/>
              <w:right w:val="nil"/>
            </w:tcBorders>
            <w:noWrap/>
            <w:vAlign w:val="bottom"/>
            <w:hideMark/>
          </w:tcPr>
          <w:p w14:paraId="63942FAE"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46F60538"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67331B78"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2EB1BA8A" w14:textId="77777777" w:rsidR="00315328" w:rsidRPr="00CA487E" w:rsidRDefault="00315328" w:rsidP="00EE042D">
            <w:pPr>
              <w:rPr>
                <w:rFonts w:asciiTheme="majorBidi" w:hAnsiTheme="majorBidi" w:cstheme="majorBidi"/>
                <w:sz w:val="20"/>
                <w:szCs w:val="20"/>
              </w:rPr>
            </w:pPr>
          </w:p>
        </w:tc>
      </w:tr>
      <w:tr w:rsidR="00315328" w:rsidRPr="00CA487E" w14:paraId="5D24A497" w14:textId="77777777" w:rsidTr="00EE042D">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12A9A0C6"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10899596"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093C642D"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6CDBCD2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475AB4A6"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c>
          <w:tcPr>
            <w:tcW w:w="455" w:type="pct"/>
            <w:tcBorders>
              <w:top w:val="nil"/>
              <w:left w:val="nil"/>
              <w:bottom w:val="nil"/>
              <w:right w:val="nil"/>
            </w:tcBorders>
            <w:noWrap/>
            <w:vAlign w:val="bottom"/>
            <w:hideMark/>
          </w:tcPr>
          <w:p w14:paraId="7DD12FD3" w14:textId="77777777" w:rsidR="00315328" w:rsidRPr="00CA487E" w:rsidRDefault="00315328" w:rsidP="00EE042D">
            <w:pPr>
              <w:rPr>
                <w:rFonts w:asciiTheme="majorBidi" w:hAnsiTheme="majorBidi" w:cstheme="majorBidi"/>
                <w:b/>
                <w:bCs/>
                <w:color w:val="FFFFFF"/>
              </w:rPr>
            </w:pPr>
          </w:p>
        </w:tc>
      </w:tr>
      <w:tr w:rsidR="00315328" w:rsidRPr="00CA487E" w14:paraId="6B7EC9FB" w14:textId="77777777" w:rsidTr="00EE042D">
        <w:trPr>
          <w:trHeight w:val="1020"/>
        </w:trPr>
        <w:tc>
          <w:tcPr>
            <w:tcW w:w="662" w:type="pct"/>
            <w:tcBorders>
              <w:top w:val="nil"/>
              <w:left w:val="single" w:sz="8" w:space="0" w:color="auto"/>
              <w:bottom w:val="dashed" w:sz="4" w:space="0" w:color="auto"/>
              <w:right w:val="single" w:sz="8" w:space="0" w:color="auto"/>
            </w:tcBorders>
            <w:vAlign w:val="center"/>
            <w:hideMark/>
          </w:tcPr>
          <w:p w14:paraId="61CB271F" w14:textId="77777777" w:rsidR="00315328" w:rsidRPr="00CA487E" w:rsidRDefault="00315328" w:rsidP="00EE042D">
            <w:pPr>
              <w:rPr>
                <w:rFonts w:asciiTheme="majorBidi" w:hAnsiTheme="majorBidi" w:cstheme="majorBidi"/>
                <w:sz w:val="20"/>
                <w:szCs w:val="20"/>
                <w:lang w:val="it-IT"/>
              </w:rPr>
            </w:pPr>
            <w:proofErr w:type="spellStart"/>
            <w:r w:rsidRPr="00CA487E">
              <w:rPr>
                <w:rFonts w:asciiTheme="majorBidi" w:hAnsiTheme="majorBidi" w:cstheme="majorBidi"/>
                <w:sz w:val="20"/>
                <w:szCs w:val="20"/>
                <w:lang w:val="it-IT"/>
              </w:rPr>
              <w:t>Priprava</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serviranje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jedi</w:t>
            </w:r>
            <w:proofErr w:type="spellEnd"/>
            <w:r w:rsidRPr="00CA487E">
              <w:rPr>
                <w:rFonts w:asciiTheme="majorBidi" w:hAnsiTheme="majorBidi" w:cstheme="majorBidi"/>
                <w:sz w:val="20"/>
                <w:szCs w:val="20"/>
                <w:lang w:val="it-IT"/>
              </w:rPr>
              <w:t xml:space="preserve"> za </w:t>
            </w:r>
            <w:proofErr w:type="spellStart"/>
            <w:r w:rsidRPr="00CA487E">
              <w:rPr>
                <w:rFonts w:asciiTheme="majorBidi" w:hAnsiTheme="majorBidi" w:cstheme="majorBidi"/>
                <w:sz w:val="20"/>
                <w:szCs w:val="20"/>
                <w:lang w:val="it-IT"/>
              </w:rPr>
              <w:t>zahtevnejše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izredne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obroke</w:t>
            </w:r>
            <w:proofErr w:type="spellEnd"/>
            <w:r w:rsidRPr="00CA487E">
              <w:rPr>
                <w:rFonts w:asciiTheme="majorBidi" w:hAnsiTheme="majorBidi" w:cstheme="majorBidi"/>
                <w:sz w:val="20"/>
                <w:szCs w:val="20"/>
                <w:lang w:val="it-IT"/>
              </w:rPr>
              <w:t xml:space="preserve">, sestavi </w:t>
            </w:r>
            <w:proofErr w:type="spellStart"/>
            <w:r w:rsidRPr="00CA487E">
              <w:rPr>
                <w:rFonts w:asciiTheme="majorBidi" w:hAnsiTheme="majorBidi" w:cstheme="majorBidi"/>
                <w:sz w:val="20"/>
                <w:szCs w:val="20"/>
                <w:lang w:val="it-IT"/>
              </w:rPr>
              <w:t>menuje</w:t>
            </w:r>
            <w:proofErr w:type="spellEnd"/>
            <w:r w:rsidRPr="00CA487E">
              <w:rPr>
                <w:rFonts w:asciiTheme="majorBidi" w:hAnsiTheme="majorBidi" w:cstheme="majorBidi"/>
                <w:sz w:val="20"/>
                <w:szCs w:val="20"/>
                <w:lang w:val="it-IT"/>
              </w:rPr>
              <w:t xml:space="preserve"> </w:t>
            </w:r>
          </w:p>
        </w:tc>
        <w:tc>
          <w:tcPr>
            <w:tcW w:w="2420" w:type="pct"/>
            <w:tcBorders>
              <w:top w:val="nil"/>
              <w:left w:val="nil"/>
              <w:bottom w:val="nil"/>
              <w:right w:val="nil"/>
            </w:tcBorders>
            <w:vAlign w:val="center"/>
            <w:hideMark/>
          </w:tcPr>
          <w:p w14:paraId="49A8AA2D" w14:textId="77777777" w:rsidR="00315328" w:rsidRPr="00CA487E" w:rsidRDefault="00315328" w:rsidP="00EE042D">
            <w:pPr>
              <w:rPr>
                <w:rFonts w:asciiTheme="majorBidi" w:hAnsiTheme="majorBidi" w:cstheme="majorBidi"/>
                <w:sz w:val="20"/>
                <w:szCs w:val="20"/>
                <w:lang w:val="it-IT"/>
              </w:rPr>
            </w:pPr>
            <w:r w:rsidRPr="00CA487E">
              <w:rPr>
                <w:rFonts w:asciiTheme="majorBidi" w:hAnsiTheme="majorBidi" w:cstheme="majorBidi"/>
                <w:sz w:val="20"/>
                <w:szCs w:val="20"/>
                <w:lang w:val="it-IT"/>
              </w:rPr>
              <w:t xml:space="preserve">Pozna </w:t>
            </w:r>
            <w:proofErr w:type="spellStart"/>
            <w:r w:rsidRPr="00CA487E">
              <w:rPr>
                <w:rFonts w:asciiTheme="majorBidi" w:hAnsiTheme="majorBidi" w:cstheme="majorBidi"/>
                <w:sz w:val="20"/>
                <w:szCs w:val="20"/>
                <w:lang w:val="it-IT"/>
              </w:rPr>
              <w:t>vrste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izrednih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obrokov</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vsaj</w:t>
            </w:r>
            <w:proofErr w:type="spellEnd"/>
            <w:r w:rsidRPr="00CA487E">
              <w:rPr>
                <w:rFonts w:asciiTheme="majorBidi" w:hAnsiTheme="majorBidi" w:cstheme="majorBidi"/>
                <w:sz w:val="20"/>
                <w:szCs w:val="20"/>
                <w:lang w:val="it-IT"/>
              </w:rPr>
              <w:t xml:space="preserve"> 5 </w:t>
            </w:r>
            <w:proofErr w:type="spellStart"/>
            <w:r w:rsidRPr="00CA487E">
              <w:rPr>
                <w:rFonts w:asciiTheme="majorBidi" w:hAnsiTheme="majorBidi" w:cstheme="majorBidi"/>
                <w:sz w:val="20"/>
                <w:szCs w:val="20"/>
                <w:lang w:val="it-IT"/>
              </w:rPr>
              <w:t>jih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naštet</w:t>
            </w:r>
            <w:proofErr w:type="spellEnd"/>
            <w:r w:rsidRPr="00CA487E">
              <w:rPr>
                <w:rFonts w:asciiTheme="majorBidi" w:hAnsiTheme="majorBidi" w:cstheme="majorBidi"/>
                <w:sz w:val="20"/>
                <w:szCs w:val="20"/>
                <w:lang w:val="it-IT"/>
              </w:rPr>
              <w:t xml:space="preserve">. Pozna </w:t>
            </w:r>
            <w:proofErr w:type="spellStart"/>
            <w:r w:rsidRPr="00CA487E">
              <w:rPr>
                <w:rFonts w:asciiTheme="majorBidi" w:hAnsiTheme="majorBidi" w:cstheme="majorBidi"/>
                <w:sz w:val="20"/>
                <w:szCs w:val="20"/>
                <w:lang w:val="it-IT"/>
              </w:rPr>
              <w:t>načine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serviranja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izrednih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obrokov</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servirno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posodo</w:t>
            </w:r>
            <w:proofErr w:type="spellEnd"/>
            <w:r w:rsidRPr="00CA487E">
              <w:rPr>
                <w:rFonts w:asciiTheme="majorBidi" w:hAnsiTheme="majorBidi" w:cstheme="majorBidi"/>
                <w:sz w:val="20"/>
                <w:szCs w:val="20"/>
                <w:lang w:val="it-IT"/>
              </w:rPr>
              <w:t xml:space="preserve">. Dijak </w:t>
            </w:r>
            <w:proofErr w:type="spellStart"/>
            <w:r w:rsidRPr="00CA487E">
              <w:rPr>
                <w:rFonts w:asciiTheme="majorBidi" w:hAnsiTheme="majorBidi" w:cstheme="majorBidi"/>
                <w:sz w:val="20"/>
                <w:szCs w:val="20"/>
                <w:lang w:val="it-IT"/>
              </w:rPr>
              <w:t>zna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sestaviti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preprosti</w:t>
            </w:r>
            <w:proofErr w:type="spellEnd"/>
            <w:r w:rsidRPr="00CA487E">
              <w:rPr>
                <w:rFonts w:asciiTheme="majorBidi" w:hAnsiTheme="majorBidi" w:cstheme="majorBidi"/>
                <w:sz w:val="20"/>
                <w:szCs w:val="20"/>
                <w:lang w:val="it-IT"/>
              </w:rPr>
              <w:t xml:space="preserve"> menu </w:t>
            </w:r>
            <w:proofErr w:type="spellStart"/>
            <w:r w:rsidRPr="00CA487E">
              <w:rPr>
                <w:rFonts w:asciiTheme="majorBidi" w:hAnsiTheme="majorBidi" w:cstheme="majorBidi"/>
                <w:sz w:val="20"/>
                <w:szCs w:val="20"/>
                <w:lang w:val="it-IT"/>
              </w:rPr>
              <w:t>iz</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treh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hodov</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pravilih</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zdravega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prehranjevanja</w:t>
            </w:r>
            <w:proofErr w:type="spellEnd"/>
            <w:r w:rsidRPr="00CA487E">
              <w:rPr>
                <w:rFonts w:asciiTheme="majorBidi" w:hAnsiTheme="majorBidi" w:cstheme="majorBidi"/>
                <w:sz w:val="20"/>
                <w:szCs w:val="20"/>
                <w:lang w:val="it-IT"/>
              </w:rPr>
              <w:t xml:space="preserve">. Dijak </w:t>
            </w:r>
            <w:proofErr w:type="spellStart"/>
            <w:r w:rsidRPr="00CA487E">
              <w:rPr>
                <w:rFonts w:asciiTheme="majorBidi" w:hAnsiTheme="majorBidi" w:cstheme="majorBidi"/>
                <w:sz w:val="20"/>
                <w:szCs w:val="20"/>
                <w:lang w:val="it-IT"/>
              </w:rPr>
              <w:t>upošteva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načela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varstva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delu</w:t>
            </w:r>
            <w:proofErr w:type="spellEnd"/>
            <w:r w:rsidRPr="00CA487E">
              <w:rPr>
                <w:rFonts w:asciiTheme="majorBidi" w:hAnsiTheme="majorBidi" w:cstheme="majorBidi"/>
                <w:sz w:val="20"/>
                <w:szCs w:val="20"/>
                <w:lang w:val="it-IT"/>
              </w:rPr>
              <w:t xml:space="preserve">, da </w:t>
            </w:r>
            <w:proofErr w:type="spellStart"/>
            <w:r w:rsidRPr="00CA487E">
              <w:rPr>
                <w:rFonts w:asciiTheme="majorBidi" w:hAnsiTheme="majorBidi" w:cstheme="majorBidi"/>
                <w:sz w:val="20"/>
                <w:szCs w:val="20"/>
                <w:lang w:val="it-IT"/>
              </w:rPr>
              <w:t>uporablja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zaščitno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obleko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pouku</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kuharstva</w:t>
            </w:r>
            <w:proofErr w:type="spellEnd"/>
            <w:r w:rsidRPr="00CA487E">
              <w:rPr>
                <w:rFonts w:asciiTheme="majorBidi" w:hAnsiTheme="majorBidi" w:cstheme="majorBidi"/>
                <w:sz w:val="20"/>
                <w:szCs w:val="20"/>
                <w:lang w:val="it-IT"/>
              </w:rPr>
              <w:t xml:space="preserve">. Pri </w:t>
            </w:r>
            <w:proofErr w:type="spellStart"/>
            <w:r w:rsidRPr="00CA487E">
              <w:rPr>
                <w:rFonts w:asciiTheme="majorBidi" w:hAnsiTheme="majorBidi" w:cstheme="majorBidi"/>
                <w:sz w:val="20"/>
                <w:szCs w:val="20"/>
                <w:lang w:val="it-IT"/>
              </w:rPr>
              <w:t>pripravi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menuja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upošteva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pravilno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mehansko</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toplotno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pripravo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jedi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pozna</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uporablja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stroje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konvektomat</w:t>
            </w:r>
            <w:proofErr w:type="spellEnd"/>
            <w:r w:rsidRPr="00CA487E">
              <w:rPr>
                <w:rFonts w:asciiTheme="majorBidi" w:hAnsiTheme="majorBidi" w:cstheme="majorBidi"/>
                <w:sz w:val="20"/>
                <w:szCs w:val="20"/>
                <w:lang w:val="it-IT"/>
              </w:rPr>
              <w:t xml:space="preserve">.  </w:t>
            </w:r>
          </w:p>
        </w:tc>
        <w:tc>
          <w:tcPr>
            <w:tcW w:w="415" w:type="pct"/>
            <w:tcBorders>
              <w:top w:val="nil"/>
              <w:left w:val="single" w:sz="8" w:space="0" w:color="auto"/>
              <w:bottom w:val="dotted" w:sz="4" w:space="0" w:color="auto"/>
              <w:right w:val="single" w:sz="8" w:space="0" w:color="auto"/>
            </w:tcBorders>
            <w:vAlign w:val="center"/>
            <w:hideMark/>
          </w:tcPr>
          <w:p w14:paraId="669558F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582" w:type="pct"/>
            <w:tcBorders>
              <w:top w:val="nil"/>
              <w:left w:val="nil"/>
              <w:bottom w:val="dashed" w:sz="4" w:space="0" w:color="auto"/>
              <w:right w:val="single" w:sz="8" w:space="0" w:color="auto"/>
            </w:tcBorders>
            <w:vAlign w:val="center"/>
            <w:hideMark/>
          </w:tcPr>
          <w:p w14:paraId="0A83B72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7A172E4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praktično</w:t>
            </w:r>
          </w:p>
        </w:tc>
        <w:tc>
          <w:tcPr>
            <w:tcW w:w="455" w:type="pct"/>
            <w:tcBorders>
              <w:top w:val="nil"/>
              <w:left w:val="nil"/>
              <w:bottom w:val="nil"/>
              <w:right w:val="nil"/>
            </w:tcBorders>
            <w:noWrap/>
            <w:vAlign w:val="bottom"/>
            <w:hideMark/>
          </w:tcPr>
          <w:p w14:paraId="66587B4B" w14:textId="77777777" w:rsidR="00315328" w:rsidRPr="00CA487E" w:rsidRDefault="00315328" w:rsidP="00EE042D">
            <w:pPr>
              <w:rPr>
                <w:rFonts w:asciiTheme="majorBidi" w:hAnsiTheme="majorBidi" w:cstheme="majorBidi"/>
                <w:sz w:val="20"/>
                <w:szCs w:val="20"/>
              </w:rPr>
            </w:pPr>
          </w:p>
        </w:tc>
      </w:tr>
      <w:tr w:rsidR="00315328" w:rsidRPr="00CA487E" w14:paraId="12D9E8AD" w14:textId="77777777" w:rsidTr="00EE042D">
        <w:trPr>
          <w:trHeight w:val="765"/>
        </w:trPr>
        <w:tc>
          <w:tcPr>
            <w:tcW w:w="662" w:type="pct"/>
            <w:tcBorders>
              <w:top w:val="nil"/>
              <w:left w:val="single" w:sz="8" w:space="0" w:color="auto"/>
              <w:bottom w:val="dashed" w:sz="4" w:space="0" w:color="auto"/>
              <w:right w:val="single" w:sz="8" w:space="0" w:color="auto"/>
            </w:tcBorders>
            <w:vAlign w:val="center"/>
            <w:hideMark/>
          </w:tcPr>
          <w:p w14:paraId="7A1784F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Priprava izrednega obroka </w:t>
            </w:r>
          </w:p>
        </w:tc>
        <w:tc>
          <w:tcPr>
            <w:tcW w:w="2420" w:type="pct"/>
            <w:tcBorders>
              <w:top w:val="dashed" w:sz="4" w:space="0" w:color="auto"/>
              <w:left w:val="nil"/>
              <w:bottom w:val="dashed" w:sz="4" w:space="0" w:color="auto"/>
              <w:right w:val="single" w:sz="8" w:space="0" w:color="auto"/>
            </w:tcBorders>
            <w:vAlign w:val="center"/>
            <w:hideMark/>
          </w:tcPr>
          <w:p w14:paraId="7353D475" w14:textId="77777777" w:rsidR="00315328" w:rsidRPr="00CA487E" w:rsidRDefault="00315328" w:rsidP="00EE042D">
            <w:pPr>
              <w:rPr>
                <w:rFonts w:asciiTheme="majorBidi" w:hAnsiTheme="majorBidi" w:cstheme="majorBidi"/>
                <w:sz w:val="20"/>
                <w:szCs w:val="20"/>
                <w:lang w:val="pl-PL"/>
              </w:rPr>
            </w:pPr>
            <w:proofErr w:type="spellStart"/>
            <w:r w:rsidRPr="00CA487E">
              <w:rPr>
                <w:rFonts w:asciiTheme="majorBidi" w:hAnsiTheme="majorBidi" w:cstheme="majorBidi"/>
                <w:sz w:val="20"/>
                <w:szCs w:val="20"/>
                <w:lang w:val="pl-PL"/>
              </w:rPr>
              <w:t>Dijak</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načrtuje</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izbira</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jedi</w:t>
            </w:r>
            <w:proofErr w:type="spellEnd"/>
            <w:r w:rsidRPr="00CA487E">
              <w:rPr>
                <w:rFonts w:asciiTheme="majorBidi" w:hAnsiTheme="majorBidi" w:cstheme="majorBidi"/>
                <w:sz w:val="20"/>
                <w:szCs w:val="20"/>
                <w:lang w:val="pl-PL"/>
              </w:rPr>
              <w:t xml:space="preserve"> za </w:t>
            </w:r>
            <w:proofErr w:type="spellStart"/>
            <w:r w:rsidRPr="00CA487E">
              <w:rPr>
                <w:rFonts w:asciiTheme="majorBidi" w:hAnsiTheme="majorBidi" w:cstheme="majorBidi"/>
                <w:sz w:val="20"/>
                <w:szCs w:val="20"/>
                <w:lang w:val="pl-PL"/>
              </w:rPr>
              <w:t>pripravo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izrednega</w:t>
            </w:r>
            <w:proofErr w:type="spellEnd"/>
            <w:r w:rsidRPr="00CA487E">
              <w:rPr>
                <w:rFonts w:asciiTheme="majorBidi" w:hAnsiTheme="majorBidi" w:cstheme="majorBidi"/>
                <w:sz w:val="20"/>
                <w:szCs w:val="20"/>
                <w:lang w:val="pl-PL"/>
              </w:rPr>
              <w:t xml:space="preserve"> obroka. </w:t>
            </w:r>
            <w:proofErr w:type="spellStart"/>
            <w:r w:rsidRPr="00CA487E">
              <w:rPr>
                <w:rFonts w:asciiTheme="majorBidi" w:hAnsiTheme="majorBidi" w:cstheme="majorBidi"/>
                <w:sz w:val="20"/>
                <w:szCs w:val="20"/>
                <w:lang w:val="pl-PL"/>
              </w:rPr>
              <w:t>Našteje</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vsaj</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osem</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jedi</w:t>
            </w:r>
            <w:proofErr w:type="spellEnd"/>
            <w:r w:rsidRPr="00CA487E">
              <w:rPr>
                <w:rFonts w:asciiTheme="majorBidi" w:hAnsiTheme="majorBidi" w:cstheme="majorBidi"/>
                <w:sz w:val="20"/>
                <w:szCs w:val="20"/>
                <w:lang w:val="pl-PL"/>
              </w:rPr>
              <w:t xml:space="preserve"> za </w:t>
            </w:r>
            <w:proofErr w:type="spellStart"/>
            <w:r w:rsidRPr="00CA487E">
              <w:rPr>
                <w:rFonts w:asciiTheme="majorBidi" w:hAnsiTheme="majorBidi" w:cstheme="majorBidi"/>
                <w:sz w:val="20"/>
                <w:szCs w:val="20"/>
                <w:lang w:val="pl-PL"/>
              </w:rPr>
              <w:t>pripravo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izrednega</w:t>
            </w:r>
            <w:proofErr w:type="spellEnd"/>
            <w:r w:rsidRPr="00CA487E">
              <w:rPr>
                <w:rFonts w:asciiTheme="majorBidi" w:hAnsiTheme="majorBidi" w:cstheme="majorBidi"/>
                <w:sz w:val="20"/>
                <w:szCs w:val="20"/>
                <w:lang w:val="pl-PL"/>
              </w:rPr>
              <w:t xml:space="preserve"> obroka in </w:t>
            </w:r>
            <w:proofErr w:type="spellStart"/>
            <w:r w:rsidRPr="00CA487E">
              <w:rPr>
                <w:rFonts w:asciiTheme="majorBidi" w:hAnsiTheme="majorBidi" w:cstheme="majorBidi"/>
                <w:sz w:val="20"/>
                <w:szCs w:val="20"/>
                <w:lang w:val="pl-PL"/>
              </w:rPr>
              <w:t>pripravi</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seminarsko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nalogo</w:t>
            </w:r>
            <w:proofErr w:type="spellEnd"/>
            <w:r w:rsidRPr="00CA487E">
              <w:rPr>
                <w:rFonts w:asciiTheme="majorBidi" w:hAnsiTheme="majorBidi" w:cstheme="majorBidi"/>
                <w:sz w:val="20"/>
                <w:szCs w:val="20"/>
                <w:lang w:val="pl-PL"/>
              </w:rPr>
              <w:t xml:space="preserve"> z </w:t>
            </w:r>
            <w:proofErr w:type="spellStart"/>
            <w:r w:rsidRPr="00CA487E">
              <w:rPr>
                <w:rFonts w:asciiTheme="majorBidi" w:hAnsiTheme="majorBidi" w:cstheme="majorBidi"/>
                <w:sz w:val="20"/>
                <w:szCs w:val="20"/>
                <w:lang w:val="pl-PL"/>
              </w:rPr>
              <w:t>ustrezno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dokumentacijo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vključeni</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normativi</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zahtevek</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slikovno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gradivo</w:t>
            </w:r>
            <w:proofErr w:type="spellEnd"/>
            <w:r w:rsidRPr="00CA487E">
              <w:rPr>
                <w:rFonts w:asciiTheme="majorBidi" w:hAnsiTheme="majorBidi" w:cstheme="majorBidi"/>
                <w:sz w:val="20"/>
                <w:szCs w:val="20"/>
                <w:lang w:val="pl-PL"/>
              </w:rPr>
              <w:t xml:space="preserve">). </w:t>
            </w:r>
          </w:p>
        </w:tc>
        <w:tc>
          <w:tcPr>
            <w:tcW w:w="415" w:type="pct"/>
            <w:tcBorders>
              <w:top w:val="nil"/>
              <w:left w:val="nil"/>
              <w:bottom w:val="dotted" w:sz="4" w:space="0" w:color="auto"/>
              <w:right w:val="single" w:sz="8" w:space="0" w:color="auto"/>
            </w:tcBorders>
            <w:vAlign w:val="center"/>
            <w:hideMark/>
          </w:tcPr>
          <w:p w14:paraId="720A94A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582" w:type="pct"/>
            <w:tcBorders>
              <w:top w:val="nil"/>
              <w:left w:val="nil"/>
              <w:bottom w:val="dashed" w:sz="4" w:space="0" w:color="auto"/>
              <w:right w:val="single" w:sz="8" w:space="0" w:color="auto"/>
            </w:tcBorders>
            <w:vAlign w:val="center"/>
            <w:hideMark/>
          </w:tcPr>
          <w:p w14:paraId="1AF57FC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5734605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praktično</w:t>
            </w:r>
          </w:p>
        </w:tc>
        <w:tc>
          <w:tcPr>
            <w:tcW w:w="455" w:type="pct"/>
            <w:tcBorders>
              <w:top w:val="nil"/>
              <w:left w:val="nil"/>
              <w:bottom w:val="nil"/>
              <w:right w:val="nil"/>
            </w:tcBorders>
            <w:noWrap/>
            <w:vAlign w:val="bottom"/>
            <w:hideMark/>
          </w:tcPr>
          <w:p w14:paraId="0F60E265" w14:textId="77777777" w:rsidR="00315328" w:rsidRPr="00CA487E" w:rsidRDefault="00315328" w:rsidP="00EE042D">
            <w:pPr>
              <w:rPr>
                <w:rFonts w:asciiTheme="majorBidi" w:hAnsiTheme="majorBidi" w:cstheme="majorBidi"/>
                <w:sz w:val="20"/>
                <w:szCs w:val="20"/>
              </w:rPr>
            </w:pPr>
          </w:p>
        </w:tc>
      </w:tr>
      <w:tr w:rsidR="00315328" w:rsidRPr="00CA487E" w14:paraId="4D4E999F"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4CC0003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nil"/>
              <w:right w:val="single" w:sz="8" w:space="0" w:color="auto"/>
            </w:tcBorders>
            <w:vAlign w:val="center"/>
            <w:hideMark/>
          </w:tcPr>
          <w:p w14:paraId="7CD5809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25B2302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nil"/>
              <w:right w:val="single" w:sz="8" w:space="0" w:color="auto"/>
            </w:tcBorders>
            <w:vAlign w:val="center"/>
            <w:hideMark/>
          </w:tcPr>
          <w:p w14:paraId="3FEE8DE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center"/>
            <w:hideMark/>
          </w:tcPr>
          <w:p w14:paraId="3DC6BE2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0C7A5D01" w14:textId="77777777" w:rsidR="00315328" w:rsidRPr="00CA487E" w:rsidRDefault="00315328" w:rsidP="00EE042D">
            <w:pPr>
              <w:rPr>
                <w:rFonts w:asciiTheme="majorBidi" w:hAnsiTheme="majorBidi" w:cstheme="majorBidi"/>
                <w:sz w:val="20"/>
                <w:szCs w:val="20"/>
              </w:rPr>
            </w:pPr>
          </w:p>
        </w:tc>
      </w:tr>
      <w:tr w:rsidR="00315328" w:rsidRPr="00CA487E" w14:paraId="3F9BCC80" w14:textId="77777777" w:rsidTr="00EE042D">
        <w:trPr>
          <w:trHeight w:val="510"/>
        </w:trPr>
        <w:tc>
          <w:tcPr>
            <w:tcW w:w="662" w:type="pct"/>
            <w:tcBorders>
              <w:top w:val="nil"/>
              <w:left w:val="single" w:sz="8" w:space="0" w:color="auto"/>
              <w:bottom w:val="dashed" w:sz="4" w:space="0" w:color="auto"/>
              <w:right w:val="single" w:sz="8" w:space="0" w:color="auto"/>
            </w:tcBorders>
            <w:vAlign w:val="bottom"/>
            <w:hideMark/>
          </w:tcPr>
          <w:p w14:paraId="5B6853A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Urejenost dokumentacije</w:t>
            </w:r>
          </w:p>
        </w:tc>
        <w:tc>
          <w:tcPr>
            <w:tcW w:w="2420" w:type="pct"/>
            <w:tcBorders>
              <w:top w:val="dashed" w:sz="4" w:space="0" w:color="auto"/>
              <w:left w:val="nil"/>
              <w:bottom w:val="dashed" w:sz="4" w:space="0" w:color="auto"/>
              <w:right w:val="single" w:sz="8" w:space="0" w:color="auto"/>
            </w:tcBorders>
            <w:vAlign w:val="bottom"/>
            <w:hideMark/>
          </w:tcPr>
          <w:p w14:paraId="4C5F422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Dijak ima ustrezno urejeno dokumentacijo - zvezek se ocenjuje z vsemi ustreznimi vajami in recepturami ob koncu pouka.</w:t>
            </w:r>
          </w:p>
        </w:tc>
        <w:tc>
          <w:tcPr>
            <w:tcW w:w="415" w:type="pct"/>
            <w:tcBorders>
              <w:top w:val="nil"/>
              <w:left w:val="nil"/>
              <w:bottom w:val="dotted" w:sz="4" w:space="0" w:color="auto"/>
              <w:right w:val="single" w:sz="8" w:space="0" w:color="auto"/>
            </w:tcBorders>
            <w:vAlign w:val="center"/>
            <w:hideMark/>
          </w:tcPr>
          <w:p w14:paraId="7D78D8D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582" w:type="pct"/>
            <w:tcBorders>
              <w:top w:val="dashed" w:sz="4" w:space="0" w:color="auto"/>
              <w:left w:val="nil"/>
              <w:bottom w:val="dashed" w:sz="4" w:space="0" w:color="auto"/>
              <w:right w:val="single" w:sz="8" w:space="0" w:color="auto"/>
            </w:tcBorders>
            <w:vAlign w:val="bottom"/>
            <w:hideMark/>
          </w:tcPr>
          <w:p w14:paraId="202446D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bottom"/>
            <w:hideMark/>
          </w:tcPr>
          <w:p w14:paraId="2ABE748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izdelek</w:t>
            </w:r>
          </w:p>
        </w:tc>
        <w:tc>
          <w:tcPr>
            <w:tcW w:w="455" w:type="pct"/>
            <w:tcBorders>
              <w:top w:val="nil"/>
              <w:left w:val="nil"/>
              <w:bottom w:val="nil"/>
              <w:right w:val="nil"/>
            </w:tcBorders>
            <w:noWrap/>
            <w:vAlign w:val="bottom"/>
            <w:hideMark/>
          </w:tcPr>
          <w:p w14:paraId="678A4C3E" w14:textId="77777777" w:rsidR="00315328" w:rsidRPr="00CA487E" w:rsidRDefault="00315328" w:rsidP="00EE042D">
            <w:pPr>
              <w:rPr>
                <w:rFonts w:asciiTheme="majorBidi" w:hAnsiTheme="majorBidi" w:cstheme="majorBidi"/>
                <w:sz w:val="20"/>
                <w:szCs w:val="20"/>
              </w:rPr>
            </w:pPr>
          </w:p>
        </w:tc>
      </w:tr>
      <w:tr w:rsidR="00315328" w:rsidRPr="00CA487E" w14:paraId="357F1594"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57012C8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dashed" w:sz="4" w:space="0" w:color="auto"/>
              <w:right w:val="single" w:sz="8" w:space="0" w:color="auto"/>
            </w:tcBorders>
            <w:vAlign w:val="bottom"/>
            <w:hideMark/>
          </w:tcPr>
          <w:p w14:paraId="6315412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4172664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dashed" w:sz="4" w:space="0" w:color="auto"/>
              <w:right w:val="single" w:sz="8" w:space="0" w:color="auto"/>
            </w:tcBorders>
            <w:vAlign w:val="bottom"/>
            <w:hideMark/>
          </w:tcPr>
          <w:p w14:paraId="5CCA0F6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4EBDADF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5DC6FA59" w14:textId="77777777" w:rsidR="00315328" w:rsidRPr="00CA487E" w:rsidRDefault="00315328" w:rsidP="00EE042D">
            <w:pPr>
              <w:rPr>
                <w:rFonts w:asciiTheme="majorBidi" w:hAnsiTheme="majorBidi" w:cstheme="majorBidi"/>
                <w:sz w:val="20"/>
                <w:szCs w:val="20"/>
              </w:rPr>
            </w:pPr>
          </w:p>
        </w:tc>
      </w:tr>
      <w:tr w:rsidR="00315328" w:rsidRPr="00CA487E" w14:paraId="01E2E21A"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676BA22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single" w:sz="8" w:space="0" w:color="auto"/>
              <w:right w:val="single" w:sz="8" w:space="0" w:color="auto"/>
            </w:tcBorders>
            <w:vAlign w:val="bottom"/>
            <w:hideMark/>
          </w:tcPr>
          <w:p w14:paraId="2738DF1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single" w:sz="8" w:space="0" w:color="auto"/>
              <w:right w:val="single" w:sz="8" w:space="0" w:color="auto"/>
            </w:tcBorders>
            <w:vAlign w:val="center"/>
            <w:hideMark/>
          </w:tcPr>
          <w:p w14:paraId="4BD3CAF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single" w:sz="8" w:space="0" w:color="auto"/>
              <w:right w:val="single" w:sz="8" w:space="0" w:color="auto"/>
            </w:tcBorders>
            <w:vAlign w:val="bottom"/>
            <w:hideMark/>
          </w:tcPr>
          <w:p w14:paraId="171EAD3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single" w:sz="8" w:space="0" w:color="auto"/>
              <w:right w:val="single" w:sz="8" w:space="0" w:color="auto"/>
            </w:tcBorders>
            <w:vAlign w:val="bottom"/>
            <w:hideMark/>
          </w:tcPr>
          <w:p w14:paraId="0EE6F88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4DD8668C" w14:textId="77777777" w:rsidR="00315328" w:rsidRPr="00CA487E" w:rsidRDefault="00315328" w:rsidP="00EE042D">
            <w:pPr>
              <w:rPr>
                <w:rFonts w:asciiTheme="majorBidi" w:hAnsiTheme="majorBidi" w:cstheme="majorBidi"/>
                <w:sz w:val="20"/>
                <w:szCs w:val="20"/>
              </w:rPr>
            </w:pPr>
          </w:p>
        </w:tc>
      </w:tr>
      <w:tr w:rsidR="00315328" w:rsidRPr="00CA487E" w14:paraId="62D7DE6B" w14:textId="77777777" w:rsidTr="00EE042D">
        <w:trPr>
          <w:trHeight w:val="255"/>
        </w:trPr>
        <w:tc>
          <w:tcPr>
            <w:tcW w:w="662" w:type="pct"/>
            <w:tcBorders>
              <w:top w:val="nil"/>
              <w:left w:val="nil"/>
              <w:bottom w:val="nil"/>
              <w:right w:val="nil"/>
            </w:tcBorders>
            <w:noWrap/>
            <w:vAlign w:val="bottom"/>
            <w:hideMark/>
          </w:tcPr>
          <w:p w14:paraId="7808BFBB" w14:textId="77777777" w:rsidR="00315328" w:rsidRPr="00CA487E" w:rsidRDefault="00315328" w:rsidP="00EE042D">
            <w:pPr>
              <w:rPr>
                <w:rFonts w:asciiTheme="majorBidi" w:hAnsiTheme="majorBidi" w:cstheme="majorBidi"/>
                <w:sz w:val="20"/>
                <w:szCs w:val="20"/>
              </w:rPr>
            </w:pPr>
          </w:p>
        </w:tc>
        <w:tc>
          <w:tcPr>
            <w:tcW w:w="2420" w:type="pct"/>
            <w:tcBorders>
              <w:top w:val="nil"/>
              <w:left w:val="nil"/>
              <w:bottom w:val="nil"/>
              <w:right w:val="nil"/>
            </w:tcBorders>
            <w:noWrap/>
            <w:vAlign w:val="bottom"/>
            <w:hideMark/>
          </w:tcPr>
          <w:p w14:paraId="02B0634C" w14:textId="77777777" w:rsidR="00315328" w:rsidRPr="00CA487E" w:rsidRDefault="00315328" w:rsidP="00EE042D">
            <w:pPr>
              <w:rPr>
                <w:rFonts w:asciiTheme="majorBidi" w:hAnsiTheme="majorBidi" w:cstheme="majorBidi"/>
                <w:sz w:val="20"/>
                <w:szCs w:val="20"/>
              </w:rPr>
            </w:pPr>
          </w:p>
        </w:tc>
        <w:tc>
          <w:tcPr>
            <w:tcW w:w="415" w:type="pct"/>
            <w:tcBorders>
              <w:top w:val="nil"/>
              <w:left w:val="nil"/>
              <w:bottom w:val="nil"/>
              <w:right w:val="nil"/>
            </w:tcBorders>
            <w:noWrap/>
            <w:vAlign w:val="bottom"/>
            <w:hideMark/>
          </w:tcPr>
          <w:p w14:paraId="43DE167A" w14:textId="77777777" w:rsidR="00315328" w:rsidRPr="00CA487E" w:rsidRDefault="00315328" w:rsidP="00EE042D">
            <w:pPr>
              <w:rPr>
                <w:rFonts w:asciiTheme="majorBidi" w:hAnsiTheme="majorBidi" w:cstheme="majorBidi"/>
                <w:sz w:val="20"/>
                <w:szCs w:val="20"/>
              </w:rPr>
            </w:pPr>
          </w:p>
        </w:tc>
        <w:tc>
          <w:tcPr>
            <w:tcW w:w="582" w:type="pct"/>
            <w:tcBorders>
              <w:top w:val="nil"/>
              <w:left w:val="nil"/>
              <w:bottom w:val="nil"/>
              <w:right w:val="nil"/>
            </w:tcBorders>
            <w:noWrap/>
            <w:vAlign w:val="bottom"/>
            <w:hideMark/>
          </w:tcPr>
          <w:p w14:paraId="3A11252F" w14:textId="77777777" w:rsidR="00315328" w:rsidRPr="00CA487E" w:rsidRDefault="00315328" w:rsidP="00EE042D">
            <w:pP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3ECC44E8"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3D7C4109" w14:textId="77777777" w:rsidR="00315328" w:rsidRPr="00CA487E" w:rsidRDefault="00315328" w:rsidP="00EE042D">
            <w:pPr>
              <w:rPr>
                <w:rFonts w:asciiTheme="majorBidi" w:hAnsiTheme="majorBidi" w:cstheme="majorBidi"/>
                <w:sz w:val="20"/>
                <w:szCs w:val="20"/>
              </w:rPr>
            </w:pPr>
          </w:p>
        </w:tc>
      </w:tr>
      <w:tr w:rsidR="00315328" w:rsidRPr="00DC502C" w14:paraId="05F64F27" w14:textId="77777777" w:rsidTr="00EE042D">
        <w:trPr>
          <w:trHeight w:val="300"/>
        </w:trPr>
        <w:tc>
          <w:tcPr>
            <w:tcW w:w="5000" w:type="pct"/>
            <w:gridSpan w:val="6"/>
            <w:tcBorders>
              <w:top w:val="nil"/>
              <w:left w:val="nil"/>
              <w:bottom w:val="nil"/>
              <w:right w:val="nil"/>
            </w:tcBorders>
            <w:noWrap/>
            <w:vAlign w:val="bottom"/>
            <w:hideMark/>
          </w:tcPr>
          <w:p w14:paraId="0E7C9B25" w14:textId="77777777" w:rsidR="00315328" w:rsidRPr="00CA487E" w:rsidRDefault="00315328" w:rsidP="00EE042D">
            <w:pPr>
              <w:rPr>
                <w:rFonts w:asciiTheme="majorBidi" w:hAnsiTheme="majorBidi" w:cstheme="majorBidi"/>
                <w:i/>
                <w:iCs/>
                <w:lang w:val="pl-PL"/>
              </w:rPr>
            </w:pPr>
            <w:r w:rsidRPr="00CA487E">
              <w:rPr>
                <w:rFonts w:asciiTheme="majorBidi" w:hAnsiTheme="majorBidi" w:cstheme="majorBidi"/>
                <w:i/>
                <w:iCs/>
                <w:lang w:val="pl-PL"/>
              </w:rPr>
              <w:t xml:space="preserve">Minimalni </w:t>
            </w:r>
            <w:proofErr w:type="spellStart"/>
            <w:r w:rsidRPr="00CA487E">
              <w:rPr>
                <w:rFonts w:asciiTheme="majorBidi" w:hAnsiTheme="majorBidi" w:cstheme="majorBidi"/>
                <w:i/>
                <w:iCs/>
                <w:lang w:val="pl-PL"/>
              </w:rPr>
              <w:t>standardi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so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določeni</w:t>
            </w:r>
            <w:proofErr w:type="spellEnd"/>
            <w:r w:rsidRPr="00CA487E">
              <w:rPr>
                <w:rFonts w:asciiTheme="majorBidi" w:hAnsiTheme="majorBidi" w:cstheme="majorBidi"/>
                <w:i/>
                <w:iCs/>
                <w:lang w:val="pl-PL"/>
              </w:rPr>
              <w:t xml:space="preserve"> na </w:t>
            </w:r>
            <w:proofErr w:type="spellStart"/>
            <w:r w:rsidRPr="00CA487E">
              <w:rPr>
                <w:rFonts w:asciiTheme="majorBidi" w:hAnsiTheme="majorBidi" w:cstheme="majorBidi"/>
                <w:i/>
                <w:iCs/>
                <w:lang w:val="pl-PL"/>
              </w:rPr>
              <w:t>podlagi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katalogov</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MSZ je </w:t>
            </w:r>
            <w:proofErr w:type="spellStart"/>
            <w:r w:rsidRPr="00CA487E">
              <w:rPr>
                <w:rFonts w:asciiTheme="majorBidi" w:hAnsiTheme="majorBidi" w:cstheme="majorBidi"/>
                <w:i/>
                <w:iCs/>
                <w:lang w:val="pl-PL"/>
              </w:rPr>
              <w:t>tisto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znanje</w:t>
            </w:r>
            <w:proofErr w:type="spellEnd"/>
            <w:r w:rsidRPr="00CA487E">
              <w:rPr>
                <w:rFonts w:asciiTheme="majorBidi" w:hAnsiTheme="majorBidi" w:cstheme="majorBidi"/>
                <w:i/>
                <w:iCs/>
                <w:lang w:val="pl-PL"/>
              </w:rPr>
              <w:t xml:space="preserve">, ki </w:t>
            </w:r>
            <w:proofErr w:type="spellStart"/>
            <w:r w:rsidRPr="00CA487E">
              <w:rPr>
                <w:rFonts w:asciiTheme="majorBidi" w:hAnsiTheme="majorBidi" w:cstheme="majorBidi"/>
                <w:i/>
                <w:iCs/>
                <w:lang w:val="pl-PL"/>
              </w:rPr>
              <w:t>ga</w:t>
            </w:r>
            <w:proofErr w:type="spellEnd"/>
            <w:r w:rsidRPr="00CA487E">
              <w:rPr>
                <w:rFonts w:asciiTheme="majorBidi" w:hAnsiTheme="majorBidi" w:cstheme="majorBidi"/>
                <w:i/>
                <w:iCs/>
                <w:lang w:val="pl-PL"/>
              </w:rPr>
              <w:t xml:space="preserve"> mora </w:t>
            </w:r>
            <w:proofErr w:type="spellStart"/>
            <w:r w:rsidRPr="00CA487E">
              <w:rPr>
                <w:rFonts w:asciiTheme="majorBidi" w:hAnsiTheme="majorBidi" w:cstheme="majorBidi"/>
                <w:i/>
                <w:iCs/>
                <w:lang w:val="pl-PL"/>
              </w:rPr>
              <w:t>dijak</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izkazati</w:t>
            </w:r>
            <w:proofErr w:type="spellEnd"/>
            <w:r w:rsidRPr="00CA487E">
              <w:rPr>
                <w:rFonts w:asciiTheme="majorBidi" w:hAnsiTheme="majorBidi" w:cstheme="majorBidi"/>
                <w:i/>
                <w:iCs/>
                <w:lang w:val="pl-PL"/>
              </w:rPr>
              <w:t xml:space="preserve"> za </w:t>
            </w:r>
            <w:proofErr w:type="spellStart"/>
            <w:r w:rsidRPr="00CA487E">
              <w:rPr>
                <w:rFonts w:asciiTheme="majorBidi" w:hAnsiTheme="majorBidi" w:cstheme="majorBidi"/>
                <w:i/>
                <w:iCs/>
                <w:lang w:val="pl-PL"/>
              </w:rPr>
              <w:t>pozitivno</w:t>
            </w:r>
            <w:proofErr w:type="spellEnd"/>
            <w:r w:rsidRPr="00CA487E">
              <w:rPr>
                <w:rFonts w:asciiTheme="majorBidi" w:hAnsiTheme="majorBidi" w:cstheme="majorBidi"/>
                <w:i/>
                <w:iCs/>
                <w:lang w:val="pl-PL"/>
              </w:rPr>
              <w:t xml:space="preserve"> oceno.</w:t>
            </w:r>
          </w:p>
          <w:p w14:paraId="5D589FF9" w14:textId="77777777" w:rsidR="00315328" w:rsidRPr="00CA487E" w:rsidRDefault="00315328" w:rsidP="00EE042D">
            <w:pPr>
              <w:rPr>
                <w:rFonts w:asciiTheme="majorBidi" w:hAnsiTheme="majorBidi" w:cstheme="majorBidi"/>
                <w:i/>
                <w:iCs/>
                <w:lang w:val="pl-PL"/>
              </w:rPr>
            </w:pPr>
          </w:p>
          <w:p w14:paraId="2BFE02E0" w14:textId="77777777" w:rsidR="00315328" w:rsidRPr="00CA487E" w:rsidRDefault="00315328" w:rsidP="00EE042D">
            <w:pPr>
              <w:pStyle w:val="Heading2"/>
              <w:rPr>
                <w:rFonts w:asciiTheme="majorBidi" w:hAnsiTheme="majorBidi"/>
              </w:rPr>
            </w:pPr>
            <w:bookmarkStart w:id="265" w:name="_Toc240999464"/>
            <w:bookmarkStart w:id="266" w:name="_Toc242089001"/>
            <w:bookmarkStart w:id="267" w:name="_Toc242089299"/>
            <w:bookmarkStart w:id="268" w:name="_Toc242089830"/>
            <w:r w:rsidRPr="00CA487E">
              <w:rPr>
                <w:rFonts w:asciiTheme="majorBidi" w:hAnsiTheme="majorBidi"/>
              </w:rPr>
              <w:lastRenderedPageBreak/>
              <w:t>Italijanščina</w:t>
            </w:r>
            <w:bookmarkEnd w:id="265"/>
            <w:bookmarkEnd w:id="266"/>
            <w:bookmarkEnd w:id="267"/>
            <w:bookmarkEnd w:id="268"/>
          </w:p>
          <w:tbl>
            <w:tblPr>
              <w:tblW w:w="5000" w:type="pct"/>
              <w:tblLook w:val="04A0" w:firstRow="1" w:lastRow="0" w:firstColumn="1" w:lastColumn="0" w:noHBand="0" w:noVBand="1"/>
            </w:tblPr>
            <w:tblGrid>
              <w:gridCol w:w="2302"/>
              <w:gridCol w:w="6950"/>
              <w:gridCol w:w="1315"/>
              <w:gridCol w:w="1344"/>
              <w:gridCol w:w="1065"/>
              <w:gridCol w:w="824"/>
            </w:tblGrid>
            <w:tr w:rsidR="00315328" w14:paraId="03E80C63" w14:textId="77777777" w:rsidTr="00EE042D">
              <w:trPr>
                <w:trHeight w:val="320"/>
              </w:trPr>
              <w:tc>
                <w:tcPr>
                  <w:tcW w:w="834" w:type="pct"/>
                  <w:tcBorders>
                    <w:top w:val="nil"/>
                    <w:left w:val="nil"/>
                    <w:bottom w:val="single" w:sz="4" w:space="0" w:color="auto"/>
                    <w:right w:val="single" w:sz="4" w:space="0" w:color="auto"/>
                  </w:tcBorders>
                  <w:noWrap/>
                  <w:vAlign w:val="bottom"/>
                  <w:hideMark/>
                </w:tcPr>
                <w:p w14:paraId="4AC12909" w14:textId="77777777" w:rsidR="00315328" w:rsidRDefault="00315328" w:rsidP="00EE042D">
                  <w:pPr>
                    <w:rPr>
                      <w:rFonts w:ascii="Arial" w:hAnsi="Arial" w:cs="Arial"/>
                      <w:b/>
                      <w:bCs/>
                    </w:rPr>
                  </w:pPr>
                  <w:r>
                    <w:rPr>
                      <w:rFonts w:ascii="Arial" w:hAnsi="Arial" w:cs="Arial"/>
                      <w:b/>
                      <w:bCs/>
                    </w:rPr>
                    <w:t>Program:</w:t>
                  </w:r>
                </w:p>
              </w:tc>
              <w:tc>
                <w:tcPr>
                  <w:tcW w:w="2586" w:type="pct"/>
                  <w:tcBorders>
                    <w:top w:val="nil"/>
                    <w:left w:val="nil"/>
                    <w:bottom w:val="single" w:sz="4" w:space="0" w:color="auto"/>
                    <w:right w:val="single" w:sz="4" w:space="0" w:color="auto"/>
                  </w:tcBorders>
                  <w:noWrap/>
                  <w:vAlign w:val="bottom"/>
                  <w:hideMark/>
                </w:tcPr>
                <w:p w14:paraId="6F501A0E" w14:textId="77777777" w:rsidR="00315328" w:rsidRDefault="00315328" w:rsidP="00EE042D">
                  <w:pPr>
                    <w:jc w:val="center"/>
                    <w:rPr>
                      <w:rFonts w:ascii="Arial" w:hAnsi="Arial" w:cs="Arial"/>
                    </w:rPr>
                  </w:pPr>
                  <w:r>
                    <w:rPr>
                      <w:rFonts w:ascii="Arial" w:hAnsi="Arial" w:cs="Arial"/>
                    </w:rPr>
                    <w:t>SSI</w:t>
                  </w:r>
                </w:p>
              </w:tc>
              <w:tc>
                <w:tcPr>
                  <w:tcW w:w="462" w:type="pct"/>
                  <w:tcBorders>
                    <w:top w:val="nil"/>
                    <w:left w:val="nil"/>
                    <w:bottom w:val="nil"/>
                    <w:right w:val="nil"/>
                  </w:tcBorders>
                  <w:noWrap/>
                  <w:vAlign w:val="bottom"/>
                  <w:hideMark/>
                </w:tcPr>
                <w:p w14:paraId="6F04787B" w14:textId="77777777" w:rsidR="00315328" w:rsidRDefault="00315328" w:rsidP="00EE042D">
                  <w:pPr>
                    <w:jc w:val="center"/>
                    <w:rPr>
                      <w:rFonts w:ascii="Arial" w:hAnsi="Arial" w:cs="Arial"/>
                    </w:rPr>
                  </w:pPr>
                </w:p>
              </w:tc>
              <w:tc>
                <w:tcPr>
                  <w:tcW w:w="473" w:type="pct"/>
                  <w:tcBorders>
                    <w:top w:val="nil"/>
                    <w:left w:val="nil"/>
                    <w:bottom w:val="nil"/>
                    <w:right w:val="nil"/>
                  </w:tcBorders>
                  <w:vAlign w:val="bottom"/>
                  <w:hideMark/>
                </w:tcPr>
                <w:p w14:paraId="198EE805" w14:textId="77777777" w:rsidR="00315328" w:rsidRDefault="00315328" w:rsidP="00EE042D">
                  <w:pPr>
                    <w:jc w:val="center"/>
                    <w:rPr>
                      <w:sz w:val="20"/>
                      <w:szCs w:val="20"/>
                    </w:rPr>
                  </w:pPr>
                </w:p>
              </w:tc>
              <w:tc>
                <w:tcPr>
                  <w:tcW w:w="368" w:type="pct"/>
                  <w:tcBorders>
                    <w:top w:val="nil"/>
                    <w:left w:val="nil"/>
                    <w:bottom w:val="nil"/>
                    <w:right w:val="nil"/>
                  </w:tcBorders>
                  <w:vAlign w:val="bottom"/>
                  <w:hideMark/>
                </w:tcPr>
                <w:p w14:paraId="1A67B97F" w14:textId="77777777" w:rsidR="00315328" w:rsidRDefault="00315328" w:rsidP="00EE042D">
                  <w:pPr>
                    <w:rPr>
                      <w:sz w:val="20"/>
                      <w:szCs w:val="20"/>
                    </w:rPr>
                  </w:pPr>
                </w:p>
              </w:tc>
              <w:tc>
                <w:tcPr>
                  <w:tcW w:w="276" w:type="pct"/>
                  <w:tcBorders>
                    <w:top w:val="nil"/>
                    <w:left w:val="nil"/>
                    <w:bottom w:val="nil"/>
                    <w:right w:val="nil"/>
                  </w:tcBorders>
                  <w:vAlign w:val="bottom"/>
                  <w:hideMark/>
                </w:tcPr>
                <w:p w14:paraId="18440106" w14:textId="77777777" w:rsidR="00315328" w:rsidRDefault="00315328" w:rsidP="00EE042D">
                  <w:pPr>
                    <w:rPr>
                      <w:sz w:val="20"/>
                      <w:szCs w:val="20"/>
                    </w:rPr>
                  </w:pPr>
                </w:p>
              </w:tc>
            </w:tr>
            <w:tr w:rsidR="00315328" w14:paraId="0B77FC42" w14:textId="77777777" w:rsidTr="00EE042D">
              <w:trPr>
                <w:trHeight w:val="320"/>
              </w:trPr>
              <w:tc>
                <w:tcPr>
                  <w:tcW w:w="834" w:type="pct"/>
                  <w:tcBorders>
                    <w:top w:val="nil"/>
                    <w:left w:val="nil"/>
                    <w:bottom w:val="single" w:sz="4" w:space="0" w:color="auto"/>
                    <w:right w:val="single" w:sz="4" w:space="0" w:color="auto"/>
                  </w:tcBorders>
                  <w:noWrap/>
                  <w:vAlign w:val="bottom"/>
                  <w:hideMark/>
                </w:tcPr>
                <w:p w14:paraId="782FF732" w14:textId="77777777" w:rsidR="00315328" w:rsidRDefault="00315328" w:rsidP="00EE042D">
                  <w:pPr>
                    <w:rPr>
                      <w:rFonts w:ascii="Arial" w:hAnsi="Arial" w:cs="Arial"/>
                      <w:b/>
                      <w:bCs/>
                    </w:rPr>
                  </w:pPr>
                  <w:r>
                    <w:rPr>
                      <w:rFonts w:ascii="Arial" w:hAnsi="Arial" w:cs="Arial"/>
                      <w:b/>
                      <w:bCs/>
                    </w:rPr>
                    <w:t>Programska enota:</w:t>
                  </w:r>
                </w:p>
              </w:tc>
              <w:tc>
                <w:tcPr>
                  <w:tcW w:w="2586" w:type="pct"/>
                  <w:tcBorders>
                    <w:top w:val="nil"/>
                    <w:left w:val="nil"/>
                    <w:bottom w:val="single" w:sz="4" w:space="0" w:color="auto"/>
                    <w:right w:val="single" w:sz="4" w:space="0" w:color="auto"/>
                  </w:tcBorders>
                  <w:noWrap/>
                  <w:vAlign w:val="bottom"/>
                  <w:hideMark/>
                </w:tcPr>
                <w:p w14:paraId="632B3312" w14:textId="77777777" w:rsidR="00315328" w:rsidRDefault="00315328" w:rsidP="00EE042D">
                  <w:pPr>
                    <w:jc w:val="center"/>
                    <w:rPr>
                      <w:rFonts w:ascii="Arial" w:hAnsi="Arial" w:cs="Arial"/>
                    </w:rPr>
                  </w:pPr>
                  <w:r>
                    <w:rPr>
                      <w:rFonts w:ascii="Arial" w:hAnsi="Arial" w:cs="Arial"/>
                    </w:rPr>
                    <w:t>ITALIJANŠČINA</w:t>
                  </w:r>
                </w:p>
              </w:tc>
              <w:tc>
                <w:tcPr>
                  <w:tcW w:w="462" w:type="pct"/>
                  <w:tcBorders>
                    <w:top w:val="nil"/>
                    <w:left w:val="nil"/>
                    <w:bottom w:val="nil"/>
                    <w:right w:val="nil"/>
                  </w:tcBorders>
                  <w:noWrap/>
                  <w:vAlign w:val="bottom"/>
                  <w:hideMark/>
                </w:tcPr>
                <w:p w14:paraId="0B5327C3" w14:textId="77777777" w:rsidR="00315328" w:rsidRDefault="00315328" w:rsidP="00EE042D">
                  <w:pPr>
                    <w:jc w:val="center"/>
                    <w:rPr>
                      <w:rFonts w:ascii="Arial" w:hAnsi="Arial" w:cs="Arial"/>
                    </w:rPr>
                  </w:pPr>
                </w:p>
              </w:tc>
              <w:tc>
                <w:tcPr>
                  <w:tcW w:w="473" w:type="pct"/>
                  <w:tcBorders>
                    <w:top w:val="nil"/>
                    <w:left w:val="nil"/>
                    <w:bottom w:val="nil"/>
                    <w:right w:val="nil"/>
                  </w:tcBorders>
                  <w:noWrap/>
                  <w:vAlign w:val="bottom"/>
                  <w:hideMark/>
                </w:tcPr>
                <w:p w14:paraId="10291EBD" w14:textId="77777777" w:rsidR="00315328" w:rsidRDefault="00315328" w:rsidP="00EE042D">
                  <w:pPr>
                    <w:jc w:val="center"/>
                    <w:rPr>
                      <w:sz w:val="20"/>
                      <w:szCs w:val="20"/>
                    </w:rPr>
                  </w:pPr>
                </w:p>
              </w:tc>
              <w:tc>
                <w:tcPr>
                  <w:tcW w:w="368" w:type="pct"/>
                  <w:tcBorders>
                    <w:top w:val="nil"/>
                    <w:left w:val="nil"/>
                    <w:bottom w:val="nil"/>
                    <w:right w:val="nil"/>
                  </w:tcBorders>
                  <w:noWrap/>
                  <w:vAlign w:val="bottom"/>
                  <w:hideMark/>
                </w:tcPr>
                <w:p w14:paraId="148CE34C" w14:textId="77777777" w:rsidR="00315328" w:rsidRDefault="00315328" w:rsidP="00EE042D">
                  <w:pPr>
                    <w:rPr>
                      <w:sz w:val="20"/>
                      <w:szCs w:val="20"/>
                    </w:rPr>
                  </w:pPr>
                </w:p>
              </w:tc>
              <w:tc>
                <w:tcPr>
                  <w:tcW w:w="276" w:type="pct"/>
                  <w:tcBorders>
                    <w:top w:val="nil"/>
                    <w:left w:val="nil"/>
                    <w:bottom w:val="nil"/>
                    <w:right w:val="nil"/>
                  </w:tcBorders>
                  <w:noWrap/>
                  <w:vAlign w:val="bottom"/>
                  <w:hideMark/>
                </w:tcPr>
                <w:p w14:paraId="7BF89BA5" w14:textId="77777777" w:rsidR="00315328" w:rsidRDefault="00315328" w:rsidP="00EE042D">
                  <w:pPr>
                    <w:rPr>
                      <w:sz w:val="20"/>
                      <w:szCs w:val="20"/>
                    </w:rPr>
                  </w:pPr>
                </w:p>
              </w:tc>
            </w:tr>
            <w:tr w:rsidR="00315328" w14:paraId="61A7E9D2" w14:textId="77777777" w:rsidTr="00EE042D">
              <w:trPr>
                <w:trHeight w:val="320"/>
              </w:trPr>
              <w:tc>
                <w:tcPr>
                  <w:tcW w:w="834" w:type="pct"/>
                  <w:tcBorders>
                    <w:top w:val="nil"/>
                    <w:left w:val="nil"/>
                    <w:bottom w:val="single" w:sz="4" w:space="0" w:color="auto"/>
                    <w:right w:val="single" w:sz="4" w:space="0" w:color="auto"/>
                  </w:tcBorders>
                  <w:noWrap/>
                  <w:vAlign w:val="bottom"/>
                  <w:hideMark/>
                </w:tcPr>
                <w:p w14:paraId="1515386F" w14:textId="77777777" w:rsidR="00315328" w:rsidRDefault="00315328" w:rsidP="00EE042D">
                  <w:pPr>
                    <w:rPr>
                      <w:rFonts w:ascii="Arial" w:hAnsi="Arial" w:cs="Arial"/>
                      <w:b/>
                      <w:bCs/>
                    </w:rPr>
                  </w:pPr>
                  <w:r>
                    <w:rPr>
                      <w:rFonts w:ascii="Arial" w:hAnsi="Arial" w:cs="Arial"/>
                      <w:b/>
                      <w:bCs/>
                    </w:rPr>
                    <w:t>Letnik:</w:t>
                  </w:r>
                </w:p>
              </w:tc>
              <w:tc>
                <w:tcPr>
                  <w:tcW w:w="2586" w:type="pct"/>
                  <w:tcBorders>
                    <w:top w:val="nil"/>
                    <w:left w:val="nil"/>
                    <w:bottom w:val="single" w:sz="4" w:space="0" w:color="auto"/>
                    <w:right w:val="single" w:sz="4" w:space="0" w:color="auto"/>
                  </w:tcBorders>
                  <w:noWrap/>
                  <w:vAlign w:val="bottom"/>
                  <w:hideMark/>
                </w:tcPr>
                <w:p w14:paraId="6A22C699" w14:textId="77777777" w:rsidR="00315328" w:rsidRDefault="00315328" w:rsidP="00EE042D">
                  <w:pPr>
                    <w:jc w:val="center"/>
                    <w:rPr>
                      <w:rFonts w:ascii="Arial" w:hAnsi="Arial" w:cs="Arial"/>
                    </w:rPr>
                  </w:pPr>
                  <w:r>
                    <w:rPr>
                      <w:rFonts w:ascii="Arial" w:hAnsi="Arial" w:cs="Arial"/>
                    </w:rPr>
                    <w:t>4. letnik</w:t>
                  </w:r>
                </w:p>
              </w:tc>
              <w:tc>
                <w:tcPr>
                  <w:tcW w:w="462" w:type="pct"/>
                  <w:tcBorders>
                    <w:top w:val="nil"/>
                    <w:left w:val="nil"/>
                    <w:bottom w:val="nil"/>
                    <w:right w:val="nil"/>
                  </w:tcBorders>
                  <w:noWrap/>
                  <w:vAlign w:val="bottom"/>
                  <w:hideMark/>
                </w:tcPr>
                <w:p w14:paraId="5329D856" w14:textId="77777777" w:rsidR="00315328" w:rsidRDefault="00315328" w:rsidP="00EE042D">
                  <w:pPr>
                    <w:jc w:val="center"/>
                    <w:rPr>
                      <w:rFonts w:ascii="Arial" w:hAnsi="Arial" w:cs="Arial"/>
                    </w:rPr>
                  </w:pPr>
                </w:p>
              </w:tc>
              <w:tc>
                <w:tcPr>
                  <w:tcW w:w="473" w:type="pct"/>
                  <w:tcBorders>
                    <w:top w:val="nil"/>
                    <w:left w:val="nil"/>
                    <w:bottom w:val="nil"/>
                    <w:right w:val="nil"/>
                  </w:tcBorders>
                  <w:noWrap/>
                  <w:vAlign w:val="bottom"/>
                  <w:hideMark/>
                </w:tcPr>
                <w:p w14:paraId="075D45A5" w14:textId="77777777" w:rsidR="00315328" w:rsidRDefault="00315328" w:rsidP="00EE042D">
                  <w:pPr>
                    <w:jc w:val="center"/>
                    <w:rPr>
                      <w:sz w:val="20"/>
                      <w:szCs w:val="20"/>
                    </w:rPr>
                  </w:pPr>
                </w:p>
              </w:tc>
              <w:tc>
                <w:tcPr>
                  <w:tcW w:w="368" w:type="pct"/>
                  <w:tcBorders>
                    <w:top w:val="nil"/>
                    <w:left w:val="nil"/>
                    <w:bottom w:val="nil"/>
                    <w:right w:val="nil"/>
                  </w:tcBorders>
                  <w:noWrap/>
                  <w:vAlign w:val="bottom"/>
                  <w:hideMark/>
                </w:tcPr>
                <w:p w14:paraId="20457BB9" w14:textId="77777777" w:rsidR="00315328" w:rsidRDefault="00315328" w:rsidP="00EE042D">
                  <w:pPr>
                    <w:rPr>
                      <w:sz w:val="20"/>
                      <w:szCs w:val="20"/>
                    </w:rPr>
                  </w:pPr>
                </w:p>
              </w:tc>
              <w:tc>
                <w:tcPr>
                  <w:tcW w:w="276" w:type="pct"/>
                  <w:tcBorders>
                    <w:top w:val="nil"/>
                    <w:left w:val="nil"/>
                    <w:bottom w:val="nil"/>
                    <w:right w:val="nil"/>
                  </w:tcBorders>
                  <w:noWrap/>
                  <w:vAlign w:val="bottom"/>
                  <w:hideMark/>
                </w:tcPr>
                <w:p w14:paraId="24A82533" w14:textId="77777777" w:rsidR="00315328" w:rsidRDefault="00315328" w:rsidP="00EE042D">
                  <w:pPr>
                    <w:rPr>
                      <w:sz w:val="20"/>
                      <w:szCs w:val="20"/>
                    </w:rPr>
                  </w:pPr>
                </w:p>
              </w:tc>
            </w:tr>
            <w:tr w:rsidR="00315328" w14:paraId="6BF1B733" w14:textId="77777777" w:rsidTr="00EE042D">
              <w:trPr>
                <w:trHeight w:val="320"/>
              </w:trPr>
              <w:tc>
                <w:tcPr>
                  <w:tcW w:w="834" w:type="pct"/>
                  <w:tcBorders>
                    <w:top w:val="nil"/>
                    <w:left w:val="nil"/>
                    <w:bottom w:val="single" w:sz="4" w:space="0" w:color="auto"/>
                    <w:right w:val="single" w:sz="4" w:space="0" w:color="auto"/>
                  </w:tcBorders>
                  <w:noWrap/>
                  <w:vAlign w:val="bottom"/>
                  <w:hideMark/>
                </w:tcPr>
                <w:p w14:paraId="01C20465" w14:textId="77777777" w:rsidR="00315328" w:rsidRDefault="00315328" w:rsidP="00EE042D">
                  <w:pPr>
                    <w:rPr>
                      <w:rFonts w:ascii="Arial" w:hAnsi="Arial" w:cs="Arial"/>
                      <w:b/>
                      <w:bCs/>
                    </w:rPr>
                  </w:pPr>
                  <w:r>
                    <w:rPr>
                      <w:rFonts w:ascii="Arial" w:hAnsi="Arial" w:cs="Arial"/>
                      <w:b/>
                      <w:bCs/>
                    </w:rPr>
                    <w:t>Letno št. ur:</w:t>
                  </w:r>
                </w:p>
              </w:tc>
              <w:tc>
                <w:tcPr>
                  <w:tcW w:w="2586" w:type="pct"/>
                  <w:tcBorders>
                    <w:top w:val="nil"/>
                    <w:left w:val="nil"/>
                    <w:bottom w:val="single" w:sz="4" w:space="0" w:color="auto"/>
                    <w:right w:val="single" w:sz="4" w:space="0" w:color="auto"/>
                  </w:tcBorders>
                  <w:noWrap/>
                  <w:vAlign w:val="bottom"/>
                  <w:hideMark/>
                </w:tcPr>
                <w:p w14:paraId="0B2F47C6" w14:textId="77777777" w:rsidR="00315328" w:rsidRDefault="00315328" w:rsidP="00EE042D">
                  <w:pPr>
                    <w:jc w:val="center"/>
                    <w:rPr>
                      <w:rFonts w:ascii="Arial" w:hAnsi="Arial" w:cs="Arial"/>
                    </w:rPr>
                  </w:pPr>
                  <w:r>
                    <w:rPr>
                      <w:rFonts w:ascii="Arial" w:hAnsi="Arial" w:cs="Arial"/>
                    </w:rPr>
                    <w:t>64</w:t>
                  </w:r>
                </w:p>
              </w:tc>
              <w:tc>
                <w:tcPr>
                  <w:tcW w:w="462" w:type="pct"/>
                  <w:tcBorders>
                    <w:top w:val="nil"/>
                    <w:left w:val="nil"/>
                    <w:bottom w:val="nil"/>
                    <w:right w:val="nil"/>
                  </w:tcBorders>
                  <w:noWrap/>
                  <w:vAlign w:val="bottom"/>
                  <w:hideMark/>
                </w:tcPr>
                <w:p w14:paraId="2FE1296F" w14:textId="77777777" w:rsidR="00315328" w:rsidRDefault="00315328" w:rsidP="00EE042D">
                  <w:pPr>
                    <w:jc w:val="center"/>
                    <w:rPr>
                      <w:rFonts w:ascii="Arial" w:hAnsi="Arial" w:cs="Arial"/>
                    </w:rPr>
                  </w:pPr>
                </w:p>
              </w:tc>
              <w:tc>
                <w:tcPr>
                  <w:tcW w:w="473" w:type="pct"/>
                  <w:tcBorders>
                    <w:top w:val="nil"/>
                    <w:left w:val="nil"/>
                    <w:bottom w:val="nil"/>
                    <w:right w:val="nil"/>
                  </w:tcBorders>
                  <w:noWrap/>
                  <w:vAlign w:val="bottom"/>
                  <w:hideMark/>
                </w:tcPr>
                <w:p w14:paraId="6BFF6220" w14:textId="77777777" w:rsidR="00315328" w:rsidRDefault="00315328" w:rsidP="00EE042D">
                  <w:pPr>
                    <w:jc w:val="center"/>
                    <w:rPr>
                      <w:sz w:val="20"/>
                      <w:szCs w:val="20"/>
                    </w:rPr>
                  </w:pPr>
                </w:p>
              </w:tc>
              <w:tc>
                <w:tcPr>
                  <w:tcW w:w="368" w:type="pct"/>
                  <w:tcBorders>
                    <w:top w:val="nil"/>
                    <w:left w:val="nil"/>
                    <w:bottom w:val="nil"/>
                    <w:right w:val="nil"/>
                  </w:tcBorders>
                  <w:noWrap/>
                  <w:vAlign w:val="bottom"/>
                  <w:hideMark/>
                </w:tcPr>
                <w:p w14:paraId="3F645C46" w14:textId="77777777" w:rsidR="00315328" w:rsidRDefault="00315328" w:rsidP="00EE042D">
                  <w:pPr>
                    <w:jc w:val="center"/>
                    <w:rPr>
                      <w:sz w:val="20"/>
                      <w:szCs w:val="20"/>
                    </w:rPr>
                  </w:pPr>
                </w:p>
              </w:tc>
              <w:tc>
                <w:tcPr>
                  <w:tcW w:w="276" w:type="pct"/>
                  <w:tcBorders>
                    <w:top w:val="nil"/>
                    <w:left w:val="nil"/>
                    <w:bottom w:val="nil"/>
                    <w:right w:val="nil"/>
                  </w:tcBorders>
                  <w:noWrap/>
                  <w:vAlign w:val="bottom"/>
                  <w:hideMark/>
                </w:tcPr>
                <w:p w14:paraId="0834C838" w14:textId="77777777" w:rsidR="00315328" w:rsidRDefault="00315328" w:rsidP="00EE042D">
                  <w:pPr>
                    <w:rPr>
                      <w:sz w:val="20"/>
                      <w:szCs w:val="20"/>
                    </w:rPr>
                  </w:pPr>
                </w:p>
              </w:tc>
            </w:tr>
            <w:tr w:rsidR="00315328" w14:paraId="6A524C61" w14:textId="77777777" w:rsidTr="00EE042D">
              <w:trPr>
                <w:trHeight w:val="340"/>
              </w:trPr>
              <w:tc>
                <w:tcPr>
                  <w:tcW w:w="834" w:type="pct"/>
                  <w:tcBorders>
                    <w:top w:val="nil"/>
                    <w:left w:val="nil"/>
                    <w:bottom w:val="nil"/>
                    <w:right w:val="single" w:sz="4" w:space="0" w:color="auto"/>
                  </w:tcBorders>
                  <w:noWrap/>
                  <w:vAlign w:val="bottom"/>
                  <w:hideMark/>
                </w:tcPr>
                <w:p w14:paraId="330E1BD6" w14:textId="77777777" w:rsidR="00315328" w:rsidRDefault="00315328" w:rsidP="00EE042D">
                  <w:pPr>
                    <w:rPr>
                      <w:rFonts w:ascii="Arial" w:hAnsi="Arial" w:cs="Arial"/>
                      <w:b/>
                      <w:bCs/>
                    </w:rPr>
                  </w:pPr>
                  <w:r>
                    <w:rPr>
                      <w:rFonts w:ascii="Arial" w:hAnsi="Arial" w:cs="Arial"/>
                      <w:b/>
                      <w:bCs/>
                    </w:rPr>
                    <w:t>Predvideno št. ocen</w:t>
                  </w:r>
                </w:p>
              </w:tc>
              <w:tc>
                <w:tcPr>
                  <w:tcW w:w="2586" w:type="pct"/>
                  <w:tcBorders>
                    <w:top w:val="nil"/>
                    <w:left w:val="nil"/>
                    <w:bottom w:val="single" w:sz="8" w:space="0" w:color="auto"/>
                    <w:right w:val="single" w:sz="4" w:space="0" w:color="auto"/>
                  </w:tcBorders>
                  <w:noWrap/>
                  <w:vAlign w:val="bottom"/>
                  <w:hideMark/>
                </w:tcPr>
                <w:p w14:paraId="3F4EA168" w14:textId="77777777" w:rsidR="00315328" w:rsidRDefault="00315328" w:rsidP="00EE042D">
                  <w:pPr>
                    <w:jc w:val="center"/>
                    <w:rPr>
                      <w:rFonts w:ascii="Arial" w:hAnsi="Arial" w:cs="Arial"/>
                    </w:rPr>
                  </w:pPr>
                  <w:r>
                    <w:rPr>
                      <w:rFonts w:ascii="Arial" w:hAnsi="Arial" w:cs="Arial"/>
                    </w:rPr>
                    <w:t>4</w:t>
                  </w:r>
                </w:p>
              </w:tc>
              <w:tc>
                <w:tcPr>
                  <w:tcW w:w="462" w:type="pct"/>
                  <w:tcBorders>
                    <w:top w:val="nil"/>
                    <w:left w:val="nil"/>
                    <w:bottom w:val="nil"/>
                    <w:right w:val="nil"/>
                  </w:tcBorders>
                  <w:noWrap/>
                  <w:vAlign w:val="bottom"/>
                  <w:hideMark/>
                </w:tcPr>
                <w:p w14:paraId="4692E341" w14:textId="77777777" w:rsidR="00315328" w:rsidRDefault="00315328" w:rsidP="00EE042D">
                  <w:pPr>
                    <w:jc w:val="center"/>
                    <w:rPr>
                      <w:rFonts w:ascii="Arial" w:hAnsi="Arial" w:cs="Arial"/>
                    </w:rPr>
                  </w:pPr>
                </w:p>
              </w:tc>
              <w:tc>
                <w:tcPr>
                  <w:tcW w:w="473" w:type="pct"/>
                  <w:tcBorders>
                    <w:top w:val="nil"/>
                    <w:left w:val="nil"/>
                    <w:bottom w:val="nil"/>
                    <w:right w:val="nil"/>
                  </w:tcBorders>
                  <w:noWrap/>
                  <w:vAlign w:val="bottom"/>
                  <w:hideMark/>
                </w:tcPr>
                <w:p w14:paraId="0C25119A" w14:textId="77777777" w:rsidR="00315328" w:rsidRDefault="00315328" w:rsidP="00EE042D">
                  <w:pPr>
                    <w:jc w:val="center"/>
                    <w:rPr>
                      <w:sz w:val="20"/>
                      <w:szCs w:val="20"/>
                    </w:rPr>
                  </w:pPr>
                </w:p>
              </w:tc>
              <w:tc>
                <w:tcPr>
                  <w:tcW w:w="368" w:type="pct"/>
                  <w:tcBorders>
                    <w:top w:val="nil"/>
                    <w:left w:val="nil"/>
                    <w:bottom w:val="nil"/>
                    <w:right w:val="nil"/>
                  </w:tcBorders>
                  <w:noWrap/>
                  <w:vAlign w:val="bottom"/>
                  <w:hideMark/>
                </w:tcPr>
                <w:p w14:paraId="05210462" w14:textId="77777777" w:rsidR="00315328" w:rsidRDefault="00315328" w:rsidP="00EE042D">
                  <w:pPr>
                    <w:jc w:val="center"/>
                    <w:rPr>
                      <w:sz w:val="20"/>
                      <w:szCs w:val="20"/>
                    </w:rPr>
                  </w:pPr>
                </w:p>
              </w:tc>
              <w:tc>
                <w:tcPr>
                  <w:tcW w:w="276" w:type="pct"/>
                  <w:tcBorders>
                    <w:top w:val="nil"/>
                    <w:left w:val="nil"/>
                    <w:bottom w:val="nil"/>
                    <w:right w:val="nil"/>
                  </w:tcBorders>
                  <w:noWrap/>
                  <w:vAlign w:val="bottom"/>
                  <w:hideMark/>
                </w:tcPr>
                <w:p w14:paraId="5EB1E95C" w14:textId="77777777" w:rsidR="00315328" w:rsidRDefault="00315328" w:rsidP="00EE042D">
                  <w:pPr>
                    <w:rPr>
                      <w:sz w:val="20"/>
                      <w:szCs w:val="20"/>
                    </w:rPr>
                  </w:pPr>
                </w:p>
              </w:tc>
            </w:tr>
            <w:tr w:rsidR="00315328" w14:paraId="77273EDF" w14:textId="77777777" w:rsidTr="00EE042D">
              <w:trPr>
                <w:trHeight w:val="700"/>
              </w:trPr>
              <w:tc>
                <w:tcPr>
                  <w:tcW w:w="834"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2491CE5" w14:textId="77777777" w:rsidR="00315328" w:rsidRDefault="00315328" w:rsidP="00EE042D">
                  <w:pPr>
                    <w:rPr>
                      <w:rFonts w:ascii="Arial" w:hAnsi="Arial" w:cs="Arial"/>
                      <w:b/>
                      <w:bCs/>
                      <w:color w:val="FFFFFF"/>
                    </w:rPr>
                  </w:pPr>
                  <w:r>
                    <w:rPr>
                      <w:rFonts w:ascii="Arial" w:hAnsi="Arial" w:cs="Arial"/>
                      <w:b/>
                      <w:bCs/>
                      <w:color w:val="FFFFFF"/>
                    </w:rPr>
                    <w:t>Ocenjevalne vsebine</w:t>
                  </w:r>
                </w:p>
              </w:tc>
              <w:tc>
                <w:tcPr>
                  <w:tcW w:w="2586" w:type="pct"/>
                  <w:tcBorders>
                    <w:top w:val="nil"/>
                    <w:left w:val="nil"/>
                    <w:bottom w:val="single" w:sz="8" w:space="0" w:color="auto"/>
                    <w:right w:val="single" w:sz="8" w:space="0" w:color="auto"/>
                  </w:tcBorders>
                  <w:shd w:val="clear" w:color="000000" w:fill="000000"/>
                  <w:noWrap/>
                  <w:vAlign w:val="bottom"/>
                  <w:hideMark/>
                </w:tcPr>
                <w:p w14:paraId="79E68076" w14:textId="77777777" w:rsidR="00315328" w:rsidRDefault="00315328" w:rsidP="00EE042D">
                  <w:pPr>
                    <w:rPr>
                      <w:rFonts w:ascii="Arial" w:hAnsi="Arial" w:cs="Arial"/>
                      <w:b/>
                      <w:bCs/>
                      <w:color w:val="FFFFFF"/>
                    </w:rPr>
                  </w:pPr>
                  <w:r>
                    <w:rPr>
                      <w:rFonts w:ascii="Arial" w:hAnsi="Arial" w:cs="Arial"/>
                      <w:b/>
                      <w:bCs/>
                      <w:color w:val="FFFFFF"/>
                    </w:rPr>
                    <w:t>Minimalni standardi znanja</w:t>
                  </w:r>
                </w:p>
              </w:tc>
              <w:tc>
                <w:tcPr>
                  <w:tcW w:w="462" w:type="pct"/>
                  <w:tcBorders>
                    <w:top w:val="single" w:sz="8" w:space="0" w:color="auto"/>
                    <w:left w:val="nil"/>
                    <w:bottom w:val="single" w:sz="8" w:space="0" w:color="auto"/>
                    <w:right w:val="single" w:sz="8" w:space="0" w:color="auto"/>
                  </w:tcBorders>
                  <w:shd w:val="clear" w:color="000000" w:fill="000000"/>
                  <w:vAlign w:val="bottom"/>
                  <w:hideMark/>
                </w:tcPr>
                <w:p w14:paraId="1ADB3810" w14:textId="77777777" w:rsidR="00315328" w:rsidRDefault="00315328" w:rsidP="00EE042D">
                  <w:pPr>
                    <w:rPr>
                      <w:rFonts w:ascii="Arial" w:hAnsi="Arial" w:cs="Arial"/>
                      <w:b/>
                      <w:bCs/>
                      <w:color w:val="FFFFFF"/>
                    </w:rPr>
                  </w:pPr>
                  <w:r>
                    <w:rPr>
                      <w:rFonts w:ascii="Arial" w:hAnsi="Arial" w:cs="Arial"/>
                      <w:b/>
                      <w:bCs/>
                      <w:color w:val="FFFFFF"/>
                    </w:rPr>
                    <w:t>Ocenjevalno obdobje</w:t>
                  </w:r>
                </w:p>
              </w:tc>
              <w:tc>
                <w:tcPr>
                  <w:tcW w:w="473" w:type="pct"/>
                  <w:tcBorders>
                    <w:top w:val="single" w:sz="8" w:space="0" w:color="auto"/>
                    <w:left w:val="nil"/>
                    <w:bottom w:val="single" w:sz="8" w:space="0" w:color="auto"/>
                    <w:right w:val="single" w:sz="8" w:space="0" w:color="auto"/>
                  </w:tcBorders>
                  <w:shd w:val="clear" w:color="000000" w:fill="000000"/>
                  <w:vAlign w:val="bottom"/>
                  <w:hideMark/>
                </w:tcPr>
                <w:p w14:paraId="670287C4" w14:textId="77777777" w:rsidR="00315328" w:rsidRDefault="00315328" w:rsidP="00EE042D">
                  <w:pPr>
                    <w:rPr>
                      <w:rFonts w:ascii="Arial" w:hAnsi="Arial" w:cs="Arial"/>
                      <w:b/>
                      <w:bCs/>
                      <w:color w:val="FFFFFF"/>
                    </w:rPr>
                  </w:pPr>
                  <w:r>
                    <w:rPr>
                      <w:rFonts w:ascii="Arial" w:hAnsi="Arial" w:cs="Arial"/>
                      <w:b/>
                      <w:bCs/>
                      <w:color w:val="FFFFFF"/>
                    </w:rPr>
                    <w:t xml:space="preserve">Oblike </w:t>
                  </w:r>
                </w:p>
              </w:tc>
              <w:tc>
                <w:tcPr>
                  <w:tcW w:w="368" w:type="pct"/>
                  <w:tcBorders>
                    <w:top w:val="single" w:sz="8" w:space="0" w:color="auto"/>
                    <w:left w:val="nil"/>
                    <w:bottom w:val="single" w:sz="8" w:space="0" w:color="auto"/>
                    <w:right w:val="single" w:sz="8" w:space="0" w:color="auto"/>
                  </w:tcBorders>
                  <w:shd w:val="clear" w:color="000000" w:fill="000000"/>
                  <w:vAlign w:val="bottom"/>
                  <w:hideMark/>
                </w:tcPr>
                <w:p w14:paraId="671F4EC1" w14:textId="77777777" w:rsidR="00315328" w:rsidRDefault="00315328" w:rsidP="00EE042D">
                  <w:pPr>
                    <w:rPr>
                      <w:rFonts w:ascii="Arial" w:hAnsi="Arial" w:cs="Arial"/>
                      <w:b/>
                      <w:bCs/>
                      <w:color w:val="FFFFFF"/>
                    </w:rPr>
                  </w:pPr>
                  <w:r>
                    <w:rPr>
                      <w:rFonts w:ascii="Arial" w:hAnsi="Arial" w:cs="Arial"/>
                      <w:b/>
                      <w:bCs/>
                      <w:color w:val="FFFFFF"/>
                    </w:rPr>
                    <w:t xml:space="preserve">Načini </w:t>
                  </w:r>
                </w:p>
              </w:tc>
              <w:tc>
                <w:tcPr>
                  <w:tcW w:w="276" w:type="pct"/>
                  <w:tcBorders>
                    <w:top w:val="nil"/>
                    <w:left w:val="nil"/>
                    <w:bottom w:val="nil"/>
                    <w:right w:val="nil"/>
                  </w:tcBorders>
                  <w:noWrap/>
                  <w:vAlign w:val="bottom"/>
                  <w:hideMark/>
                </w:tcPr>
                <w:p w14:paraId="371D392D" w14:textId="77777777" w:rsidR="00315328" w:rsidRDefault="00315328" w:rsidP="00EE042D">
                  <w:pPr>
                    <w:rPr>
                      <w:rFonts w:ascii="Arial" w:hAnsi="Arial" w:cs="Arial"/>
                      <w:b/>
                      <w:bCs/>
                      <w:color w:val="FFFFFF"/>
                    </w:rPr>
                  </w:pPr>
                </w:p>
              </w:tc>
            </w:tr>
            <w:tr w:rsidR="00315328" w14:paraId="50AF90F0" w14:textId="77777777" w:rsidTr="00EE042D">
              <w:trPr>
                <w:trHeight w:val="2685"/>
              </w:trPr>
              <w:tc>
                <w:tcPr>
                  <w:tcW w:w="834" w:type="pct"/>
                  <w:tcBorders>
                    <w:top w:val="nil"/>
                    <w:left w:val="single" w:sz="8" w:space="0" w:color="auto"/>
                    <w:bottom w:val="dashed" w:sz="4" w:space="0" w:color="auto"/>
                    <w:right w:val="single" w:sz="4" w:space="0" w:color="auto"/>
                  </w:tcBorders>
                  <w:noWrap/>
                  <w:vAlign w:val="bottom"/>
                  <w:hideMark/>
                </w:tcPr>
                <w:p w14:paraId="37A3F4D0" w14:textId="77777777" w:rsidR="00315328" w:rsidRDefault="00315328" w:rsidP="00EE042D">
                  <w:pPr>
                    <w:rPr>
                      <w:rFonts w:ascii="Arial" w:hAnsi="Arial" w:cs="Arial"/>
                      <w:sz w:val="20"/>
                      <w:szCs w:val="20"/>
                    </w:rPr>
                  </w:pPr>
                  <w:r>
                    <w:rPr>
                      <w:rFonts w:ascii="Arial" w:hAnsi="Arial" w:cs="Arial"/>
                      <w:sz w:val="20"/>
                      <w:szCs w:val="20"/>
                    </w:rPr>
                    <w:t>1. Italija privlači turiste</w:t>
                  </w:r>
                </w:p>
              </w:tc>
              <w:tc>
                <w:tcPr>
                  <w:tcW w:w="2586" w:type="pct"/>
                  <w:tcBorders>
                    <w:top w:val="nil"/>
                    <w:left w:val="nil"/>
                    <w:bottom w:val="nil"/>
                    <w:right w:val="nil"/>
                  </w:tcBorders>
                  <w:vAlign w:val="center"/>
                  <w:hideMark/>
                </w:tcPr>
                <w:p w14:paraId="27F39685" w14:textId="77777777" w:rsidR="00315328" w:rsidRDefault="00315328" w:rsidP="00EE042D">
                  <w:pPr>
                    <w:spacing w:after="240"/>
                    <w:rPr>
                      <w:rFonts w:ascii="Arial" w:hAnsi="Arial" w:cs="Arial"/>
                      <w:sz w:val="20"/>
                      <w:szCs w:val="20"/>
                    </w:rPr>
                  </w:pPr>
                  <w:r>
                    <w:rPr>
                      <w:rFonts w:ascii="Arial" w:hAnsi="Arial" w:cs="Arial"/>
                      <w:sz w:val="20"/>
                      <w:szCs w:val="20"/>
                    </w:rPr>
                    <w:t>Dijak/Dijakinja:</w:t>
                  </w:r>
                  <w:r>
                    <w:rPr>
                      <w:rFonts w:ascii="Arial" w:hAnsi="Arial" w:cs="Arial"/>
                      <w:sz w:val="20"/>
                      <w:szCs w:val="20"/>
                    </w:rPr>
                    <w:br/>
                    <w:t>- se znajde v baru,</w:t>
                  </w:r>
                  <w:r>
                    <w:rPr>
                      <w:rFonts w:ascii="Arial" w:hAnsi="Arial" w:cs="Arial"/>
                      <w:sz w:val="20"/>
                      <w:szCs w:val="20"/>
                    </w:rPr>
                    <w:br/>
                    <w:t>- zna naročiti v lokalu;</w:t>
                  </w:r>
                  <w:r>
                    <w:rPr>
                      <w:rFonts w:ascii="Arial" w:hAnsi="Arial" w:cs="Arial"/>
                      <w:sz w:val="20"/>
                      <w:szCs w:val="20"/>
                    </w:rPr>
                    <w:br/>
                    <w:t>- zna sprejeti naročilo in našteti brezalkoholne in alkoholne pijače ter tople napitke,</w:t>
                  </w:r>
                  <w:r>
                    <w:rPr>
                      <w:rFonts w:ascii="Arial" w:hAnsi="Arial" w:cs="Arial"/>
                      <w:sz w:val="20"/>
                      <w:szCs w:val="20"/>
                    </w:rPr>
                    <w:br/>
                    <w:t>- zna vprašati in povedati ceno pijače,</w:t>
                  </w:r>
                  <w:r>
                    <w:rPr>
                      <w:rFonts w:ascii="Arial" w:hAnsi="Arial" w:cs="Arial"/>
                      <w:sz w:val="20"/>
                      <w:szCs w:val="20"/>
                    </w:rPr>
                    <w:br/>
                    <w:t>- zna na enostaven način povedati, kaj je počel za konec tedna, na počitnicah, v preteklosti in kdaj,</w:t>
                  </w:r>
                  <w:r>
                    <w:rPr>
                      <w:rFonts w:ascii="Arial" w:hAnsi="Arial" w:cs="Arial"/>
                      <w:sz w:val="20"/>
                      <w:szCs w:val="20"/>
                    </w:rPr>
                    <w:br/>
                    <w:t>- zna uporabiti pretekli čas PASSATO PROSSIMO,</w:t>
                  </w:r>
                  <w:r>
                    <w:rPr>
                      <w:rFonts w:ascii="Arial" w:hAnsi="Arial" w:cs="Arial"/>
                      <w:sz w:val="20"/>
                      <w:szCs w:val="20"/>
                    </w:rPr>
                    <w:br/>
                    <w:t>- zna prevesti in uporabiti prislove časa za preteklost,</w:t>
                  </w:r>
                  <w:r>
                    <w:rPr>
                      <w:rFonts w:ascii="Arial" w:hAnsi="Arial" w:cs="Arial"/>
                      <w:sz w:val="20"/>
                      <w:szCs w:val="20"/>
                    </w:rPr>
                    <w:br/>
                    <w:t>- zna našteti nekaj značilnosti o italijanskih barih,</w:t>
                  </w:r>
                  <w:r>
                    <w:rPr>
                      <w:rFonts w:ascii="Arial" w:hAnsi="Arial" w:cs="Arial"/>
                      <w:sz w:val="20"/>
                      <w:szCs w:val="20"/>
                    </w:rPr>
                    <w:br/>
                    <w:t>- našteje različne vrste kav in jih opiše na preprost način</w:t>
                  </w:r>
                  <w:r>
                    <w:rPr>
                      <w:rFonts w:ascii="Arial" w:hAnsi="Arial" w:cs="Arial"/>
                      <w:sz w:val="20"/>
                      <w:szCs w:val="20"/>
                    </w:rPr>
                    <w:br/>
                    <w:t>- primerja italijanske in slovenske navade v baru.</w:t>
                  </w:r>
                  <w:r>
                    <w:rPr>
                      <w:rFonts w:ascii="Arial" w:hAnsi="Arial" w:cs="Arial"/>
                      <w:sz w:val="20"/>
                      <w:szCs w:val="20"/>
                    </w:rPr>
                    <w:br/>
                  </w:r>
                  <w:r>
                    <w:rPr>
                      <w:rFonts w:ascii="Arial" w:hAnsi="Arial" w:cs="Arial"/>
                      <w:sz w:val="20"/>
                      <w:szCs w:val="20"/>
                    </w:rPr>
                    <w:br/>
                  </w:r>
                  <w:r>
                    <w:rPr>
                      <w:rFonts w:ascii="Arial" w:hAnsi="Arial" w:cs="Arial"/>
                      <w:sz w:val="20"/>
                      <w:szCs w:val="20"/>
                    </w:rPr>
                    <w:br/>
                  </w:r>
                </w:p>
              </w:tc>
              <w:tc>
                <w:tcPr>
                  <w:tcW w:w="462" w:type="pct"/>
                  <w:tcBorders>
                    <w:top w:val="nil"/>
                    <w:left w:val="single" w:sz="8" w:space="0" w:color="auto"/>
                    <w:bottom w:val="dotted" w:sz="4" w:space="0" w:color="auto"/>
                    <w:right w:val="single" w:sz="8" w:space="0" w:color="auto"/>
                  </w:tcBorders>
                  <w:vAlign w:val="center"/>
                  <w:hideMark/>
                </w:tcPr>
                <w:p w14:paraId="46E246AE" w14:textId="77777777" w:rsidR="00315328" w:rsidRDefault="00315328" w:rsidP="00EE042D">
                  <w:pPr>
                    <w:rPr>
                      <w:rFonts w:ascii="Arial" w:hAnsi="Arial" w:cs="Arial"/>
                      <w:sz w:val="20"/>
                      <w:szCs w:val="20"/>
                    </w:rPr>
                  </w:pPr>
                  <w:r>
                    <w:rPr>
                      <w:rFonts w:ascii="Arial" w:hAnsi="Arial" w:cs="Arial"/>
                      <w:sz w:val="20"/>
                      <w:szCs w:val="20"/>
                    </w:rPr>
                    <w:t>I.</w:t>
                  </w:r>
                </w:p>
              </w:tc>
              <w:tc>
                <w:tcPr>
                  <w:tcW w:w="473" w:type="pct"/>
                  <w:tcBorders>
                    <w:top w:val="nil"/>
                    <w:left w:val="nil"/>
                    <w:bottom w:val="dashed" w:sz="4" w:space="0" w:color="auto"/>
                    <w:right w:val="single" w:sz="8" w:space="0" w:color="auto"/>
                  </w:tcBorders>
                  <w:vAlign w:val="center"/>
                  <w:hideMark/>
                </w:tcPr>
                <w:p w14:paraId="71BE5D4C" w14:textId="77777777" w:rsidR="00315328" w:rsidRDefault="00315328" w:rsidP="00EE042D">
                  <w:pPr>
                    <w:rPr>
                      <w:rFonts w:ascii="Arial" w:hAnsi="Arial" w:cs="Arial"/>
                      <w:sz w:val="20"/>
                      <w:szCs w:val="20"/>
                    </w:rPr>
                  </w:pPr>
                  <w:r>
                    <w:rPr>
                      <w:rFonts w:ascii="Arial" w:hAnsi="Arial" w:cs="Arial"/>
                      <w:sz w:val="20"/>
                      <w:szCs w:val="20"/>
                    </w:rPr>
                    <w:t>individualna</w:t>
                  </w:r>
                </w:p>
              </w:tc>
              <w:tc>
                <w:tcPr>
                  <w:tcW w:w="368" w:type="pct"/>
                  <w:tcBorders>
                    <w:top w:val="nil"/>
                    <w:left w:val="nil"/>
                    <w:bottom w:val="dotted" w:sz="4" w:space="0" w:color="auto"/>
                    <w:right w:val="single" w:sz="8" w:space="0" w:color="auto"/>
                  </w:tcBorders>
                  <w:vAlign w:val="center"/>
                  <w:hideMark/>
                </w:tcPr>
                <w:p w14:paraId="2F0E0F84" w14:textId="77777777" w:rsidR="00315328" w:rsidRDefault="00315328" w:rsidP="00EE042D">
                  <w:pPr>
                    <w:rPr>
                      <w:rFonts w:ascii="Arial" w:hAnsi="Arial" w:cs="Arial"/>
                      <w:sz w:val="20"/>
                      <w:szCs w:val="20"/>
                    </w:rPr>
                  </w:pPr>
                  <w:r>
                    <w:rPr>
                      <w:rFonts w:ascii="Arial" w:hAnsi="Arial" w:cs="Arial"/>
                      <w:sz w:val="20"/>
                      <w:szCs w:val="20"/>
                    </w:rPr>
                    <w:t>ustno</w:t>
                  </w:r>
                </w:p>
              </w:tc>
              <w:tc>
                <w:tcPr>
                  <w:tcW w:w="276" w:type="pct"/>
                  <w:tcBorders>
                    <w:top w:val="nil"/>
                    <w:left w:val="nil"/>
                    <w:bottom w:val="nil"/>
                    <w:right w:val="nil"/>
                  </w:tcBorders>
                  <w:noWrap/>
                  <w:vAlign w:val="bottom"/>
                  <w:hideMark/>
                </w:tcPr>
                <w:p w14:paraId="49760BCD" w14:textId="77777777" w:rsidR="00315328" w:rsidRDefault="00315328" w:rsidP="00EE042D">
                  <w:pPr>
                    <w:rPr>
                      <w:rFonts w:ascii="Arial" w:hAnsi="Arial" w:cs="Arial"/>
                      <w:sz w:val="20"/>
                      <w:szCs w:val="20"/>
                    </w:rPr>
                  </w:pPr>
                </w:p>
              </w:tc>
            </w:tr>
            <w:tr w:rsidR="00315328" w14:paraId="26E0685B" w14:textId="77777777" w:rsidTr="00EE042D">
              <w:trPr>
                <w:trHeight w:val="420"/>
              </w:trPr>
              <w:tc>
                <w:tcPr>
                  <w:tcW w:w="834" w:type="pct"/>
                  <w:tcBorders>
                    <w:top w:val="nil"/>
                    <w:left w:val="single" w:sz="8" w:space="0" w:color="auto"/>
                    <w:bottom w:val="single" w:sz="8" w:space="0" w:color="auto"/>
                    <w:right w:val="single" w:sz="8" w:space="0" w:color="auto"/>
                  </w:tcBorders>
                  <w:vAlign w:val="center"/>
                  <w:hideMark/>
                </w:tcPr>
                <w:p w14:paraId="7A581C61" w14:textId="77777777" w:rsidR="00315328" w:rsidRDefault="00315328" w:rsidP="00EE042D">
                  <w:pPr>
                    <w:rPr>
                      <w:rFonts w:ascii="Arial" w:hAnsi="Arial" w:cs="Arial"/>
                      <w:sz w:val="20"/>
                      <w:szCs w:val="20"/>
                    </w:rPr>
                  </w:pPr>
                  <w:r>
                    <w:rPr>
                      <w:rFonts w:ascii="Arial" w:hAnsi="Arial" w:cs="Arial"/>
                      <w:sz w:val="20"/>
                      <w:szCs w:val="20"/>
                    </w:rPr>
                    <w:t> </w:t>
                  </w:r>
                </w:p>
              </w:tc>
              <w:tc>
                <w:tcPr>
                  <w:tcW w:w="2586" w:type="pct"/>
                  <w:tcBorders>
                    <w:top w:val="dashed" w:sz="4" w:space="0" w:color="auto"/>
                    <w:left w:val="nil"/>
                    <w:bottom w:val="single" w:sz="8" w:space="0" w:color="auto"/>
                    <w:right w:val="single" w:sz="8" w:space="0" w:color="auto"/>
                  </w:tcBorders>
                  <w:vAlign w:val="center"/>
                  <w:hideMark/>
                </w:tcPr>
                <w:p w14:paraId="2145A33C" w14:textId="77777777" w:rsidR="00315328" w:rsidRDefault="00315328" w:rsidP="00EE042D">
                  <w:pPr>
                    <w:rPr>
                      <w:rFonts w:ascii="Arial" w:hAnsi="Arial" w:cs="Arial"/>
                      <w:sz w:val="20"/>
                      <w:szCs w:val="20"/>
                    </w:rPr>
                  </w:pPr>
                </w:p>
              </w:tc>
              <w:tc>
                <w:tcPr>
                  <w:tcW w:w="462" w:type="pct"/>
                  <w:tcBorders>
                    <w:top w:val="nil"/>
                    <w:left w:val="nil"/>
                    <w:bottom w:val="single" w:sz="8" w:space="0" w:color="auto"/>
                    <w:right w:val="single" w:sz="8" w:space="0" w:color="auto"/>
                  </w:tcBorders>
                  <w:vAlign w:val="center"/>
                  <w:hideMark/>
                </w:tcPr>
                <w:p w14:paraId="07940127" w14:textId="77777777" w:rsidR="00315328" w:rsidRDefault="00315328" w:rsidP="00EE042D">
                  <w:pPr>
                    <w:rPr>
                      <w:rFonts w:ascii="Arial" w:hAnsi="Arial" w:cs="Arial"/>
                      <w:sz w:val="20"/>
                      <w:szCs w:val="20"/>
                    </w:rPr>
                  </w:pPr>
                  <w:r>
                    <w:rPr>
                      <w:rFonts w:ascii="Arial" w:hAnsi="Arial" w:cs="Arial"/>
                      <w:sz w:val="20"/>
                      <w:szCs w:val="20"/>
                    </w:rPr>
                    <w:t> </w:t>
                  </w:r>
                </w:p>
              </w:tc>
              <w:tc>
                <w:tcPr>
                  <w:tcW w:w="473" w:type="pct"/>
                  <w:tcBorders>
                    <w:top w:val="nil"/>
                    <w:left w:val="nil"/>
                    <w:bottom w:val="single" w:sz="8" w:space="0" w:color="auto"/>
                    <w:right w:val="single" w:sz="8" w:space="0" w:color="auto"/>
                  </w:tcBorders>
                  <w:vAlign w:val="center"/>
                  <w:hideMark/>
                </w:tcPr>
                <w:p w14:paraId="53FCEC2A" w14:textId="77777777" w:rsidR="00315328" w:rsidRDefault="00315328" w:rsidP="00EE042D">
                  <w:pPr>
                    <w:rPr>
                      <w:rFonts w:ascii="Arial" w:hAnsi="Arial" w:cs="Arial"/>
                      <w:sz w:val="20"/>
                      <w:szCs w:val="20"/>
                    </w:rPr>
                  </w:pPr>
                  <w:r>
                    <w:rPr>
                      <w:rFonts w:ascii="Arial" w:hAnsi="Arial" w:cs="Arial"/>
                      <w:sz w:val="20"/>
                      <w:szCs w:val="20"/>
                    </w:rPr>
                    <w:t>skupinska</w:t>
                  </w:r>
                </w:p>
              </w:tc>
              <w:tc>
                <w:tcPr>
                  <w:tcW w:w="368" w:type="pct"/>
                  <w:tcBorders>
                    <w:top w:val="nil"/>
                    <w:left w:val="nil"/>
                    <w:bottom w:val="single" w:sz="8" w:space="0" w:color="auto"/>
                    <w:right w:val="single" w:sz="8" w:space="0" w:color="auto"/>
                  </w:tcBorders>
                  <w:vAlign w:val="center"/>
                  <w:hideMark/>
                </w:tcPr>
                <w:p w14:paraId="28FCED89" w14:textId="77777777" w:rsidR="00315328" w:rsidRDefault="00315328" w:rsidP="00EE042D">
                  <w:pPr>
                    <w:rPr>
                      <w:rFonts w:ascii="Arial" w:hAnsi="Arial" w:cs="Arial"/>
                      <w:sz w:val="20"/>
                      <w:szCs w:val="20"/>
                    </w:rPr>
                  </w:pPr>
                  <w:r>
                    <w:rPr>
                      <w:rFonts w:ascii="Arial" w:hAnsi="Arial" w:cs="Arial"/>
                      <w:sz w:val="20"/>
                      <w:szCs w:val="20"/>
                    </w:rPr>
                    <w:t>pisno</w:t>
                  </w:r>
                </w:p>
              </w:tc>
              <w:tc>
                <w:tcPr>
                  <w:tcW w:w="276" w:type="pct"/>
                  <w:tcBorders>
                    <w:top w:val="nil"/>
                    <w:left w:val="nil"/>
                    <w:bottom w:val="nil"/>
                    <w:right w:val="nil"/>
                  </w:tcBorders>
                  <w:noWrap/>
                  <w:vAlign w:val="bottom"/>
                  <w:hideMark/>
                </w:tcPr>
                <w:p w14:paraId="0A31784A" w14:textId="77777777" w:rsidR="00315328" w:rsidRDefault="00315328" w:rsidP="00EE042D">
                  <w:pPr>
                    <w:rPr>
                      <w:rFonts w:ascii="Arial" w:hAnsi="Arial" w:cs="Arial"/>
                      <w:sz w:val="20"/>
                      <w:szCs w:val="20"/>
                    </w:rPr>
                  </w:pPr>
                </w:p>
              </w:tc>
            </w:tr>
            <w:tr w:rsidR="00315328" w14:paraId="2798ACE1" w14:textId="77777777" w:rsidTr="00EE042D">
              <w:trPr>
                <w:trHeight w:val="3920"/>
              </w:trPr>
              <w:tc>
                <w:tcPr>
                  <w:tcW w:w="834" w:type="pct"/>
                  <w:tcBorders>
                    <w:top w:val="nil"/>
                    <w:left w:val="single" w:sz="8" w:space="0" w:color="auto"/>
                    <w:bottom w:val="dashed" w:sz="4" w:space="0" w:color="auto"/>
                    <w:right w:val="single" w:sz="8" w:space="0" w:color="auto"/>
                  </w:tcBorders>
                  <w:vAlign w:val="center"/>
                  <w:hideMark/>
                </w:tcPr>
                <w:p w14:paraId="0A102AC0" w14:textId="77777777" w:rsidR="00315328" w:rsidRDefault="00315328" w:rsidP="00EE042D">
                  <w:pPr>
                    <w:rPr>
                      <w:rFonts w:ascii="Arial" w:hAnsi="Arial" w:cs="Arial"/>
                      <w:sz w:val="20"/>
                      <w:szCs w:val="20"/>
                    </w:rPr>
                  </w:pPr>
                  <w:r>
                    <w:rPr>
                      <w:rFonts w:ascii="Arial" w:hAnsi="Arial" w:cs="Arial"/>
                      <w:sz w:val="20"/>
                      <w:szCs w:val="20"/>
                    </w:rPr>
                    <w:lastRenderedPageBreak/>
                    <w:t>2. Prazniki in potovanja</w:t>
                  </w:r>
                </w:p>
              </w:tc>
              <w:tc>
                <w:tcPr>
                  <w:tcW w:w="2586" w:type="pct"/>
                  <w:tcBorders>
                    <w:top w:val="nil"/>
                    <w:left w:val="nil"/>
                    <w:bottom w:val="nil"/>
                    <w:right w:val="single" w:sz="8" w:space="0" w:color="auto"/>
                  </w:tcBorders>
                  <w:vAlign w:val="center"/>
                  <w:hideMark/>
                </w:tcPr>
                <w:p w14:paraId="2944CA5D" w14:textId="77777777" w:rsidR="00315328" w:rsidRDefault="00315328" w:rsidP="00EE042D">
                  <w:pPr>
                    <w:spacing w:after="240"/>
                    <w:rPr>
                      <w:rFonts w:ascii="Arial" w:hAnsi="Arial" w:cs="Arial"/>
                      <w:sz w:val="20"/>
                      <w:szCs w:val="20"/>
                    </w:rPr>
                  </w:pPr>
                  <w:r>
                    <w:rPr>
                      <w:rFonts w:ascii="Arial" w:hAnsi="Arial" w:cs="Arial"/>
                      <w:sz w:val="20"/>
                      <w:szCs w:val="20"/>
                    </w:rPr>
                    <w:t>Dijak/Dijakinja zna:</w:t>
                  </w:r>
                  <w:r>
                    <w:rPr>
                      <w:rFonts w:ascii="Arial" w:hAnsi="Arial" w:cs="Arial"/>
                      <w:sz w:val="20"/>
                      <w:szCs w:val="20"/>
                    </w:rPr>
                    <w:br/>
                    <w:t>- zna našteti in na kratko opisati različne italijanske in slovenske praznike,</w:t>
                  </w:r>
                  <w:r>
                    <w:rPr>
                      <w:rFonts w:ascii="Arial" w:hAnsi="Arial" w:cs="Arial"/>
                      <w:sz w:val="20"/>
                      <w:szCs w:val="20"/>
                    </w:rPr>
                    <w:br/>
                    <w:t>- zna našteti destinacije potovanj,</w:t>
                  </w:r>
                  <w:r>
                    <w:rPr>
                      <w:rFonts w:ascii="Arial" w:hAnsi="Arial" w:cs="Arial"/>
                      <w:sz w:val="20"/>
                      <w:szCs w:val="20"/>
                    </w:rPr>
                    <w:br/>
                    <w:t>- pozna osnovne izraze za načrtovanje potovanja,</w:t>
                  </w:r>
                  <w:r>
                    <w:rPr>
                      <w:rFonts w:ascii="Arial" w:hAnsi="Arial" w:cs="Arial"/>
                      <w:sz w:val="20"/>
                      <w:szCs w:val="20"/>
                    </w:rPr>
                    <w:br/>
                    <w:t>- zna uporabiti prihodnji čas FUTURO SEMPLICE in FUTURO COMPOSTO,</w:t>
                  </w:r>
                  <w:r>
                    <w:rPr>
                      <w:rFonts w:ascii="Arial" w:hAnsi="Arial" w:cs="Arial"/>
                      <w:sz w:val="20"/>
                      <w:szCs w:val="20"/>
                    </w:rPr>
                    <w:br/>
                    <w:t>- zna našteti in prevesti prislove časa za prihodnost,</w:t>
                  </w:r>
                  <w:r>
                    <w:rPr>
                      <w:rFonts w:ascii="Arial" w:hAnsi="Arial" w:cs="Arial"/>
                      <w:sz w:val="20"/>
                      <w:szCs w:val="20"/>
                    </w:rPr>
                    <w:br/>
                    <w:t xml:space="preserve">- zna se znajti na železniški postaji, </w:t>
                  </w:r>
                  <w:r>
                    <w:rPr>
                      <w:rFonts w:ascii="Arial" w:hAnsi="Arial" w:cs="Arial"/>
                      <w:sz w:val="20"/>
                      <w:szCs w:val="20"/>
                    </w:rPr>
                    <w:br/>
                    <w:t>- zna našteti načrte za prihodnost,</w:t>
                  </w:r>
                  <w:r>
                    <w:rPr>
                      <w:rFonts w:ascii="Arial" w:hAnsi="Arial" w:cs="Arial"/>
                      <w:sz w:val="20"/>
                      <w:szCs w:val="20"/>
                    </w:rPr>
                    <w:br/>
                    <w:t>- zna vprašati po vremenu in povedati kakšno je vreme,</w:t>
                  </w:r>
                  <w:r>
                    <w:rPr>
                      <w:rFonts w:ascii="Arial" w:hAnsi="Arial" w:cs="Arial"/>
                      <w:sz w:val="20"/>
                      <w:szCs w:val="20"/>
                    </w:rPr>
                    <w:br/>
                    <w:t>- zna na kratko opisati nekaj italijanskih praznikov.</w:t>
                  </w:r>
                  <w:r>
                    <w:rPr>
                      <w:rFonts w:ascii="Arial" w:hAnsi="Arial" w:cs="Arial"/>
                      <w:sz w:val="20"/>
                      <w:szCs w:val="20"/>
                    </w:rPr>
                    <w:br/>
                  </w:r>
                  <w:r>
                    <w:rPr>
                      <w:rFonts w:ascii="Arial" w:hAnsi="Arial" w:cs="Arial"/>
                      <w:sz w:val="20"/>
                      <w:szCs w:val="20"/>
                    </w:rPr>
                    <w:br/>
                  </w:r>
                </w:p>
              </w:tc>
              <w:tc>
                <w:tcPr>
                  <w:tcW w:w="462" w:type="pct"/>
                  <w:tcBorders>
                    <w:top w:val="nil"/>
                    <w:left w:val="nil"/>
                    <w:bottom w:val="dotted" w:sz="4" w:space="0" w:color="auto"/>
                    <w:right w:val="single" w:sz="8" w:space="0" w:color="auto"/>
                  </w:tcBorders>
                  <w:vAlign w:val="center"/>
                  <w:hideMark/>
                </w:tcPr>
                <w:p w14:paraId="4F14179E" w14:textId="77777777" w:rsidR="00315328" w:rsidRDefault="00315328" w:rsidP="00EE042D">
                  <w:pPr>
                    <w:rPr>
                      <w:rFonts w:ascii="Arial" w:hAnsi="Arial" w:cs="Arial"/>
                      <w:sz w:val="20"/>
                      <w:szCs w:val="20"/>
                    </w:rPr>
                  </w:pPr>
                  <w:r>
                    <w:rPr>
                      <w:rFonts w:ascii="Arial" w:hAnsi="Arial" w:cs="Arial"/>
                      <w:sz w:val="20"/>
                      <w:szCs w:val="20"/>
                    </w:rPr>
                    <w:t>II.</w:t>
                  </w:r>
                </w:p>
              </w:tc>
              <w:tc>
                <w:tcPr>
                  <w:tcW w:w="473" w:type="pct"/>
                  <w:tcBorders>
                    <w:top w:val="nil"/>
                    <w:left w:val="nil"/>
                    <w:bottom w:val="nil"/>
                    <w:right w:val="single" w:sz="8" w:space="0" w:color="auto"/>
                  </w:tcBorders>
                  <w:vAlign w:val="center"/>
                  <w:hideMark/>
                </w:tcPr>
                <w:p w14:paraId="50DAED53" w14:textId="77777777" w:rsidR="00315328" w:rsidRDefault="00315328" w:rsidP="00EE042D">
                  <w:pPr>
                    <w:rPr>
                      <w:rFonts w:ascii="Arial" w:hAnsi="Arial" w:cs="Arial"/>
                      <w:sz w:val="20"/>
                      <w:szCs w:val="20"/>
                    </w:rPr>
                  </w:pPr>
                  <w:r>
                    <w:rPr>
                      <w:rFonts w:ascii="Arial" w:hAnsi="Arial" w:cs="Arial"/>
                      <w:sz w:val="20"/>
                      <w:szCs w:val="20"/>
                    </w:rPr>
                    <w:t>individualna</w:t>
                  </w:r>
                </w:p>
              </w:tc>
              <w:tc>
                <w:tcPr>
                  <w:tcW w:w="368" w:type="pct"/>
                  <w:tcBorders>
                    <w:top w:val="nil"/>
                    <w:left w:val="nil"/>
                    <w:bottom w:val="dotted" w:sz="4" w:space="0" w:color="auto"/>
                    <w:right w:val="single" w:sz="8" w:space="0" w:color="auto"/>
                  </w:tcBorders>
                  <w:vAlign w:val="center"/>
                  <w:hideMark/>
                </w:tcPr>
                <w:p w14:paraId="79CF7CB0" w14:textId="77777777" w:rsidR="00315328" w:rsidRDefault="00315328" w:rsidP="00EE042D">
                  <w:pPr>
                    <w:rPr>
                      <w:rFonts w:ascii="Arial" w:hAnsi="Arial" w:cs="Arial"/>
                      <w:sz w:val="20"/>
                      <w:szCs w:val="20"/>
                    </w:rPr>
                  </w:pPr>
                  <w:r>
                    <w:rPr>
                      <w:rFonts w:ascii="Arial" w:hAnsi="Arial" w:cs="Arial"/>
                      <w:sz w:val="20"/>
                      <w:szCs w:val="20"/>
                    </w:rPr>
                    <w:t>ustno</w:t>
                  </w:r>
                </w:p>
              </w:tc>
              <w:tc>
                <w:tcPr>
                  <w:tcW w:w="276" w:type="pct"/>
                  <w:tcBorders>
                    <w:top w:val="nil"/>
                    <w:left w:val="nil"/>
                    <w:bottom w:val="nil"/>
                    <w:right w:val="nil"/>
                  </w:tcBorders>
                  <w:noWrap/>
                  <w:vAlign w:val="bottom"/>
                  <w:hideMark/>
                </w:tcPr>
                <w:p w14:paraId="27EF6F97" w14:textId="77777777" w:rsidR="00315328" w:rsidRDefault="00315328" w:rsidP="00EE042D">
                  <w:pPr>
                    <w:rPr>
                      <w:rFonts w:ascii="Arial" w:hAnsi="Arial" w:cs="Arial"/>
                      <w:sz w:val="20"/>
                      <w:szCs w:val="20"/>
                    </w:rPr>
                  </w:pPr>
                </w:p>
              </w:tc>
            </w:tr>
            <w:tr w:rsidR="00315328" w14:paraId="6D921B1F" w14:textId="77777777" w:rsidTr="00EE042D">
              <w:trPr>
                <w:trHeight w:val="300"/>
              </w:trPr>
              <w:tc>
                <w:tcPr>
                  <w:tcW w:w="834" w:type="pct"/>
                  <w:tcBorders>
                    <w:top w:val="nil"/>
                    <w:left w:val="single" w:sz="8" w:space="0" w:color="auto"/>
                    <w:bottom w:val="single" w:sz="8" w:space="0" w:color="auto"/>
                    <w:right w:val="single" w:sz="8" w:space="0" w:color="auto"/>
                  </w:tcBorders>
                  <w:vAlign w:val="bottom"/>
                  <w:hideMark/>
                </w:tcPr>
                <w:p w14:paraId="272CEFFC" w14:textId="77777777" w:rsidR="00315328" w:rsidRDefault="00315328" w:rsidP="00EE042D">
                  <w:pPr>
                    <w:rPr>
                      <w:rFonts w:ascii="Arial" w:hAnsi="Arial" w:cs="Arial"/>
                      <w:sz w:val="20"/>
                      <w:szCs w:val="20"/>
                    </w:rPr>
                  </w:pPr>
                  <w:r>
                    <w:rPr>
                      <w:rFonts w:ascii="Arial" w:hAnsi="Arial" w:cs="Arial"/>
                      <w:sz w:val="20"/>
                      <w:szCs w:val="20"/>
                    </w:rPr>
                    <w:t> </w:t>
                  </w:r>
                </w:p>
              </w:tc>
              <w:tc>
                <w:tcPr>
                  <w:tcW w:w="2586" w:type="pct"/>
                  <w:tcBorders>
                    <w:top w:val="dashed" w:sz="4" w:space="0" w:color="auto"/>
                    <w:left w:val="nil"/>
                    <w:bottom w:val="single" w:sz="8" w:space="0" w:color="auto"/>
                    <w:right w:val="single" w:sz="8" w:space="0" w:color="auto"/>
                  </w:tcBorders>
                  <w:vAlign w:val="bottom"/>
                  <w:hideMark/>
                </w:tcPr>
                <w:p w14:paraId="01FF4B86" w14:textId="77777777" w:rsidR="00315328" w:rsidRDefault="00315328" w:rsidP="00EE042D">
                  <w:pPr>
                    <w:rPr>
                      <w:rFonts w:ascii="Arial" w:hAnsi="Arial" w:cs="Arial"/>
                      <w:sz w:val="20"/>
                      <w:szCs w:val="20"/>
                    </w:rPr>
                  </w:pPr>
                  <w:r>
                    <w:rPr>
                      <w:rFonts w:ascii="Arial" w:hAnsi="Arial" w:cs="Arial"/>
                      <w:sz w:val="20"/>
                      <w:szCs w:val="20"/>
                    </w:rPr>
                    <w:t> </w:t>
                  </w:r>
                </w:p>
              </w:tc>
              <w:tc>
                <w:tcPr>
                  <w:tcW w:w="462" w:type="pct"/>
                  <w:tcBorders>
                    <w:top w:val="nil"/>
                    <w:left w:val="nil"/>
                    <w:bottom w:val="single" w:sz="8" w:space="0" w:color="auto"/>
                    <w:right w:val="single" w:sz="8" w:space="0" w:color="auto"/>
                  </w:tcBorders>
                  <w:vAlign w:val="center"/>
                  <w:hideMark/>
                </w:tcPr>
                <w:p w14:paraId="3A011744" w14:textId="77777777" w:rsidR="00315328" w:rsidRDefault="00315328" w:rsidP="00EE042D">
                  <w:pPr>
                    <w:rPr>
                      <w:rFonts w:ascii="Arial" w:hAnsi="Arial" w:cs="Arial"/>
                      <w:sz w:val="20"/>
                      <w:szCs w:val="20"/>
                    </w:rPr>
                  </w:pPr>
                  <w:r>
                    <w:rPr>
                      <w:rFonts w:ascii="Arial" w:hAnsi="Arial" w:cs="Arial"/>
                      <w:sz w:val="20"/>
                      <w:szCs w:val="20"/>
                    </w:rPr>
                    <w:t> </w:t>
                  </w:r>
                </w:p>
              </w:tc>
              <w:tc>
                <w:tcPr>
                  <w:tcW w:w="473" w:type="pct"/>
                  <w:tcBorders>
                    <w:top w:val="dashed" w:sz="4" w:space="0" w:color="auto"/>
                    <w:left w:val="nil"/>
                    <w:bottom w:val="single" w:sz="8" w:space="0" w:color="auto"/>
                    <w:right w:val="single" w:sz="8" w:space="0" w:color="auto"/>
                  </w:tcBorders>
                  <w:vAlign w:val="bottom"/>
                  <w:hideMark/>
                </w:tcPr>
                <w:p w14:paraId="56E65F66" w14:textId="77777777" w:rsidR="00315328" w:rsidRDefault="00315328" w:rsidP="00EE042D">
                  <w:pPr>
                    <w:rPr>
                      <w:rFonts w:ascii="Arial" w:hAnsi="Arial" w:cs="Arial"/>
                      <w:sz w:val="20"/>
                      <w:szCs w:val="20"/>
                    </w:rPr>
                  </w:pPr>
                  <w:r>
                    <w:rPr>
                      <w:rFonts w:ascii="Arial" w:hAnsi="Arial" w:cs="Arial"/>
                      <w:sz w:val="20"/>
                      <w:szCs w:val="20"/>
                    </w:rPr>
                    <w:t>skupinska</w:t>
                  </w:r>
                </w:p>
              </w:tc>
              <w:tc>
                <w:tcPr>
                  <w:tcW w:w="368" w:type="pct"/>
                  <w:tcBorders>
                    <w:top w:val="nil"/>
                    <w:left w:val="nil"/>
                    <w:bottom w:val="single" w:sz="8" w:space="0" w:color="auto"/>
                    <w:right w:val="single" w:sz="8" w:space="0" w:color="auto"/>
                  </w:tcBorders>
                  <w:vAlign w:val="bottom"/>
                  <w:hideMark/>
                </w:tcPr>
                <w:p w14:paraId="5EE6B8C6" w14:textId="77777777" w:rsidR="00315328" w:rsidRDefault="00315328" w:rsidP="00EE042D">
                  <w:pPr>
                    <w:rPr>
                      <w:rFonts w:ascii="Arial" w:hAnsi="Arial" w:cs="Arial"/>
                      <w:sz w:val="20"/>
                      <w:szCs w:val="20"/>
                    </w:rPr>
                  </w:pPr>
                  <w:r>
                    <w:rPr>
                      <w:rFonts w:ascii="Arial" w:hAnsi="Arial" w:cs="Arial"/>
                      <w:sz w:val="20"/>
                      <w:szCs w:val="20"/>
                    </w:rPr>
                    <w:t>pisno</w:t>
                  </w:r>
                </w:p>
              </w:tc>
              <w:tc>
                <w:tcPr>
                  <w:tcW w:w="276" w:type="pct"/>
                  <w:tcBorders>
                    <w:top w:val="nil"/>
                    <w:left w:val="nil"/>
                    <w:bottom w:val="nil"/>
                    <w:right w:val="nil"/>
                  </w:tcBorders>
                  <w:noWrap/>
                  <w:vAlign w:val="bottom"/>
                  <w:hideMark/>
                </w:tcPr>
                <w:p w14:paraId="544B7346" w14:textId="77777777" w:rsidR="00315328" w:rsidRDefault="00315328" w:rsidP="00EE042D">
                  <w:pPr>
                    <w:rPr>
                      <w:rFonts w:ascii="Arial" w:hAnsi="Arial" w:cs="Arial"/>
                      <w:sz w:val="20"/>
                      <w:szCs w:val="20"/>
                    </w:rPr>
                  </w:pPr>
                </w:p>
              </w:tc>
            </w:tr>
            <w:tr w:rsidR="00315328" w14:paraId="4D31954C" w14:textId="77777777" w:rsidTr="00EE042D">
              <w:trPr>
                <w:trHeight w:val="260"/>
              </w:trPr>
              <w:tc>
                <w:tcPr>
                  <w:tcW w:w="834" w:type="pct"/>
                  <w:tcBorders>
                    <w:top w:val="nil"/>
                    <w:left w:val="single" w:sz="8" w:space="0" w:color="auto"/>
                    <w:bottom w:val="dashed" w:sz="4" w:space="0" w:color="auto"/>
                    <w:right w:val="single" w:sz="8" w:space="0" w:color="auto"/>
                  </w:tcBorders>
                  <w:vAlign w:val="bottom"/>
                  <w:hideMark/>
                </w:tcPr>
                <w:p w14:paraId="1927542C" w14:textId="77777777" w:rsidR="00315328" w:rsidRDefault="00315328" w:rsidP="00EE042D">
                  <w:pPr>
                    <w:rPr>
                      <w:rFonts w:ascii="Arial" w:hAnsi="Arial" w:cs="Arial"/>
                      <w:sz w:val="20"/>
                      <w:szCs w:val="20"/>
                    </w:rPr>
                  </w:pPr>
                  <w:r>
                    <w:rPr>
                      <w:rFonts w:ascii="Arial" w:hAnsi="Arial" w:cs="Arial"/>
                      <w:sz w:val="20"/>
                      <w:szCs w:val="20"/>
                    </w:rPr>
                    <w:t> </w:t>
                  </w:r>
                </w:p>
              </w:tc>
              <w:tc>
                <w:tcPr>
                  <w:tcW w:w="2586" w:type="pct"/>
                  <w:tcBorders>
                    <w:top w:val="nil"/>
                    <w:left w:val="nil"/>
                    <w:bottom w:val="dashed" w:sz="4" w:space="0" w:color="auto"/>
                    <w:right w:val="single" w:sz="8" w:space="0" w:color="auto"/>
                  </w:tcBorders>
                  <w:vAlign w:val="bottom"/>
                  <w:hideMark/>
                </w:tcPr>
                <w:p w14:paraId="14D4E2A5" w14:textId="77777777" w:rsidR="00315328" w:rsidRDefault="00315328" w:rsidP="00EE042D">
                  <w:pPr>
                    <w:rPr>
                      <w:rFonts w:ascii="Arial" w:hAnsi="Arial" w:cs="Arial"/>
                      <w:sz w:val="20"/>
                      <w:szCs w:val="20"/>
                    </w:rPr>
                  </w:pPr>
                  <w:r>
                    <w:rPr>
                      <w:rFonts w:ascii="Arial" w:hAnsi="Arial" w:cs="Arial"/>
                      <w:sz w:val="20"/>
                      <w:szCs w:val="20"/>
                    </w:rPr>
                    <w:t> </w:t>
                  </w:r>
                </w:p>
              </w:tc>
              <w:tc>
                <w:tcPr>
                  <w:tcW w:w="462" w:type="pct"/>
                  <w:tcBorders>
                    <w:top w:val="nil"/>
                    <w:left w:val="nil"/>
                    <w:bottom w:val="dotted" w:sz="4" w:space="0" w:color="auto"/>
                    <w:right w:val="single" w:sz="8" w:space="0" w:color="auto"/>
                  </w:tcBorders>
                  <w:vAlign w:val="center"/>
                  <w:hideMark/>
                </w:tcPr>
                <w:p w14:paraId="4607926E" w14:textId="77777777" w:rsidR="00315328" w:rsidRDefault="00315328" w:rsidP="00EE042D">
                  <w:pPr>
                    <w:rPr>
                      <w:rFonts w:ascii="Arial" w:hAnsi="Arial" w:cs="Arial"/>
                      <w:sz w:val="20"/>
                      <w:szCs w:val="20"/>
                    </w:rPr>
                  </w:pPr>
                  <w:r>
                    <w:rPr>
                      <w:rFonts w:ascii="Arial" w:hAnsi="Arial" w:cs="Arial"/>
                      <w:sz w:val="20"/>
                      <w:szCs w:val="20"/>
                    </w:rPr>
                    <w:t> </w:t>
                  </w:r>
                </w:p>
              </w:tc>
              <w:tc>
                <w:tcPr>
                  <w:tcW w:w="473" w:type="pct"/>
                  <w:tcBorders>
                    <w:top w:val="nil"/>
                    <w:left w:val="nil"/>
                    <w:bottom w:val="dashed" w:sz="4" w:space="0" w:color="auto"/>
                    <w:right w:val="single" w:sz="8" w:space="0" w:color="auto"/>
                  </w:tcBorders>
                  <w:vAlign w:val="bottom"/>
                  <w:hideMark/>
                </w:tcPr>
                <w:p w14:paraId="2B897289" w14:textId="77777777" w:rsidR="00315328" w:rsidRDefault="00315328" w:rsidP="00EE042D">
                  <w:pPr>
                    <w:rPr>
                      <w:rFonts w:ascii="Arial" w:hAnsi="Arial" w:cs="Arial"/>
                      <w:sz w:val="20"/>
                      <w:szCs w:val="20"/>
                    </w:rPr>
                  </w:pPr>
                  <w:r>
                    <w:rPr>
                      <w:rFonts w:ascii="Arial" w:hAnsi="Arial" w:cs="Arial"/>
                      <w:sz w:val="20"/>
                      <w:szCs w:val="20"/>
                    </w:rPr>
                    <w:t> </w:t>
                  </w:r>
                </w:p>
              </w:tc>
              <w:tc>
                <w:tcPr>
                  <w:tcW w:w="368" w:type="pct"/>
                  <w:tcBorders>
                    <w:top w:val="nil"/>
                    <w:left w:val="nil"/>
                    <w:bottom w:val="dotted" w:sz="4" w:space="0" w:color="auto"/>
                    <w:right w:val="single" w:sz="8" w:space="0" w:color="auto"/>
                  </w:tcBorders>
                  <w:vAlign w:val="bottom"/>
                  <w:hideMark/>
                </w:tcPr>
                <w:p w14:paraId="52FBACD0" w14:textId="77777777" w:rsidR="00315328" w:rsidRDefault="00315328" w:rsidP="00EE042D">
                  <w:pPr>
                    <w:rPr>
                      <w:rFonts w:ascii="Arial" w:hAnsi="Arial" w:cs="Arial"/>
                      <w:sz w:val="20"/>
                      <w:szCs w:val="20"/>
                    </w:rPr>
                  </w:pPr>
                  <w:r>
                    <w:rPr>
                      <w:rFonts w:ascii="Arial" w:hAnsi="Arial" w:cs="Arial"/>
                      <w:sz w:val="20"/>
                      <w:szCs w:val="20"/>
                    </w:rPr>
                    <w:t> </w:t>
                  </w:r>
                </w:p>
              </w:tc>
              <w:tc>
                <w:tcPr>
                  <w:tcW w:w="276" w:type="pct"/>
                  <w:tcBorders>
                    <w:top w:val="nil"/>
                    <w:left w:val="nil"/>
                    <w:bottom w:val="nil"/>
                    <w:right w:val="nil"/>
                  </w:tcBorders>
                  <w:noWrap/>
                  <w:vAlign w:val="bottom"/>
                  <w:hideMark/>
                </w:tcPr>
                <w:p w14:paraId="1C218680" w14:textId="77777777" w:rsidR="00315328" w:rsidRDefault="00315328" w:rsidP="00EE042D">
                  <w:pPr>
                    <w:rPr>
                      <w:rFonts w:ascii="Arial" w:hAnsi="Arial" w:cs="Arial"/>
                      <w:sz w:val="20"/>
                      <w:szCs w:val="20"/>
                    </w:rPr>
                  </w:pPr>
                </w:p>
              </w:tc>
            </w:tr>
            <w:tr w:rsidR="00315328" w14:paraId="474C46B4" w14:textId="77777777" w:rsidTr="00EE042D">
              <w:trPr>
                <w:trHeight w:val="280"/>
              </w:trPr>
              <w:tc>
                <w:tcPr>
                  <w:tcW w:w="834" w:type="pct"/>
                  <w:tcBorders>
                    <w:top w:val="nil"/>
                    <w:left w:val="single" w:sz="8" w:space="0" w:color="auto"/>
                    <w:bottom w:val="single" w:sz="8" w:space="0" w:color="auto"/>
                    <w:right w:val="single" w:sz="8" w:space="0" w:color="auto"/>
                  </w:tcBorders>
                  <w:vAlign w:val="bottom"/>
                  <w:hideMark/>
                </w:tcPr>
                <w:p w14:paraId="02395250" w14:textId="77777777" w:rsidR="00315328" w:rsidRDefault="00315328" w:rsidP="00EE042D">
                  <w:pPr>
                    <w:rPr>
                      <w:rFonts w:ascii="Arial" w:hAnsi="Arial" w:cs="Arial"/>
                      <w:sz w:val="20"/>
                      <w:szCs w:val="20"/>
                    </w:rPr>
                  </w:pPr>
                  <w:r>
                    <w:rPr>
                      <w:rFonts w:ascii="Arial" w:hAnsi="Arial" w:cs="Arial"/>
                      <w:sz w:val="20"/>
                      <w:szCs w:val="20"/>
                    </w:rPr>
                    <w:t> </w:t>
                  </w:r>
                </w:p>
              </w:tc>
              <w:tc>
                <w:tcPr>
                  <w:tcW w:w="2586" w:type="pct"/>
                  <w:tcBorders>
                    <w:top w:val="nil"/>
                    <w:left w:val="nil"/>
                    <w:bottom w:val="single" w:sz="8" w:space="0" w:color="auto"/>
                    <w:right w:val="single" w:sz="8" w:space="0" w:color="auto"/>
                  </w:tcBorders>
                  <w:vAlign w:val="bottom"/>
                  <w:hideMark/>
                </w:tcPr>
                <w:p w14:paraId="6C178866" w14:textId="77777777" w:rsidR="00315328" w:rsidRDefault="00315328" w:rsidP="00EE042D">
                  <w:pPr>
                    <w:rPr>
                      <w:rFonts w:ascii="Arial" w:hAnsi="Arial" w:cs="Arial"/>
                      <w:sz w:val="20"/>
                      <w:szCs w:val="20"/>
                    </w:rPr>
                  </w:pPr>
                  <w:r>
                    <w:rPr>
                      <w:rFonts w:ascii="Arial" w:hAnsi="Arial" w:cs="Arial"/>
                      <w:sz w:val="20"/>
                      <w:szCs w:val="20"/>
                    </w:rPr>
                    <w:t> </w:t>
                  </w:r>
                </w:p>
              </w:tc>
              <w:tc>
                <w:tcPr>
                  <w:tcW w:w="462" w:type="pct"/>
                  <w:tcBorders>
                    <w:top w:val="nil"/>
                    <w:left w:val="nil"/>
                    <w:bottom w:val="single" w:sz="8" w:space="0" w:color="auto"/>
                    <w:right w:val="single" w:sz="8" w:space="0" w:color="auto"/>
                  </w:tcBorders>
                  <w:vAlign w:val="center"/>
                  <w:hideMark/>
                </w:tcPr>
                <w:p w14:paraId="5DD899E1" w14:textId="77777777" w:rsidR="00315328" w:rsidRDefault="00315328" w:rsidP="00EE042D">
                  <w:pPr>
                    <w:rPr>
                      <w:rFonts w:ascii="Arial" w:hAnsi="Arial" w:cs="Arial"/>
                      <w:sz w:val="20"/>
                      <w:szCs w:val="20"/>
                    </w:rPr>
                  </w:pPr>
                  <w:r>
                    <w:rPr>
                      <w:rFonts w:ascii="Arial" w:hAnsi="Arial" w:cs="Arial"/>
                      <w:sz w:val="20"/>
                      <w:szCs w:val="20"/>
                    </w:rPr>
                    <w:t> </w:t>
                  </w:r>
                </w:p>
              </w:tc>
              <w:tc>
                <w:tcPr>
                  <w:tcW w:w="473" w:type="pct"/>
                  <w:tcBorders>
                    <w:top w:val="nil"/>
                    <w:left w:val="nil"/>
                    <w:bottom w:val="single" w:sz="8" w:space="0" w:color="auto"/>
                    <w:right w:val="single" w:sz="8" w:space="0" w:color="auto"/>
                  </w:tcBorders>
                  <w:vAlign w:val="bottom"/>
                  <w:hideMark/>
                </w:tcPr>
                <w:p w14:paraId="59944200" w14:textId="77777777" w:rsidR="00315328" w:rsidRDefault="00315328" w:rsidP="00EE042D">
                  <w:pPr>
                    <w:rPr>
                      <w:rFonts w:ascii="Arial" w:hAnsi="Arial" w:cs="Arial"/>
                      <w:sz w:val="20"/>
                      <w:szCs w:val="20"/>
                    </w:rPr>
                  </w:pPr>
                  <w:r>
                    <w:rPr>
                      <w:rFonts w:ascii="Arial" w:hAnsi="Arial" w:cs="Arial"/>
                      <w:sz w:val="20"/>
                      <w:szCs w:val="20"/>
                    </w:rPr>
                    <w:t> </w:t>
                  </w:r>
                </w:p>
              </w:tc>
              <w:tc>
                <w:tcPr>
                  <w:tcW w:w="368" w:type="pct"/>
                  <w:tcBorders>
                    <w:top w:val="nil"/>
                    <w:left w:val="nil"/>
                    <w:bottom w:val="single" w:sz="8" w:space="0" w:color="auto"/>
                    <w:right w:val="single" w:sz="8" w:space="0" w:color="auto"/>
                  </w:tcBorders>
                  <w:vAlign w:val="bottom"/>
                  <w:hideMark/>
                </w:tcPr>
                <w:p w14:paraId="27B4DE1B" w14:textId="77777777" w:rsidR="00315328" w:rsidRDefault="00315328" w:rsidP="00EE042D">
                  <w:pPr>
                    <w:rPr>
                      <w:rFonts w:ascii="Arial" w:hAnsi="Arial" w:cs="Arial"/>
                      <w:sz w:val="20"/>
                      <w:szCs w:val="20"/>
                    </w:rPr>
                  </w:pPr>
                  <w:r>
                    <w:rPr>
                      <w:rFonts w:ascii="Arial" w:hAnsi="Arial" w:cs="Arial"/>
                      <w:sz w:val="20"/>
                      <w:szCs w:val="20"/>
                    </w:rPr>
                    <w:t> </w:t>
                  </w:r>
                </w:p>
              </w:tc>
              <w:tc>
                <w:tcPr>
                  <w:tcW w:w="276" w:type="pct"/>
                  <w:tcBorders>
                    <w:top w:val="nil"/>
                    <w:left w:val="nil"/>
                    <w:bottom w:val="nil"/>
                    <w:right w:val="nil"/>
                  </w:tcBorders>
                  <w:noWrap/>
                  <w:vAlign w:val="bottom"/>
                  <w:hideMark/>
                </w:tcPr>
                <w:p w14:paraId="60B97F0F" w14:textId="77777777" w:rsidR="00315328" w:rsidRDefault="00315328" w:rsidP="00EE042D">
                  <w:pPr>
                    <w:rPr>
                      <w:rFonts w:ascii="Arial" w:hAnsi="Arial" w:cs="Arial"/>
                      <w:sz w:val="20"/>
                      <w:szCs w:val="20"/>
                    </w:rPr>
                  </w:pPr>
                </w:p>
              </w:tc>
            </w:tr>
            <w:tr w:rsidR="00315328" w14:paraId="7A4ED9C9" w14:textId="77777777" w:rsidTr="00EE042D">
              <w:trPr>
                <w:trHeight w:val="260"/>
              </w:trPr>
              <w:tc>
                <w:tcPr>
                  <w:tcW w:w="834" w:type="pct"/>
                  <w:tcBorders>
                    <w:top w:val="nil"/>
                    <w:left w:val="nil"/>
                    <w:bottom w:val="nil"/>
                    <w:right w:val="nil"/>
                  </w:tcBorders>
                  <w:noWrap/>
                  <w:vAlign w:val="bottom"/>
                  <w:hideMark/>
                </w:tcPr>
                <w:p w14:paraId="54414294" w14:textId="77777777" w:rsidR="00315328" w:rsidRDefault="00315328" w:rsidP="00EE042D">
                  <w:pPr>
                    <w:rPr>
                      <w:sz w:val="20"/>
                      <w:szCs w:val="20"/>
                    </w:rPr>
                  </w:pPr>
                </w:p>
              </w:tc>
              <w:tc>
                <w:tcPr>
                  <w:tcW w:w="2586" w:type="pct"/>
                  <w:tcBorders>
                    <w:top w:val="nil"/>
                    <w:left w:val="nil"/>
                    <w:bottom w:val="nil"/>
                    <w:right w:val="nil"/>
                  </w:tcBorders>
                  <w:noWrap/>
                  <w:vAlign w:val="bottom"/>
                  <w:hideMark/>
                </w:tcPr>
                <w:p w14:paraId="66A403C7" w14:textId="77777777" w:rsidR="00315328" w:rsidRDefault="00315328" w:rsidP="00EE042D">
                  <w:pPr>
                    <w:rPr>
                      <w:sz w:val="20"/>
                      <w:szCs w:val="20"/>
                    </w:rPr>
                  </w:pPr>
                </w:p>
              </w:tc>
              <w:tc>
                <w:tcPr>
                  <w:tcW w:w="462" w:type="pct"/>
                  <w:tcBorders>
                    <w:top w:val="nil"/>
                    <w:left w:val="nil"/>
                    <w:bottom w:val="nil"/>
                    <w:right w:val="nil"/>
                  </w:tcBorders>
                  <w:noWrap/>
                  <w:vAlign w:val="bottom"/>
                  <w:hideMark/>
                </w:tcPr>
                <w:p w14:paraId="3D31C53B" w14:textId="77777777" w:rsidR="00315328" w:rsidRDefault="00315328" w:rsidP="00EE042D">
                  <w:pPr>
                    <w:rPr>
                      <w:sz w:val="20"/>
                      <w:szCs w:val="20"/>
                    </w:rPr>
                  </w:pPr>
                </w:p>
              </w:tc>
              <w:tc>
                <w:tcPr>
                  <w:tcW w:w="473" w:type="pct"/>
                  <w:tcBorders>
                    <w:top w:val="nil"/>
                    <w:left w:val="nil"/>
                    <w:bottom w:val="nil"/>
                    <w:right w:val="nil"/>
                  </w:tcBorders>
                  <w:noWrap/>
                  <w:vAlign w:val="bottom"/>
                  <w:hideMark/>
                </w:tcPr>
                <w:p w14:paraId="39683D67" w14:textId="77777777" w:rsidR="00315328" w:rsidRDefault="00315328" w:rsidP="00EE042D">
                  <w:pPr>
                    <w:rPr>
                      <w:sz w:val="20"/>
                      <w:szCs w:val="20"/>
                    </w:rPr>
                  </w:pPr>
                </w:p>
              </w:tc>
              <w:tc>
                <w:tcPr>
                  <w:tcW w:w="368" w:type="pct"/>
                  <w:tcBorders>
                    <w:top w:val="nil"/>
                    <w:left w:val="nil"/>
                    <w:bottom w:val="nil"/>
                    <w:right w:val="nil"/>
                  </w:tcBorders>
                  <w:noWrap/>
                  <w:vAlign w:val="bottom"/>
                  <w:hideMark/>
                </w:tcPr>
                <w:p w14:paraId="6F087181" w14:textId="77777777" w:rsidR="00315328" w:rsidRDefault="00315328" w:rsidP="00EE042D">
                  <w:pPr>
                    <w:rPr>
                      <w:sz w:val="20"/>
                      <w:szCs w:val="20"/>
                    </w:rPr>
                  </w:pPr>
                </w:p>
              </w:tc>
              <w:tc>
                <w:tcPr>
                  <w:tcW w:w="276" w:type="pct"/>
                  <w:tcBorders>
                    <w:top w:val="nil"/>
                    <w:left w:val="nil"/>
                    <w:bottom w:val="nil"/>
                    <w:right w:val="nil"/>
                  </w:tcBorders>
                  <w:noWrap/>
                  <w:vAlign w:val="bottom"/>
                  <w:hideMark/>
                </w:tcPr>
                <w:p w14:paraId="31F760F1" w14:textId="77777777" w:rsidR="00315328" w:rsidRDefault="00315328" w:rsidP="00EE042D">
                  <w:pPr>
                    <w:rPr>
                      <w:sz w:val="20"/>
                      <w:szCs w:val="20"/>
                    </w:rPr>
                  </w:pPr>
                </w:p>
              </w:tc>
            </w:tr>
            <w:tr w:rsidR="00315328" w:rsidRPr="00DC502C" w14:paraId="0329BAE5" w14:textId="77777777" w:rsidTr="00EE042D">
              <w:trPr>
                <w:trHeight w:val="320"/>
              </w:trPr>
              <w:tc>
                <w:tcPr>
                  <w:tcW w:w="5000" w:type="pct"/>
                  <w:gridSpan w:val="6"/>
                  <w:tcBorders>
                    <w:top w:val="nil"/>
                    <w:left w:val="nil"/>
                    <w:bottom w:val="nil"/>
                    <w:right w:val="nil"/>
                  </w:tcBorders>
                  <w:noWrap/>
                  <w:vAlign w:val="bottom"/>
                  <w:hideMark/>
                </w:tcPr>
                <w:p w14:paraId="3E05E4DD" w14:textId="77777777" w:rsidR="00315328" w:rsidRPr="009C0F14" w:rsidRDefault="00315328" w:rsidP="00EE042D">
                  <w:pPr>
                    <w:rPr>
                      <w:rFonts w:ascii="Arial" w:hAnsi="Arial" w:cs="Arial"/>
                      <w:i/>
                      <w:iCs/>
                      <w:lang w:val="pl-PL"/>
                    </w:rPr>
                  </w:pPr>
                  <w:r w:rsidRPr="009C0F14">
                    <w:rPr>
                      <w:rFonts w:ascii="Arial" w:hAnsi="Arial" w:cs="Arial"/>
                      <w:i/>
                      <w:iCs/>
                      <w:lang w:val="pl-PL"/>
                    </w:rPr>
                    <w:t xml:space="preserve">Minimalni </w:t>
                  </w:r>
                  <w:proofErr w:type="spellStart"/>
                  <w:r w:rsidRPr="009C0F14">
                    <w:rPr>
                      <w:rFonts w:ascii="Arial" w:hAnsi="Arial" w:cs="Arial"/>
                      <w:i/>
                      <w:iCs/>
                      <w:lang w:val="pl-PL"/>
                    </w:rPr>
                    <w:t>standardi</w:t>
                  </w:r>
                  <w:proofErr w:type="spellEnd"/>
                  <w:r w:rsidRPr="009C0F14">
                    <w:rPr>
                      <w:rFonts w:ascii="Arial" w:hAnsi="Arial" w:cs="Arial"/>
                      <w:i/>
                      <w:iCs/>
                      <w:lang w:val="pl-PL"/>
                    </w:rPr>
                    <w:t xml:space="preserve"> </w:t>
                  </w:r>
                  <w:proofErr w:type="spellStart"/>
                  <w:r w:rsidRPr="009C0F14">
                    <w:rPr>
                      <w:rFonts w:ascii="Arial" w:hAnsi="Arial" w:cs="Arial"/>
                      <w:i/>
                      <w:iCs/>
                      <w:lang w:val="pl-PL"/>
                    </w:rPr>
                    <w:t>znanja</w:t>
                  </w:r>
                  <w:proofErr w:type="spellEnd"/>
                  <w:r w:rsidRPr="009C0F14">
                    <w:rPr>
                      <w:rFonts w:ascii="Arial" w:hAnsi="Arial" w:cs="Arial"/>
                      <w:i/>
                      <w:iCs/>
                      <w:lang w:val="pl-PL"/>
                    </w:rPr>
                    <w:t xml:space="preserve"> </w:t>
                  </w:r>
                  <w:proofErr w:type="spellStart"/>
                  <w:r w:rsidRPr="009C0F14">
                    <w:rPr>
                      <w:rFonts w:ascii="Arial" w:hAnsi="Arial" w:cs="Arial"/>
                      <w:i/>
                      <w:iCs/>
                      <w:lang w:val="pl-PL"/>
                    </w:rPr>
                    <w:t>so</w:t>
                  </w:r>
                  <w:proofErr w:type="spellEnd"/>
                  <w:r w:rsidRPr="009C0F14">
                    <w:rPr>
                      <w:rFonts w:ascii="Arial" w:hAnsi="Arial" w:cs="Arial"/>
                      <w:i/>
                      <w:iCs/>
                      <w:lang w:val="pl-PL"/>
                    </w:rPr>
                    <w:t xml:space="preserve"> </w:t>
                  </w:r>
                  <w:proofErr w:type="spellStart"/>
                  <w:r w:rsidRPr="009C0F14">
                    <w:rPr>
                      <w:rFonts w:ascii="Arial" w:hAnsi="Arial" w:cs="Arial"/>
                      <w:i/>
                      <w:iCs/>
                      <w:lang w:val="pl-PL"/>
                    </w:rPr>
                    <w:t>določeni</w:t>
                  </w:r>
                  <w:proofErr w:type="spellEnd"/>
                  <w:r w:rsidRPr="009C0F14">
                    <w:rPr>
                      <w:rFonts w:ascii="Arial" w:hAnsi="Arial" w:cs="Arial"/>
                      <w:i/>
                      <w:iCs/>
                      <w:lang w:val="pl-PL"/>
                    </w:rPr>
                    <w:t xml:space="preserve"> na </w:t>
                  </w:r>
                  <w:proofErr w:type="spellStart"/>
                  <w:r w:rsidRPr="009C0F14">
                    <w:rPr>
                      <w:rFonts w:ascii="Arial" w:hAnsi="Arial" w:cs="Arial"/>
                      <w:i/>
                      <w:iCs/>
                      <w:lang w:val="pl-PL"/>
                    </w:rPr>
                    <w:t>podlagi</w:t>
                  </w:r>
                  <w:proofErr w:type="spellEnd"/>
                  <w:r w:rsidRPr="009C0F14">
                    <w:rPr>
                      <w:rFonts w:ascii="Arial" w:hAnsi="Arial" w:cs="Arial"/>
                      <w:i/>
                      <w:iCs/>
                      <w:lang w:val="pl-PL"/>
                    </w:rPr>
                    <w:t xml:space="preserve"> </w:t>
                  </w:r>
                  <w:proofErr w:type="spellStart"/>
                  <w:r w:rsidRPr="009C0F14">
                    <w:rPr>
                      <w:rFonts w:ascii="Arial" w:hAnsi="Arial" w:cs="Arial"/>
                      <w:i/>
                      <w:iCs/>
                      <w:lang w:val="pl-PL"/>
                    </w:rPr>
                    <w:t>katalogov</w:t>
                  </w:r>
                  <w:proofErr w:type="spellEnd"/>
                  <w:r w:rsidRPr="009C0F14">
                    <w:rPr>
                      <w:rFonts w:ascii="Arial" w:hAnsi="Arial" w:cs="Arial"/>
                      <w:i/>
                      <w:iCs/>
                      <w:lang w:val="pl-PL"/>
                    </w:rPr>
                    <w:t xml:space="preserve"> </w:t>
                  </w:r>
                  <w:proofErr w:type="spellStart"/>
                  <w:r w:rsidRPr="009C0F14">
                    <w:rPr>
                      <w:rFonts w:ascii="Arial" w:hAnsi="Arial" w:cs="Arial"/>
                      <w:i/>
                      <w:iCs/>
                      <w:lang w:val="pl-PL"/>
                    </w:rPr>
                    <w:t>znanja</w:t>
                  </w:r>
                  <w:proofErr w:type="spellEnd"/>
                  <w:r w:rsidRPr="009C0F14">
                    <w:rPr>
                      <w:rFonts w:ascii="Arial" w:hAnsi="Arial" w:cs="Arial"/>
                      <w:i/>
                      <w:iCs/>
                      <w:lang w:val="pl-PL"/>
                    </w:rPr>
                    <w:t xml:space="preserve">. MSZ je </w:t>
                  </w:r>
                  <w:proofErr w:type="spellStart"/>
                  <w:r w:rsidRPr="009C0F14">
                    <w:rPr>
                      <w:rFonts w:ascii="Arial" w:hAnsi="Arial" w:cs="Arial"/>
                      <w:i/>
                      <w:iCs/>
                      <w:lang w:val="pl-PL"/>
                    </w:rPr>
                    <w:t>tisto</w:t>
                  </w:r>
                  <w:proofErr w:type="spellEnd"/>
                  <w:r w:rsidRPr="009C0F14">
                    <w:rPr>
                      <w:rFonts w:ascii="Arial" w:hAnsi="Arial" w:cs="Arial"/>
                      <w:i/>
                      <w:iCs/>
                      <w:lang w:val="pl-PL"/>
                    </w:rPr>
                    <w:t xml:space="preserve"> </w:t>
                  </w:r>
                  <w:proofErr w:type="spellStart"/>
                  <w:r w:rsidRPr="009C0F14">
                    <w:rPr>
                      <w:rFonts w:ascii="Arial" w:hAnsi="Arial" w:cs="Arial"/>
                      <w:i/>
                      <w:iCs/>
                      <w:lang w:val="pl-PL"/>
                    </w:rPr>
                    <w:t>znanje</w:t>
                  </w:r>
                  <w:proofErr w:type="spellEnd"/>
                  <w:r w:rsidRPr="009C0F14">
                    <w:rPr>
                      <w:rFonts w:ascii="Arial" w:hAnsi="Arial" w:cs="Arial"/>
                      <w:i/>
                      <w:iCs/>
                      <w:lang w:val="pl-PL"/>
                    </w:rPr>
                    <w:t xml:space="preserve">, ki </w:t>
                  </w:r>
                  <w:proofErr w:type="spellStart"/>
                  <w:r w:rsidRPr="009C0F14">
                    <w:rPr>
                      <w:rFonts w:ascii="Arial" w:hAnsi="Arial" w:cs="Arial"/>
                      <w:i/>
                      <w:iCs/>
                      <w:lang w:val="pl-PL"/>
                    </w:rPr>
                    <w:t>ga</w:t>
                  </w:r>
                  <w:proofErr w:type="spellEnd"/>
                  <w:r w:rsidRPr="009C0F14">
                    <w:rPr>
                      <w:rFonts w:ascii="Arial" w:hAnsi="Arial" w:cs="Arial"/>
                      <w:i/>
                      <w:iCs/>
                      <w:lang w:val="pl-PL"/>
                    </w:rPr>
                    <w:t xml:space="preserve"> mora </w:t>
                  </w:r>
                  <w:proofErr w:type="spellStart"/>
                  <w:r w:rsidRPr="009C0F14">
                    <w:rPr>
                      <w:rFonts w:ascii="Arial" w:hAnsi="Arial" w:cs="Arial"/>
                      <w:i/>
                      <w:iCs/>
                      <w:lang w:val="pl-PL"/>
                    </w:rPr>
                    <w:t>dijak</w:t>
                  </w:r>
                  <w:proofErr w:type="spellEnd"/>
                  <w:r w:rsidRPr="009C0F14">
                    <w:rPr>
                      <w:rFonts w:ascii="Arial" w:hAnsi="Arial" w:cs="Arial"/>
                      <w:i/>
                      <w:iCs/>
                      <w:lang w:val="pl-PL"/>
                    </w:rPr>
                    <w:t xml:space="preserve"> </w:t>
                  </w:r>
                  <w:proofErr w:type="spellStart"/>
                  <w:r w:rsidRPr="009C0F14">
                    <w:rPr>
                      <w:rFonts w:ascii="Arial" w:hAnsi="Arial" w:cs="Arial"/>
                      <w:i/>
                      <w:iCs/>
                      <w:lang w:val="pl-PL"/>
                    </w:rPr>
                    <w:t>izkazati</w:t>
                  </w:r>
                  <w:proofErr w:type="spellEnd"/>
                  <w:r w:rsidRPr="009C0F14">
                    <w:rPr>
                      <w:rFonts w:ascii="Arial" w:hAnsi="Arial" w:cs="Arial"/>
                      <w:i/>
                      <w:iCs/>
                      <w:lang w:val="pl-PL"/>
                    </w:rPr>
                    <w:t xml:space="preserve"> za </w:t>
                  </w:r>
                  <w:proofErr w:type="spellStart"/>
                  <w:r w:rsidRPr="009C0F14">
                    <w:rPr>
                      <w:rFonts w:ascii="Arial" w:hAnsi="Arial" w:cs="Arial"/>
                      <w:i/>
                      <w:iCs/>
                      <w:lang w:val="pl-PL"/>
                    </w:rPr>
                    <w:t>pozitivno</w:t>
                  </w:r>
                  <w:proofErr w:type="spellEnd"/>
                  <w:r w:rsidRPr="009C0F14">
                    <w:rPr>
                      <w:rFonts w:ascii="Arial" w:hAnsi="Arial" w:cs="Arial"/>
                      <w:i/>
                      <w:iCs/>
                      <w:lang w:val="pl-PL"/>
                    </w:rPr>
                    <w:t xml:space="preserve"> </w:t>
                  </w:r>
                  <w:proofErr w:type="spellStart"/>
                  <w:proofErr w:type="gramStart"/>
                  <w:r w:rsidRPr="009C0F14">
                    <w:rPr>
                      <w:rFonts w:ascii="Arial" w:hAnsi="Arial" w:cs="Arial"/>
                      <w:i/>
                      <w:iCs/>
                      <w:lang w:val="pl-PL"/>
                    </w:rPr>
                    <w:t>oceno.Dijaki</w:t>
                  </w:r>
                  <w:proofErr w:type="spellEnd"/>
                  <w:proofErr w:type="gramEnd"/>
                  <w:r w:rsidRPr="009C0F14">
                    <w:rPr>
                      <w:rFonts w:ascii="Arial" w:hAnsi="Arial" w:cs="Arial"/>
                      <w:i/>
                      <w:iCs/>
                      <w:lang w:val="pl-PL"/>
                    </w:rPr>
                    <w:t xml:space="preserve"> </w:t>
                  </w:r>
                  <w:proofErr w:type="spellStart"/>
                  <w:r w:rsidRPr="009C0F14">
                    <w:rPr>
                      <w:rFonts w:ascii="Arial" w:hAnsi="Arial" w:cs="Arial"/>
                      <w:i/>
                      <w:iCs/>
                      <w:lang w:val="pl-PL"/>
                    </w:rPr>
                    <w:t>morajo</w:t>
                  </w:r>
                  <w:proofErr w:type="spellEnd"/>
                  <w:r w:rsidRPr="009C0F14">
                    <w:rPr>
                      <w:rFonts w:ascii="Arial" w:hAnsi="Arial" w:cs="Arial"/>
                      <w:i/>
                      <w:iCs/>
                      <w:lang w:val="pl-PL"/>
                    </w:rPr>
                    <w:t xml:space="preserve"> </w:t>
                  </w:r>
                  <w:proofErr w:type="spellStart"/>
                  <w:r w:rsidRPr="009C0F14">
                    <w:rPr>
                      <w:rFonts w:ascii="Arial" w:hAnsi="Arial" w:cs="Arial"/>
                      <w:i/>
                      <w:iCs/>
                      <w:lang w:val="pl-PL"/>
                    </w:rPr>
                    <w:t>redno</w:t>
                  </w:r>
                  <w:proofErr w:type="spellEnd"/>
                  <w:r w:rsidRPr="009C0F14">
                    <w:rPr>
                      <w:rFonts w:ascii="Arial" w:hAnsi="Arial" w:cs="Arial"/>
                      <w:i/>
                      <w:iCs/>
                      <w:lang w:val="pl-PL"/>
                    </w:rPr>
                    <w:t xml:space="preserve"> </w:t>
                  </w:r>
                  <w:proofErr w:type="spellStart"/>
                  <w:r w:rsidRPr="009C0F14">
                    <w:rPr>
                      <w:rFonts w:ascii="Arial" w:hAnsi="Arial" w:cs="Arial"/>
                      <w:i/>
                      <w:iCs/>
                      <w:lang w:val="pl-PL"/>
                    </w:rPr>
                    <w:t>opravljati</w:t>
                  </w:r>
                  <w:proofErr w:type="spellEnd"/>
                  <w:r w:rsidRPr="009C0F14">
                    <w:rPr>
                      <w:rFonts w:ascii="Arial" w:hAnsi="Arial" w:cs="Arial"/>
                      <w:i/>
                      <w:iCs/>
                      <w:lang w:val="pl-PL"/>
                    </w:rPr>
                    <w:t xml:space="preserve"> </w:t>
                  </w:r>
                  <w:proofErr w:type="spellStart"/>
                  <w:r w:rsidRPr="009C0F14">
                    <w:rPr>
                      <w:rFonts w:ascii="Arial" w:hAnsi="Arial" w:cs="Arial"/>
                      <w:i/>
                      <w:iCs/>
                      <w:lang w:val="pl-PL"/>
                    </w:rPr>
                    <w:t>domače</w:t>
                  </w:r>
                  <w:proofErr w:type="spellEnd"/>
                  <w:r w:rsidRPr="009C0F14">
                    <w:rPr>
                      <w:rFonts w:ascii="Arial" w:hAnsi="Arial" w:cs="Arial"/>
                      <w:i/>
                      <w:iCs/>
                      <w:lang w:val="pl-PL"/>
                    </w:rPr>
                    <w:t xml:space="preserve"> </w:t>
                  </w:r>
                  <w:proofErr w:type="spellStart"/>
                  <w:r w:rsidRPr="009C0F14">
                    <w:rPr>
                      <w:rFonts w:ascii="Arial" w:hAnsi="Arial" w:cs="Arial"/>
                      <w:i/>
                      <w:iCs/>
                      <w:lang w:val="pl-PL"/>
                    </w:rPr>
                    <w:t>naloge</w:t>
                  </w:r>
                  <w:proofErr w:type="spellEnd"/>
                  <w:r w:rsidRPr="009C0F14">
                    <w:rPr>
                      <w:rFonts w:ascii="Arial" w:hAnsi="Arial" w:cs="Arial"/>
                      <w:i/>
                      <w:iCs/>
                      <w:lang w:val="pl-PL"/>
                    </w:rPr>
                    <w:t xml:space="preserve"> in </w:t>
                  </w:r>
                  <w:proofErr w:type="spellStart"/>
                  <w:r w:rsidRPr="009C0F14">
                    <w:rPr>
                      <w:rFonts w:ascii="Arial" w:hAnsi="Arial" w:cs="Arial"/>
                      <w:i/>
                      <w:iCs/>
                      <w:lang w:val="pl-PL"/>
                    </w:rPr>
                    <w:t>imeti</w:t>
                  </w:r>
                  <w:proofErr w:type="spellEnd"/>
                  <w:r w:rsidRPr="009C0F14">
                    <w:rPr>
                      <w:rFonts w:ascii="Arial" w:hAnsi="Arial" w:cs="Arial"/>
                      <w:i/>
                      <w:iCs/>
                      <w:lang w:val="pl-PL"/>
                    </w:rPr>
                    <w:t xml:space="preserve"> </w:t>
                  </w:r>
                  <w:proofErr w:type="spellStart"/>
                  <w:r w:rsidRPr="009C0F14">
                    <w:rPr>
                      <w:rFonts w:ascii="Arial" w:hAnsi="Arial" w:cs="Arial"/>
                      <w:i/>
                      <w:iCs/>
                      <w:lang w:val="pl-PL"/>
                    </w:rPr>
                    <w:t>urejen</w:t>
                  </w:r>
                  <w:proofErr w:type="spellEnd"/>
                  <w:r w:rsidRPr="009C0F14">
                    <w:rPr>
                      <w:rFonts w:ascii="Arial" w:hAnsi="Arial" w:cs="Arial"/>
                      <w:i/>
                      <w:iCs/>
                      <w:lang w:val="pl-PL"/>
                    </w:rPr>
                    <w:t xml:space="preserve"> </w:t>
                  </w:r>
                  <w:proofErr w:type="spellStart"/>
                  <w:r w:rsidRPr="009C0F14">
                    <w:rPr>
                      <w:rFonts w:ascii="Arial" w:hAnsi="Arial" w:cs="Arial"/>
                      <w:i/>
                      <w:iCs/>
                      <w:lang w:val="pl-PL"/>
                    </w:rPr>
                    <w:t>zvezek</w:t>
                  </w:r>
                  <w:proofErr w:type="spellEnd"/>
                  <w:r w:rsidRPr="009C0F14">
                    <w:rPr>
                      <w:rFonts w:ascii="Arial" w:hAnsi="Arial" w:cs="Arial"/>
                      <w:i/>
                      <w:iCs/>
                      <w:lang w:val="pl-PL"/>
                    </w:rPr>
                    <w:t xml:space="preserve"> z zapiski.</w:t>
                  </w:r>
                </w:p>
              </w:tc>
            </w:tr>
          </w:tbl>
          <w:p w14:paraId="72F3970A" w14:textId="77777777" w:rsidR="00315328" w:rsidRPr="00CA487E" w:rsidRDefault="00315328" w:rsidP="00EE042D">
            <w:pPr>
              <w:rPr>
                <w:rFonts w:asciiTheme="majorBidi" w:hAnsiTheme="majorBidi" w:cstheme="majorBidi"/>
                <w:lang w:val="pl-PL"/>
              </w:rPr>
            </w:pPr>
          </w:p>
        </w:tc>
      </w:tr>
    </w:tbl>
    <w:p w14:paraId="55474097" w14:textId="77777777" w:rsidR="00315328" w:rsidRPr="00CA487E" w:rsidRDefault="00315328" w:rsidP="00315328">
      <w:pPr>
        <w:pStyle w:val="Navaden1"/>
        <w:rPr>
          <w:rFonts w:asciiTheme="majorBidi" w:hAnsiTheme="majorBidi" w:cstheme="majorBidi"/>
        </w:rPr>
      </w:pPr>
    </w:p>
    <w:p w14:paraId="2985CE41" w14:textId="77777777" w:rsidR="00315328" w:rsidRPr="00CA487E" w:rsidRDefault="00315328" w:rsidP="00315328">
      <w:pPr>
        <w:pStyle w:val="Heading2"/>
        <w:rPr>
          <w:rFonts w:asciiTheme="majorBidi" w:hAnsiTheme="majorBidi"/>
        </w:rPr>
      </w:pPr>
      <w:bookmarkStart w:id="269" w:name="_Toc240999465"/>
      <w:bookmarkStart w:id="270" w:name="_Toc242089002"/>
      <w:bookmarkStart w:id="271" w:name="_Toc242089300"/>
      <w:bookmarkStart w:id="272" w:name="_Toc242089831"/>
      <w:r w:rsidRPr="00CA487E">
        <w:rPr>
          <w:rFonts w:asciiTheme="majorBidi" w:hAnsiTheme="majorBidi"/>
        </w:rPr>
        <w:t>Koordinacija gastronomskih storitev</w:t>
      </w:r>
      <w:bookmarkEnd w:id="269"/>
      <w:bookmarkEnd w:id="270"/>
      <w:bookmarkEnd w:id="271"/>
      <w:bookmarkEnd w:id="272"/>
    </w:p>
    <w:tbl>
      <w:tblPr>
        <w:tblW w:w="5000" w:type="pct"/>
        <w:tblCellMar>
          <w:left w:w="70" w:type="dxa"/>
          <w:right w:w="70" w:type="dxa"/>
        </w:tblCellMar>
        <w:tblLook w:val="04A0" w:firstRow="1" w:lastRow="0" w:firstColumn="1" w:lastColumn="0" w:noHBand="0" w:noVBand="1"/>
      </w:tblPr>
      <w:tblGrid>
        <w:gridCol w:w="2228"/>
        <w:gridCol w:w="4002"/>
        <w:gridCol w:w="1421"/>
        <w:gridCol w:w="1942"/>
        <w:gridCol w:w="2831"/>
        <w:gridCol w:w="1516"/>
      </w:tblGrid>
      <w:tr w:rsidR="00315328" w:rsidRPr="00CA487E" w14:paraId="688398CE"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0D464E96"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1439" w:type="pct"/>
            <w:tcBorders>
              <w:top w:val="nil"/>
              <w:left w:val="nil"/>
              <w:bottom w:val="single" w:sz="4" w:space="0" w:color="auto"/>
              <w:right w:val="single" w:sz="4" w:space="0" w:color="auto"/>
            </w:tcBorders>
            <w:noWrap/>
            <w:vAlign w:val="bottom"/>
            <w:hideMark/>
          </w:tcPr>
          <w:p w14:paraId="5D41821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SSI - gastronomija in turizem</w:t>
            </w:r>
          </w:p>
        </w:tc>
        <w:tc>
          <w:tcPr>
            <w:tcW w:w="499" w:type="pct"/>
            <w:tcBorders>
              <w:top w:val="nil"/>
              <w:left w:val="nil"/>
              <w:bottom w:val="nil"/>
              <w:right w:val="nil"/>
            </w:tcBorders>
            <w:noWrap/>
            <w:vAlign w:val="bottom"/>
            <w:hideMark/>
          </w:tcPr>
          <w:p w14:paraId="3528B600" w14:textId="77777777" w:rsidR="00315328" w:rsidRPr="00CA487E" w:rsidRDefault="00315328" w:rsidP="00EE042D">
            <w:pPr>
              <w:jc w:val="center"/>
              <w:rPr>
                <w:rFonts w:asciiTheme="majorBidi" w:hAnsiTheme="majorBidi" w:cstheme="majorBidi"/>
              </w:rPr>
            </w:pPr>
          </w:p>
        </w:tc>
        <w:tc>
          <w:tcPr>
            <w:tcW w:w="700" w:type="pct"/>
            <w:tcBorders>
              <w:top w:val="nil"/>
              <w:left w:val="nil"/>
              <w:bottom w:val="nil"/>
              <w:right w:val="nil"/>
            </w:tcBorders>
            <w:vAlign w:val="bottom"/>
            <w:hideMark/>
          </w:tcPr>
          <w:p w14:paraId="75DAEB53" w14:textId="77777777" w:rsidR="00315328" w:rsidRPr="00CA487E" w:rsidRDefault="00315328" w:rsidP="00EE042D">
            <w:pPr>
              <w:jc w:val="center"/>
              <w:rPr>
                <w:rFonts w:asciiTheme="majorBidi" w:hAnsiTheme="majorBidi" w:cstheme="majorBidi"/>
                <w:sz w:val="20"/>
                <w:szCs w:val="20"/>
              </w:rPr>
            </w:pPr>
          </w:p>
        </w:tc>
        <w:tc>
          <w:tcPr>
            <w:tcW w:w="1019" w:type="pct"/>
            <w:tcBorders>
              <w:top w:val="nil"/>
              <w:left w:val="nil"/>
              <w:bottom w:val="nil"/>
              <w:right w:val="nil"/>
            </w:tcBorders>
            <w:vAlign w:val="bottom"/>
            <w:hideMark/>
          </w:tcPr>
          <w:p w14:paraId="6A82BA5F" w14:textId="77777777" w:rsidR="00315328" w:rsidRPr="00CA487E" w:rsidRDefault="00315328" w:rsidP="00EE042D">
            <w:pPr>
              <w:rPr>
                <w:rFonts w:asciiTheme="majorBidi" w:hAnsiTheme="majorBidi" w:cstheme="majorBidi"/>
                <w:sz w:val="20"/>
                <w:szCs w:val="20"/>
              </w:rPr>
            </w:pPr>
          </w:p>
        </w:tc>
        <w:tc>
          <w:tcPr>
            <w:tcW w:w="547" w:type="pct"/>
            <w:tcBorders>
              <w:top w:val="nil"/>
              <w:left w:val="nil"/>
              <w:bottom w:val="nil"/>
              <w:right w:val="nil"/>
            </w:tcBorders>
            <w:vAlign w:val="bottom"/>
            <w:hideMark/>
          </w:tcPr>
          <w:p w14:paraId="3434CC05" w14:textId="77777777" w:rsidR="00315328" w:rsidRPr="00CA487E" w:rsidRDefault="00315328" w:rsidP="00EE042D">
            <w:pPr>
              <w:rPr>
                <w:rFonts w:asciiTheme="majorBidi" w:hAnsiTheme="majorBidi" w:cstheme="majorBidi"/>
                <w:sz w:val="20"/>
                <w:szCs w:val="20"/>
              </w:rPr>
            </w:pPr>
          </w:p>
        </w:tc>
      </w:tr>
      <w:tr w:rsidR="00315328" w:rsidRPr="00CA487E" w14:paraId="6B39DCCA"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1B8A117F"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1439" w:type="pct"/>
            <w:tcBorders>
              <w:top w:val="nil"/>
              <w:left w:val="nil"/>
              <w:bottom w:val="single" w:sz="4" w:space="0" w:color="auto"/>
              <w:right w:val="single" w:sz="4" w:space="0" w:color="auto"/>
            </w:tcBorders>
            <w:noWrap/>
            <w:vAlign w:val="bottom"/>
            <w:hideMark/>
          </w:tcPr>
          <w:p w14:paraId="1ACDF5E1" w14:textId="77777777" w:rsidR="00315328" w:rsidRPr="00CA487E" w:rsidRDefault="00315328" w:rsidP="00EE042D">
            <w:pPr>
              <w:jc w:val="center"/>
              <w:rPr>
                <w:rFonts w:asciiTheme="majorBidi" w:hAnsiTheme="majorBidi" w:cstheme="majorBidi"/>
                <w:b/>
                <w:bCs/>
                <w:color w:val="FF0000"/>
              </w:rPr>
            </w:pPr>
            <w:r w:rsidRPr="00CA487E">
              <w:rPr>
                <w:rFonts w:asciiTheme="majorBidi" w:hAnsiTheme="majorBidi" w:cstheme="majorBidi"/>
                <w:b/>
                <w:bCs/>
                <w:color w:val="FF0000"/>
              </w:rPr>
              <w:t>Koordinacija gastronomskih storitev</w:t>
            </w:r>
          </w:p>
        </w:tc>
        <w:tc>
          <w:tcPr>
            <w:tcW w:w="499" w:type="pct"/>
            <w:tcBorders>
              <w:top w:val="nil"/>
              <w:left w:val="nil"/>
              <w:bottom w:val="nil"/>
              <w:right w:val="nil"/>
            </w:tcBorders>
            <w:noWrap/>
            <w:vAlign w:val="bottom"/>
            <w:hideMark/>
          </w:tcPr>
          <w:p w14:paraId="6A5E69D0" w14:textId="77777777" w:rsidR="00315328" w:rsidRPr="00CA487E" w:rsidRDefault="00315328" w:rsidP="00EE042D">
            <w:pPr>
              <w:jc w:val="center"/>
              <w:rPr>
                <w:rFonts w:asciiTheme="majorBidi" w:hAnsiTheme="majorBidi" w:cstheme="majorBidi"/>
                <w:b/>
                <w:bCs/>
                <w:color w:val="FF0000"/>
              </w:rPr>
            </w:pPr>
          </w:p>
        </w:tc>
        <w:tc>
          <w:tcPr>
            <w:tcW w:w="700" w:type="pct"/>
            <w:tcBorders>
              <w:top w:val="nil"/>
              <w:left w:val="nil"/>
              <w:bottom w:val="nil"/>
              <w:right w:val="nil"/>
            </w:tcBorders>
            <w:noWrap/>
            <w:vAlign w:val="bottom"/>
            <w:hideMark/>
          </w:tcPr>
          <w:p w14:paraId="430E4FCA" w14:textId="77777777" w:rsidR="00315328" w:rsidRPr="00CA487E" w:rsidRDefault="00315328" w:rsidP="00EE042D">
            <w:pPr>
              <w:jc w:val="center"/>
              <w:rPr>
                <w:rFonts w:asciiTheme="majorBidi" w:hAnsiTheme="majorBidi" w:cstheme="majorBidi"/>
                <w:sz w:val="20"/>
                <w:szCs w:val="20"/>
              </w:rPr>
            </w:pPr>
          </w:p>
        </w:tc>
        <w:tc>
          <w:tcPr>
            <w:tcW w:w="1019" w:type="pct"/>
            <w:tcBorders>
              <w:top w:val="nil"/>
              <w:left w:val="nil"/>
              <w:bottom w:val="nil"/>
              <w:right w:val="nil"/>
            </w:tcBorders>
            <w:noWrap/>
            <w:vAlign w:val="bottom"/>
            <w:hideMark/>
          </w:tcPr>
          <w:p w14:paraId="1717E28F" w14:textId="77777777" w:rsidR="00315328" w:rsidRPr="00CA487E" w:rsidRDefault="00315328" w:rsidP="00EE042D">
            <w:pPr>
              <w:rPr>
                <w:rFonts w:asciiTheme="majorBidi" w:hAnsiTheme="majorBidi" w:cstheme="majorBidi"/>
                <w:sz w:val="20"/>
                <w:szCs w:val="20"/>
              </w:rPr>
            </w:pPr>
          </w:p>
        </w:tc>
        <w:tc>
          <w:tcPr>
            <w:tcW w:w="547" w:type="pct"/>
            <w:tcBorders>
              <w:top w:val="nil"/>
              <w:left w:val="nil"/>
              <w:bottom w:val="nil"/>
              <w:right w:val="nil"/>
            </w:tcBorders>
            <w:noWrap/>
            <w:vAlign w:val="bottom"/>
            <w:hideMark/>
          </w:tcPr>
          <w:p w14:paraId="0A5B4A30" w14:textId="77777777" w:rsidR="00315328" w:rsidRPr="00CA487E" w:rsidRDefault="00315328" w:rsidP="00EE042D">
            <w:pPr>
              <w:rPr>
                <w:rFonts w:asciiTheme="majorBidi" w:hAnsiTheme="majorBidi" w:cstheme="majorBidi"/>
                <w:sz w:val="20"/>
                <w:szCs w:val="20"/>
              </w:rPr>
            </w:pPr>
          </w:p>
        </w:tc>
      </w:tr>
      <w:tr w:rsidR="00315328" w:rsidRPr="00CA487E" w14:paraId="06F0F227"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25D82AEB"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1439" w:type="pct"/>
            <w:tcBorders>
              <w:top w:val="nil"/>
              <w:left w:val="nil"/>
              <w:bottom w:val="single" w:sz="4" w:space="0" w:color="auto"/>
              <w:right w:val="single" w:sz="4" w:space="0" w:color="auto"/>
            </w:tcBorders>
            <w:noWrap/>
            <w:vAlign w:val="bottom"/>
            <w:hideMark/>
          </w:tcPr>
          <w:p w14:paraId="70F344AC"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99" w:type="pct"/>
            <w:tcBorders>
              <w:top w:val="nil"/>
              <w:left w:val="nil"/>
              <w:bottom w:val="nil"/>
              <w:right w:val="nil"/>
            </w:tcBorders>
            <w:noWrap/>
            <w:vAlign w:val="bottom"/>
            <w:hideMark/>
          </w:tcPr>
          <w:p w14:paraId="3F9E6961" w14:textId="77777777" w:rsidR="00315328" w:rsidRPr="00CA487E" w:rsidRDefault="00315328" w:rsidP="00EE042D">
            <w:pPr>
              <w:jc w:val="center"/>
              <w:rPr>
                <w:rFonts w:asciiTheme="majorBidi" w:hAnsiTheme="majorBidi" w:cstheme="majorBidi"/>
              </w:rPr>
            </w:pPr>
          </w:p>
        </w:tc>
        <w:tc>
          <w:tcPr>
            <w:tcW w:w="700" w:type="pct"/>
            <w:tcBorders>
              <w:top w:val="nil"/>
              <w:left w:val="nil"/>
              <w:bottom w:val="nil"/>
              <w:right w:val="nil"/>
            </w:tcBorders>
            <w:noWrap/>
            <w:vAlign w:val="bottom"/>
            <w:hideMark/>
          </w:tcPr>
          <w:p w14:paraId="3B3D817C" w14:textId="77777777" w:rsidR="00315328" w:rsidRPr="00CA487E" w:rsidRDefault="00315328" w:rsidP="00EE042D">
            <w:pPr>
              <w:jc w:val="center"/>
              <w:rPr>
                <w:rFonts w:asciiTheme="majorBidi" w:hAnsiTheme="majorBidi" w:cstheme="majorBidi"/>
                <w:sz w:val="20"/>
                <w:szCs w:val="20"/>
              </w:rPr>
            </w:pPr>
          </w:p>
        </w:tc>
        <w:tc>
          <w:tcPr>
            <w:tcW w:w="1019" w:type="pct"/>
            <w:tcBorders>
              <w:top w:val="nil"/>
              <w:left w:val="nil"/>
              <w:bottom w:val="nil"/>
              <w:right w:val="nil"/>
            </w:tcBorders>
            <w:noWrap/>
            <w:vAlign w:val="bottom"/>
            <w:hideMark/>
          </w:tcPr>
          <w:p w14:paraId="419D4452" w14:textId="77777777" w:rsidR="00315328" w:rsidRPr="00CA487E" w:rsidRDefault="00315328" w:rsidP="00EE042D">
            <w:pPr>
              <w:rPr>
                <w:rFonts w:asciiTheme="majorBidi" w:hAnsiTheme="majorBidi" w:cstheme="majorBidi"/>
                <w:sz w:val="20"/>
                <w:szCs w:val="20"/>
              </w:rPr>
            </w:pPr>
          </w:p>
        </w:tc>
        <w:tc>
          <w:tcPr>
            <w:tcW w:w="547" w:type="pct"/>
            <w:tcBorders>
              <w:top w:val="nil"/>
              <w:left w:val="nil"/>
              <w:bottom w:val="nil"/>
              <w:right w:val="nil"/>
            </w:tcBorders>
            <w:noWrap/>
            <w:vAlign w:val="bottom"/>
            <w:hideMark/>
          </w:tcPr>
          <w:p w14:paraId="4952C233" w14:textId="77777777" w:rsidR="00315328" w:rsidRPr="00CA487E" w:rsidRDefault="00315328" w:rsidP="00EE042D">
            <w:pPr>
              <w:rPr>
                <w:rFonts w:asciiTheme="majorBidi" w:hAnsiTheme="majorBidi" w:cstheme="majorBidi"/>
                <w:sz w:val="20"/>
                <w:szCs w:val="20"/>
              </w:rPr>
            </w:pPr>
          </w:p>
        </w:tc>
      </w:tr>
      <w:tr w:rsidR="00315328" w:rsidRPr="00CA487E" w14:paraId="2F447E80" w14:textId="77777777" w:rsidTr="00EE042D">
        <w:trPr>
          <w:trHeight w:val="315"/>
        </w:trPr>
        <w:tc>
          <w:tcPr>
            <w:tcW w:w="796" w:type="pct"/>
            <w:tcBorders>
              <w:top w:val="nil"/>
              <w:left w:val="nil"/>
              <w:bottom w:val="single" w:sz="4" w:space="0" w:color="auto"/>
              <w:right w:val="single" w:sz="4" w:space="0" w:color="auto"/>
            </w:tcBorders>
            <w:noWrap/>
            <w:vAlign w:val="bottom"/>
            <w:hideMark/>
          </w:tcPr>
          <w:p w14:paraId="64866A8D"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1439" w:type="pct"/>
            <w:tcBorders>
              <w:top w:val="nil"/>
              <w:left w:val="nil"/>
              <w:bottom w:val="single" w:sz="4" w:space="0" w:color="auto"/>
              <w:right w:val="single" w:sz="4" w:space="0" w:color="auto"/>
            </w:tcBorders>
            <w:noWrap/>
            <w:vAlign w:val="bottom"/>
            <w:hideMark/>
          </w:tcPr>
          <w:p w14:paraId="13B29FC2"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2,5</w:t>
            </w:r>
          </w:p>
        </w:tc>
        <w:tc>
          <w:tcPr>
            <w:tcW w:w="499" w:type="pct"/>
            <w:tcBorders>
              <w:top w:val="nil"/>
              <w:left w:val="nil"/>
              <w:bottom w:val="nil"/>
              <w:right w:val="nil"/>
            </w:tcBorders>
            <w:noWrap/>
            <w:vAlign w:val="bottom"/>
            <w:hideMark/>
          </w:tcPr>
          <w:p w14:paraId="46A7849B" w14:textId="77777777" w:rsidR="00315328" w:rsidRPr="00CA487E" w:rsidRDefault="00315328" w:rsidP="00EE042D">
            <w:pPr>
              <w:jc w:val="center"/>
              <w:rPr>
                <w:rFonts w:asciiTheme="majorBidi" w:hAnsiTheme="majorBidi" w:cstheme="majorBidi"/>
              </w:rPr>
            </w:pPr>
          </w:p>
        </w:tc>
        <w:tc>
          <w:tcPr>
            <w:tcW w:w="700" w:type="pct"/>
            <w:tcBorders>
              <w:top w:val="nil"/>
              <w:left w:val="nil"/>
              <w:bottom w:val="nil"/>
              <w:right w:val="nil"/>
            </w:tcBorders>
            <w:noWrap/>
            <w:vAlign w:val="bottom"/>
            <w:hideMark/>
          </w:tcPr>
          <w:p w14:paraId="239711D1" w14:textId="77777777" w:rsidR="00315328" w:rsidRPr="00CA487E" w:rsidRDefault="00315328" w:rsidP="00EE042D">
            <w:pPr>
              <w:jc w:val="center"/>
              <w:rPr>
                <w:rFonts w:asciiTheme="majorBidi" w:hAnsiTheme="majorBidi" w:cstheme="majorBidi"/>
                <w:sz w:val="20"/>
                <w:szCs w:val="20"/>
              </w:rPr>
            </w:pPr>
          </w:p>
        </w:tc>
        <w:tc>
          <w:tcPr>
            <w:tcW w:w="1019" w:type="pct"/>
            <w:tcBorders>
              <w:top w:val="nil"/>
              <w:left w:val="nil"/>
              <w:bottom w:val="nil"/>
              <w:right w:val="nil"/>
            </w:tcBorders>
            <w:noWrap/>
            <w:vAlign w:val="bottom"/>
            <w:hideMark/>
          </w:tcPr>
          <w:p w14:paraId="75933ACA" w14:textId="77777777" w:rsidR="00315328" w:rsidRPr="00CA487E" w:rsidRDefault="00315328" w:rsidP="00EE042D">
            <w:pPr>
              <w:jc w:val="center"/>
              <w:rPr>
                <w:rFonts w:asciiTheme="majorBidi" w:hAnsiTheme="majorBidi" w:cstheme="majorBidi"/>
                <w:sz w:val="20"/>
                <w:szCs w:val="20"/>
              </w:rPr>
            </w:pPr>
          </w:p>
        </w:tc>
        <w:tc>
          <w:tcPr>
            <w:tcW w:w="547" w:type="pct"/>
            <w:tcBorders>
              <w:top w:val="nil"/>
              <w:left w:val="nil"/>
              <w:bottom w:val="nil"/>
              <w:right w:val="nil"/>
            </w:tcBorders>
            <w:noWrap/>
            <w:vAlign w:val="bottom"/>
            <w:hideMark/>
          </w:tcPr>
          <w:p w14:paraId="2C435C9B" w14:textId="77777777" w:rsidR="00315328" w:rsidRPr="00CA487E" w:rsidRDefault="00315328" w:rsidP="00EE042D">
            <w:pPr>
              <w:rPr>
                <w:rFonts w:asciiTheme="majorBidi" w:hAnsiTheme="majorBidi" w:cstheme="majorBidi"/>
                <w:sz w:val="20"/>
                <w:szCs w:val="20"/>
              </w:rPr>
            </w:pPr>
          </w:p>
        </w:tc>
      </w:tr>
      <w:tr w:rsidR="00315328" w:rsidRPr="00CA487E" w14:paraId="1A626596" w14:textId="77777777" w:rsidTr="00EE042D">
        <w:trPr>
          <w:trHeight w:val="330"/>
        </w:trPr>
        <w:tc>
          <w:tcPr>
            <w:tcW w:w="796" w:type="pct"/>
            <w:tcBorders>
              <w:top w:val="nil"/>
              <w:left w:val="nil"/>
              <w:bottom w:val="nil"/>
              <w:right w:val="single" w:sz="4" w:space="0" w:color="auto"/>
            </w:tcBorders>
            <w:noWrap/>
            <w:vAlign w:val="bottom"/>
            <w:hideMark/>
          </w:tcPr>
          <w:p w14:paraId="71B5C652"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1439" w:type="pct"/>
            <w:tcBorders>
              <w:top w:val="nil"/>
              <w:left w:val="nil"/>
              <w:bottom w:val="single" w:sz="8" w:space="0" w:color="auto"/>
              <w:right w:val="single" w:sz="4" w:space="0" w:color="auto"/>
            </w:tcBorders>
            <w:noWrap/>
            <w:vAlign w:val="bottom"/>
            <w:hideMark/>
          </w:tcPr>
          <w:p w14:paraId="65861F1D"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2</w:t>
            </w:r>
          </w:p>
        </w:tc>
        <w:tc>
          <w:tcPr>
            <w:tcW w:w="499" w:type="pct"/>
            <w:tcBorders>
              <w:top w:val="nil"/>
              <w:left w:val="nil"/>
              <w:bottom w:val="nil"/>
              <w:right w:val="nil"/>
            </w:tcBorders>
            <w:noWrap/>
            <w:vAlign w:val="bottom"/>
            <w:hideMark/>
          </w:tcPr>
          <w:p w14:paraId="656487F4" w14:textId="77777777" w:rsidR="00315328" w:rsidRPr="00CA487E" w:rsidRDefault="00315328" w:rsidP="00EE042D">
            <w:pPr>
              <w:jc w:val="center"/>
              <w:rPr>
                <w:rFonts w:asciiTheme="majorBidi" w:hAnsiTheme="majorBidi" w:cstheme="majorBidi"/>
              </w:rPr>
            </w:pPr>
          </w:p>
        </w:tc>
        <w:tc>
          <w:tcPr>
            <w:tcW w:w="700" w:type="pct"/>
            <w:tcBorders>
              <w:top w:val="nil"/>
              <w:left w:val="nil"/>
              <w:bottom w:val="nil"/>
              <w:right w:val="nil"/>
            </w:tcBorders>
            <w:noWrap/>
            <w:vAlign w:val="bottom"/>
            <w:hideMark/>
          </w:tcPr>
          <w:p w14:paraId="5CC09579" w14:textId="77777777" w:rsidR="00315328" w:rsidRPr="00CA487E" w:rsidRDefault="00315328" w:rsidP="00EE042D">
            <w:pPr>
              <w:jc w:val="center"/>
              <w:rPr>
                <w:rFonts w:asciiTheme="majorBidi" w:hAnsiTheme="majorBidi" w:cstheme="majorBidi"/>
                <w:sz w:val="20"/>
                <w:szCs w:val="20"/>
              </w:rPr>
            </w:pPr>
          </w:p>
        </w:tc>
        <w:tc>
          <w:tcPr>
            <w:tcW w:w="1019" w:type="pct"/>
            <w:tcBorders>
              <w:top w:val="nil"/>
              <w:left w:val="nil"/>
              <w:bottom w:val="nil"/>
              <w:right w:val="nil"/>
            </w:tcBorders>
            <w:noWrap/>
            <w:vAlign w:val="bottom"/>
            <w:hideMark/>
          </w:tcPr>
          <w:p w14:paraId="63332A22" w14:textId="77777777" w:rsidR="00315328" w:rsidRPr="00CA487E" w:rsidRDefault="00315328" w:rsidP="00EE042D">
            <w:pPr>
              <w:jc w:val="center"/>
              <w:rPr>
                <w:rFonts w:asciiTheme="majorBidi" w:hAnsiTheme="majorBidi" w:cstheme="majorBidi"/>
                <w:sz w:val="20"/>
                <w:szCs w:val="20"/>
              </w:rPr>
            </w:pPr>
          </w:p>
        </w:tc>
        <w:tc>
          <w:tcPr>
            <w:tcW w:w="547" w:type="pct"/>
            <w:tcBorders>
              <w:top w:val="nil"/>
              <w:left w:val="nil"/>
              <w:bottom w:val="nil"/>
              <w:right w:val="nil"/>
            </w:tcBorders>
            <w:noWrap/>
            <w:vAlign w:val="bottom"/>
            <w:hideMark/>
          </w:tcPr>
          <w:p w14:paraId="3CE438C3" w14:textId="77777777" w:rsidR="00315328" w:rsidRPr="00CA487E" w:rsidRDefault="00315328" w:rsidP="00EE042D">
            <w:pPr>
              <w:rPr>
                <w:rFonts w:asciiTheme="majorBidi" w:hAnsiTheme="majorBidi" w:cstheme="majorBidi"/>
                <w:sz w:val="20"/>
                <w:szCs w:val="20"/>
              </w:rPr>
            </w:pPr>
          </w:p>
        </w:tc>
      </w:tr>
      <w:tr w:rsidR="00315328" w:rsidRPr="00CA487E" w14:paraId="160DFAAC" w14:textId="77777777" w:rsidTr="00EE042D">
        <w:trPr>
          <w:trHeight w:val="645"/>
        </w:trPr>
        <w:tc>
          <w:tcPr>
            <w:tcW w:w="796"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BDFEFAD"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1439" w:type="pct"/>
            <w:tcBorders>
              <w:top w:val="nil"/>
              <w:left w:val="nil"/>
              <w:bottom w:val="single" w:sz="8" w:space="0" w:color="auto"/>
              <w:right w:val="single" w:sz="8" w:space="0" w:color="auto"/>
            </w:tcBorders>
            <w:shd w:val="clear" w:color="000000" w:fill="000000"/>
            <w:noWrap/>
            <w:vAlign w:val="bottom"/>
            <w:hideMark/>
          </w:tcPr>
          <w:p w14:paraId="68FAA4EC"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99" w:type="pct"/>
            <w:tcBorders>
              <w:top w:val="single" w:sz="8" w:space="0" w:color="auto"/>
              <w:left w:val="nil"/>
              <w:bottom w:val="single" w:sz="8" w:space="0" w:color="auto"/>
              <w:right w:val="single" w:sz="8" w:space="0" w:color="auto"/>
            </w:tcBorders>
            <w:shd w:val="clear" w:color="000000" w:fill="000000"/>
            <w:vAlign w:val="bottom"/>
            <w:hideMark/>
          </w:tcPr>
          <w:p w14:paraId="7295F335"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700" w:type="pct"/>
            <w:tcBorders>
              <w:top w:val="single" w:sz="8" w:space="0" w:color="auto"/>
              <w:left w:val="nil"/>
              <w:bottom w:val="single" w:sz="8" w:space="0" w:color="auto"/>
              <w:right w:val="single" w:sz="8" w:space="0" w:color="auto"/>
            </w:tcBorders>
            <w:shd w:val="clear" w:color="000000" w:fill="000000"/>
            <w:vAlign w:val="bottom"/>
            <w:hideMark/>
          </w:tcPr>
          <w:p w14:paraId="7DA033A8"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1019" w:type="pct"/>
            <w:tcBorders>
              <w:top w:val="single" w:sz="8" w:space="0" w:color="auto"/>
              <w:left w:val="nil"/>
              <w:bottom w:val="single" w:sz="8" w:space="0" w:color="auto"/>
              <w:right w:val="single" w:sz="8" w:space="0" w:color="auto"/>
            </w:tcBorders>
            <w:shd w:val="clear" w:color="000000" w:fill="000000"/>
            <w:vAlign w:val="bottom"/>
            <w:hideMark/>
          </w:tcPr>
          <w:p w14:paraId="05EABA88"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c>
          <w:tcPr>
            <w:tcW w:w="547" w:type="pct"/>
            <w:tcBorders>
              <w:top w:val="nil"/>
              <w:left w:val="nil"/>
              <w:bottom w:val="nil"/>
              <w:right w:val="nil"/>
            </w:tcBorders>
            <w:noWrap/>
            <w:vAlign w:val="bottom"/>
            <w:hideMark/>
          </w:tcPr>
          <w:p w14:paraId="1902A8AF" w14:textId="77777777" w:rsidR="00315328" w:rsidRPr="00CA487E" w:rsidRDefault="00315328" w:rsidP="00EE042D">
            <w:pPr>
              <w:rPr>
                <w:rFonts w:asciiTheme="majorBidi" w:hAnsiTheme="majorBidi" w:cstheme="majorBidi"/>
                <w:b/>
                <w:bCs/>
                <w:color w:val="FFFFFF"/>
              </w:rPr>
            </w:pPr>
          </w:p>
        </w:tc>
      </w:tr>
      <w:tr w:rsidR="00315328" w:rsidRPr="00CA487E" w14:paraId="10CBF3B5" w14:textId="77777777" w:rsidTr="00EE042D">
        <w:trPr>
          <w:trHeight w:val="2295"/>
        </w:trPr>
        <w:tc>
          <w:tcPr>
            <w:tcW w:w="796" w:type="pct"/>
            <w:tcBorders>
              <w:top w:val="nil"/>
              <w:left w:val="single" w:sz="8" w:space="0" w:color="auto"/>
              <w:bottom w:val="dashed" w:sz="4" w:space="0" w:color="auto"/>
              <w:right w:val="single" w:sz="8" w:space="0" w:color="auto"/>
            </w:tcBorders>
            <w:vAlign w:val="center"/>
            <w:hideMark/>
          </w:tcPr>
          <w:p w14:paraId="31565BB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Prehranjevalne navade Slovencev skozi obdobja in vplivi tujih kuhinj.</w:t>
            </w:r>
            <w:r w:rsidRPr="00CA487E">
              <w:rPr>
                <w:rFonts w:asciiTheme="majorBidi" w:hAnsiTheme="majorBidi" w:cstheme="majorBidi"/>
                <w:sz w:val="20"/>
                <w:szCs w:val="20"/>
              </w:rPr>
              <w:br/>
              <w:t>Svetovanje gostu pri izbiri jedi in pijač.</w:t>
            </w:r>
            <w:r w:rsidRPr="00CA487E">
              <w:rPr>
                <w:rFonts w:asciiTheme="majorBidi" w:hAnsiTheme="majorBidi" w:cstheme="majorBidi"/>
                <w:sz w:val="20"/>
                <w:szCs w:val="20"/>
              </w:rPr>
              <w:br/>
              <w:t>Komunikacija in pristop osebja do gosta</w:t>
            </w:r>
          </w:p>
        </w:tc>
        <w:tc>
          <w:tcPr>
            <w:tcW w:w="1439" w:type="pct"/>
            <w:tcBorders>
              <w:top w:val="nil"/>
              <w:left w:val="nil"/>
              <w:bottom w:val="nil"/>
              <w:right w:val="nil"/>
            </w:tcBorders>
            <w:vAlign w:val="center"/>
            <w:hideMark/>
          </w:tcPr>
          <w:p w14:paraId="590892E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Pozna bistvene značilnosti prehranjevanja Slovencev. Pozna osnovna pravila priporočanje vina k jedem. Ibira pravilne besede in pristope kako pristopiti do gosta.</w:t>
            </w:r>
          </w:p>
        </w:tc>
        <w:tc>
          <w:tcPr>
            <w:tcW w:w="499" w:type="pct"/>
            <w:tcBorders>
              <w:top w:val="nil"/>
              <w:left w:val="single" w:sz="8" w:space="0" w:color="auto"/>
              <w:bottom w:val="dotted" w:sz="4" w:space="0" w:color="auto"/>
              <w:right w:val="single" w:sz="8" w:space="0" w:color="auto"/>
            </w:tcBorders>
            <w:vAlign w:val="center"/>
            <w:hideMark/>
          </w:tcPr>
          <w:p w14:paraId="38F7AC1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700" w:type="pct"/>
            <w:tcBorders>
              <w:top w:val="nil"/>
              <w:left w:val="nil"/>
              <w:bottom w:val="dashed" w:sz="4" w:space="0" w:color="auto"/>
              <w:right w:val="single" w:sz="8" w:space="0" w:color="auto"/>
            </w:tcBorders>
            <w:vAlign w:val="center"/>
            <w:hideMark/>
          </w:tcPr>
          <w:p w14:paraId="1090B1F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1019" w:type="pct"/>
            <w:tcBorders>
              <w:top w:val="nil"/>
              <w:left w:val="nil"/>
              <w:bottom w:val="dotted" w:sz="4" w:space="0" w:color="auto"/>
              <w:right w:val="single" w:sz="8" w:space="0" w:color="auto"/>
            </w:tcBorders>
            <w:vAlign w:val="center"/>
            <w:hideMark/>
          </w:tcPr>
          <w:p w14:paraId="1A08F80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ustno</w:t>
            </w:r>
          </w:p>
        </w:tc>
        <w:tc>
          <w:tcPr>
            <w:tcW w:w="547" w:type="pct"/>
            <w:tcBorders>
              <w:top w:val="nil"/>
              <w:left w:val="nil"/>
              <w:bottom w:val="nil"/>
              <w:right w:val="nil"/>
            </w:tcBorders>
            <w:noWrap/>
            <w:vAlign w:val="bottom"/>
            <w:hideMark/>
          </w:tcPr>
          <w:p w14:paraId="651FD219" w14:textId="77777777" w:rsidR="00315328" w:rsidRPr="00CA487E" w:rsidRDefault="00315328" w:rsidP="00EE042D">
            <w:pPr>
              <w:rPr>
                <w:rFonts w:asciiTheme="majorBidi" w:hAnsiTheme="majorBidi" w:cstheme="majorBidi"/>
                <w:sz w:val="20"/>
                <w:szCs w:val="20"/>
              </w:rPr>
            </w:pPr>
          </w:p>
        </w:tc>
      </w:tr>
      <w:tr w:rsidR="00315328" w:rsidRPr="00CA487E" w14:paraId="0D9B7F02" w14:textId="77777777" w:rsidTr="00EE042D">
        <w:trPr>
          <w:trHeight w:val="1230"/>
        </w:trPr>
        <w:tc>
          <w:tcPr>
            <w:tcW w:w="796" w:type="pct"/>
            <w:tcBorders>
              <w:top w:val="nil"/>
              <w:left w:val="single" w:sz="8" w:space="0" w:color="auto"/>
              <w:bottom w:val="dashed" w:sz="4" w:space="0" w:color="auto"/>
              <w:right w:val="single" w:sz="8" w:space="0" w:color="auto"/>
            </w:tcBorders>
            <w:vAlign w:val="center"/>
            <w:hideMark/>
          </w:tcPr>
          <w:p w14:paraId="7B512C6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439" w:type="pct"/>
            <w:tcBorders>
              <w:top w:val="dashed" w:sz="4" w:space="0" w:color="auto"/>
              <w:left w:val="nil"/>
              <w:bottom w:val="dashed" w:sz="4" w:space="0" w:color="auto"/>
              <w:right w:val="single" w:sz="8" w:space="0" w:color="auto"/>
            </w:tcBorders>
            <w:vAlign w:val="center"/>
            <w:hideMark/>
          </w:tcPr>
          <w:p w14:paraId="74229BA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99" w:type="pct"/>
            <w:tcBorders>
              <w:top w:val="nil"/>
              <w:left w:val="nil"/>
              <w:bottom w:val="dotted" w:sz="4" w:space="0" w:color="auto"/>
              <w:right w:val="single" w:sz="8" w:space="0" w:color="auto"/>
            </w:tcBorders>
            <w:vAlign w:val="center"/>
            <w:hideMark/>
          </w:tcPr>
          <w:p w14:paraId="6EBB37B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700" w:type="pct"/>
            <w:tcBorders>
              <w:top w:val="nil"/>
              <w:left w:val="nil"/>
              <w:bottom w:val="dashed" w:sz="4" w:space="0" w:color="auto"/>
              <w:right w:val="single" w:sz="8" w:space="0" w:color="auto"/>
            </w:tcBorders>
            <w:vAlign w:val="center"/>
            <w:hideMark/>
          </w:tcPr>
          <w:p w14:paraId="1F54D7F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019" w:type="pct"/>
            <w:tcBorders>
              <w:top w:val="nil"/>
              <w:left w:val="nil"/>
              <w:bottom w:val="nil"/>
              <w:right w:val="nil"/>
            </w:tcBorders>
            <w:noWrap/>
            <w:vAlign w:val="bottom"/>
            <w:hideMark/>
          </w:tcPr>
          <w:p w14:paraId="14EE2E5F" w14:textId="77777777" w:rsidR="00315328" w:rsidRPr="00CA487E" w:rsidRDefault="00315328" w:rsidP="00EE042D">
            <w:pPr>
              <w:rPr>
                <w:rFonts w:asciiTheme="majorBidi" w:hAnsiTheme="majorBidi" w:cstheme="majorBidi"/>
                <w:sz w:val="20"/>
                <w:szCs w:val="20"/>
              </w:rPr>
            </w:pPr>
          </w:p>
        </w:tc>
        <w:tc>
          <w:tcPr>
            <w:tcW w:w="547" w:type="pct"/>
            <w:tcBorders>
              <w:top w:val="nil"/>
              <w:left w:val="nil"/>
              <w:bottom w:val="nil"/>
              <w:right w:val="nil"/>
            </w:tcBorders>
            <w:noWrap/>
            <w:vAlign w:val="bottom"/>
            <w:hideMark/>
          </w:tcPr>
          <w:p w14:paraId="1075ADDC" w14:textId="77777777" w:rsidR="00315328" w:rsidRPr="00CA487E" w:rsidRDefault="00315328" w:rsidP="00EE042D">
            <w:pPr>
              <w:rPr>
                <w:rFonts w:asciiTheme="majorBidi" w:hAnsiTheme="majorBidi" w:cstheme="majorBidi"/>
                <w:sz w:val="20"/>
                <w:szCs w:val="20"/>
              </w:rPr>
            </w:pPr>
          </w:p>
        </w:tc>
      </w:tr>
      <w:tr w:rsidR="00315328" w:rsidRPr="00CA487E" w14:paraId="6224E14F" w14:textId="77777777" w:rsidTr="00EE042D">
        <w:trPr>
          <w:trHeight w:val="1170"/>
        </w:trPr>
        <w:tc>
          <w:tcPr>
            <w:tcW w:w="796" w:type="pct"/>
            <w:tcBorders>
              <w:top w:val="nil"/>
              <w:left w:val="single" w:sz="8" w:space="0" w:color="auto"/>
              <w:bottom w:val="dashed" w:sz="4" w:space="0" w:color="auto"/>
              <w:right w:val="single" w:sz="8" w:space="0" w:color="auto"/>
            </w:tcBorders>
            <w:vAlign w:val="center"/>
            <w:hideMark/>
          </w:tcPr>
          <w:p w14:paraId="2164180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Sestavlanje kulinarične ponudbe v gostinskem obratu</w:t>
            </w:r>
          </w:p>
        </w:tc>
        <w:tc>
          <w:tcPr>
            <w:tcW w:w="1439" w:type="pct"/>
            <w:tcBorders>
              <w:top w:val="nil"/>
              <w:left w:val="nil"/>
              <w:bottom w:val="nil"/>
              <w:right w:val="single" w:sz="8" w:space="0" w:color="auto"/>
            </w:tcBorders>
            <w:vAlign w:val="center"/>
            <w:hideMark/>
          </w:tcPr>
          <w:p w14:paraId="17FB06D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Zna sestaviti specialni meni in določiti ustrezne pijače za celoten obrok</w:t>
            </w:r>
          </w:p>
        </w:tc>
        <w:tc>
          <w:tcPr>
            <w:tcW w:w="499" w:type="pct"/>
            <w:tcBorders>
              <w:top w:val="nil"/>
              <w:left w:val="nil"/>
              <w:bottom w:val="dotted" w:sz="4" w:space="0" w:color="auto"/>
              <w:right w:val="single" w:sz="8" w:space="0" w:color="auto"/>
            </w:tcBorders>
            <w:vAlign w:val="center"/>
            <w:hideMark/>
          </w:tcPr>
          <w:p w14:paraId="1441F2F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700" w:type="pct"/>
            <w:tcBorders>
              <w:top w:val="nil"/>
              <w:left w:val="nil"/>
              <w:bottom w:val="nil"/>
              <w:right w:val="single" w:sz="8" w:space="0" w:color="auto"/>
            </w:tcBorders>
            <w:vAlign w:val="center"/>
            <w:hideMark/>
          </w:tcPr>
          <w:p w14:paraId="4113DD6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1019" w:type="pct"/>
            <w:tcBorders>
              <w:top w:val="dotted" w:sz="4" w:space="0" w:color="auto"/>
              <w:left w:val="nil"/>
              <w:bottom w:val="dotted" w:sz="4" w:space="0" w:color="auto"/>
              <w:right w:val="single" w:sz="8" w:space="0" w:color="auto"/>
            </w:tcBorders>
            <w:vAlign w:val="center"/>
            <w:hideMark/>
          </w:tcPr>
          <w:p w14:paraId="32219E2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izdelek</w:t>
            </w:r>
          </w:p>
        </w:tc>
        <w:tc>
          <w:tcPr>
            <w:tcW w:w="547" w:type="pct"/>
            <w:tcBorders>
              <w:top w:val="nil"/>
              <w:left w:val="nil"/>
              <w:bottom w:val="nil"/>
              <w:right w:val="nil"/>
            </w:tcBorders>
            <w:noWrap/>
            <w:vAlign w:val="bottom"/>
            <w:hideMark/>
          </w:tcPr>
          <w:p w14:paraId="4EBDCB16" w14:textId="77777777" w:rsidR="00315328" w:rsidRPr="00CA487E" w:rsidRDefault="00315328" w:rsidP="00EE042D">
            <w:pPr>
              <w:rPr>
                <w:rFonts w:asciiTheme="majorBidi" w:hAnsiTheme="majorBidi" w:cstheme="majorBidi"/>
                <w:sz w:val="20"/>
                <w:szCs w:val="20"/>
              </w:rPr>
            </w:pPr>
          </w:p>
        </w:tc>
      </w:tr>
      <w:tr w:rsidR="00315328" w:rsidRPr="00CA487E" w14:paraId="0933EE7F" w14:textId="77777777" w:rsidTr="00EE042D">
        <w:trPr>
          <w:trHeight w:val="1005"/>
        </w:trPr>
        <w:tc>
          <w:tcPr>
            <w:tcW w:w="796" w:type="pct"/>
            <w:tcBorders>
              <w:top w:val="nil"/>
              <w:left w:val="single" w:sz="8" w:space="0" w:color="auto"/>
              <w:bottom w:val="dashed" w:sz="4" w:space="0" w:color="auto"/>
              <w:right w:val="single" w:sz="8" w:space="0" w:color="auto"/>
            </w:tcBorders>
            <w:vAlign w:val="bottom"/>
            <w:hideMark/>
          </w:tcPr>
          <w:p w14:paraId="3BE4772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439" w:type="pct"/>
            <w:tcBorders>
              <w:top w:val="dashed" w:sz="4" w:space="0" w:color="auto"/>
              <w:left w:val="nil"/>
              <w:bottom w:val="dashed" w:sz="4" w:space="0" w:color="auto"/>
              <w:right w:val="single" w:sz="8" w:space="0" w:color="auto"/>
            </w:tcBorders>
            <w:vAlign w:val="bottom"/>
            <w:hideMark/>
          </w:tcPr>
          <w:p w14:paraId="46BB084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99" w:type="pct"/>
            <w:tcBorders>
              <w:top w:val="nil"/>
              <w:left w:val="nil"/>
              <w:bottom w:val="dotted" w:sz="4" w:space="0" w:color="auto"/>
              <w:right w:val="single" w:sz="8" w:space="0" w:color="auto"/>
            </w:tcBorders>
            <w:vAlign w:val="center"/>
            <w:hideMark/>
          </w:tcPr>
          <w:p w14:paraId="1038623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700" w:type="pct"/>
            <w:tcBorders>
              <w:top w:val="dashed" w:sz="4" w:space="0" w:color="auto"/>
              <w:left w:val="nil"/>
              <w:bottom w:val="dashed" w:sz="4" w:space="0" w:color="auto"/>
              <w:right w:val="single" w:sz="8" w:space="0" w:color="auto"/>
            </w:tcBorders>
            <w:vAlign w:val="bottom"/>
            <w:hideMark/>
          </w:tcPr>
          <w:p w14:paraId="5E1D493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019" w:type="pct"/>
            <w:tcBorders>
              <w:top w:val="nil"/>
              <w:left w:val="nil"/>
              <w:bottom w:val="dotted" w:sz="4" w:space="0" w:color="auto"/>
              <w:right w:val="single" w:sz="8" w:space="0" w:color="auto"/>
            </w:tcBorders>
            <w:vAlign w:val="bottom"/>
            <w:hideMark/>
          </w:tcPr>
          <w:p w14:paraId="248FF19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47" w:type="pct"/>
            <w:tcBorders>
              <w:top w:val="nil"/>
              <w:left w:val="nil"/>
              <w:bottom w:val="nil"/>
              <w:right w:val="nil"/>
            </w:tcBorders>
            <w:noWrap/>
            <w:vAlign w:val="bottom"/>
            <w:hideMark/>
          </w:tcPr>
          <w:p w14:paraId="413429CA" w14:textId="77777777" w:rsidR="00315328" w:rsidRPr="00CA487E" w:rsidRDefault="00315328" w:rsidP="00EE042D">
            <w:pPr>
              <w:rPr>
                <w:rFonts w:asciiTheme="majorBidi" w:hAnsiTheme="majorBidi" w:cstheme="majorBidi"/>
                <w:sz w:val="20"/>
                <w:szCs w:val="20"/>
              </w:rPr>
            </w:pPr>
          </w:p>
        </w:tc>
      </w:tr>
      <w:tr w:rsidR="00315328" w:rsidRPr="00CA487E" w14:paraId="5E403961" w14:textId="77777777" w:rsidTr="00EE042D">
        <w:trPr>
          <w:trHeight w:val="255"/>
        </w:trPr>
        <w:tc>
          <w:tcPr>
            <w:tcW w:w="796" w:type="pct"/>
            <w:tcBorders>
              <w:top w:val="nil"/>
              <w:left w:val="single" w:sz="8" w:space="0" w:color="auto"/>
              <w:bottom w:val="dashed" w:sz="4" w:space="0" w:color="auto"/>
              <w:right w:val="single" w:sz="8" w:space="0" w:color="auto"/>
            </w:tcBorders>
            <w:vAlign w:val="bottom"/>
            <w:hideMark/>
          </w:tcPr>
          <w:p w14:paraId="285135E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439" w:type="pct"/>
            <w:tcBorders>
              <w:top w:val="nil"/>
              <w:left w:val="nil"/>
              <w:bottom w:val="dashed" w:sz="4" w:space="0" w:color="auto"/>
              <w:right w:val="single" w:sz="8" w:space="0" w:color="auto"/>
            </w:tcBorders>
            <w:vAlign w:val="bottom"/>
            <w:hideMark/>
          </w:tcPr>
          <w:p w14:paraId="4E8CFE5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99" w:type="pct"/>
            <w:tcBorders>
              <w:top w:val="nil"/>
              <w:left w:val="nil"/>
              <w:bottom w:val="dotted" w:sz="4" w:space="0" w:color="auto"/>
              <w:right w:val="single" w:sz="8" w:space="0" w:color="auto"/>
            </w:tcBorders>
            <w:vAlign w:val="center"/>
            <w:hideMark/>
          </w:tcPr>
          <w:p w14:paraId="1205FDE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700" w:type="pct"/>
            <w:tcBorders>
              <w:top w:val="nil"/>
              <w:left w:val="nil"/>
              <w:bottom w:val="dashed" w:sz="4" w:space="0" w:color="auto"/>
              <w:right w:val="single" w:sz="8" w:space="0" w:color="auto"/>
            </w:tcBorders>
            <w:vAlign w:val="bottom"/>
            <w:hideMark/>
          </w:tcPr>
          <w:p w14:paraId="0AEAB73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019" w:type="pct"/>
            <w:tcBorders>
              <w:top w:val="nil"/>
              <w:left w:val="nil"/>
              <w:bottom w:val="dotted" w:sz="4" w:space="0" w:color="auto"/>
              <w:right w:val="single" w:sz="8" w:space="0" w:color="auto"/>
            </w:tcBorders>
            <w:vAlign w:val="bottom"/>
            <w:hideMark/>
          </w:tcPr>
          <w:p w14:paraId="6983EEE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47" w:type="pct"/>
            <w:tcBorders>
              <w:top w:val="nil"/>
              <w:left w:val="nil"/>
              <w:bottom w:val="nil"/>
              <w:right w:val="nil"/>
            </w:tcBorders>
            <w:noWrap/>
            <w:vAlign w:val="bottom"/>
            <w:hideMark/>
          </w:tcPr>
          <w:p w14:paraId="05711506" w14:textId="77777777" w:rsidR="00315328" w:rsidRPr="00CA487E" w:rsidRDefault="00315328" w:rsidP="00EE042D">
            <w:pPr>
              <w:rPr>
                <w:rFonts w:asciiTheme="majorBidi" w:hAnsiTheme="majorBidi" w:cstheme="majorBidi"/>
                <w:sz w:val="20"/>
                <w:szCs w:val="20"/>
              </w:rPr>
            </w:pPr>
          </w:p>
        </w:tc>
      </w:tr>
      <w:tr w:rsidR="00315328" w:rsidRPr="00CA487E" w14:paraId="2A90A9B3" w14:textId="77777777" w:rsidTr="00EE042D">
        <w:trPr>
          <w:trHeight w:val="270"/>
        </w:trPr>
        <w:tc>
          <w:tcPr>
            <w:tcW w:w="796" w:type="pct"/>
            <w:tcBorders>
              <w:top w:val="nil"/>
              <w:left w:val="single" w:sz="8" w:space="0" w:color="auto"/>
              <w:bottom w:val="single" w:sz="8" w:space="0" w:color="auto"/>
              <w:right w:val="single" w:sz="8" w:space="0" w:color="auto"/>
            </w:tcBorders>
            <w:vAlign w:val="bottom"/>
            <w:hideMark/>
          </w:tcPr>
          <w:p w14:paraId="60E632E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439" w:type="pct"/>
            <w:tcBorders>
              <w:top w:val="nil"/>
              <w:left w:val="nil"/>
              <w:bottom w:val="single" w:sz="8" w:space="0" w:color="auto"/>
              <w:right w:val="single" w:sz="8" w:space="0" w:color="auto"/>
            </w:tcBorders>
            <w:vAlign w:val="bottom"/>
            <w:hideMark/>
          </w:tcPr>
          <w:p w14:paraId="7A3B9AA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99" w:type="pct"/>
            <w:tcBorders>
              <w:top w:val="nil"/>
              <w:left w:val="nil"/>
              <w:bottom w:val="single" w:sz="8" w:space="0" w:color="auto"/>
              <w:right w:val="single" w:sz="8" w:space="0" w:color="auto"/>
            </w:tcBorders>
            <w:vAlign w:val="center"/>
            <w:hideMark/>
          </w:tcPr>
          <w:p w14:paraId="5BA84D6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700" w:type="pct"/>
            <w:tcBorders>
              <w:top w:val="nil"/>
              <w:left w:val="nil"/>
              <w:bottom w:val="single" w:sz="8" w:space="0" w:color="auto"/>
              <w:right w:val="single" w:sz="8" w:space="0" w:color="auto"/>
            </w:tcBorders>
            <w:vAlign w:val="bottom"/>
            <w:hideMark/>
          </w:tcPr>
          <w:p w14:paraId="62AF7CA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1019" w:type="pct"/>
            <w:tcBorders>
              <w:top w:val="nil"/>
              <w:left w:val="nil"/>
              <w:bottom w:val="single" w:sz="8" w:space="0" w:color="auto"/>
              <w:right w:val="single" w:sz="8" w:space="0" w:color="auto"/>
            </w:tcBorders>
            <w:vAlign w:val="bottom"/>
            <w:hideMark/>
          </w:tcPr>
          <w:p w14:paraId="014E110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47" w:type="pct"/>
            <w:tcBorders>
              <w:top w:val="nil"/>
              <w:left w:val="nil"/>
              <w:bottom w:val="nil"/>
              <w:right w:val="nil"/>
            </w:tcBorders>
            <w:noWrap/>
            <w:vAlign w:val="bottom"/>
            <w:hideMark/>
          </w:tcPr>
          <w:p w14:paraId="2AEEE9EB" w14:textId="77777777" w:rsidR="00315328" w:rsidRPr="00CA487E" w:rsidRDefault="00315328" w:rsidP="00EE042D">
            <w:pPr>
              <w:rPr>
                <w:rFonts w:asciiTheme="majorBidi" w:hAnsiTheme="majorBidi" w:cstheme="majorBidi"/>
                <w:sz w:val="20"/>
                <w:szCs w:val="20"/>
              </w:rPr>
            </w:pPr>
          </w:p>
        </w:tc>
      </w:tr>
      <w:tr w:rsidR="00315328" w:rsidRPr="00CA487E" w14:paraId="4DE74834" w14:textId="77777777" w:rsidTr="00EE042D">
        <w:trPr>
          <w:trHeight w:val="255"/>
        </w:trPr>
        <w:tc>
          <w:tcPr>
            <w:tcW w:w="796" w:type="pct"/>
            <w:tcBorders>
              <w:top w:val="nil"/>
              <w:left w:val="nil"/>
              <w:bottom w:val="nil"/>
              <w:right w:val="nil"/>
            </w:tcBorders>
            <w:noWrap/>
            <w:vAlign w:val="bottom"/>
            <w:hideMark/>
          </w:tcPr>
          <w:p w14:paraId="0ACB0864" w14:textId="77777777" w:rsidR="00315328" w:rsidRPr="00CA487E" w:rsidRDefault="00315328" w:rsidP="00EE042D">
            <w:pPr>
              <w:rPr>
                <w:rFonts w:asciiTheme="majorBidi" w:hAnsiTheme="majorBidi" w:cstheme="majorBidi"/>
                <w:sz w:val="20"/>
                <w:szCs w:val="20"/>
              </w:rPr>
            </w:pPr>
          </w:p>
        </w:tc>
        <w:tc>
          <w:tcPr>
            <w:tcW w:w="1439" w:type="pct"/>
            <w:tcBorders>
              <w:top w:val="nil"/>
              <w:left w:val="nil"/>
              <w:bottom w:val="nil"/>
              <w:right w:val="nil"/>
            </w:tcBorders>
            <w:noWrap/>
            <w:vAlign w:val="bottom"/>
            <w:hideMark/>
          </w:tcPr>
          <w:p w14:paraId="2A0DA3AF" w14:textId="77777777" w:rsidR="00315328" w:rsidRPr="00CA487E" w:rsidRDefault="00315328" w:rsidP="00EE042D">
            <w:pPr>
              <w:rPr>
                <w:rFonts w:asciiTheme="majorBidi" w:hAnsiTheme="majorBidi" w:cstheme="majorBidi"/>
                <w:sz w:val="20"/>
                <w:szCs w:val="20"/>
              </w:rPr>
            </w:pPr>
          </w:p>
        </w:tc>
        <w:tc>
          <w:tcPr>
            <w:tcW w:w="499" w:type="pct"/>
            <w:tcBorders>
              <w:top w:val="nil"/>
              <w:left w:val="nil"/>
              <w:bottom w:val="nil"/>
              <w:right w:val="nil"/>
            </w:tcBorders>
            <w:noWrap/>
            <w:vAlign w:val="bottom"/>
            <w:hideMark/>
          </w:tcPr>
          <w:p w14:paraId="684D2702" w14:textId="77777777" w:rsidR="00315328" w:rsidRPr="00CA487E" w:rsidRDefault="00315328" w:rsidP="00EE042D">
            <w:pPr>
              <w:rPr>
                <w:rFonts w:asciiTheme="majorBidi" w:hAnsiTheme="majorBidi" w:cstheme="majorBidi"/>
                <w:sz w:val="20"/>
                <w:szCs w:val="20"/>
              </w:rPr>
            </w:pPr>
          </w:p>
        </w:tc>
        <w:tc>
          <w:tcPr>
            <w:tcW w:w="700" w:type="pct"/>
            <w:tcBorders>
              <w:top w:val="nil"/>
              <w:left w:val="nil"/>
              <w:bottom w:val="nil"/>
              <w:right w:val="nil"/>
            </w:tcBorders>
            <w:noWrap/>
            <w:vAlign w:val="bottom"/>
            <w:hideMark/>
          </w:tcPr>
          <w:p w14:paraId="72DE6349" w14:textId="77777777" w:rsidR="00315328" w:rsidRPr="00CA487E" w:rsidRDefault="00315328" w:rsidP="00EE042D">
            <w:pPr>
              <w:rPr>
                <w:rFonts w:asciiTheme="majorBidi" w:hAnsiTheme="majorBidi" w:cstheme="majorBidi"/>
                <w:sz w:val="20"/>
                <w:szCs w:val="20"/>
              </w:rPr>
            </w:pPr>
          </w:p>
        </w:tc>
        <w:tc>
          <w:tcPr>
            <w:tcW w:w="1019" w:type="pct"/>
            <w:tcBorders>
              <w:top w:val="nil"/>
              <w:left w:val="nil"/>
              <w:bottom w:val="nil"/>
              <w:right w:val="nil"/>
            </w:tcBorders>
            <w:noWrap/>
            <w:vAlign w:val="bottom"/>
            <w:hideMark/>
          </w:tcPr>
          <w:p w14:paraId="5893CACC" w14:textId="77777777" w:rsidR="00315328" w:rsidRPr="00CA487E" w:rsidRDefault="00315328" w:rsidP="00EE042D">
            <w:pPr>
              <w:rPr>
                <w:rFonts w:asciiTheme="majorBidi" w:hAnsiTheme="majorBidi" w:cstheme="majorBidi"/>
                <w:sz w:val="20"/>
                <w:szCs w:val="20"/>
              </w:rPr>
            </w:pPr>
          </w:p>
        </w:tc>
        <w:tc>
          <w:tcPr>
            <w:tcW w:w="547" w:type="pct"/>
            <w:tcBorders>
              <w:top w:val="nil"/>
              <w:left w:val="nil"/>
              <w:bottom w:val="nil"/>
              <w:right w:val="nil"/>
            </w:tcBorders>
            <w:noWrap/>
            <w:vAlign w:val="bottom"/>
            <w:hideMark/>
          </w:tcPr>
          <w:p w14:paraId="38D7E7E0" w14:textId="77777777" w:rsidR="00315328" w:rsidRPr="00CA487E" w:rsidRDefault="00315328" w:rsidP="00EE042D">
            <w:pPr>
              <w:rPr>
                <w:rFonts w:asciiTheme="majorBidi" w:hAnsiTheme="majorBidi" w:cstheme="majorBidi"/>
                <w:sz w:val="20"/>
                <w:szCs w:val="20"/>
              </w:rPr>
            </w:pPr>
          </w:p>
        </w:tc>
      </w:tr>
      <w:tr w:rsidR="00315328" w:rsidRPr="009C0F14" w14:paraId="23B77F81" w14:textId="77777777" w:rsidTr="00EE042D">
        <w:trPr>
          <w:trHeight w:val="300"/>
        </w:trPr>
        <w:tc>
          <w:tcPr>
            <w:tcW w:w="5000" w:type="pct"/>
            <w:gridSpan w:val="6"/>
            <w:tcBorders>
              <w:top w:val="nil"/>
              <w:left w:val="nil"/>
              <w:bottom w:val="nil"/>
              <w:right w:val="nil"/>
            </w:tcBorders>
            <w:noWrap/>
            <w:vAlign w:val="bottom"/>
            <w:hideMark/>
          </w:tcPr>
          <w:p w14:paraId="3CC9C5D6" w14:textId="77777777" w:rsidR="00315328" w:rsidRPr="00CA487E" w:rsidRDefault="00315328" w:rsidP="00EE042D">
            <w:pPr>
              <w:rPr>
                <w:rFonts w:asciiTheme="majorBidi" w:hAnsiTheme="majorBidi" w:cstheme="majorBidi"/>
                <w:i/>
                <w:iCs/>
                <w:lang w:val="pl-PL"/>
              </w:rPr>
            </w:pPr>
            <w:r w:rsidRPr="00CA487E">
              <w:rPr>
                <w:rFonts w:asciiTheme="majorBidi" w:hAnsiTheme="majorBidi" w:cstheme="majorBidi"/>
                <w:i/>
                <w:iCs/>
                <w:lang w:val="pl-PL"/>
              </w:rPr>
              <w:t xml:space="preserve">Minimalni </w:t>
            </w:r>
            <w:proofErr w:type="spellStart"/>
            <w:r w:rsidRPr="00CA487E">
              <w:rPr>
                <w:rFonts w:asciiTheme="majorBidi" w:hAnsiTheme="majorBidi" w:cstheme="majorBidi"/>
                <w:i/>
                <w:iCs/>
                <w:lang w:val="pl-PL"/>
              </w:rPr>
              <w:t>standardi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so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določeni</w:t>
            </w:r>
            <w:proofErr w:type="spellEnd"/>
            <w:r w:rsidRPr="00CA487E">
              <w:rPr>
                <w:rFonts w:asciiTheme="majorBidi" w:hAnsiTheme="majorBidi" w:cstheme="majorBidi"/>
                <w:i/>
                <w:iCs/>
                <w:lang w:val="pl-PL"/>
              </w:rPr>
              <w:t xml:space="preserve"> na </w:t>
            </w:r>
            <w:proofErr w:type="spellStart"/>
            <w:r w:rsidRPr="00CA487E">
              <w:rPr>
                <w:rFonts w:asciiTheme="majorBidi" w:hAnsiTheme="majorBidi" w:cstheme="majorBidi"/>
                <w:i/>
                <w:iCs/>
                <w:lang w:val="pl-PL"/>
              </w:rPr>
              <w:t>podlagi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katalogov</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MSZ je </w:t>
            </w:r>
            <w:proofErr w:type="spellStart"/>
            <w:r w:rsidRPr="00CA487E">
              <w:rPr>
                <w:rFonts w:asciiTheme="majorBidi" w:hAnsiTheme="majorBidi" w:cstheme="majorBidi"/>
                <w:i/>
                <w:iCs/>
                <w:lang w:val="pl-PL"/>
              </w:rPr>
              <w:t>tisto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znanje</w:t>
            </w:r>
            <w:proofErr w:type="spellEnd"/>
            <w:r w:rsidRPr="00CA487E">
              <w:rPr>
                <w:rFonts w:asciiTheme="majorBidi" w:hAnsiTheme="majorBidi" w:cstheme="majorBidi"/>
                <w:i/>
                <w:iCs/>
                <w:lang w:val="pl-PL"/>
              </w:rPr>
              <w:t xml:space="preserve">, ki </w:t>
            </w:r>
            <w:proofErr w:type="spellStart"/>
            <w:r w:rsidRPr="00CA487E">
              <w:rPr>
                <w:rFonts w:asciiTheme="majorBidi" w:hAnsiTheme="majorBidi" w:cstheme="majorBidi"/>
                <w:i/>
                <w:iCs/>
                <w:lang w:val="pl-PL"/>
              </w:rPr>
              <w:t>ga</w:t>
            </w:r>
            <w:proofErr w:type="spellEnd"/>
            <w:r w:rsidRPr="00CA487E">
              <w:rPr>
                <w:rFonts w:asciiTheme="majorBidi" w:hAnsiTheme="majorBidi" w:cstheme="majorBidi"/>
                <w:i/>
                <w:iCs/>
                <w:lang w:val="pl-PL"/>
              </w:rPr>
              <w:t xml:space="preserve"> mora </w:t>
            </w:r>
            <w:proofErr w:type="spellStart"/>
            <w:r w:rsidRPr="00CA487E">
              <w:rPr>
                <w:rFonts w:asciiTheme="majorBidi" w:hAnsiTheme="majorBidi" w:cstheme="majorBidi"/>
                <w:i/>
                <w:iCs/>
                <w:lang w:val="pl-PL"/>
              </w:rPr>
              <w:t>dijak</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izkazati</w:t>
            </w:r>
            <w:proofErr w:type="spellEnd"/>
            <w:r w:rsidRPr="00CA487E">
              <w:rPr>
                <w:rFonts w:asciiTheme="majorBidi" w:hAnsiTheme="majorBidi" w:cstheme="majorBidi"/>
                <w:i/>
                <w:iCs/>
                <w:lang w:val="pl-PL"/>
              </w:rPr>
              <w:t xml:space="preserve"> za </w:t>
            </w:r>
            <w:proofErr w:type="spellStart"/>
            <w:r w:rsidRPr="00CA487E">
              <w:rPr>
                <w:rFonts w:asciiTheme="majorBidi" w:hAnsiTheme="majorBidi" w:cstheme="majorBidi"/>
                <w:i/>
                <w:iCs/>
                <w:lang w:val="pl-PL"/>
              </w:rPr>
              <w:t>pozitivno</w:t>
            </w:r>
            <w:proofErr w:type="spellEnd"/>
            <w:r w:rsidRPr="00CA487E">
              <w:rPr>
                <w:rFonts w:asciiTheme="majorBidi" w:hAnsiTheme="majorBidi" w:cstheme="majorBidi"/>
                <w:i/>
                <w:iCs/>
                <w:lang w:val="pl-PL"/>
              </w:rPr>
              <w:t xml:space="preserve"> oceno.</w:t>
            </w:r>
          </w:p>
        </w:tc>
      </w:tr>
    </w:tbl>
    <w:p w14:paraId="51A34CC2" w14:textId="77777777" w:rsidR="00315328" w:rsidRPr="00CA487E" w:rsidRDefault="00315328" w:rsidP="00315328">
      <w:pPr>
        <w:rPr>
          <w:rFonts w:asciiTheme="majorBidi" w:hAnsiTheme="majorBidi" w:cstheme="majorBidi"/>
          <w:lang w:val="pl-PL"/>
        </w:rPr>
      </w:pPr>
    </w:p>
    <w:p w14:paraId="00C4809A" w14:textId="77777777" w:rsidR="00315328" w:rsidRPr="00CA487E" w:rsidRDefault="00315328" w:rsidP="00315328">
      <w:pPr>
        <w:pStyle w:val="Heading2"/>
        <w:rPr>
          <w:rFonts w:asciiTheme="majorBidi" w:hAnsiTheme="majorBidi"/>
        </w:rPr>
      </w:pPr>
      <w:bookmarkStart w:id="273" w:name="_Toc240999466"/>
      <w:bookmarkStart w:id="274" w:name="_Toc242089003"/>
      <w:bookmarkStart w:id="275" w:name="_Toc242089301"/>
      <w:bookmarkStart w:id="276" w:name="_Toc242089832"/>
      <w:r w:rsidRPr="00CA487E">
        <w:rPr>
          <w:rFonts w:asciiTheme="majorBidi" w:hAnsiTheme="majorBidi"/>
        </w:rPr>
        <w:t>Izbirni modul</w:t>
      </w:r>
      <w:bookmarkEnd w:id="273"/>
      <w:bookmarkEnd w:id="274"/>
      <w:bookmarkEnd w:id="275"/>
      <w:bookmarkEnd w:id="276"/>
    </w:p>
    <w:p w14:paraId="0D864A6C" w14:textId="77777777" w:rsidR="00315328" w:rsidRPr="00CA487E" w:rsidRDefault="00315328" w:rsidP="00315328">
      <w:pPr>
        <w:pStyle w:val="Heading3"/>
        <w:rPr>
          <w:rFonts w:asciiTheme="majorBidi" w:hAnsiTheme="majorBidi"/>
        </w:rPr>
      </w:pPr>
      <w:bookmarkStart w:id="277" w:name="_Toc240999467"/>
      <w:bookmarkStart w:id="278" w:name="_Toc242089004"/>
      <w:bookmarkStart w:id="279" w:name="_Toc242089302"/>
      <w:bookmarkStart w:id="280" w:name="_Toc242089833"/>
      <w:r w:rsidRPr="00CA487E">
        <w:rPr>
          <w:rFonts w:asciiTheme="majorBidi" w:hAnsiTheme="majorBidi"/>
        </w:rPr>
        <w:t>Turistično destinacijski menedžment</w:t>
      </w:r>
      <w:bookmarkEnd w:id="277"/>
      <w:bookmarkEnd w:id="278"/>
      <w:bookmarkEnd w:id="279"/>
      <w:bookmarkEnd w:id="280"/>
    </w:p>
    <w:tbl>
      <w:tblPr>
        <w:tblW w:w="5000" w:type="pct"/>
        <w:tblCellMar>
          <w:left w:w="70" w:type="dxa"/>
          <w:right w:w="70" w:type="dxa"/>
        </w:tblCellMar>
        <w:tblLook w:val="04A0" w:firstRow="1" w:lastRow="0" w:firstColumn="1" w:lastColumn="0" w:noHBand="0" w:noVBand="1"/>
      </w:tblPr>
      <w:tblGrid>
        <w:gridCol w:w="2227"/>
        <w:gridCol w:w="7307"/>
        <w:gridCol w:w="1420"/>
        <w:gridCol w:w="1673"/>
        <w:gridCol w:w="1313"/>
      </w:tblGrid>
      <w:tr w:rsidR="00315328" w:rsidRPr="00CA487E" w14:paraId="361CC30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3E1C6BB"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662" w:type="pct"/>
            <w:tcBorders>
              <w:top w:val="nil"/>
              <w:left w:val="nil"/>
              <w:bottom w:val="single" w:sz="4" w:space="0" w:color="auto"/>
              <w:right w:val="single" w:sz="4" w:space="0" w:color="auto"/>
            </w:tcBorders>
            <w:noWrap/>
            <w:vAlign w:val="bottom"/>
            <w:hideMark/>
          </w:tcPr>
          <w:p w14:paraId="3791F3CD"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Gastronomija in turizem</w:t>
            </w:r>
          </w:p>
        </w:tc>
        <w:tc>
          <w:tcPr>
            <w:tcW w:w="457" w:type="pct"/>
            <w:tcBorders>
              <w:top w:val="nil"/>
              <w:left w:val="nil"/>
              <w:bottom w:val="nil"/>
              <w:right w:val="nil"/>
            </w:tcBorders>
            <w:noWrap/>
            <w:vAlign w:val="bottom"/>
            <w:hideMark/>
          </w:tcPr>
          <w:p w14:paraId="7542C4EE"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vAlign w:val="bottom"/>
            <w:hideMark/>
          </w:tcPr>
          <w:p w14:paraId="1D89C6EA"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vAlign w:val="bottom"/>
            <w:hideMark/>
          </w:tcPr>
          <w:p w14:paraId="49A0BA6D" w14:textId="77777777" w:rsidR="00315328" w:rsidRPr="00CA487E" w:rsidRDefault="00315328" w:rsidP="00EE042D">
            <w:pPr>
              <w:rPr>
                <w:rFonts w:asciiTheme="majorBidi" w:hAnsiTheme="majorBidi" w:cstheme="majorBidi"/>
                <w:sz w:val="20"/>
                <w:szCs w:val="20"/>
              </w:rPr>
            </w:pPr>
          </w:p>
        </w:tc>
      </w:tr>
      <w:tr w:rsidR="00315328" w:rsidRPr="00CA487E" w14:paraId="29B0AF6E"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087214A6"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662" w:type="pct"/>
            <w:tcBorders>
              <w:top w:val="nil"/>
              <w:left w:val="nil"/>
              <w:bottom w:val="single" w:sz="4" w:space="0" w:color="auto"/>
              <w:right w:val="single" w:sz="4" w:space="0" w:color="auto"/>
            </w:tcBorders>
            <w:noWrap/>
            <w:vAlign w:val="bottom"/>
            <w:hideMark/>
          </w:tcPr>
          <w:p w14:paraId="1B8ECD85"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Turistično destinacijski menedžment</w:t>
            </w:r>
          </w:p>
        </w:tc>
        <w:tc>
          <w:tcPr>
            <w:tcW w:w="457" w:type="pct"/>
            <w:tcBorders>
              <w:top w:val="nil"/>
              <w:left w:val="nil"/>
              <w:bottom w:val="nil"/>
              <w:right w:val="nil"/>
            </w:tcBorders>
            <w:noWrap/>
            <w:vAlign w:val="bottom"/>
            <w:hideMark/>
          </w:tcPr>
          <w:p w14:paraId="506F170C"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50D3F5E2"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6E8CC6BA" w14:textId="77777777" w:rsidR="00315328" w:rsidRPr="00CA487E" w:rsidRDefault="00315328" w:rsidP="00EE042D">
            <w:pPr>
              <w:rPr>
                <w:rFonts w:asciiTheme="majorBidi" w:hAnsiTheme="majorBidi" w:cstheme="majorBidi"/>
                <w:sz w:val="20"/>
                <w:szCs w:val="20"/>
              </w:rPr>
            </w:pPr>
          </w:p>
        </w:tc>
      </w:tr>
      <w:tr w:rsidR="00315328" w:rsidRPr="00CA487E" w14:paraId="5D52021A"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A46CAFA"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lastRenderedPageBreak/>
              <w:t>Letnik:</w:t>
            </w:r>
          </w:p>
        </w:tc>
        <w:tc>
          <w:tcPr>
            <w:tcW w:w="2662" w:type="pct"/>
            <w:tcBorders>
              <w:top w:val="nil"/>
              <w:left w:val="nil"/>
              <w:bottom w:val="single" w:sz="4" w:space="0" w:color="auto"/>
              <w:right w:val="single" w:sz="4" w:space="0" w:color="auto"/>
            </w:tcBorders>
            <w:noWrap/>
            <w:vAlign w:val="bottom"/>
            <w:hideMark/>
          </w:tcPr>
          <w:p w14:paraId="08E5C59F"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IV</w:t>
            </w:r>
          </w:p>
        </w:tc>
        <w:tc>
          <w:tcPr>
            <w:tcW w:w="457" w:type="pct"/>
            <w:tcBorders>
              <w:top w:val="nil"/>
              <w:left w:val="nil"/>
              <w:bottom w:val="nil"/>
              <w:right w:val="nil"/>
            </w:tcBorders>
            <w:noWrap/>
            <w:vAlign w:val="bottom"/>
            <w:hideMark/>
          </w:tcPr>
          <w:p w14:paraId="71DB0E58"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7BC23EE6"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65F40433" w14:textId="77777777" w:rsidR="00315328" w:rsidRPr="00CA487E" w:rsidRDefault="00315328" w:rsidP="00EE042D">
            <w:pPr>
              <w:rPr>
                <w:rFonts w:asciiTheme="majorBidi" w:hAnsiTheme="majorBidi" w:cstheme="majorBidi"/>
                <w:sz w:val="20"/>
                <w:szCs w:val="20"/>
              </w:rPr>
            </w:pPr>
          </w:p>
        </w:tc>
      </w:tr>
      <w:tr w:rsidR="00315328" w:rsidRPr="00CA487E" w14:paraId="279BB3DD"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2E2776AA"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662" w:type="pct"/>
            <w:tcBorders>
              <w:top w:val="nil"/>
              <w:left w:val="nil"/>
              <w:bottom w:val="single" w:sz="4" w:space="0" w:color="auto"/>
              <w:right w:val="single" w:sz="4" w:space="0" w:color="auto"/>
            </w:tcBorders>
            <w:noWrap/>
            <w:vAlign w:val="bottom"/>
            <w:hideMark/>
          </w:tcPr>
          <w:p w14:paraId="3B001BB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50</w:t>
            </w:r>
          </w:p>
        </w:tc>
        <w:tc>
          <w:tcPr>
            <w:tcW w:w="457" w:type="pct"/>
            <w:tcBorders>
              <w:top w:val="nil"/>
              <w:left w:val="nil"/>
              <w:bottom w:val="nil"/>
              <w:right w:val="nil"/>
            </w:tcBorders>
            <w:noWrap/>
            <w:vAlign w:val="bottom"/>
            <w:hideMark/>
          </w:tcPr>
          <w:p w14:paraId="0E343205"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036FAAEF"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6DFD4061" w14:textId="77777777" w:rsidR="00315328" w:rsidRPr="00CA487E" w:rsidRDefault="00315328" w:rsidP="00EE042D">
            <w:pPr>
              <w:jc w:val="center"/>
              <w:rPr>
                <w:rFonts w:asciiTheme="majorBidi" w:hAnsiTheme="majorBidi" w:cstheme="majorBidi"/>
                <w:sz w:val="20"/>
                <w:szCs w:val="20"/>
              </w:rPr>
            </w:pPr>
          </w:p>
        </w:tc>
      </w:tr>
      <w:tr w:rsidR="00315328" w:rsidRPr="00CA487E" w14:paraId="22789AB5" w14:textId="77777777" w:rsidTr="00EE042D">
        <w:trPr>
          <w:trHeight w:val="330"/>
        </w:trPr>
        <w:tc>
          <w:tcPr>
            <w:tcW w:w="728" w:type="pct"/>
            <w:tcBorders>
              <w:top w:val="nil"/>
              <w:left w:val="nil"/>
              <w:bottom w:val="nil"/>
              <w:right w:val="single" w:sz="4" w:space="0" w:color="auto"/>
            </w:tcBorders>
            <w:noWrap/>
            <w:vAlign w:val="bottom"/>
            <w:hideMark/>
          </w:tcPr>
          <w:p w14:paraId="1B4FEB0C"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662" w:type="pct"/>
            <w:tcBorders>
              <w:top w:val="nil"/>
              <w:left w:val="nil"/>
              <w:bottom w:val="single" w:sz="8" w:space="0" w:color="auto"/>
              <w:right w:val="single" w:sz="4" w:space="0" w:color="auto"/>
            </w:tcBorders>
            <w:noWrap/>
            <w:vAlign w:val="bottom"/>
            <w:hideMark/>
          </w:tcPr>
          <w:p w14:paraId="63F8E2F4"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3</w:t>
            </w:r>
          </w:p>
        </w:tc>
        <w:tc>
          <w:tcPr>
            <w:tcW w:w="457" w:type="pct"/>
            <w:tcBorders>
              <w:top w:val="nil"/>
              <w:left w:val="nil"/>
              <w:bottom w:val="nil"/>
              <w:right w:val="nil"/>
            </w:tcBorders>
            <w:noWrap/>
            <w:vAlign w:val="bottom"/>
            <w:hideMark/>
          </w:tcPr>
          <w:p w14:paraId="5E27A24D"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318A40E3"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1FE800EF" w14:textId="77777777" w:rsidR="00315328" w:rsidRPr="00CA487E" w:rsidRDefault="00315328" w:rsidP="00EE042D">
            <w:pPr>
              <w:jc w:val="center"/>
              <w:rPr>
                <w:rFonts w:asciiTheme="majorBidi" w:hAnsiTheme="majorBidi" w:cstheme="majorBidi"/>
                <w:sz w:val="20"/>
                <w:szCs w:val="20"/>
              </w:rPr>
            </w:pPr>
          </w:p>
        </w:tc>
      </w:tr>
      <w:tr w:rsidR="00315328" w:rsidRPr="00CA487E" w14:paraId="4E53F1F2"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07D3C8FB"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62D1F3A3"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2B7CA5BC"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67EED7E4"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50DD2151"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r>
      <w:tr w:rsidR="00315328" w:rsidRPr="00CA487E" w14:paraId="64B27334"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0575C2B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 Opredelitev TDM</w:t>
            </w:r>
          </w:p>
        </w:tc>
        <w:tc>
          <w:tcPr>
            <w:tcW w:w="2662" w:type="pct"/>
            <w:tcBorders>
              <w:top w:val="nil"/>
              <w:left w:val="nil"/>
              <w:bottom w:val="nil"/>
              <w:right w:val="nil"/>
            </w:tcBorders>
            <w:vAlign w:val="center"/>
            <w:hideMark/>
          </w:tcPr>
          <w:p w14:paraId="11BC566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Dijak:</w:t>
            </w:r>
          </w:p>
        </w:tc>
        <w:tc>
          <w:tcPr>
            <w:tcW w:w="457" w:type="pct"/>
            <w:tcBorders>
              <w:top w:val="nil"/>
              <w:left w:val="single" w:sz="8" w:space="0" w:color="auto"/>
              <w:bottom w:val="dotted" w:sz="4" w:space="0" w:color="auto"/>
              <w:right w:val="single" w:sz="8" w:space="0" w:color="auto"/>
            </w:tcBorders>
            <w:vAlign w:val="center"/>
            <w:hideMark/>
          </w:tcPr>
          <w:p w14:paraId="014B786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641" w:type="pct"/>
            <w:tcBorders>
              <w:top w:val="nil"/>
              <w:left w:val="nil"/>
              <w:bottom w:val="dashed" w:sz="4" w:space="0" w:color="auto"/>
              <w:right w:val="single" w:sz="8" w:space="0" w:color="auto"/>
            </w:tcBorders>
            <w:vAlign w:val="center"/>
            <w:hideMark/>
          </w:tcPr>
          <w:p w14:paraId="47579A4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3" w:type="pct"/>
            <w:tcBorders>
              <w:top w:val="nil"/>
              <w:left w:val="nil"/>
              <w:bottom w:val="dotted" w:sz="4" w:space="0" w:color="auto"/>
              <w:right w:val="single" w:sz="8" w:space="0" w:color="auto"/>
            </w:tcBorders>
            <w:vAlign w:val="center"/>
            <w:hideMark/>
          </w:tcPr>
          <w:p w14:paraId="06C5935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in ustno</w:t>
            </w:r>
          </w:p>
        </w:tc>
      </w:tr>
      <w:tr w:rsidR="00315328" w:rsidRPr="00CA487E" w14:paraId="6F0B4167"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2CFA82B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in model njegove organiziranosti </w:t>
            </w:r>
          </w:p>
        </w:tc>
        <w:tc>
          <w:tcPr>
            <w:tcW w:w="2662" w:type="pct"/>
            <w:tcBorders>
              <w:top w:val="dashed" w:sz="4" w:space="0" w:color="auto"/>
              <w:left w:val="nil"/>
              <w:bottom w:val="dashed" w:sz="4" w:space="0" w:color="auto"/>
              <w:right w:val="single" w:sz="8" w:space="0" w:color="auto"/>
            </w:tcBorders>
            <w:vAlign w:val="center"/>
            <w:hideMark/>
          </w:tcPr>
          <w:p w14:paraId="21762EE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pozna pomen TDM, razume turistični sistem in njegovo okolje, zna našteti vsaj 2 glavna dejavnika konkurenčnosti turistične destinacije, razume pomen trajnostnega razvoja turistične destinacije</w:t>
            </w:r>
          </w:p>
        </w:tc>
        <w:tc>
          <w:tcPr>
            <w:tcW w:w="457" w:type="pct"/>
            <w:tcBorders>
              <w:top w:val="nil"/>
              <w:left w:val="nil"/>
              <w:bottom w:val="dotted" w:sz="4" w:space="0" w:color="auto"/>
              <w:right w:val="single" w:sz="8" w:space="0" w:color="auto"/>
            </w:tcBorders>
            <w:vAlign w:val="center"/>
            <w:hideMark/>
          </w:tcPr>
          <w:p w14:paraId="4DF22E2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dashed" w:sz="4" w:space="0" w:color="auto"/>
              <w:right w:val="single" w:sz="8" w:space="0" w:color="auto"/>
            </w:tcBorders>
            <w:vAlign w:val="center"/>
            <w:hideMark/>
          </w:tcPr>
          <w:p w14:paraId="5EE09C8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dotted" w:sz="4" w:space="0" w:color="auto"/>
              <w:right w:val="single" w:sz="8" w:space="0" w:color="auto"/>
            </w:tcBorders>
            <w:vAlign w:val="center"/>
            <w:hideMark/>
          </w:tcPr>
          <w:p w14:paraId="69E0C5A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36AADAC8"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1DD8ECE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nil"/>
              <w:right w:val="single" w:sz="8" w:space="0" w:color="auto"/>
            </w:tcBorders>
            <w:vAlign w:val="center"/>
            <w:hideMark/>
          </w:tcPr>
          <w:p w14:paraId="2606182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predstavi glavne funkcije menedžmenta tur. Dest., zna našteti pr. Sinergije med , pozna člene verižnega pristopa pri sestavi integralnega tur. Proizvoda, zna predstaviti naloge tur. Dest. Org.</w:t>
            </w:r>
          </w:p>
        </w:tc>
        <w:tc>
          <w:tcPr>
            <w:tcW w:w="457" w:type="pct"/>
            <w:tcBorders>
              <w:top w:val="nil"/>
              <w:left w:val="nil"/>
              <w:bottom w:val="dotted" w:sz="4" w:space="0" w:color="auto"/>
              <w:right w:val="single" w:sz="8" w:space="0" w:color="auto"/>
            </w:tcBorders>
            <w:vAlign w:val="center"/>
            <w:hideMark/>
          </w:tcPr>
          <w:p w14:paraId="52D8E0F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nil"/>
              <w:right w:val="single" w:sz="8" w:space="0" w:color="auto"/>
            </w:tcBorders>
            <w:vAlign w:val="center"/>
            <w:hideMark/>
          </w:tcPr>
          <w:p w14:paraId="653B2CE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dotted" w:sz="4" w:space="0" w:color="auto"/>
              <w:right w:val="single" w:sz="8" w:space="0" w:color="auto"/>
            </w:tcBorders>
            <w:vAlign w:val="center"/>
            <w:hideMark/>
          </w:tcPr>
          <w:p w14:paraId="2A37B86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9726621" w14:textId="77777777" w:rsidTr="00EE042D">
        <w:trPr>
          <w:trHeight w:val="255"/>
        </w:trPr>
        <w:tc>
          <w:tcPr>
            <w:tcW w:w="728" w:type="pct"/>
            <w:tcBorders>
              <w:top w:val="nil"/>
              <w:left w:val="single" w:sz="8" w:space="0" w:color="auto"/>
              <w:bottom w:val="dashed" w:sz="4" w:space="0" w:color="auto"/>
              <w:right w:val="single" w:sz="8" w:space="0" w:color="auto"/>
            </w:tcBorders>
            <w:vAlign w:val="bottom"/>
            <w:hideMark/>
          </w:tcPr>
          <w:p w14:paraId="5397F27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dashed" w:sz="4" w:space="0" w:color="auto"/>
              <w:left w:val="nil"/>
              <w:bottom w:val="dashed" w:sz="4" w:space="0" w:color="auto"/>
              <w:right w:val="single" w:sz="8" w:space="0" w:color="auto"/>
            </w:tcBorders>
            <w:vAlign w:val="bottom"/>
            <w:hideMark/>
          </w:tcPr>
          <w:p w14:paraId="073C8CF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7" w:type="pct"/>
            <w:tcBorders>
              <w:top w:val="nil"/>
              <w:left w:val="nil"/>
              <w:bottom w:val="dotted" w:sz="4" w:space="0" w:color="auto"/>
              <w:right w:val="single" w:sz="8" w:space="0" w:color="auto"/>
            </w:tcBorders>
            <w:vAlign w:val="center"/>
            <w:hideMark/>
          </w:tcPr>
          <w:p w14:paraId="38F927F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dashed" w:sz="4" w:space="0" w:color="auto"/>
              <w:left w:val="nil"/>
              <w:bottom w:val="dashed" w:sz="4" w:space="0" w:color="auto"/>
              <w:right w:val="single" w:sz="8" w:space="0" w:color="auto"/>
            </w:tcBorders>
            <w:vAlign w:val="bottom"/>
            <w:hideMark/>
          </w:tcPr>
          <w:p w14:paraId="497E093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dotted" w:sz="4" w:space="0" w:color="auto"/>
              <w:right w:val="single" w:sz="8" w:space="0" w:color="auto"/>
            </w:tcBorders>
            <w:vAlign w:val="bottom"/>
            <w:hideMark/>
          </w:tcPr>
          <w:p w14:paraId="0334537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3C4640A7" w14:textId="77777777" w:rsidTr="00EE042D">
        <w:trPr>
          <w:trHeight w:val="510"/>
        </w:trPr>
        <w:tc>
          <w:tcPr>
            <w:tcW w:w="728" w:type="pct"/>
            <w:tcBorders>
              <w:top w:val="nil"/>
              <w:left w:val="single" w:sz="8" w:space="0" w:color="auto"/>
              <w:bottom w:val="dashed" w:sz="4" w:space="0" w:color="auto"/>
              <w:right w:val="single" w:sz="8" w:space="0" w:color="auto"/>
            </w:tcBorders>
            <w:vAlign w:val="bottom"/>
            <w:hideMark/>
          </w:tcPr>
          <w:p w14:paraId="04C4C36E" w14:textId="77777777" w:rsidR="00315328" w:rsidRPr="00CA487E" w:rsidRDefault="00315328" w:rsidP="00EE042D">
            <w:pPr>
              <w:rPr>
                <w:rFonts w:asciiTheme="majorBidi" w:hAnsiTheme="majorBidi" w:cstheme="majorBidi"/>
                <w:sz w:val="20"/>
                <w:szCs w:val="20"/>
                <w:lang w:val="sv-SE"/>
              </w:rPr>
            </w:pPr>
            <w:r w:rsidRPr="00CA487E">
              <w:rPr>
                <w:rFonts w:asciiTheme="majorBidi" w:hAnsiTheme="majorBidi" w:cstheme="majorBidi"/>
                <w:sz w:val="20"/>
                <w:szCs w:val="20"/>
                <w:lang w:val="sv-SE"/>
              </w:rPr>
              <w:t xml:space="preserve">II </w:t>
            </w:r>
            <w:proofErr w:type="spellStart"/>
            <w:r w:rsidRPr="00CA487E">
              <w:rPr>
                <w:rFonts w:asciiTheme="majorBidi" w:hAnsiTheme="majorBidi" w:cstheme="majorBidi"/>
                <w:sz w:val="20"/>
                <w:szCs w:val="20"/>
                <w:lang w:val="sv-SE"/>
              </w:rPr>
              <w:t>Oblikovanje</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integralnega</w:t>
            </w:r>
            <w:proofErr w:type="spellEnd"/>
            <w:r w:rsidRPr="00CA487E">
              <w:rPr>
                <w:rFonts w:asciiTheme="majorBidi" w:hAnsiTheme="majorBidi" w:cstheme="majorBidi"/>
                <w:sz w:val="20"/>
                <w:szCs w:val="20"/>
                <w:lang w:val="sv-SE"/>
              </w:rPr>
              <w:t xml:space="preserve"> tur. </w:t>
            </w:r>
            <w:proofErr w:type="spellStart"/>
            <w:r w:rsidRPr="00CA487E">
              <w:rPr>
                <w:rFonts w:asciiTheme="majorBidi" w:hAnsiTheme="majorBidi" w:cstheme="majorBidi"/>
                <w:sz w:val="20"/>
                <w:szCs w:val="20"/>
                <w:lang w:val="sv-SE"/>
              </w:rPr>
              <w:t>Produkta</w:t>
            </w:r>
            <w:proofErr w:type="spellEnd"/>
          </w:p>
        </w:tc>
        <w:tc>
          <w:tcPr>
            <w:tcW w:w="2662" w:type="pct"/>
            <w:tcBorders>
              <w:top w:val="nil"/>
              <w:left w:val="nil"/>
              <w:bottom w:val="dashed" w:sz="4" w:space="0" w:color="auto"/>
              <w:right w:val="single" w:sz="8" w:space="0" w:color="auto"/>
            </w:tcBorders>
            <w:vAlign w:val="bottom"/>
            <w:hideMark/>
          </w:tcPr>
          <w:p w14:paraId="0B8A095A" w14:textId="77777777" w:rsidR="00315328" w:rsidRPr="00CA487E" w:rsidRDefault="00315328" w:rsidP="00EE042D">
            <w:pPr>
              <w:rPr>
                <w:rFonts w:asciiTheme="majorBidi" w:hAnsiTheme="majorBidi" w:cstheme="majorBidi"/>
                <w:sz w:val="20"/>
                <w:szCs w:val="20"/>
                <w:lang w:val="sv-SE"/>
              </w:rPr>
            </w:pPr>
            <w:proofErr w:type="spellStart"/>
            <w:r w:rsidRPr="00CA487E">
              <w:rPr>
                <w:rFonts w:asciiTheme="majorBidi" w:hAnsiTheme="majorBidi" w:cstheme="majorBidi"/>
                <w:sz w:val="20"/>
                <w:szCs w:val="20"/>
                <w:lang w:val="sv-SE"/>
              </w:rPr>
              <w:t>Dijak</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na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osnovi</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pridobljenega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teoretičnega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znanja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oblikuje</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integralni</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turistični</w:t>
            </w:r>
            <w:proofErr w:type="spellEnd"/>
            <w:r w:rsidRPr="00CA487E">
              <w:rPr>
                <w:rFonts w:asciiTheme="majorBidi" w:hAnsiTheme="majorBidi" w:cstheme="majorBidi"/>
                <w:sz w:val="20"/>
                <w:szCs w:val="20"/>
                <w:lang w:val="sv-SE"/>
              </w:rPr>
              <w:t xml:space="preserve"> produkt </w:t>
            </w:r>
            <w:proofErr w:type="spellStart"/>
            <w:r w:rsidRPr="00CA487E">
              <w:rPr>
                <w:rFonts w:asciiTheme="majorBidi" w:hAnsiTheme="majorBidi" w:cstheme="majorBidi"/>
                <w:sz w:val="20"/>
                <w:szCs w:val="20"/>
                <w:lang w:val="sv-SE"/>
              </w:rPr>
              <w:t>po</w:t>
            </w:r>
            <w:proofErr w:type="spellEnd"/>
            <w:r w:rsidRPr="00CA487E">
              <w:rPr>
                <w:rFonts w:asciiTheme="majorBidi" w:hAnsiTheme="majorBidi" w:cstheme="majorBidi"/>
                <w:sz w:val="20"/>
                <w:szCs w:val="20"/>
                <w:lang w:val="sv-SE"/>
              </w:rPr>
              <w:t xml:space="preserve"> </w:t>
            </w:r>
          </w:p>
        </w:tc>
        <w:tc>
          <w:tcPr>
            <w:tcW w:w="457" w:type="pct"/>
            <w:tcBorders>
              <w:top w:val="nil"/>
              <w:left w:val="nil"/>
              <w:bottom w:val="dotted" w:sz="4" w:space="0" w:color="auto"/>
              <w:right w:val="single" w:sz="8" w:space="0" w:color="auto"/>
            </w:tcBorders>
            <w:vAlign w:val="center"/>
            <w:hideMark/>
          </w:tcPr>
          <w:p w14:paraId="4995875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1" w:type="pct"/>
            <w:tcBorders>
              <w:top w:val="nil"/>
              <w:left w:val="nil"/>
              <w:bottom w:val="dashed" w:sz="4" w:space="0" w:color="auto"/>
              <w:right w:val="single" w:sz="8" w:space="0" w:color="auto"/>
            </w:tcBorders>
            <w:vAlign w:val="bottom"/>
            <w:hideMark/>
          </w:tcPr>
          <w:p w14:paraId="08759F5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skupinska</w:t>
            </w:r>
          </w:p>
        </w:tc>
        <w:tc>
          <w:tcPr>
            <w:tcW w:w="513" w:type="pct"/>
            <w:tcBorders>
              <w:top w:val="nil"/>
              <w:left w:val="nil"/>
              <w:bottom w:val="dotted" w:sz="4" w:space="0" w:color="auto"/>
              <w:right w:val="single" w:sz="8" w:space="0" w:color="auto"/>
            </w:tcBorders>
            <w:vAlign w:val="bottom"/>
            <w:hideMark/>
          </w:tcPr>
          <w:p w14:paraId="236D89A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praktično</w:t>
            </w:r>
          </w:p>
        </w:tc>
      </w:tr>
      <w:tr w:rsidR="00315328" w:rsidRPr="00CA487E" w14:paraId="69EED23E" w14:textId="77777777" w:rsidTr="00EE042D">
        <w:trPr>
          <w:trHeight w:val="270"/>
        </w:trPr>
        <w:tc>
          <w:tcPr>
            <w:tcW w:w="728" w:type="pct"/>
            <w:tcBorders>
              <w:top w:val="nil"/>
              <w:left w:val="single" w:sz="8" w:space="0" w:color="auto"/>
              <w:bottom w:val="single" w:sz="8" w:space="0" w:color="auto"/>
              <w:right w:val="single" w:sz="8" w:space="0" w:color="auto"/>
            </w:tcBorders>
            <w:vAlign w:val="bottom"/>
            <w:hideMark/>
          </w:tcPr>
          <w:p w14:paraId="6E2B2BF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662" w:type="pct"/>
            <w:tcBorders>
              <w:top w:val="nil"/>
              <w:left w:val="nil"/>
              <w:bottom w:val="single" w:sz="8" w:space="0" w:color="auto"/>
              <w:right w:val="single" w:sz="8" w:space="0" w:color="auto"/>
            </w:tcBorders>
            <w:vAlign w:val="bottom"/>
            <w:hideMark/>
          </w:tcPr>
          <w:p w14:paraId="0942B91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metodi "verižnega pristopa".</w:t>
            </w:r>
          </w:p>
        </w:tc>
        <w:tc>
          <w:tcPr>
            <w:tcW w:w="457" w:type="pct"/>
            <w:tcBorders>
              <w:top w:val="nil"/>
              <w:left w:val="nil"/>
              <w:bottom w:val="single" w:sz="8" w:space="0" w:color="auto"/>
              <w:right w:val="single" w:sz="8" w:space="0" w:color="auto"/>
            </w:tcBorders>
            <w:vAlign w:val="center"/>
            <w:hideMark/>
          </w:tcPr>
          <w:p w14:paraId="5FC4564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641" w:type="pct"/>
            <w:tcBorders>
              <w:top w:val="nil"/>
              <w:left w:val="nil"/>
              <w:bottom w:val="single" w:sz="8" w:space="0" w:color="auto"/>
              <w:right w:val="single" w:sz="8" w:space="0" w:color="auto"/>
            </w:tcBorders>
            <w:vAlign w:val="bottom"/>
            <w:hideMark/>
          </w:tcPr>
          <w:p w14:paraId="0A2F3D0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13" w:type="pct"/>
            <w:tcBorders>
              <w:top w:val="nil"/>
              <w:left w:val="nil"/>
              <w:bottom w:val="single" w:sz="8" w:space="0" w:color="auto"/>
              <w:right w:val="single" w:sz="8" w:space="0" w:color="auto"/>
            </w:tcBorders>
            <w:vAlign w:val="bottom"/>
            <w:hideMark/>
          </w:tcPr>
          <w:p w14:paraId="5145482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r>
    </w:tbl>
    <w:p w14:paraId="0A0483F2" w14:textId="77777777" w:rsidR="00315328" w:rsidRPr="00CA487E" w:rsidRDefault="00315328" w:rsidP="00315328">
      <w:pPr>
        <w:rPr>
          <w:rFonts w:asciiTheme="majorBidi" w:eastAsia="Arial" w:hAnsiTheme="majorBidi" w:cstheme="majorBidi"/>
        </w:rPr>
      </w:pPr>
    </w:p>
    <w:p w14:paraId="6A469235" w14:textId="77777777" w:rsidR="00315328" w:rsidRPr="00CA487E" w:rsidRDefault="00315328" w:rsidP="00315328">
      <w:pPr>
        <w:rPr>
          <w:rFonts w:asciiTheme="majorBidi" w:hAnsiTheme="majorBidi" w:cstheme="majorBidi"/>
          <w:lang w:val="pl-PL"/>
        </w:rPr>
      </w:pPr>
    </w:p>
    <w:p w14:paraId="3063FD68" w14:textId="77777777" w:rsidR="00315328" w:rsidRPr="00CA487E" w:rsidRDefault="00315328" w:rsidP="00315328">
      <w:pPr>
        <w:pStyle w:val="Heading3"/>
        <w:rPr>
          <w:rFonts w:asciiTheme="majorBidi" w:hAnsiTheme="majorBidi"/>
        </w:rPr>
      </w:pPr>
      <w:bookmarkStart w:id="281" w:name="_Toc240999468"/>
      <w:bookmarkStart w:id="282" w:name="_Toc242089005"/>
      <w:bookmarkStart w:id="283" w:name="_Toc242089303"/>
      <w:bookmarkStart w:id="284" w:name="_Toc242089834"/>
      <w:r w:rsidRPr="00CA487E">
        <w:rPr>
          <w:rFonts w:asciiTheme="majorBidi" w:hAnsiTheme="majorBidi"/>
        </w:rPr>
        <w:t>Restavracijsko slaščičarstvo</w:t>
      </w:r>
      <w:bookmarkEnd w:id="281"/>
      <w:bookmarkEnd w:id="282"/>
      <w:bookmarkEnd w:id="283"/>
      <w:bookmarkEnd w:id="284"/>
    </w:p>
    <w:p w14:paraId="06FD45D1" w14:textId="77777777" w:rsidR="00315328" w:rsidRPr="00CA487E" w:rsidRDefault="00315328" w:rsidP="00315328">
      <w:pPr>
        <w:pStyle w:val="Navaden1"/>
        <w:ind w:left="2356"/>
        <w:rPr>
          <w:rFonts w:asciiTheme="majorBidi" w:eastAsia="Arial" w:hAnsiTheme="majorBidi" w:cstheme="majorBidi"/>
        </w:rPr>
      </w:pPr>
    </w:p>
    <w:tbl>
      <w:tblPr>
        <w:tblW w:w="5000" w:type="pct"/>
        <w:tblCellMar>
          <w:left w:w="70" w:type="dxa"/>
          <w:right w:w="70" w:type="dxa"/>
        </w:tblCellMar>
        <w:tblLook w:val="04A0" w:firstRow="1" w:lastRow="0" w:firstColumn="1" w:lastColumn="0" w:noHBand="0" w:noVBand="1"/>
      </w:tblPr>
      <w:tblGrid>
        <w:gridCol w:w="2224"/>
        <w:gridCol w:w="6353"/>
        <w:gridCol w:w="1419"/>
        <w:gridCol w:w="1527"/>
        <w:gridCol w:w="1223"/>
        <w:gridCol w:w="1194"/>
      </w:tblGrid>
      <w:tr w:rsidR="00315328" w:rsidRPr="00CA487E" w14:paraId="4C7F47F4"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3D6C1DE5"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420" w:type="pct"/>
            <w:tcBorders>
              <w:top w:val="nil"/>
              <w:left w:val="nil"/>
              <w:bottom w:val="single" w:sz="4" w:space="0" w:color="auto"/>
              <w:right w:val="single" w:sz="4" w:space="0" w:color="auto"/>
            </w:tcBorders>
            <w:noWrap/>
            <w:vAlign w:val="bottom"/>
            <w:hideMark/>
          </w:tcPr>
          <w:p w14:paraId="77C3B227"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SREDNJE STROKOVNO IZOBRAŽEVANJE</w:t>
            </w:r>
          </w:p>
        </w:tc>
        <w:tc>
          <w:tcPr>
            <w:tcW w:w="415" w:type="pct"/>
            <w:tcBorders>
              <w:top w:val="nil"/>
              <w:left w:val="nil"/>
              <w:bottom w:val="nil"/>
              <w:right w:val="nil"/>
            </w:tcBorders>
            <w:noWrap/>
            <w:vAlign w:val="bottom"/>
            <w:hideMark/>
          </w:tcPr>
          <w:p w14:paraId="29968BD0"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vAlign w:val="bottom"/>
            <w:hideMark/>
          </w:tcPr>
          <w:p w14:paraId="0F7E77F7"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vAlign w:val="bottom"/>
            <w:hideMark/>
          </w:tcPr>
          <w:p w14:paraId="01CD0A90"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vAlign w:val="bottom"/>
            <w:hideMark/>
          </w:tcPr>
          <w:p w14:paraId="321AE2E5" w14:textId="77777777" w:rsidR="00315328" w:rsidRPr="00CA487E" w:rsidRDefault="00315328" w:rsidP="00EE042D">
            <w:pPr>
              <w:rPr>
                <w:rFonts w:asciiTheme="majorBidi" w:hAnsiTheme="majorBidi" w:cstheme="majorBidi"/>
                <w:sz w:val="20"/>
                <w:szCs w:val="20"/>
              </w:rPr>
            </w:pPr>
          </w:p>
        </w:tc>
      </w:tr>
      <w:tr w:rsidR="00315328" w:rsidRPr="00CA487E" w14:paraId="3BF4167B"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49F84789"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420" w:type="pct"/>
            <w:tcBorders>
              <w:top w:val="nil"/>
              <w:left w:val="nil"/>
              <w:bottom w:val="single" w:sz="4" w:space="0" w:color="auto"/>
              <w:right w:val="single" w:sz="4" w:space="0" w:color="auto"/>
            </w:tcBorders>
            <w:noWrap/>
            <w:vAlign w:val="bottom"/>
            <w:hideMark/>
          </w:tcPr>
          <w:p w14:paraId="54DD4230"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RESTAVRACIJSKO SLAŠČIČARSTVO</w:t>
            </w:r>
          </w:p>
        </w:tc>
        <w:tc>
          <w:tcPr>
            <w:tcW w:w="415" w:type="pct"/>
            <w:tcBorders>
              <w:top w:val="nil"/>
              <w:left w:val="nil"/>
              <w:bottom w:val="nil"/>
              <w:right w:val="nil"/>
            </w:tcBorders>
            <w:noWrap/>
            <w:vAlign w:val="bottom"/>
            <w:hideMark/>
          </w:tcPr>
          <w:p w14:paraId="47410919"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2506DFDF"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13C7350C"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5C4AC854" w14:textId="77777777" w:rsidR="00315328" w:rsidRPr="00CA487E" w:rsidRDefault="00315328" w:rsidP="00EE042D">
            <w:pPr>
              <w:rPr>
                <w:rFonts w:asciiTheme="majorBidi" w:hAnsiTheme="majorBidi" w:cstheme="majorBidi"/>
                <w:sz w:val="20"/>
                <w:szCs w:val="20"/>
              </w:rPr>
            </w:pPr>
          </w:p>
        </w:tc>
      </w:tr>
      <w:tr w:rsidR="00315328" w:rsidRPr="00CA487E" w14:paraId="04725ECC"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1E0F4FF7"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420" w:type="pct"/>
            <w:tcBorders>
              <w:top w:val="nil"/>
              <w:left w:val="nil"/>
              <w:bottom w:val="single" w:sz="4" w:space="0" w:color="auto"/>
              <w:right w:val="single" w:sz="4" w:space="0" w:color="auto"/>
            </w:tcBorders>
            <w:noWrap/>
            <w:vAlign w:val="bottom"/>
            <w:hideMark/>
          </w:tcPr>
          <w:p w14:paraId="4C7B840E"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15" w:type="pct"/>
            <w:tcBorders>
              <w:top w:val="nil"/>
              <w:left w:val="nil"/>
              <w:bottom w:val="nil"/>
              <w:right w:val="nil"/>
            </w:tcBorders>
            <w:noWrap/>
            <w:vAlign w:val="bottom"/>
            <w:hideMark/>
          </w:tcPr>
          <w:p w14:paraId="3985F84F"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6393C5C4"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3716CC97"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00B39546" w14:textId="77777777" w:rsidR="00315328" w:rsidRPr="00CA487E" w:rsidRDefault="00315328" w:rsidP="00EE042D">
            <w:pPr>
              <w:rPr>
                <w:rFonts w:asciiTheme="majorBidi" w:hAnsiTheme="majorBidi" w:cstheme="majorBidi"/>
                <w:sz w:val="20"/>
                <w:szCs w:val="20"/>
              </w:rPr>
            </w:pPr>
          </w:p>
        </w:tc>
      </w:tr>
      <w:tr w:rsidR="00315328" w:rsidRPr="00CA487E" w14:paraId="3416F274"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32AB6CB6"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420" w:type="pct"/>
            <w:tcBorders>
              <w:top w:val="nil"/>
              <w:left w:val="nil"/>
              <w:bottom w:val="single" w:sz="4" w:space="0" w:color="auto"/>
              <w:right w:val="single" w:sz="4" w:space="0" w:color="auto"/>
            </w:tcBorders>
            <w:noWrap/>
            <w:vAlign w:val="bottom"/>
            <w:hideMark/>
          </w:tcPr>
          <w:p w14:paraId="757654B9"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50</w:t>
            </w:r>
          </w:p>
        </w:tc>
        <w:tc>
          <w:tcPr>
            <w:tcW w:w="415" w:type="pct"/>
            <w:tcBorders>
              <w:top w:val="nil"/>
              <w:left w:val="nil"/>
              <w:bottom w:val="nil"/>
              <w:right w:val="nil"/>
            </w:tcBorders>
            <w:noWrap/>
            <w:vAlign w:val="bottom"/>
            <w:hideMark/>
          </w:tcPr>
          <w:p w14:paraId="579D3428"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44E6B6D3"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6200A3C0"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4D96FA8E" w14:textId="77777777" w:rsidR="00315328" w:rsidRPr="00CA487E" w:rsidRDefault="00315328" w:rsidP="00EE042D">
            <w:pPr>
              <w:rPr>
                <w:rFonts w:asciiTheme="majorBidi" w:hAnsiTheme="majorBidi" w:cstheme="majorBidi"/>
                <w:sz w:val="20"/>
                <w:szCs w:val="20"/>
              </w:rPr>
            </w:pPr>
          </w:p>
        </w:tc>
      </w:tr>
      <w:tr w:rsidR="00315328" w:rsidRPr="00CA487E" w14:paraId="10A5005A" w14:textId="77777777" w:rsidTr="00EE042D">
        <w:trPr>
          <w:trHeight w:val="330"/>
        </w:trPr>
        <w:tc>
          <w:tcPr>
            <w:tcW w:w="662" w:type="pct"/>
            <w:tcBorders>
              <w:top w:val="nil"/>
              <w:left w:val="nil"/>
              <w:bottom w:val="nil"/>
              <w:right w:val="single" w:sz="4" w:space="0" w:color="auto"/>
            </w:tcBorders>
            <w:noWrap/>
            <w:vAlign w:val="bottom"/>
            <w:hideMark/>
          </w:tcPr>
          <w:p w14:paraId="6F600FF3"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420" w:type="pct"/>
            <w:tcBorders>
              <w:top w:val="nil"/>
              <w:left w:val="nil"/>
              <w:bottom w:val="single" w:sz="8" w:space="0" w:color="auto"/>
              <w:right w:val="single" w:sz="4" w:space="0" w:color="auto"/>
            </w:tcBorders>
            <w:noWrap/>
            <w:vAlign w:val="bottom"/>
            <w:hideMark/>
          </w:tcPr>
          <w:p w14:paraId="5350C5E0"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2</w:t>
            </w:r>
          </w:p>
        </w:tc>
        <w:tc>
          <w:tcPr>
            <w:tcW w:w="415" w:type="pct"/>
            <w:tcBorders>
              <w:top w:val="nil"/>
              <w:left w:val="nil"/>
              <w:bottom w:val="nil"/>
              <w:right w:val="nil"/>
            </w:tcBorders>
            <w:noWrap/>
            <w:vAlign w:val="bottom"/>
            <w:hideMark/>
          </w:tcPr>
          <w:p w14:paraId="5CC41217"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68F6F5E3"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6543F721"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7B6C9BE1" w14:textId="77777777" w:rsidR="00315328" w:rsidRPr="00CA487E" w:rsidRDefault="00315328" w:rsidP="00EE042D">
            <w:pPr>
              <w:rPr>
                <w:rFonts w:asciiTheme="majorBidi" w:hAnsiTheme="majorBidi" w:cstheme="majorBidi"/>
                <w:sz w:val="20"/>
                <w:szCs w:val="20"/>
              </w:rPr>
            </w:pPr>
          </w:p>
        </w:tc>
      </w:tr>
      <w:tr w:rsidR="00315328" w:rsidRPr="00CA487E" w14:paraId="63CF6D18" w14:textId="77777777" w:rsidTr="00EE042D">
        <w:trPr>
          <w:trHeight w:val="645"/>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250B28AE"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38246697"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67807E5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477C382F"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038435B9"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c>
          <w:tcPr>
            <w:tcW w:w="455" w:type="pct"/>
            <w:tcBorders>
              <w:top w:val="nil"/>
              <w:left w:val="nil"/>
              <w:bottom w:val="nil"/>
              <w:right w:val="nil"/>
            </w:tcBorders>
            <w:noWrap/>
            <w:vAlign w:val="bottom"/>
            <w:hideMark/>
          </w:tcPr>
          <w:p w14:paraId="020DBB19" w14:textId="77777777" w:rsidR="00315328" w:rsidRPr="00CA487E" w:rsidRDefault="00315328" w:rsidP="00EE042D">
            <w:pPr>
              <w:rPr>
                <w:rFonts w:asciiTheme="majorBidi" w:hAnsiTheme="majorBidi" w:cstheme="majorBidi"/>
                <w:b/>
                <w:bCs/>
                <w:color w:val="FFFFFF"/>
              </w:rPr>
            </w:pPr>
          </w:p>
        </w:tc>
      </w:tr>
      <w:tr w:rsidR="00315328" w:rsidRPr="00CA487E" w14:paraId="319E9193" w14:textId="77777777" w:rsidTr="00EE042D">
        <w:trPr>
          <w:trHeight w:val="1020"/>
        </w:trPr>
        <w:tc>
          <w:tcPr>
            <w:tcW w:w="662" w:type="pct"/>
            <w:tcBorders>
              <w:top w:val="nil"/>
              <w:left w:val="single" w:sz="8" w:space="0" w:color="auto"/>
              <w:bottom w:val="dashed" w:sz="4" w:space="0" w:color="auto"/>
              <w:right w:val="single" w:sz="8" w:space="0" w:color="auto"/>
            </w:tcBorders>
            <w:vAlign w:val="center"/>
            <w:hideMark/>
          </w:tcPr>
          <w:p w14:paraId="279928B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Pripravi sladice po naročilu. Pripravi enoporcijske sladice in sladice za menuje</w:t>
            </w:r>
          </w:p>
        </w:tc>
        <w:tc>
          <w:tcPr>
            <w:tcW w:w="2420" w:type="pct"/>
            <w:tcBorders>
              <w:top w:val="nil"/>
              <w:left w:val="nil"/>
              <w:bottom w:val="nil"/>
              <w:right w:val="nil"/>
            </w:tcBorders>
            <w:vAlign w:val="center"/>
            <w:hideMark/>
          </w:tcPr>
          <w:p w14:paraId="39BB835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Pozna osnovne priprave, pripomočke, opremo in zna pripraviti samostojno pet različnih sladic po naročilu</w:t>
            </w:r>
          </w:p>
        </w:tc>
        <w:tc>
          <w:tcPr>
            <w:tcW w:w="415" w:type="pct"/>
            <w:tcBorders>
              <w:top w:val="nil"/>
              <w:left w:val="single" w:sz="8" w:space="0" w:color="auto"/>
              <w:bottom w:val="dotted" w:sz="4" w:space="0" w:color="auto"/>
              <w:right w:val="single" w:sz="8" w:space="0" w:color="auto"/>
            </w:tcBorders>
            <w:vAlign w:val="center"/>
            <w:hideMark/>
          </w:tcPr>
          <w:p w14:paraId="69A992E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582" w:type="pct"/>
            <w:tcBorders>
              <w:top w:val="nil"/>
              <w:left w:val="nil"/>
              <w:bottom w:val="dashed" w:sz="4" w:space="0" w:color="auto"/>
              <w:right w:val="single" w:sz="8" w:space="0" w:color="auto"/>
            </w:tcBorders>
            <w:vAlign w:val="center"/>
            <w:hideMark/>
          </w:tcPr>
          <w:p w14:paraId="297608B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3038B83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praktično</w:t>
            </w:r>
          </w:p>
        </w:tc>
        <w:tc>
          <w:tcPr>
            <w:tcW w:w="455" w:type="pct"/>
            <w:tcBorders>
              <w:top w:val="nil"/>
              <w:left w:val="nil"/>
              <w:bottom w:val="nil"/>
              <w:right w:val="nil"/>
            </w:tcBorders>
            <w:noWrap/>
            <w:vAlign w:val="bottom"/>
            <w:hideMark/>
          </w:tcPr>
          <w:p w14:paraId="0B009D48" w14:textId="77777777" w:rsidR="00315328" w:rsidRPr="00CA487E" w:rsidRDefault="00315328" w:rsidP="00EE042D">
            <w:pPr>
              <w:rPr>
                <w:rFonts w:asciiTheme="majorBidi" w:hAnsiTheme="majorBidi" w:cstheme="majorBidi"/>
                <w:sz w:val="20"/>
                <w:szCs w:val="20"/>
              </w:rPr>
            </w:pPr>
          </w:p>
        </w:tc>
      </w:tr>
      <w:tr w:rsidR="00315328" w:rsidRPr="00CA487E" w14:paraId="696DD577" w14:textId="77777777" w:rsidTr="00EE042D">
        <w:trPr>
          <w:trHeight w:val="510"/>
        </w:trPr>
        <w:tc>
          <w:tcPr>
            <w:tcW w:w="662" w:type="pct"/>
            <w:tcBorders>
              <w:top w:val="nil"/>
              <w:left w:val="single" w:sz="8" w:space="0" w:color="auto"/>
              <w:bottom w:val="dashed" w:sz="4" w:space="0" w:color="auto"/>
              <w:right w:val="single" w:sz="8" w:space="0" w:color="auto"/>
            </w:tcBorders>
            <w:vAlign w:val="center"/>
            <w:hideMark/>
          </w:tcPr>
          <w:p w14:paraId="2B4373A5" w14:textId="77777777" w:rsidR="00315328" w:rsidRPr="00CA487E" w:rsidRDefault="00315328" w:rsidP="00EE042D">
            <w:pPr>
              <w:rPr>
                <w:rFonts w:asciiTheme="majorBidi" w:hAnsiTheme="majorBidi" w:cstheme="majorBidi"/>
                <w:sz w:val="20"/>
                <w:szCs w:val="20"/>
                <w:lang w:val="pl-PL"/>
              </w:rPr>
            </w:pPr>
            <w:proofErr w:type="spellStart"/>
            <w:r w:rsidRPr="00CA487E">
              <w:rPr>
                <w:rFonts w:asciiTheme="majorBidi" w:hAnsiTheme="majorBidi" w:cstheme="majorBidi"/>
                <w:sz w:val="20"/>
                <w:szCs w:val="20"/>
                <w:lang w:val="pl-PL"/>
              </w:rPr>
              <w:t>Seminarska</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naloga</w:t>
            </w:r>
            <w:proofErr w:type="spellEnd"/>
            <w:r w:rsidRPr="00CA487E">
              <w:rPr>
                <w:rFonts w:asciiTheme="majorBidi" w:hAnsiTheme="majorBidi" w:cstheme="majorBidi"/>
                <w:sz w:val="20"/>
                <w:szCs w:val="20"/>
                <w:lang w:val="pl-PL"/>
              </w:rPr>
              <w:t xml:space="preserve"> na </w:t>
            </w:r>
            <w:proofErr w:type="spellStart"/>
            <w:r w:rsidRPr="00CA487E">
              <w:rPr>
                <w:rFonts w:asciiTheme="majorBidi" w:hAnsiTheme="majorBidi" w:cstheme="majorBidi"/>
                <w:sz w:val="20"/>
                <w:szCs w:val="20"/>
                <w:lang w:val="pl-PL"/>
              </w:rPr>
              <w:t>določeno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temo</w:t>
            </w:r>
            <w:proofErr w:type="spellEnd"/>
          </w:p>
        </w:tc>
        <w:tc>
          <w:tcPr>
            <w:tcW w:w="2420" w:type="pct"/>
            <w:tcBorders>
              <w:top w:val="dashed" w:sz="4" w:space="0" w:color="auto"/>
              <w:left w:val="nil"/>
              <w:bottom w:val="dashed" w:sz="4" w:space="0" w:color="auto"/>
              <w:right w:val="single" w:sz="8" w:space="0" w:color="auto"/>
            </w:tcBorders>
            <w:vAlign w:val="center"/>
            <w:hideMark/>
          </w:tcPr>
          <w:p w14:paraId="55B8401B" w14:textId="77777777" w:rsidR="00315328" w:rsidRPr="00CA487E" w:rsidRDefault="00315328" w:rsidP="00EE042D">
            <w:pPr>
              <w:rPr>
                <w:rFonts w:asciiTheme="majorBidi" w:hAnsiTheme="majorBidi" w:cstheme="majorBidi"/>
                <w:sz w:val="20"/>
                <w:szCs w:val="20"/>
                <w:lang w:val="it-IT"/>
              </w:rPr>
            </w:pPr>
            <w:proofErr w:type="spellStart"/>
            <w:r w:rsidRPr="00CA487E">
              <w:rPr>
                <w:rFonts w:asciiTheme="majorBidi" w:hAnsiTheme="majorBidi" w:cstheme="majorBidi"/>
                <w:sz w:val="20"/>
                <w:szCs w:val="20"/>
                <w:lang w:val="it-IT"/>
              </w:rPr>
              <w:t>Pripravi</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seminarsko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nalogo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na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določeno</w:t>
            </w:r>
            <w:proofErr w:type="spellEnd"/>
            <w:r w:rsidRPr="00CA487E">
              <w:rPr>
                <w:rFonts w:asciiTheme="majorBidi" w:hAnsiTheme="majorBidi" w:cstheme="majorBidi"/>
                <w:sz w:val="20"/>
                <w:szCs w:val="20"/>
                <w:lang w:val="it-IT"/>
              </w:rPr>
              <w:t xml:space="preserve"> temo in </w:t>
            </w:r>
            <w:proofErr w:type="spellStart"/>
            <w:r w:rsidRPr="00CA487E">
              <w:rPr>
                <w:rFonts w:asciiTheme="majorBidi" w:hAnsiTheme="majorBidi" w:cstheme="majorBidi"/>
                <w:sz w:val="20"/>
                <w:szCs w:val="20"/>
                <w:lang w:val="it-IT"/>
              </w:rPr>
              <w:t>jo</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predstavi</w:t>
            </w:r>
            <w:proofErr w:type="spellEnd"/>
          </w:p>
        </w:tc>
        <w:tc>
          <w:tcPr>
            <w:tcW w:w="415" w:type="pct"/>
            <w:tcBorders>
              <w:top w:val="nil"/>
              <w:left w:val="nil"/>
              <w:bottom w:val="dotted" w:sz="4" w:space="0" w:color="auto"/>
              <w:right w:val="single" w:sz="8" w:space="0" w:color="auto"/>
            </w:tcBorders>
            <w:vAlign w:val="center"/>
            <w:hideMark/>
          </w:tcPr>
          <w:p w14:paraId="18802A5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582" w:type="pct"/>
            <w:tcBorders>
              <w:top w:val="nil"/>
              <w:left w:val="nil"/>
              <w:bottom w:val="dashed" w:sz="4" w:space="0" w:color="auto"/>
              <w:right w:val="single" w:sz="8" w:space="0" w:color="auto"/>
            </w:tcBorders>
            <w:vAlign w:val="center"/>
            <w:hideMark/>
          </w:tcPr>
          <w:p w14:paraId="07E63AD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266BB95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izdelek</w:t>
            </w:r>
          </w:p>
        </w:tc>
        <w:tc>
          <w:tcPr>
            <w:tcW w:w="455" w:type="pct"/>
            <w:tcBorders>
              <w:top w:val="nil"/>
              <w:left w:val="nil"/>
              <w:bottom w:val="nil"/>
              <w:right w:val="nil"/>
            </w:tcBorders>
            <w:noWrap/>
            <w:vAlign w:val="bottom"/>
            <w:hideMark/>
          </w:tcPr>
          <w:p w14:paraId="0DB1649F" w14:textId="77777777" w:rsidR="00315328" w:rsidRPr="00CA487E" w:rsidRDefault="00315328" w:rsidP="00EE042D">
            <w:pPr>
              <w:rPr>
                <w:rFonts w:asciiTheme="majorBidi" w:hAnsiTheme="majorBidi" w:cstheme="majorBidi"/>
                <w:sz w:val="20"/>
                <w:szCs w:val="20"/>
              </w:rPr>
            </w:pPr>
          </w:p>
        </w:tc>
      </w:tr>
      <w:tr w:rsidR="00315328" w:rsidRPr="00CA487E" w14:paraId="3663F955"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35A32EC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nil"/>
              <w:right w:val="single" w:sz="8" w:space="0" w:color="auto"/>
            </w:tcBorders>
            <w:vAlign w:val="center"/>
            <w:hideMark/>
          </w:tcPr>
          <w:p w14:paraId="5046DF3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49ED0C2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nil"/>
              <w:right w:val="single" w:sz="8" w:space="0" w:color="auto"/>
            </w:tcBorders>
            <w:vAlign w:val="center"/>
            <w:hideMark/>
          </w:tcPr>
          <w:p w14:paraId="25F90F1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center"/>
            <w:hideMark/>
          </w:tcPr>
          <w:p w14:paraId="5EC498A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3722354F" w14:textId="77777777" w:rsidR="00315328" w:rsidRPr="00CA487E" w:rsidRDefault="00315328" w:rsidP="00EE042D">
            <w:pPr>
              <w:rPr>
                <w:rFonts w:asciiTheme="majorBidi" w:hAnsiTheme="majorBidi" w:cstheme="majorBidi"/>
                <w:sz w:val="20"/>
                <w:szCs w:val="20"/>
              </w:rPr>
            </w:pPr>
          </w:p>
        </w:tc>
      </w:tr>
      <w:tr w:rsidR="00315328" w:rsidRPr="00CA487E" w14:paraId="050AD3BC"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3460FF5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dashed" w:sz="4" w:space="0" w:color="auto"/>
              <w:left w:val="nil"/>
              <w:bottom w:val="dashed" w:sz="4" w:space="0" w:color="auto"/>
              <w:right w:val="single" w:sz="8" w:space="0" w:color="auto"/>
            </w:tcBorders>
            <w:vAlign w:val="bottom"/>
            <w:hideMark/>
          </w:tcPr>
          <w:p w14:paraId="083118D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5E93586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dashed" w:sz="4" w:space="0" w:color="auto"/>
              <w:left w:val="nil"/>
              <w:bottom w:val="dashed" w:sz="4" w:space="0" w:color="auto"/>
              <w:right w:val="single" w:sz="8" w:space="0" w:color="auto"/>
            </w:tcBorders>
            <w:vAlign w:val="bottom"/>
            <w:hideMark/>
          </w:tcPr>
          <w:p w14:paraId="55B284B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3C9B180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24F5CECA" w14:textId="77777777" w:rsidR="00315328" w:rsidRPr="00CA487E" w:rsidRDefault="00315328" w:rsidP="00EE042D">
            <w:pPr>
              <w:rPr>
                <w:rFonts w:asciiTheme="majorBidi" w:hAnsiTheme="majorBidi" w:cstheme="majorBidi"/>
                <w:sz w:val="20"/>
                <w:szCs w:val="20"/>
              </w:rPr>
            </w:pPr>
          </w:p>
        </w:tc>
      </w:tr>
      <w:tr w:rsidR="00315328" w:rsidRPr="00CA487E" w14:paraId="52A3F174"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0B69773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dashed" w:sz="4" w:space="0" w:color="auto"/>
              <w:right w:val="single" w:sz="8" w:space="0" w:color="auto"/>
            </w:tcBorders>
            <w:vAlign w:val="bottom"/>
            <w:hideMark/>
          </w:tcPr>
          <w:p w14:paraId="680E468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06B3831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dashed" w:sz="4" w:space="0" w:color="auto"/>
              <w:right w:val="single" w:sz="8" w:space="0" w:color="auto"/>
            </w:tcBorders>
            <w:vAlign w:val="bottom"/>
            <w:hideMark/>
          </w:tcPr>
          <w:p w14:paraId="2FB8634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4FC6039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7A84C5C4" w14:textId="77777777" w:rsidR="00315328" w:rsidRPr="00CA487E" w:rsidRDefault="00315328" w:rsidP="00EE042D">
            <w:pPr>
              <w:rPr>
                <w:rFonts w:asciiTheme="majorBidi" w:hAnsiTheme="majorBidi" w:cstheme="majorBidi"/>
                <w:sz w:val="20"/>
                <w:szCs w:val="20"/>
              </w:rPr>
            </w:pPr>
          </w:p>
        </w:tc>
      </w:tr>
      <w:tr w:rsidR="00315328" w:rsidRPr="00CA487E" w14:paraId="2A8612E3"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7672D5B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single" w:sz="8" w:space="0" w:color="auto"/>
              <w:right w:val="single" w:sz="8" w:space="0" w:color="auto"/>
            </w:tcBorders>
            <w:vAlign w:val="bottom"/>
            <w:hideMark/>
          </w:tcPr>
          <w:p w14:paraId="2E7DC0D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single" w:sz="8" w:space="0" w:color="auto"/>
              <w:right w:val="single" w:sz="8" w:space="0" w:color="auto"/>
            </w:tcBorders>
            <w:vAlign w:val="center"/>
            <w:hideMark/>
          </w:tcPr>
          <w:p w14:paraId="295CFA5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single" w:sz="8" w:space="0" w:color="auto"/>
              <w:right w:val="single" w:sz="8" w:space="0" w:color="auto"/>
            </w:tcBorders>
            <w:vAlign w:val="bottom"/>
            <w:hideMark/>
          </w:tcPr>
          <w:p w14:paraId="6EFD82F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single" w:sz="8" w:space="0" w:color="auto"/>
              <w:right w:val="single" w:sz="8" w:space="0" w:color="auto"/>
            </w:tcBorders>
            <w:vAlign w:val="bottom"/>
            <w:hideMark/>
          </w:tcPr>
          <w:p w14:paraId="0E96655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3ABAC78C" w14:textId="77777777" w:rsidR="00315328" w:rsidRPr="00CA487E" w:rsidRDefault="00315328" w:rsidP="00EE042D">
            <w:pPr>
              <w:rPr>
                <w:rFonts w:asciiTheme="majorBidi" w:hAnsiTheme="majorBidi" w:cstheme="majorBidi"/>
                <w:sz w:val="20"/>
                <w:szCs w:val="20"/>
              </w:rPr>
            </w:pPr>
          </w:p>
        </w:tc>
      </w:tr>
      <w:tr w:rsidR="00315328" w:rsidRPr="00CA487E" w14:paraId="1BC3621D" w14:textId="77777777" w:rsidTr="00EE042D">
        <w:trPr>
          <w:trHeight w:val="255"/>
        </w:trPr>
        <w:tc>
          <w:tcPr>
            <w:tcW w:w="662" w:type="pct"/>
            <w:tcBorders>
              <w:top w:val="nil"/>
              <w:left w:val="nil"/>
              <w:bottom w:val="nil"/>
              <w:right w:val="nil"/>
            </w:tcBorders>
            <w:noWrap/>
            <w:vAlign w:val="bottom"/>
            <w:hideMark/>
          </w:tcPr>
          <w:p w14:paraId="748F5DD0" w14:textId="77777777" w:rsidR="00315328" w:rsidRPr="00CA487E" w:rsidRDefault="00315328" w:rsidP="00EE042D">
            <w:pPr>
              <w:rPr>
                <w:rFonts w:asciiTheme="majorBidi" w:hAnsiTheme="majorBidi" w:cstheme="majorBidi"/>
                <w:sz w:val="20"/>
                <w:szCs w:val="20"/>
              </w:rPr>
            </w:pPr>
          </w:p>
        </w:tc>
        <w:tc>
          <w:tcPr>
            <w:tcW w:w="2420" w:type="pct"/>
            <w:tcBorders>
              <w:top w:val="nil"/>
              <w:left w:val="nil"/>
              <w:bottom w:val="nil"/>
              <w:right w:val="nil"/>
            </w:tcBorders>
            <w:noWrap/>
            <w:vAlign w:val="bottom"/>
            <w:hideMark/>
          </w:tcPr>
          <w:p w14:paraId="3B0EDC1D" w14:textId="77777777" w:rsidR="00315328" w:rsidRPr="00CA487E" w:rsidRDefault="00315328" w:rsidP="00EE042D">
            <w:pPr>
              <w:rPr>
                <w:rFonts w:asciiTheme="majorBidi" w:hAnsiTheme="majorBidi" w:cstheme="majorBidi"/>
                <w:sz w:val="20"/>
                <w:szCs w:val="20"/>
              </w:rPr>
            </w:pPr>
          </w:p>
        </w:tc>
        <w:tc>
          <w:tcPr>
            <w:tcW w:w="415" w:type="pct"/>
            <w:tcBorders>
              <w:top w:val="nil"/>
              <w:left w:val="nil"/>
              <w:bottom w:val="nil"/>
              <w:right w:val="nil"/>
            </w:tcBorders>
            <w:noWrap/>
            <w:vAlign w:val="bottom"/>
            <w:hideMark/>
          </w:tcPr>
          <w:p w14:paraId="441F1F6C" w14:textId="77777777" w:rsidR="00315328" w:rsidRPr="00CA487E" w:rsidRDefault="00315328" w:rsidP="00EE042D">
            <w:pPr>
              <w:rPr>
                <w:rFonts w:asciiTheme="majorBidi" w:hAnsiTheme="majorBidi" w:cstheme="majorBidi"/>
                <w:sz w:val="20"/>
                <w:szCs w:val="20"/>
              </w:rPr>
            </w:pPr>
          </w:p>
        </w:tc>
        <w:tc>
          <w:tcPr>
            <w:tcW w:w="582" w:type="pct"/>
            <w:tcBorders>
              <w:top w:val="nil"/>
              <w:left w:val="nil"/>
              <w:bottom w:val="nil"/>
              <w:right w:val="nil"/>
            </w:tcBorders>
            <w:noWrap/>
            <w:vAlign w:val="bottom"/>
            <w:hideMark/>
          </w:tcPr>
          <w:p w14:paraId="790558BC" w14:textId="77777777" w:rsidR="00315328" w:rsidRPr="00CA487E" w:rsidRDefault="00315328" w:rsidP="00EE042D">
            <w:pP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5D2A10B7"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31D03664" w14:textId="77777777" w:rsidR="00315328" w:rsidRPr="00CA487E" w:rsidRDefault="00315328" w:rsidP="00EE042D">
            <w:pPr>
              <w:rPr>
                <w:rFonts w:asciiTheme="majorBidi" w:hAnsiTheme="majorBidi" w:cstheme="majorBidi"/>
                <w:sz w:val="20"/>
                <w:szCs w:val="20"/>
              </w:rPr>
            </w:pPr>
          </w:p>
        </w:tc>
      </w:tr>
      <w:tr w:rsidR="00315328" w:rsidRPr="00403508" w14:paraId="21D9D1FD" w14:textId="77777777" w:rsidTr="00EE042D">
        <w:trPr>
          <w:trHeight w:val="300"/>
        </w:trPr>
        <w:tc>
          <w:tcPr>
            <w:tcW w:w="5000" w:type="pct"/>
            <w:gridSpan w:val="6"/>
            <w:tcBorders>
              <w:top w:val="nil"/>
              <w:left w:val="nil"/>
              <w:bottom w:val="nil"/>
              <w:right w:val="nil"/>
            </w:tcBorders>
            <w:noWrap/>
            <w:vAlign w:val="bottom"/>
            <w:hideMark/>
          </w:tcPr>
          <w:p w14:paraId="3197A676" w14:textId="77777777" w:rsidR="00315328" w:rsidRPr="00CA487E" w:rsidRDefault="00315328" w:rsidP="00EE042D">
            <w:pPr>
              <w:rPr>
                <w:rFonts w:asciiTheme="majorBidi" w:hAnsiTheme="majorBidi" w:cstheme="majorBidi"/>
                <w:i/>
                <w:iCs/>
                <w:lang w:val="pl-PL"/>
              </w:rPr>
            </w:pPr>
            <w:r w:rsidRPr="00CA487E">
              <w:rPr>
                <w:rFonts w:asciiTheme="majorBidi" w:hAnsiTheme="majorBidi" w:cstheme="majorBidi"/>
                <w:i/>
                <w:iCs/>
                <w:lang w:val="pl-PL"/>
              </w:rPr>
              <w:t xml:space="preserve">Minimalni </w:t>
            </w:r>
            <w:proofErr w:type="spellStart"/>
            <w:r w:rsidRPr="00CA487E">
              <w:rPr>
                <w:rFonts w:asciiTheme="majorBidi" w:hAnsiTheme="majorBidi" w:cstheme="majorBidi"/>
                <w:i/>
                <w:iCs/>
                <w:lang w:val="pl-PL"/>
              </w:rPr>
              <w:t>standardi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so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določeni</w:t>
            </w:r>
            <w:proofErr w:type="spellEnd"/>
            <w:r w:rsidRPr="00CA487E">
              <w:rPr>
                <w:rFonts w:asciiTheme="majorBidi" w:hAnsiTheme="majorBidi" w:cstheme="majorBidi"/>
                <w:i/>
                <w:iCs/>
                <w:lang w:val="pl-PL"/>
              </w:rPr>
              <w:t xml:space="preserve"> na </w:t>
            </w:r>
            <w:proofErr w:type="spellStart"/>
            <w:r w:rsidRPr="00CA487E">
              <w:rPr>
                <w:rFonts w:asciiTheme="majorBidi" w:hAnsiTheme="majorBidi" w:cstheme="majorBidi"/>
                <w:i/>
                <w:iCs/>
                <w:lang w:val="pl-PL"/>
              </w:rPr>
              <w:t>podlagi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katalogov</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MSZ je </w:t>
            </w:r>
            <w:proofErr w:type="spellStart"/>
            <w:r w:rsidRPr="00CA487E">
              <w:rPr>
                <w:rFonts w:asciiTheme="majorBidi" w:hAnsiTheme="majorBidi" w:cstheme="majorBidi"/>
                <w:i/>
                <w:iCs/>
                <w:lang w:val="pl-PL"/>
              </w:rPr>
              <w:t>tisto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znanje</w:t>
            </w:r>
            <w:proofErr w:type="spellEnd"/>
            <w:r w:rsidRPr="00CA487E">
              <w:rPr>
                <w:rFonts w:asciiTheme="majorBidi" w:hAnsiTheme="majorBidi" w:cstheme="majorBidi"/>
                <w:i/>
                <w:iCs/>
                <w:lang w:val="pl-PL"/>
              </w:rPr>
              <w:t xml:space="preserve">, ki </w:t>
            </w:r>
            <w:proofErr w:type="spellStart"/>
            <w:r w:rsidRPr="00CA487E">
              <w:rPr>
                <w:rFonts w:asciiTheme="majorBidi" w:hAnsiTheme="majorBidi" w:cstheme="majorBidi"/>
                <w:i/>
                <w:iCs/>
                <w:lang w:val="pl-PL"/>
              </w:rPr>
              <w:t>ga</w:t>
            </w:r>
            <w:proofErr w:type="spellEnd"/>
            <w:r w:rsidRPr="00CA487E">
              <w:rPr>
                <w:rFonts w:asciiTheme="majorBidi" w:hAnsiTheme="majorBidi" w:cstheme="majorBidi"/>
                <w:i/>
                <w:iCs/>
                <w:lang w:val="pl-PL"/>
              </w:rPr>
              <w:t xml:space="preserve"> mora </w:t>
            </w:r>
            <w:proofErr w:type="spellStart"/>
            <w:r w:rsidRPr="00CA487E">
              <w:rPr>
                <w:rFonts w:asciiTheme="majorBidi" w:hAnsiTheme="majorBidi" w:cstheme="majorBidi"/>
                <w:i/>
                <w:iCs/>
                <w:lang w:val="pl-PL"/>
              </w:rPr>
              <w:t>dijak</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izkazati</w:t>
            </w:r>
            <w:proofErr w:type="spellEnd"/>
            <w:r w:rsidRPr="00CA487E">
              <w:rPr>
                <w:rFonts w:asciiTheme="majorBidi" w:hAnsiTheme="majorBidi" w:cstheme="majorBidi"/>
                <w:i/>
                <w:iCs/>
                <w:lang w:val="pl-PL"/>
              </w:rPr>
              <w:t xml:space="preserve"> za </w:t>
            </w:r>
            <w:proofErr w:type="spellStart"/>
            <w:r w:rsidRPr="00CA487E">
              <w:rPr>
                <w:rFonts w:asciiTheme="majorBidi" w:hAnsiTheme="majorBidi" w:cstheme="majorBidi"/>
                <w:i/>
                <w:iCs/>
                <w:lang w:val="pl-PL"/>
              </w:rPr>
              <w:t>pozitivno</w:t>
            </w:r>
            <w:proofErr w:type="spellEnd"/>
            <w:r w:rsidRPr="00CA487E">
              <w:rPr>
                <w:rFonts w:asciiTheme="majorBidi" w:hAnsiTheme="majorBidi" w:cstheme="majorBidi"/>
                <w:i/>
                <w:iCs/>
                <w:lang w:val="pl-PL"/>
              </w:rPr>
              <w:t xml:space="preserve"> oceno.</w:t>
            </w:r>
          </w:p>
        </w:tc>
      </w:tr>
    </w:tbl>
    <w:p w14:paraId="3C599793" w14:textId="77777777" w:rsidR="00315328" w:rsidRPr="00CA487E" w:rsidRDefault="00315328" w:rsidP="00315328">
      <w:pPr>
        <w:rPr>
          <w:rFonts w:asciiTheme="majorBidi" w:eastAsia="Arial" w:hAnsiTheme="majorBidi" w:cstheme="majorBidi"/>
          <w:lang w:val="pl-PL"/>
        </w:rPr>
      </w:pPr>
    </w:p>
    <w:p w14:paraId="5418B2E0" w14:textId="77777777" w:rsidR="00315328" w:rsidRPr="00CA487E" w:rsidRDefault="00315328" w:rsidP="00315328">
      <w:pPr>
        <w:pStyle w:val="Navaden1"/>
        <w:rPr>
          <w:rFonts w:asciiTheme="majorBidi" w:eastAsia="Arial" w:hAnsiTheme="majorBidi" w:cstheme="majorBidi"/>
        </w:rPr>
      </w:pPr>
    </w:p>
    <w:p w14:paraId="5293185C" w14:textId="77777777" w:rsidR="00315328" w:rsidRPr="00CA487E" w:rsidRDefault="00315328" w:rsidP="00315328">
      <w:pPr>
        <w:pStyle w:val="Heading3"/>
        <w:rPr>
          <w:rFonts w:asciiTheme="majorBidi" w:eastAsia="Arial" w:hAnsiTheme="majorBidi"/>
          <w:lang w:val="sl-SI"/>
        </w:rPr>
      </w:pPr>
      <w:bookmarkStart w:id="285" w:name="_Toc240999469"/>
      <w:bookmarkStart w:id="286" w:name="_Toc242089006"/>
      <w:bookmarkStart w:id="287" w:name="_Toc242089304"/>
      <w:bookmarkStart w:id="288" w:name="_Toc242089835"/>
      <w:r w:rsidRPr="00CA487E">
        <w:rPr>
          <w:rFonts w:asciiTheme="majorBidi" w:hAnsiTheme="majorBidi"/>
          <w:lang w:val="sl-SI"/>
        </w:rPr>
        <w:t>Priprava jedi pred gostom in mešanje pijač</w:t>
      </w:r>
      <w:bookmarkEnd w:id="285"/>
      <w:bookmarkEnd w:id="286"/>
      <w:bookmarkEnd w:id="287"/>
      <w:bookmarkEnd w:id="288"/>
    </w:p>
    <w:tbl>
      <w:tblPr>
        <w:tblW w:w="0" w:type="auto"/>
        <w:tblInd w:w="108" w:type="dxa"/>
        <w:tblLayout w:type="fixed"/>
        <w:tblLook w:val="0000" w:firstRow="0" w:lastRow="0" w:firstColumn="0" w:lastColumn="0" w:noHBand="0" w:noVBand="0"/>
      </w:tblPr>
      <w:tblGrid>
        <w:gridCol w:w="2515"/>
        <w:gridCol w:w="7035"/>
        <w:gridCol w:w="1568"/>
        <w:gridCol w:w="1030"/>
        <w:gridCol w:w="952"/>
      </w:tblGrid>
      <w:tr w:rsidR="00315328" w:rsidRPr="00CA487E" w14:paraId="4BB3A14E" w14:textId="77777777" w:rsidTr="00EE042D">
        <w:trPr>
          <w:cantSplit/>
          <w:trHeight w:val="285"/>
        </w:trPr>
        <w:tc>
          <w:tcPr>
            <w:tcW w:w="2515" w:type="dxa"/>
            <w:tcBorders>
              <w:top w:val="none" w:sz="16"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701A6B38"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Program:</w:t>
            </w:r>
          </w:p>
        </w:tc>
        <w:tc>
          <w:tcPr>
            <w:tcW w:w="7035" w:type="dxa"/>
            <w:tcBorders>
              <w:top w:val="none" w:sz="16"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0902F77" w14:textId="77777777" w:rsidR="00315328" w:rsidRPr="00CA487E" w:rsidRDefault="00315328" w:rsidP="00EE042D">
            <w:pPr>
              <w:pStyle w:val="Navaden1"/>
              <w:jc w:val="center"/>
              <w:rPr>
                <w:rFonts w:asciiTheme="majorBidi" w:hAnsiTheme="majorBidi" w:cstheme="majorBidi"/>
              </w:rPr>
            </w:pPr>
            <w:r w:rsidRPr="00CA487E">
              <w:rPr>
                <w:rFonts w:asciiTheme="majorBidi" w:hAnsiTheme="majorBidi" w:cstheme="majorBidi"/>
              </w:rPr>
              <w:t>PTI</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7679C643" w14:textId="77777777" w:rsidR="00315328" w:rsidRPr="00CA487E" w:rsidRDefault="00315328" w:rsidP="00EE042D">
            <w:pPr>
              <w:rPr>
                <w:rFonts w:asciiTheme="majorBidi" w:hAnsiTheme="majorBidi" w:cstheme="majorBidi"/>
              </w:rPr>
            </w:pPr>
          </w:p>
        </w:tc>
        <w:tc>
          <w:tcPr>
            <w:tcW w:w="1030"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38B7F6F8" w14:textId="77777777" w:rsidR="00315328" w:rsidRPr="00CA487E" w:rsidRDefault="00315328" w:rsidP="00EE042D">
            <w:pPr>
              <w:rPr>
                <w:rFonts w:asciiTheme="majorBidi" w:hAnsiTheme="majorBidi" w:cstheme="majorBidi"/>
              </w:rPr>
            </w:pPr>
          </w:p>
        </w:tc>
        <w:tc>
          <w:tcPr>
            <w:tcW w:w="952"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048A60E3" w14:textId="77777777" w:rsidR="00315328" w:rsidRPr="00CA487E" w:rsidRDefault="00315328" w:rsidP="00EE042D">
            <w:pPr>
              <w:rPr>
                <w:rFonts w:asciiTheme="majorBidi" w:hAnsiTheme="majorBidi" w:cstheme="majorBidi"/>
              </w:rPr>
            </w:pPr>
          </w:p>
        </w:tc>
      </w:tr>
      <w:tr w:rsidR="00315328" w:rsidRPr="00403508" w14:paraId="1127822A" w14:textId="77777777" w:rsidTr="00EE042D">
        <w:trPr>
          <w:cantSplit/>
          <w:trHeight w:val="290"/>
        </w:trPr>
        <w:tc>
          <w:tcPr>
            <w:tcW w:w="2515" w:type="dxa"/>
            <w:tcBorders>
              <w:top w:val="single" w:sz="4"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45401A0F"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Programska enota:</w:t>
            </w:r>
          </w:p>
        </w:tc>
        <w:tc>
          <w:tcPr>
            <w:tcW w:w="70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7347A6E" w14:textId="77777777" w:rsidR="00315328" w:rsidRPr="00CA487E" w:rsidRDefault="00315328" w:rsidP="00EE042D">
            <w:pPr>
              <w:pStyle w:val="Navaden1"/>
              <w:jc w:val="center"/>
              <w:rPr>
                <w:rFonts w:asciiTheme="majorBidi" w:hAnsiTheme="majorBidi" w:cstheme="majorBidi"/>
              </w:rPr>
            </w:pPr>
            <w:r w:rsidRPr="00CA487E">
              <w:rPr>
                <w:rFonts w:asciiTheme="majorBidi" w:hAnsiTheme="majorBidi" w:cstheme="majorBidi"/>
              </w:rPr>
              <w:t>Priprava jedi pred gostom in mešanje pijač</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4349A4A7" w14:textId="77777777" w:rsidR="00315328" w:rsidRPr="00CA487E" w:rsidRDefault="00315328" w:rsidP="00EE042D">
            <w:pPr>
              <w:rPr>
                <w:rFonts w:asciiTheme="majorBidi" w:hAnsiTheme="majorBidi" w:cstheme="majorBidi"/>
                <w:lang w:val="sl-SI"/>
              </w:rPr>
            </w:pPr>
          </w:p>
        </w:tc>
        <w:tc>
          <w:tcPr>
            <w:tcW w:w="1030"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7B3E7A93" w14:textId="77777777" w:rsidR="00315328" w:rsidRPr="00CA487E" w:rsidRDefault="00315328" w:rsidP="00EE042D">
            <w:pPr>
              <w:rPr>
                <w:rFonts w:asciiTheme="majorBidi" w:hAnsiTheme="majorBidi" w:cstheme="majorBidi"/>
                <w:lang w:val="sl-SI"/>
              </w:rPr>
            </w:pPr>
          </w:p>
        </w:tc>
        <w:tc>
          <w:tcPr>
            <w:tcW w:w="952"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26F1466D" w14:textId="77777777" w:rsidR="00315328" w:rsidRPr="00CA487E" w:rsidRDefault="00315328" w:rsidP="00EE042D">
            <w:pPr>
              <w:rPr>
                <w:rFonts w:asciiTheme="majorBidi" w:hAnsiTheme="majorBidi" w:cstheme="majorBidi"/>
                <w:lang w:val="sl-SI"/>
              </w:rPr>
            </w:pPr>
          </w:p>
        </w:tc>
      </w:tr>
      <w:tr w:rsidR="00315328" w:rsidRPr="00CA487E" w14:paraId="124E0FD6" w14:textId="77777777" w:rsidTr="00EE042D">
        <w:trPr>
          <w:cantSplit/>
          <w:trHeight w:val="290"/>
        </w:trPr>
        <w:tc>
          <w:tcPr>
            <w:tcW w:w="2515" w:type="dxa"/>
            <w:tcBorders>
              <w:top w:val="single" w:sz="4"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33B9526F"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Letnik:</w:t>
            </w:r>
          </w:p>
        </w:tc>
        <w:tc>
          <w:tcPr>
            <w:tcW w:w="70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679C499C" w14:textId="77777777" w:rsidR="00315328" w:rsidRPr="00CA487E" w:rsidRDefault="00315328" w:rsidP="00EE042D">
            <w:pPr>
              <w:pStyle w:val="Navaden1"/>
              <w:jc w:val="center"/>
              <w:rPr>
                <w:rFonts w:asciiTheme="majorBidi" w:hAnsiTheme="majorBidi" w:cstheme="majorBidi"/>
              </w:rPr>
            </w:pPr>
            <w:r w:rsidRPr="00CA487E">
              <w:rPr>
                <w:rFonts w:asciiTheme="majorBidi" w:hAnsiTheme="majorBidi" w:cstheme="majorBidi"/>
              </w:rPr>
              <w:t>2</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71C0C4FA" w14:textId="77777777" w:rsidR="00315328" w:rsidRPr="00CA487E" w:rsidRDefault="00315328" w:rsidP="00EE042D">
            <w:pPr>
              <w:rPr>
                <w:rFonts w:asciiTheme="majorBidi" w:hAnsiTheme="majorBidi" w:cstheme="majorBidi"/>
              </w:rPr>
            </w:pPr>
          </w:p>
        </w:tc>
        <w:tc>
          <w:tcPr>
            <w:tcW w:w="1030"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0B51ACD3" w14:textId="77777777" w:rsidR="00315328" w:rsidRPr="00CA487E" w:rsidRDefault="00315328" w:rsidP="00EE042D">
            <w:pPr>
              <w:rPr>
                <w:rFonts w:asciiTheme="majorBidi" w:hAnsiTheme="majorBidi" w:cstheme="majorBidi"/>
              </w:rPr>
            </w:pPr>
          </w:p>
        </w:tc>
        <w:tc>
          <w:tcPr>
            <w:tcW w:w="952"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575FD3D2" w14:textId="77777777" w:rsidR="00315328" w:rsidRPr="00CA487E" w:rsidRDefault="00315328" w:rsidP="00EE042D">
            <w:pPr>
              <w:rPr>
                <w:rFonts w:asciiTheme="majorBidi" w:hAnsiTheme="majorBidi" w:cstheme="majorBidi"/>
              </w:rPr>
            </w:pPr>
          </w:p>
        </w:tc>
      </w:tr>
      <w:tr w:rsidR="00315328" w:rsidRPr="00CA487E" w14:paraId="378F9B45" w14:textId="77777777" w:rsidTr="00EE042D">
        <w:trPr>
          <w:cantSplit/>
          <w:trHeight w:val="290"/>
        </w:trPr>
        <w:tc>
          <w:tcPr>
            <w:tcW w:w="2515" w:type="dxa"/>
            <w:tcBorders>
              <w:top w:val="single" w:sz="4" w:space="0" w:color="000000"/>
              <w:left w:val="none" w:sz="16" w:space="0" w:color="000000"/>
              <w:bottom w:val="single" w:sz="4" w:space="0" w:color="000000"/>
              <w:right w:val="single" w:sz="4" w:space="0" w:color="000000"/>
            </w:tcBorders>
            <w:tcMar>
              <w:top w:w="80" w:type="dxa"/>
              <w:left w:w="80" w:type="dxa"/>
              <w:bottom w:w="80" w:type="dxa"/>
              <w:right w:w="80" w:type="dxa"/>
            </w:tcMar>
            <w:vAlign w:val="bottom"/>
          </w:tcPr>
          <w:p w14:paraId="57C23179"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Letno št. ur:</w:t>
            </w:r>
          </w:p>
        </w:tc>
        <w:tc>
          <w:tcPr>
            <w:tcW w:w="70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4FF0D9A7" w14:textId="77777777" w:rsidR="00315328" w:rsidRPr="00CA487E" w:rsidRDefault="00315328" w:rsidP="00EE042D">
            <w:pPr>
              <w:pStyle w:val="Navaden1"/>
              <w:jc w:val="center"/>
              <w:rPr>
                <w:rFonts w:asciiTheme="majorBidi" w:hAnsiTheme="majorBidi" w:cstheme="majorBidi"/>
              </w:rPr>
            </w:pPr>
            <w:r w:rsidRPr="00CA487E">
              <w:rPr>
                <w:rFonts w:asciiTheme="majorBidi" w:hAnsiTheme="majorBidi" w:cstheme="majorBidi"/>
              </w:rPr>
              <w:t>50</w:t>
            </w:r>
          </w:p>
        </w:tc>
        <w:tc>
          <w:tcPr>
            <w:tcW w:w="1568" w:type="dxa"/>
            <w:tcBorders>
              <w:top w:val="none" w:sz="16" w:space="0" w:color="000000"/>
              <w:left w:val="single" w:sz="4" w:space="0" w:color="000000"/>
              <w:bottom w:val="none" w:sz="16" w:space="0" w:color="000000"/>
              <w:right w:val="none" w:sz="16" w:space="0" w:color="000000"/>
            </w:tcBorders>
            <w:tcMar>
              <w:top w:w="80" w:type="dxa"/>
              <w:left w:w="80" w:type="dxa"/>
              <w:bottom w:w="80" w:type="dxa"/>
              <w:right w:w="80" w:type="dxa"/>
            </w:tcMar>
            <w:vAlign w:val="bottom"/>
          </w:tcPr>
          <w:p w14:paraId="65DACEAE" w14:textId="77777777" w:rsidR="00315328" w:rsidRPr="00CA487E" w:rsidRDefault="00315328" w:rsidP="00EE042D">
            <w:pPr>
              <w:rPr>
                <w:rFonts w:asciiTheme="majorBidi" w:hAnsiTheme="majorBidi" w:cstheme="majorBidi"/>
              </w:rPr>
            </w:pPr>
          </w:p>
        </w:tc>
        <w:tc>
          <w:tcPr>
            <w:tcW w:w="1030"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1637E273" w14:textId="77777777" w:rsidR="00315328" w:rsidRPr="00CA487E" w:rsidRDefault="00315328" w:rsidP="00EE042D">
            <w:pPr>
              <w:rPr>
                <w:rFonts w:asciiTheme="majorBidi" w:hAnsiTheme="majorBidi" w:cstheme="majorBidi"/>
              </w:rPr>
            </w:pPr>
          </w:p>
        </w:tc>
        <w:tc>
          <w:tcPr>
            <w:tcW w:w="952" w:type="dxa"/>
            <w:tcBorders>
              <w:top w:val="none" w:sz="16" w:space="0" w:color="000000"/>
              <w:left w:val="none" w:sz="16" w:space="0" w:color="000000"/>
              <w:bottom w:val="none" w:sz="16" w:space="0" w:color="000000"/>
              <w:right w:val="none" w:sz="16" w:space="0" w:color="000000"/>
            </w:tcBorders>
            <w:tcMar>
              <w:top w:w="80" w:type="dxa"/>
              <w:left w:w="80" w:type="dxa"/>
              <w:bottom w:w="80" w:type="dxa"/>
              <w:right w:w="80" w:type="dxa"/>
            </w:tcMar>
            <w:vAlign w:val="bottom"/>
          </w:tcPr>
          <w:p w14:paraId="78F70534" w14:textId="77777777" w:rsidR="00315328" w:rsidRPr="00CA487E" w:rsidRDefault="00315328" w:rsidP="00EE042D">
            <w:pPr>
              <w:rPr>
                <w:rFonts w:asciiTheme="majorBidi" w:hAnsiTheme="majorBidi" w:cstheme="majorBidi"/>
              </w:rPr>
            </w:pPr>
          </w:p>
        </w:tc>
      </w:tr>
      <w:tr w:rsidR="00315328" w:rsidRPr="00CA487E" w14:paraId="364084E4" w14:textId="77777777" w:rsidTr="00EE042D">
        <w:trPr>
          <w:cantSplit/>
          <w:trHeight w:val="295"/>
        </w:trPr>
        <w:tc>
          <w:tcPr>
            <w:tcW w:w="2515" w:type="dxa"/>
            <w:tcBorders>
              <w:top w:val="single" w:sz="4" w:space="0" w:color="000000"/>
              <w:left w:val="none" w:sz="16" w:space="0" w:color="000000"/>
              <w:bottom w:val="single" w:sz="8" w:space="0" w:color="000000"/>
              <w:right w:val="single" w:sz="4" w:space="0" w:color="000000"/>
            </w:tcBorders>
            <w:tcMar>
              <w:top w:w="80" w:type="dxa"/>
              <w:left w:w="80" w:type="dxa"/>
              <w:bottom w:w="80" w:type="dxa"/>
              <w:right w:w="80" w:type="dxa"/>
            </w:tcMar>
            <w:vAlign w:val="bottom"/>
          </w:tcPr>
          <w:p w14:paraId="1B4477D1" w14:textId="77777777" w:rsidR="00315328" w:rsidRPr="00CA487E" w:rsidRDefault="00315328" w:rsidP="00EE042D">
            <w:pPr>
              <w:pStyle w:val="Navaden1"/>
              <w:rPr>
                <w:rFonts w:asciiTheme="majorBidi" w:hAnsiTheme="majorBidi" w:cstheme="majorBidi"/>
              </w:rPr>
            </w:pPr>
            <w:r w:rsidRPr="00CA487E">
              <w:rPr>
                <w:rFonts w:asciiTheme="majorBidi" w:hAnsiTheme="majorBidi" w:cstheme="majorBidi"/>
              </w:rPr>
              <w:t>Predvideno št. ocen</w:t>
            </w:r>
          </w:p>
        </w:tc>
        <w:tc>
          <w:tcPr>
            <w:tcW w:w="7035"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bottom"/>
          </w:tcPr>
          <w:p w14:paraId="2CB546EC" w14:textId="77777777" w:rsidR="00315328" w:rsidRPr="00CA487E" w:rsidRDefault="00315328" w:rsidP="00EE042D">
            <w:pPr>
              <w:pStyle w:val="Navaden1"/>
              <w:jc w:val="center"/>
              <w:rPr>
                <w:rFonts w:asciiTheme="majorBidi" w:hAnsiTheme="majorBidi" w:cstheme="majorBidi"/>
              </w:rPr>
            </w:pPr>
            <w:r w:rsidRPr="00CA487E">
              <w:rPr>
                <w:rFonts w:asciiTheme="majorBidi" w:hAnsiTheme="majorBidi" w:cstheme="majorBidi"/>
              </w:rPr>
              <w:t>2</w:t>
            </w:r>
          </w:p>
        </w:tc>
        <w:tc>
          <w:tcPr>
            <w:tcW w:w="1568" w:type="dxa"/>
            <w:tcBorders>
              <w:top w:val="none" w:sz="16" w:space="0" w:color="000000"/>
              <w:left w:val="single" w:sz="4" w:space="0" w:color="000000"/>
              <w:bottom w:val="single" w:sz="8" w:space="0" w:color="000000"/>
              <w:right w:val="none" w:sz="16" w:space="0" w:color="000000"/>
            </w:tcBorders>
            <w:tcMar>
              <w:top w:w="80" w:type="dxa"/>
              <w:left w:w="80" w:type="dxa"/>
              <w:bottom w:w="80" w:type="dxa"/>
              <w:right w:w="80" w:type="dxa"/>
            </w:tcMar>
            <w:vAlign w:val="bottom"/>
          </w:tcPr>
          <w:p w14:paraId="416E95D7" w14:textId="77777777" w:rsidR="00315328" w:rsidRPr="00CA487E" w:rsidRDefault="00315328" w:rsidP="00EE042D">
            <w:pPr>
              <w:rPr>
                <w:rFonts w:asciiTheme="majorBidi" w:hAnsiTheme="majorBidi" w:cstheme="majorBidi"/>
              </w:rPr>
            </w:pPr>
          </w:p>
        </w:tc>
        <w:tc>
          <w:tcPr>
            <w:tcW w:w="1030" w:type="dxa"/>
            <w:tcBorders>
              <w:top w:val="none" w:sz="16" w:space="0" w:color="000000"/>
              <w:left w:val="none" w:sz="16" w:space="0" w:color="000000"/>
              <w:bottom w:val="single" w:sz="8" w:space="0" w:color="000000"/>
              <w:right w:val="none" w:sz="16" w:space="0" w:color="000000"/>
            </w:tcBorders>
            <w:tcMar>
              <w:top w:w="80" w:type="dxa"/>
              <w:left w:w="80" w:type="dxa"/>
              <w:bottom w:w="80" w:type="dxa"/>
              <w:right w:w="80" w:type="dxa"/>
            </w:tcMar>
            <w:vAlign w:val="bottom"/>
          </w:tcPr>
          <w:p w14:paraId="4A77253B" w14:textId="77777777" w:rsidR="00315328" w:rsidRPr="00CA487E" w:rsidRDefault="00315328" w:rsidP="00EE042D">
            <w:pPr>
              <w:rPr>
                <w:rFonts w:asciiTheme="majorBidi" w:hAnsiTheme="majorBidi" w:cstheme="majorBidi"/>
              </w:rPr>
            </w:pPr>
          </w:p>
        </w:tc>
        <w:tc>
          <w:tcPr>
            <w:tcW w:w="952" w:type="dxa"/>
            <w:tcBorders>
              <w:top w:val="none" w:sz="16" w:space="0" w:color="000000"/>
              <w:left w:val="none" w:sz="16" w:space="0" w:color="000000"/>
              <w:bottom w:val="single" w:sz="8" w:space="0" w:color="000000"/>
              <w:right w:val="none" w:sz="16" w:space="0" w:color="000000"/>
            </w:tcBorders>
            <w:tcMar>
              <w:top w:w="80" w:type="dxa"/>
              <w:left w:w="80" w:type="dxa"/>
              <w:bottom w:w="80" w:type="dxa"/>
              <w:right w:w="80" w:type="dxa"/>
            </w:tcMar>
            <w:vAlign w:val="bottom"/>
          </w:tcPr>
          <w:p w14:paraId="57DC3740" w14:textId="77777777" w:rsidR="00315328" w:rsidRPr="00CA487E" w:rsidRDefault="00315328" w:rsidP="00EE042D">
            <w:pPr>
              <w:rPr>
                <w:rFonts w:asciiTheme="majorBidi" w:hAnsiTheme="majorBidi" w:cstheme="majorBidi"/>
              </w:rPr>
            </w:pPr>
          </w:p>
        </w:tc>
      </w:tr>
      <w:tr w:rsidR="00315328" w:rsidRPr="00CA487E" w14:paraId="6FB7B99D" w14:textId="77777777" w:rsidTr="00EE042D">
        <w:trPr>
          <w:cantSplit/>
          <w:trHeight w:val="572"/>
        </w:trPr>
        <w:tc>
          <w:tcPr>
            <w:tcW w:w="2515"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6436F538" w14:textId="77777777" w:rsidR="00315328" w:rsidRPr="00CA487E" w:rsidRDefault="00315328" w:rsidP="00EE042D">
            <w:pPr>
              <w:pStyle w:val="Navaden1"/>
              <w:rPr>
                <w:rFonts w:asciiTheme="majorBidi" w:hAnsiTheme="majorBidi" w:cstheme="majorBidi"/>
                <w:color w:val="FFFFFF"/>
                <w:u w:color="FFFFFF"/>
              </w:rPr>
            </w:pPr>
            <w:r w:rsidRPr="00CA487E">
              <w:rPr>
                <w:rFonts w:asciiTheme="majorBidi" w:hAnsiTheme="majorBidi" w:cstheme="majorBidi"/>
                <w:color w:val="FFFFFF"/>
                <w:u w:color="FFFFFF"/>
              </w:rPr>
              <w:t>Ocenjevalne vsebine</w:t>
            </w:r>
          </w:p>
        </w:tc>
        <w:tc>
          <w:tcPr>
            <w:tcW w:w="7035"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2B6A4FBE" w14:textId="77777777" w:rsidR="00315328" w:rsidRPr="00CA487E" w:rsidRDefault="00315328" w:rsidP="00EE042D">
            <w:pPr>
              <w:pStyle w:val="Navaden1"/>
              <w:rPr>
                <w:rFonts w:asciiTheme="majorBidi" w:hAnsiTheme="majorBidi" w:cstheme="majorBidi"/>
                <w:color w:val="FFFFFF"/>
                <w:u w:color="FFFFFF"/>
              </w:rPr>
            </w:pPr>
            <w:r w:rsidRPr="00CA487E">
              <w:rPr>
                <w:rFonts w:asciiTheme="majorBidi" w:hAnsiTheme="majorBidi" w:cstheme="majorBidi"/>
                <w:color w:val="FFFFFF"/>
                <w:u w:color="FFFFFF"/>
              </w:rPr>
              <w:t>Minimalni standardi znanja</w:t>
            </w:r>
          </w:p>
        </w:tc>
        <w:tc>
          <w:tcPr>
            <w:tcW w:w="1568"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2882032B" w14:textId="77777777" w:rsidR="00315328" w:rsidRPr="00CA487E" w:rsidRDefault="00315328" w:rsidP="00EE042D">
            <w:pPr>
              <w:pStyle w:val="Navaden1"/>
              <w:rPr>
                <w:rFonts w:asciiTheme="majorBidi" w:hAnsiTheme="majorBidi" w:cstheme="majorBidi"/>
                <w:color w:val="FFFFFF"/>
                <w:u w:color="FFFFFF"/>
              </w:rPr>
            </w:pPr>
            <w:r w:rsidRPr="00CA487E">
              <w:rPr>
                <w:rFonts w:asciiTheme="majorBidi" w:hAnsiTheme="majorBidi" w:cstheme="majorBidi"/>
                <w:color w:val="FFFFFF"/>
                <w:u w:color="FFFFFF"/>
              </w:rPr>
              <w:t>Ocenjevalno obdobje</w:t>
            </w:r>
          </w:p>
        </w:tc>
        <w:tc>
          <w:tcPr>
            <w:tcW w:w="1030"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1EC0459D" w14:textId="77777777" w:rsidR="00315328" w:rsidRPr="00CA487E" w:rsidRDefault="00315328" w:rsidP="00EE042D">
            <w:pPr>
              <w:pStyle w:val="Navaden1"/>
              <w:rPr>
                <w:rFonts w:asciiTheme="majorBidi" w:hAnsiTheme="majorBidi" w:cstheme="majorBidi"/>
                <w:color w:val="FFFFFF"/>
                <w:u w:color="FFFFFF"/>
              </w:rPr>
            </w:pPr>
            <w:r w:rsidRPr="00CA487E">
              <w:rPr>
                <w:rFonts w:asciiTheme="majorBidi" w:hAnsiTheme="majorBidi" w:cstheme="majorBidi"/>
                <w:color w:val="FFFFFF"/>
                <w:u w:color="FFFFFF"/>
              </w:rPr>
              <w:t xml:space="preserve">Oblike </w:t>
            </w:r>
          </w:p>
        </w:tc>
        <w:tc>
          <w:tcPr>
            <w:tcW w:w="952" w:type="dxa"/>
            <w:tcBorders>
              <w:top w:val="single" w:sz="8" w:space="0" w:color="000000"/>
              <w:left w:val="single" w:sz="8" w:space="0" w:color="000000"/>
              <w:bottom w:val="single" w:sz="8" w:space="0" w:color="000000"/>
              <w:right w:val="single" w:sz="8" w:space="0" w:color="000000"/>
            </w:tcBorders>
            <w:shd w:val="clear" w:color="auto" w:fill="000000"/>
            <w:tcMar>
              <w:top w:w="80" w:type="dxa"/>
              <w:left w:w="80" w:type="dxa"/>
              <w:bottom w:w="80" w:type="dxa"/>
              <w:right w:w="80" w:type="dxa"/>
            </w:tcMar>
            <w:vAlign w:val="bottom"/>
          </w:tcPr>
          <w:p w14:paraId="513B6C54" w14:textId="77777777" w:rsidR="00315328" w:rsidRPr="00CA487E" w:rsidRDefault="00315328" w:rsidP="00EE042D">
            <w:pPr>
              <w:pStyle w:val="Navaden1"/>
              <w:rPr>
                <w:rFonts w:asciiTheme="majorBidi" w:hAnsiTheme="majorBidi" w:cstheme="majorBidi"/>
                <w:color w:val="FFFFFF"/>
                <w:u w:color="FFFFFF"/>
              </w:rPr>
            </w:pPr>
            <w:r w:rsidRPr="00CA487E">
              <w:rPr>
                <w:rFonts w:asciiTheme="majorBidi" w:hAnsiTheme="majorBidi" w:cstheme="majorBidi"/>
                <w:color w:val="FFFFFF"/>
                <w:u w:color="FFFFFF"/>
              </w:rPr>
              <w:t xml:space="preserve">Načini </w:t>
            </w:r>
          </w:p>
        </w:tc>
      </w:tr>
      <w:tr w:rsidR="00315328" w:rsidRPr="00CA487E" w14:paraId="0359D01F" w14:textId="77777777" w:rsidTr="00EE042D">
        <w:trPr>
          <w:cantSplit/>
          <w:trHeight w:val="448"/>
        </w:trPr>
        <w:tc>
          <w:tcPr>
            <w:tcW w:w="2515" w:type="dxa"/>
            <w:tcBorders>
              <w:top w:val="single" w:sz="8"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7658B9D6"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Priprava jedi pred gostom</w:t>
            </w:r>
          </w:p>
        </w:tc>
        <w:tc>
          <w:tcPr>
            <w:tcW w:w="7035" w:type="dxa"/>
            <w:tcBorders>
              <w:top w:val="single" w:sz="8" w:space="0" w:color="000000"/>
              <w:left w:val="single" w:sz="8" w:space="0" w:color="000000"/>
              <w:bottom w:val="single" w:sz="4" w:space="0" w:color="000000"/>
              <w:right w:val="single" w:sz="8" w:space="0" w:color="000000"/>
            </w:tcBorders>
            <w:tcMar>
              <w:top w:w="80" w:type="dxa"/>
              <w:left w:w="80" w:type="dxa"/>
              <w:bottom w:w="80" w:type="dxa"/>
              <w:right w:w="80" w:type="dxa"/>
            </w:tcMar>
            <w:vAlign w:val="center"/>
          </w:tcPr>
          <w:p w14:paraId="44DE460C"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Dijak zna samostojno pripraviti mise en place ter pravilno pripraviti jedi pred gostom</w:t>
            </w:r>
          </w:p>
        </w:tc>
        <w:tc>
          <w:tcPr>
            <w:tcW w:w="1568" w:type="dxa"/>
            <w:tcBorders>
              <w:top w:val="single" w:sz="8"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1E320537"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I.</w:t>
            </w:r>
          </w:p>
        </w:tc>
        <w:tc>
          <w:tcPr>
            <w:tcW w:w="1030" w:type="dxa"/>
            <w:tcBorders>
              <w:top w:val="single" w:sz="8"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7FFED410"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skupinska</w:t>
            </w:r>
          </w:p>
        </w:tc>
        <w:tc>
          <w:tcPr>
            <w:tcW w:w="952" w:type="dxa"/>
            <w:tcBorders>
              <w:top w:val="single" w:sz="8"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6E1A55C8"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praktično</w:t>
            </w:r>
          </w:p>
        </w:tc>
      </w:tr>
      <w:tr w:rsidR="00315328" w:rsidRPr="00CA487E" w14:paraId="47C4BDA2" w14:textId="77777777" w:rsidTr="00EE042D">
        <w:trPr>
          <w:cantSplit/>
          <w:trHeight w:val="44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2791EF7C"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Priprava mešanih pijač</w:t>
            </w:r>
          </w:p>
        </w:tc>
        <w:tc>
          <w:tcPr>
            <w:tcW w:w="7035" w:type="dxa"/>
            <w:tcBorders>
              <w:top w:val="single"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249D20B2"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Dijak zna samostojno pripraviti mise en place ter pravilno zmešati nekaj koktajlov pred gostom</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3AFC0C6E"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II.</w:t>
            </w:r>
          </w:p>
        </w:tc>
        <w:tc>
          <w:tcPr>
            <w:tcW w:w="1030"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7275A18A"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skupinska</w:t>
            </w:r>
          </w:p>
        </w:tc>
        <w:tc>
          <w:tcPr>
            <w:tcW w:w="952"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25C31336"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praktično</w:t>
            </w:r>
          </w:p>
        </w:tc>
      </w:tr>
      <w:tr w:rsidR="00315328" w:rsidRPr="00CA487E" w14:paraId="2FAF8461" w14:textId="77777777" w:rsidTr="00EE042D">
        <w:trPr>
          <w:cantSplit/>
          <w:trHeight w:val="22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61ABC079"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xml:space="preserve"> </w:t>
            </w:r>
          </w:p>
        </w:tc>
        <w:tc>
          <w:tcPr>
            <w:tcW w:w="703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1503CCE2"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4DD7B54B"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030"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center"/>
          </w:tcPr>
          <w:p w14:paraId="6752EB1D"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952"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7312B4D0"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0F68B9EE" w14:textId="77777777" w:rsidTr="00EE042D">
        <w:trPr>
          <w:cantSplit/>
          <w:trHeight w:val="22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7B76379B"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lastRenderedPageBreak/>
              <w:t> </w:t>
            </w:r>
          </w:p>
        </w:tc>
        <w:tc>
          <w:tcPr>
            <w:tcW w:w="703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01402242"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146EF580"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030"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7FCCF9D4"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952"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bottom"/>
          </w:tcPr>
          <w:p w14:paraId="7599268C"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2FC24E84" w14:textId="77777777" w:rsidTr="00EE042D">
        <w:trPr>
          <w:cantSplit/>
          <w:trHeight w:val="223"/>
        </w:trPr>
        <w:tc>
          <w:tcPr>
            <w:tcW w:w="251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3FB196AF"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7035"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1AEE8C65"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568"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center"/>
          </w:tcPr>
          <w:p w14:paraId="4C8CC9D8"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030" w:type="dxa"/>
            <w:tcBorders>
              <w:top w:val="dashed" w:sz="4" w:space="0" w:color="000000"/>
              <w:left w:val="single" w:sz="8" w:space="0" w:color="000000"/>
              <w:bottom w:val="dashed" w:sz="4" w:space="0" w:color="000000"/>
              <w:right w:val="single" w:sz="8" w:space="0" w:color="000000"/>
            </w:tcBorders>
            <w:tcMar>
              <w:top w:w="80" w:type="dxa"/>
              <w:left w:w="80" w:type="dxa"/>
              <w:bottom w:w="80" w:type="dxa"/>
              <w:right w:w="80" w:type="dxa"/>
            </w:tcMar>
            <w:vAlign w:val="bottom"/>
          </w:tcPr>
          <w:p w14:paraId="5028446D"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952" w:type="dxa"/>
            <w:tcBorders>
              <w:top w:val="dotted" w:sz="4" w:space="0" w:color="000000"/>
              <w:left w:val="single" w:sz="8" w:space="0" w:color="000000"/>
              <w:bottom w:val="dotted" w:sz="4" w:space="0" w:color="000000"/>
              <w:right w:val="single" w:sz="8" w:space="0" w:color="000000"/>
            </w:tcBorders>
            <w:tcMar>
              <w:top w:w="80" w:type="dxa"/>
              <w:left w:w="80" w:type="dxa"/>
              <w:bottom w:w="80" w:type="dxa"/>
              <w:right w:w="80" w:type="dxa"/>
            </w:tcMar>
            <w:vAlign w:val="bottom"/>
          </w:tcPr>
          <w:p w14:paraId="33D5E516"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r>
      <w:tr w:rsidR="00315328" w:rsidRPr="00CA487E" w14:paraId="254AABCB" w14:textId="77777777" w:rsidTr="00EE042D">
        <w:trPr>
          <w:cantSplit/>
          <w:trHeight w:val="228"/>
        </w:trPr>
        <w:tc>
          <w:tcPr>
            <w:tcW w:w="2515" w:type="dxa"/>
            <w:tcBorders>
              <w:top w:val="dash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4C4AE968"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7035" w:type="dxa"/>
            <w:tcBorders>
              <w:top w:val="dash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70E9113F"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568" w:type="dxa"/>
            <w:tcBorders>
              <w:top w:val="dott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8478F41"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1030" w:type="dxa"/>
            <w:tcBorders>
              <w:top w:val="dash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2C4F83B6"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c>
          <w:tcPr>
            <w:tcW w:w="952" w:type="dxa"/>
            <w:tcBorders>
              <w:top w:val="dotted" w:sz="4"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017CA175"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w:t>
            </w:r>
          </w:p>
        </w:tc>
      </w:tr>
    </w:tbl>
    <w:p w14:paraId="3CAD5D9E" w14:textId="77777777" w:rsidR="00315328" w:rsidRPr="00CA487E" w:rsidRDefault="00315328" w:rsidP="00315328">
      <w:pPr>
        <w:pStyle w:val="Navaden1"/>
        <w:rPr>
          <w:rFonts w:asciiTheme="majorBidi" w:eastAsia="Arial" w:hAnsiTheme="majorBidi" w:cstheme="majorBidi"/>
        </w:rPr>
      </w:pPr>
    </w:p>
    <w:p w14:paraId="61ED57B1" w14:textId="77777777" w:rsidR="00315328" w:rsidRPr="00CA487E" w:rsidRDefault="00315328" w:rsidP="00315328">
      <w:pPr>
        <w:pStyle w:val="Navaden1"/>
        <w:rPr>
          <w:rFonts w:asciiTheme="majorBidi" w:hAnsiTheme="majorBidi" w:cstheme="majorBidi"/>
        </w:rPr>
      </w:pPr>
    </w:p>
    <w:p w14:paraId="694A0900" w14:textId="77777777" w:rsidR="00315328" w:rsidRPr="00CA487E" w:rsidRDefault="00315328" w:rsidP="00315328">
      <w:pPr>
        <w:pStyle w:val="Navaden1"/>
        <w:rPr>
          <w:rFonts w:asciiTheme="majorBidi" w:hAnsiTheme="majorBidi" w:cstheme="majorBidi"/>
        </w:rPr>
      </w:pPr>
    </w:p>
    <w:p w14:paraId="58482DD3" w14:textId="77777777" w:rsidR="00315328" w:rsidRPr="00CA487E" w:rsidRDefault="00315328" w:rsidP="00315328">
      <w:pPr>
        <w:pStyle w:val="Heading2"/>
        <w:rPr>
          <w:rFonts w:asciiTheme="majorBidi" w:hAnsiTheme="majorBidi"/>
        </w:rPr>
      </w:pPr>
      <w:bookmarkStart w:id="289" w:name="_Toc240999470"/>
      <w:bookmarkStart w:id="290" w:name="_Toc242089007"/>
      <w:bookmarkStart w:id="291" w:name="_Toc242089305"/>
      <w:bookmarkStart w:id="292" w:name="_Toc242089836"/>
      <w:r w:rsidRPr="00CA487E">
        <w:rPr>
          <w:rFonts w:asciiTheme="majorBidi" w:hAnsiTheme="majorBidi"/>
        </w:rPr>
        <w:t>Prehrana</w:t>
      </w:r>
      <w:bookmarkEnd w:id="289"/>
      <w:bookmarkEnd w:id="290"/>
      <w:bookmarkEnd w:id="291"/>
      <w:bookmarkEnd w:id="292"/>
    </w:p>
    <w:tbl>
      <w:tblPr>
        <w:tblW w:w="5000" w:type="pct"/>
        <w:tblCellMar>
          <w:left w:w="70" w:type="dxa"/>
          <w:right w:w="70" w:type="dxa"/>
        </w:tblCellMar>
        <w:tblLook w:val="04A0" w:firstRow="1" w:lastRow="0" w:firstColumn="1" w:lastColumn="0" w:noHBand="0" w:noVBand="1"/>
      </w:tblPr>
      <w:tblGrid>
        <w:gridCol w:w="2503"/>
        <w:gridCol w:w="8041"/>
        <w:gridCol w:w="1068"/>
        <w:gridCol w:w="1358"/>
        <w:gridCol w:w="970"/>
      </w:tblGrid>
      <w:tr w:rsidR="00315328" w:rsidRPr="00CA487E" w14:paraId="65D8BA00"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6412D5E9"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Program:</w:t>
            </w:r>
          </w:p>
        </w:tc>
        <w:tc>
          <w:tcPr>
            <w:tcW w:w="2884" w:type="pct"/>
            <w:tcBorders>
              <w:top w:val="nil"/>
              <w:left w:val="nil"/>
              <w:bottom w:val="single" w:sz="4" w:space="0" w:color="auto"/>
              <w:right w:val="single" w:sz="4" w:space="0" w:color="auto"/>
            </w:tcBorders>
            <w:noWrap/>
            <w:vAlign w:val="bottom"/>
            <w:hideMark/>
          </w:tcPr>
          <w:p w14:paraId="41A538D1"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GASTRONOMIJA IN TURIZEM</w:t>
            </w:r>
          </w:p>
        </w:tc>
        <w:tc>
          <w:tcPr>
            <w:tcW w:w="383" w:type="pct"/>
            <w:tcBorders>
              <w:top w:val="nil"/>
              <w:left w:val="nil"/>
              <w:bottom w:val="nil"/>
              <w:right w:val="nil"/>
            </w:tcBorders>
            <w:noWrap/>
            <w:vAlign w:val="bottom"/>
            <w:hideMark/>
          </w:tcPr>
          <w:p w14:paraId="7A817659" w14:textId="77777777" w:rsidR="00315328" w:rsidRPr="00CA487E" w:rsidRDefault="00315328" w:rsidP="00EE042D">
            <w:pPr>
              <w:jc w:val="center"/>
              <w:rPr>
                <w:rFonts w:asciiTheme="majorBidi" w:hAnsiTheme="majorBidi" w:cstheme="majorBidi"/>
                <w:lang w:val="sl-SI"/>
              </w:rPr>
            </w:pPr>
          </w:p>
        </w:tc>
        <w:tc>
          <w:tcPr>
            <w:tcW w:w="487" w:type="pct"/>
            <w:tcBorders>
              <w:top w:val="nil"/>
              <w:left w:val="nil"/>
              <w:bottom w:val="nil"/>
              <w:right w:val="nil"/>
            </w:tcBorders>
            <w:vAlign w:val="bottom"/>
            <w:hideMark/>
          </w:tcPr>
          <w:p w14:paraId="53A63F06" w14:textId="77777777" w:rsidR="00315328" w:rsidRPr="00CA487E" w:rsidRDefault="00315328" w:rsidP="00EE042D">
            <w:pPr>
              <w:rPr>
                <w:rFonts w:asciiTheme="majorBidi" w:hAnsiTheme="majorBidi" w:cstheme="majorBidi"/>
                <w:b/>
                <w:bCs/>
                <w:lang w:val="sl-SI"/>
              </w:rPr>
            </w:pPr>
          </w:p>
        </w:tc>
        <w:tc>
          <w:tcPr>
            <w:tcW w:w="348" w:type="pct"/>
            <w:tcBorders>
              <w:top w:val="nil"/>
              <w:left w:val="nil"/>
              <w:bottom w:val="nil"/>
              <w:right w:val="nil"/>
            </w:tcBorders>
            <w:vAlign w:val="bottom"/>
            <w:hideMark/>
          </w:tcPr>
          <w:p w14:paraId="2BCCAB6A" w14:textId="77777777" w:rsidR="00315328" w:rsidRPr="00CA487E" w:rsidRDefault="00315328" w:rsidP="00EE042D">
            <w:pPr>
              <w:rPr>
                <w:rFonts w:asciiTheme="majorBidi" w:hAnsiTheme="majorBidi" w:cstheme="majorBidi"/>
                <w:b/>
                <w:bCs/>
                <w:lang w:val="sl-SI"/>
              </w:rPr>
            </w:pPr>
          </w:p>
        </w:tc>
      </w:tr>
      <w:tr w:rsidR="00315328" w:rsidRPr="00CA487E" w14:paraId="3E63BF47"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4664908E"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Programska enota:</w:t>
            </w:r>
          </w:p>
        </w:tc>
        <w:tc>
          <w:tcPr>
            <w:tcW w:w="2884" w:type="pct"/>
            <w:tcBorders>
              <w:top w:val="nil"/>
              <w:left w:val="nil"/>
              <w:bottom w:val="single" w:sz="4" w:space="0" w:color="auto"/>
              <w:right w:val="single" w:sz="4" w:space="0" w:color="auto"/>
            </w:tcBorders>
            <w:noWrap/>
            <w:vAlign w:val="bottom"/>
            <w:hideMark/>
          </w:tcPr>
          <w:p w14:paraId="1B0A6969"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PREHRANA</w:t>
            </w:r>
          </w:p>
        </w:tc>
        <w:tc>
          <w:tcPr>
            <w:tcW w:w="383" w:type="pct"/>
            <w:tcBorders>
              <w:top w:val="nil"/>
              <w:left w:val="nil"/>
              <w:bottom w:val="nil"/>
              <w:right w:val="nil"/>
            </w:tcBorders>
            <w:noWrap/>
            <w:vAlign w:val="bottom"/>
            <w:hideMark/>
          </w:tcPr>
          <w:p w14:paraId="797AA21B" w14:textId="77777777" w:rsidR="00315328" w:rsidRPr="00CA487E" w:rsidRDefault="00315328" w:rsidP="00EE042D">
            <w:pPr>
              <w:jc w:val="center"/>
              <w:rPr>
                <w:rFonts w:asciiTheme="majorBidi" w:hAnsiTheme="majorBidi" w:cstheme="majorBidi"/>
                <w:lang w:val="sl-SI"/>
              </w:rPr>
            </w:pPr>
          </w:p>
        </w:tc>
        <w:tc>
          <w:tcPr>
            <w:tcW w:w="487" w:type="pct"/>
            <w:tcBorders>
              <w:top w:val="nil"/>
              <w:left w:val="nil"/>
              <w:bottom w:val="nil"/>
              <w:right w:val="nil"/>
            </w:tcBorders>
            <w:noWrap/>
            <w:vAlign w:val="bottom"/>
            <w:hideMark/>
          </w:tcPr>
          <w:p w14:paraId="70A9D227" w14:textId="77777777" w:rsidR="00315328" w:rsidRPr="00CA487E" w:rsidRDefault="00315328" w:rsidP="00EE042D">
            <w:pPr>
              <w:rPr>
                <w:rFonts w:asciiTheme="majorBidi" w:hAnsiTheme="majorBidi" w:cstheme="majorBidi"/>
                <w:sz w:val="20"/>
                <w:szCs w:val="20"/>
                <w:lang w:val="sl-SI"/>
              </w:rPr>
            </w:pPr>
          </w:p>
        </w:tc>
        <w:tc>
          <w:tcPr>
            <w:tcW w:w="348" w:type="pct"/>
            <w:tcBorders>
              <w:top w:val="nil"/>
              <w:left w:val="nil"/>
              <w:bottom w:val="nil"/>
              <w:right w:val="nil"/>
            </w:tcBorders>
            <w:noWrap/>
            <w:vAlign w:val="bottom"/>
            <w:hideMark/>
          </w:tcPr>
          <w:p w14:paraId="3DF01509" w14:textId="77777777" w:rsidR="00315328" w:rsidRPr="00CA487E" w:rsidRDefault="00315328" w:rsidP="00EE042D">
            <w:pPr>
              <w:rPr>
                <w:rFonts w:asciiTheme="majorBidi" w:hAnsiTheme="majorBidi" w:cstheme="majorBidi"/>
                <w:sz w:val="20"/>
                <w:szCs w:val="20"/>
                <w:lang w:val="sl-SI"/>
              </w:rPr>
            </w:pPr>
          </w:p>
        </w:tc>
      </w:tr>
      <w:tr w:rsidR="00315328" w:rsidRPr="00CA487E" w14:paraId="39ECD40B"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13ADEBCD"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Letnik:</w:t>
            </w:r>
          </w:p>
        </w:tc>
        <w:tc>
          <w:tcPr>
            <w:tcW w:w="2884" w:type="pct"/>
            <w:tcBorders>
              <w:top w:val="nil"/>
              <w:left w:val="nil"/>
              <w:bottom w:val="single" w:sz="4" w:space="0" w:color="auto"/>
              <w:right w:val="single" w:sz="4" w:space="0" w:color="auto"/>
            </w:tcBorders>
            <w:noWrap/>
            <w:vAlign w:val="bottom"/>
            <w:hideMark/>
          </w:tcPr>
          <w:p w14:paraId="123BC542"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4.</w:t>
            </w:r>
          </w:p>
        </w:tc>
        <w:tc>
          <w:tcPr>
            <w:tcW w:w="383" w:type="pct"/>
            <w:tcBorders>
              <w:top w:val="nil"/>
              <w:left w:val="nil"/>
              <w:bottom w:val="nil"/>
              <w:right w:val="nil"/>
            </w:tcBorders>
            <w:noWrap/>
            <w:vAlign w:val="bottom"/>
            <w:hideMark/>
          </w:tcPr>
          <w:p w14:paraId="1A0B27C8" w14:textId="77777777" w:rsidR="00315328" w:rsidRPr="00CA487E" w:rsidRDefault="00315328" w:rsidP="00EE042D">
            <w:pPr>
              <w:jc w:val="center"/>
              <w:rPr>
                <w:rFonts w:asciiTheme="majorBidi" w:hAnsiTheme="majorBidi" w:cstheme="majorBidi"/>
                <w:lang w:val="sl-SI"/>
              </w:rPr>
            </w:pPr>
          </w:p>
        </w:tc>
        <w:tc>
          <w:tcPr>
            <w:tcW w:w="487" w:type="pct"/>
            <w:tcBorders>
              <w:top w:val="nil"/>
              <w:left w:val="nil"/>
              <w:bottom w:val="nil"/>
              <w:right w:val="nil"/>
            </w:tcBorders>
            <w:noWrap/>
            <w:vAlign w:val="bottom"/>
            <w:hideMark/>
          </w:tcPr>
          <w:p w14:paraId="3901DCFA" w14:textId="77777777" w:rsidR="00315328" w:rsidRPr="00CA487E" w:rsidRDefault="00315328" w:rsidP="00EE042D">
            <w:pPr>
              <w:rPr>
                <w:rFonts w:asciiTheme="majorBidi" w:hAnsiTheme="majorBidi" w:cstheme="majorBidi"/>
                <w:sz w:val="20"/>
                <w:szCs w:val="20"/>
                <w:lang w:val="sl-SI"/>
              </w:rPr>
            </w:pPr>
          </w:p>
        </w:tc>
        <w:tc>
          <w:tcPr>
            <w:tcW w:w="348" w:type="pct"/>
            <w:tcBorders>
              <w:top w:val="nil"/>
              <w:left w:val="nil"/>
              <w:bottom w:val="nil"/>
              <w:right w:val="nil"/>
            </w:tcBorders>
            <w:noWrap/>
            <w:vAlign w:val="bottom"/>
            <w:hideMark/>
          </w:tcPr>
          <w:p w14:paraId="17873AF0" w14:textId="77777777" w:rsidR="00315328" w:rsidRPr="00CA487E" w:rsidRDefault="00315328" w:rsidP="00EE042D">
            <w:pPr>
              <w:rPr>
                <w:rFonts w:asciiTheme="majorBidi" w:hAnsiTheme="majorBidi" w:cstheme="majorBidi"/>
                <w:sz w:val="20"/>
                <w:szCs w:val="20"/>
                <w:lang w:val="sl-SI"/>
              </w:rPr>
            </w:pPr>
          </w:p>
        </w:tc>
      </w:tr>
      <w:tr w:rsidR="00315328" w:rsidRPr="00CA487E" w14:paraId="2AD7C50A" w14:textId="77777777" w:rsidTr="00EE042D">
        <w:trPr>
          <w:trHeight w:val="315"/>
        </w:trPr>
        <w:tc>
          <w:tcPr>
            <w:tcW w:w="898" w:type="pct"/>
            <w:tcBorders>
              <w:top w:val="nil"/>
              <w:left w:val="nil"/>
              <w:bottom w:val="single" w:sz="4" w:space="0" w:color="auto"/>
              <w:right w:val="single" w:sz="4" w:space="0" w:color="auto"/>
            </w:tcBorders>
            <w:noWrap/>
            <w:vAlign w:val="bottom"/>
            <w:hideMark/>
          </w:tcPr>
          <w:p w14:paraId="4D8F6F14"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Letno št. ur:</w:t>
            </w:r>
          </w:p>
        </w:tc>
        <w:tc>
          <w:tcPr>
            <w:tcW w:w="2884" w:type="pct"/>
            <w:tcBorders>
              <w:top w:val="nil"/>
              <w:left w:val="nil"/>
              <w:bottom w:val="single" w:sz="4" w:space="0" w:color="auto"/>
              <w:right w:val="single" w:sz="4" w:space="0" w:color="auto"/>
            </w:tcBorders>
            <w:noWrap/>
            <w:vAlign w:val="bottom"/>
            <w:hideMark/>
          </w:tcPr>
          <w:p w14:paraId="12A53E3E"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70</w:t>
            </w:r>
          </w:p>
        </w:tc>
        <w:tc>
          <w:tcPr>
            <w:tcW w:w="383" w:type="pct"/>
            <w:tcBorders>
              <w:top w:val="nil"/>
              <w:left w:val="nil"/>
              <w:bottom w:val="nil"/>
              <w:right w:val="nil"/>
            </w:tcBorders>
            <w:noWrap/>
            <w:vAlign w:val="bottom"/>
            <w:hideMark/>
          </w:tcPr>
          <w:p w14:paraId="68517A2E" w14:textId="77777777" w:rsidR="00315328" w:rsidRPr="00CA487E" w:rsidRDefault="00315328" w:rsidP="00EE042D">
            <w:pPr>
              <w:jc w:val="center"/>
              <w:rPr>
                <w:rFonts w:asciiTheme="majorBidi" w:hAnsiTheme="majorBidi" w:cstheme="majorBidi"/>
                <w:lang w:val="sl-SI"/>
              </w:rPr>
            </w:pPr>
          </w:p>
        </w:tc>
        <w:tc>
          <w:tcPr>
            <w:tcW w:w="487" w:type="pct"/>
            <w:tcBorders>
              <w:top w:val="nil"/>
              <w:left w:val="nil"/>
              <w:bottom w:val="nil"/>
              <w:right w:val="nil"/>
            </w:tcBorders>
            <w:noWrap/>
            <w:vAlign w:val="bottom"/>
            <w:hideMark/>
          </w:tcPr>
          <w:p w14:paraId="18C9369E" w14:textId="77777777" w:rsidR="00315328" w:rsidRPr="00CA487E" w:rsidRDefault="00315328" w:rsidP="00EE042D">
            <w:pPr>
              <w:jc w:val="center"/>
              <w:rPr>
                <w:rFonts w:asciiTheme="majorBidi" w:hAnsiTheme="majorBidi" w:cstheme="majorBidi"/>
                <w:lang w:val="sl-SI"/>
              </w:rPr>
            </w:pPr>
          </w:p>
        </w:tc>
        <w:tc>
          <w:tcPr>
            <w:tcW w:w="348" w:type="pct"/>
            <w:tcBorders>
              <w:top w:val="nil"/>
              <w:left w:val="nil"/>
              <w:bottom w:val="nil"/>
              <w:right w:val="nil"/>
            </w:tcBorders>
            <w:noWrap/>
            <w:vAlign w:val="bottom"/>
            <w:hideMark/>
          </w:tcPr>
          <w:p w14:paraId="7A410132" w14:textId="77777777" w:rsidR="00315328" w:rsidRPr="00CA487E" w:rsidRDefault="00315328" w:rsidP="00EE042D">
            <w:pPr>
              <w:rPr>
                <w:rFonts w:asciiTheme="majorBidi" w:hAnsiTheme="majorBidi" w:cstheme="majorBidi"/>
                <w:lang w:val="sl-SI"/>
              </w:rPr>
            </w:pPr>
          </w:p>
        </w:tc>
      </w:tr>
      <w:tr w:rsidR="00315328" w:rsidRPr="00CA487E" w14:paraId="0D7ED333" w14:textId="77777777" w:rsidTr="00EE042D">
        <w:trPr>
          <w:trHeight w:val="330"/>
        </w:trPr>
        <w:tc>
          <w:tcPr>
            <w:tcW w:w="898" w:type="pct"/>
            <w:tcBorders>
              <w:top w:val="nil"/>
              <w:left w:val="nil"/>
              <w:bottom w:val="nil"/>
              <w:right w:val="single" w:sz="4" w:space="0" w:color="auto"/>
            </w:tcBorders>
            <w:noWrap/>
            <w:vAlign w:val="bottom"/>
            <w:hideMark/>
          </w:tcPr>
          <w:p w14:paraId="32AEDD6F" w14:textId="77777777" w:rsidR="00315328" w:rsidRPr="00CA487E" w:rsidRDefault="00315328" w:rsidP="00EE042D">
            <w:pPr>
              <w:rPr>
                <w:rFonts w:asciiTheme="majorBidi" w:hAnsiTheme="majorBidi" w:cstheme="majorBidi"/>
                <w:b/>
                <w:bCs/>
                <w:lang w:val="sl-SI"/>
              </w:rPr>
            </w:pPr>
            <w:r w:rsidRPr="00CA487E">
              <w:rPr>
                <w:rFonts w:asciiTheme="majorBidi" w:hAnsiTheme="majorBidi" w:cstheme="majorBidi"/>
                <w:b/>
                <w:bCs/>
                <w:lang w:val="sl-SI"/>
              </w:rPr>
              <w:t>Predvideno št. ocen</w:t>
            </w:r>
          </w:p>
        </w:tc>
        <w:tc>
          <w:tcPr>
            <w:tcW w:w="2884" w:type="pct"/>
            <w:tcBorders>
              <w:top w:val="nil"/>
              <w:left w:val="nil"/>
              <w:bottom w:val="single" w:sz="8" w:space="0" w:color="auto"/>
              <w:right w:val="single" w:sz="4" w:space="0" w:color="auto"/>
            </w:tcBorders>
            <w:noWrap/>
            <w:vAlign w:val="bottom"/>
            <w:hideMark/>
          </w:tcPr>
          <w:p w14:paraId="7971CC21" w14:textId="77777777" w:rsidR="00315328" w:rsidRPr="00CA487E" w:rsidRDefault="00315328" w:rsidP="00EE042D">
            <w:pPr>
              <w:jc w:val="center"/>
              <w:rPr>
                <w:rFonts w:asciiTheme="majorBidi" w:hAnsiTheme="majorBidi" w:cstheme="majorBidi"/>
                <w:lang w:val="sl-SI"/>
              </w:rPr>
            </w:pPr>
            <w:r w:rsidRPr="00CA487E">
              <w:rPr>
                <w:rFonts w:asciiTheme="majorBidi" w:hAnsiTheme="majorBidi" w:cstheme="majorBidi"/>
                <w:lang w:val="sl-SI"/>
              </w:rPr>
              <w:t>2</w:t>
            </w:r>
          </w:p>
        </w:tc>
        <w:tc>
          <w:tcPr>
            <w:tcW w:w="383" w:type="pct"/>
            <w:tcBorders>
              <w:top w:val="nil"/>
              <w:left w:val="nil"/>
              <w:bottom w:val="nil"/>
              <w:right w:val="nil"/>
            </w:tcBorders>
            <w:noWrap/>
            <w:vAlign w:val="bottom"/>
            <w:hideMark/>
          </w:tcPr>
          <w:p w14:paraId="1DB101E8" w14:textId="77777777" w:rsidR="00315328" w:rsidRPr="00CA487E" w:rsidRDefault="00315328" w:rsidP="00EE042D">
            <w:pPr>
              <w:jc w:val="center"/>
              <w:rPr>
                <w:rFonts w:asciiTheme="majorBidi" w:hAnsiTheme="majorBidi" w:cstheme="majorBidi"/>
                <w:lang w:val="sl-SI"/>
              </w:rPr>
            </w:pPr>
          </w:p>
        </w:tc>
        <w:tc>
          <w:tcPr>
            <w:tcW w:w="487" w:type="pct"/>
            <w:tcBorders>
              <w:top w:val="nil"/>
              <w:left w:val="nil"/>
              <w:bottom w:val="nil"/>
              <w:right w:val="nil"/>
            </w:tcBorders>
            <w:noWrap/>
            <w:vAlign w:val="bottom"/>
            <w:hideMark/>
          </w:tcPr>
          <w:p w14:paraId="2AA2D4C2" w14:textId="77777777" w:rsidR="00315328" w:rsidRPr="00CA487E" w:rsidRDefault="00315328" w:rsidP="00EE042D">
            <w:pPr>
              <w:jc w:val="center"/>
              <w:rPr>
                <w:rFonts w:asciiTheme="majorBidi" w:hAnsiTheme="majorBidi" w:cstheme="majorBidi"/>
                <w:lang w:val="sl-SI"/>
              </w:rPr>
            </w:pPr>
          </w:p>
        </w:tc>
        <w:tc>
          <w:tcPr>
            <w:tcW w:w="348" w:type="pct"/>
            <w:tcBorders>
              <w:top w:val="nil"/>
              <w:left w:val="nil"/>
              <w:bottom w:val="nil"/>
              <w:right w:val="nil"/>
            </w:tcBorders>
            <w:noWrap/>
            <w:vAlign w:val="bottom"/>
            <w:hideMark/>
          </w:tcPr>
          <w:p w14:paraId="43C8E826" w14:textId="77777777" w:rsidR="00315328" w:rsidRPr="00CA487E" w:rsidRDefault="00315328" w:rsidP="00EE042D">
            <w:pPr>
              <w:rPr>
                <w:rFonts w:asciiTheme="majorBidi" w:hAnsiTheme="majorBidi" w:cstheme="majorBidi"/>
                <w:lang w:val="sl-SI"/>
              </w:rPr>
            </w:pPr>
          </w:p>
        </w:tc>
      </w:tr>
      <w:tr w:rsidR="00315328" w:rsidRPr="00CA487E" w14:paraId="1768426F" w14:textId="77777777" w:rsidTr="00EE042D">
        <w:trPr>
          <w:trHeight w:val="645"/>
        </w:trPr>
        <w:tc>
          <w:tcPr>
            <w:tcW w:w="89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5578F363"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Ocenjevalne vsebine</w:t>
            </w:r>
          </w:p>
        </w:tc>
        <w:tc>
          <w:tcPr>
            <w:tcW w:w="2884" w:type="pct"/>
            <w:tcBorders>
              <w:top w:val="nil"/>
              <w:left w:val="nil"/>
              <w:bottom w:val="single" w:sz="8" w:space="0" w:color="auto"/>
              <w:right w:val="single" w:sz="8" w:space="0" w:color="auto"/>
            </w:tcBorders>
            <w:shd w:val="clear" w:color="000000" w:fill="000000"/>
            <w:noWrap/>
            <w:vAlign w:val="bottom"/>
            <w:hideMark/>
          </w:tcPr>
          <w:p w14:paraId="1C1E0F15"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Minimalni standardi znanja</w:t>
            </w:r>
          </w:p>
        </w:tc>
        <w:tc>
          <w:tcPr>
            <w:tcW w:w="383" w:type="pct"/>
            <w:tcBorders>
              <w:top w:val="single" w:sz="8" w:space="0" w:color="auto"/>
              <w:left w:val="nil"/>
              <w:bottom w:val="single" w:sz="8" w:space="0" w:color="auto"/>
              <w:right w:val="single" w:sz="8" w:space="0" w:color="auto"/>
            </w:tcBorders>
            <w:shd w:val="clear" w:color="000000" w:fill="000000"/>
            <w:vAlign w:val="bottom"/>
            <w:hideMark/>
          </w:tcPr>
          <w:p w14:paraId="4835649B"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Oc. obdobje</w:t>
            </w:r>
          </w:p>
        </w:tc>
        <w:tc>
          <w:tcPr>
            <w:tcW w:w="487" w:type="pct"/>
            <w:tcBorders>
              <w:top w:val="single" w:sz="8" w:space="0" w:color="auto"/>
              <w:left w:val="nil"/>
              <w:bottom w:val="single" w:sz="8" w:space="0" w:color="auto"/>
              <w:right w:val="single" w:sz="8" w:space="0" w:color="auto"/>
            </w:tcBorders>
            <w:shd w:val="clear" w:color="000000" w:fill="000000"/>
            <w:vAlign w:val="bottom"/>
            <w:hideMark/>
          </w:tcPr>
          <w:p w14:paraId="43616F31"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 xml:space="preserve">Oblike </w:t>
            </w:r>
          </w:p>
        </w:tc>
        <w:tc>
          <w:tcPr>
            <w:tcW w:w="348" w:type="pct"/>
            <w:tcBorders>
              <w:top w:val="single" w:sz="8" w:space="0" w:color="auto"/>
              <w:left w:val="nil"/>
              <w:bottom w:val="single" w:sz="8" w:space="0" w:color="auto"/>
              <w:right w:val="single" w:sz="8" w:space="0" w:color="auto"/>
            </w:tcBorders>
            <w:shd w:val="clear" w:color="000000" w:fill="000000"/>
            <w:vAlign w:val="bottom"/>
            <w:hideMark/>
          </w:tcPr>
          <w:p w14:paraId="0BF37F53" w14:textId="77777777" w:rsidR="00315328" w:rsidRPr="00CA487E" w:rsidRDefault="00315328" w:rsidP="00EE042D">
            <w:pPr>
              <w:rPr>
                <w:rFonts w:asciiTheme="majorBidi" w:hAnsiTheme="majorBidi" w:cstheme="majorBidi"/>
                <w:b/>
                <w:bCs/>
                <w:color w:val="FFFFFF"/>
                <w:lang w:val="sl-SI"/>
              </w:rPr>
            </w:pPr>
            <w:r w:rsidRPr="00CA487E">
              <w:rPr>
                <w:rFonts w:asciiTheme="majorBidi" w:hAnsiTheme="majorBidi" w:cstheme="majorBidi"/>
                <w:b/>
                <w:bCs/>
                <w:color w:val="FFFFFF"/>
                <w:lang w:val="sl-SI"/>
              </w:rPr>
              <w:t xml:space="preserve">Načini </w:t>
            </w:r>
          </w:p>
        </w:tc>
      </w:tr>
      <w:tr w:rsidR="00315328" w:rsidRPr="00CA487E" w14:paraId="3F7FB552" w14:textId="77777777" w:rsidTr="00EE042D">
        <w:trPr>
          <w:trHeight w:val="2460"/>
        </w:trPr>
        <w:tc>
          <w:tcPr>
            <w:tcW w:w="898" w:type="pct"/>
            <w:tcBorders>
              <w:top w:val="nil"/>
              <w:left w:val="single" w:sz="8" w:space="0" w:color="auto"/>
              <w:bottom w:val="dashed" w:sz="4" w:space="0" w:color="auto"/>
              <w:right w:val="single" w:sz="8" w:space="0" w:color="auto"/>
            </w:tcBorders>
            <w:vAlign w:val="center"/>
            <w:hideMark/>
          </w:tcPr>
          <w:p w14:paraId="15C96768"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I (dodatki v prehrani, energijska vrednost hrane)</w:t>
            </w:r>
          </w:p>
        </w:tc>
        <w:tc>
          <w:tcPr>
            <w:tcW w:w="2884" w:type="pct"/>
            <w:tcBorders>
              <w:top w:val="nil"/>
              <w:left w:val="nil"/>
              <w:bottom w:val="nil"/>
              <w:right w:val="nil"/>
            </w:tcBorders>
            <w:vAlign w:val="center"/>
            <w:hideMark/>
          </w:tcPr>
          <w:p w14:paraId="6A90B468"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 xml:space="preserve">našteje hranilne snovi v medu (vsaj 1/2) in opiše njegovo uporabnost v prehrani, našteje faze pridobivanja sladkorja in njegove lastnosti, našteje vrste sladkornih nadomestkov in pozna vsaj 2 učinka na zdravje,  opiše pomen dišav in začimb v prehrani (vsaj 2/3) in našteje vrste dišav in začimb (vsaj 1/2), našteje vrste kisa in opiše nastanek kisa, našteje vrste soli, njene uporabne lastnosti in vpliv na zdravje (vsaj 1/2), definira energijsko in hranilno vrednost hrane </w:t>
            </w:r>
          </w:p>
        </w:tc>
        <w:tc>
          <w:tcPr>
            <w:tcW w:w="383" w:type="pct"/>
            <w:tcBorders>
              <w:top w:val="nil"/>
              <w:left w:val="single" w:sz="8" w:space="0" w:color="auto"/>
              <w:bottom w:val="dotted" w:sz="4" w:space="0" w:color="auto"/>
              <w:right w:val="single" w:sz="8" w:space="0" w:color="auto"/>
            </w:tcBorders>
            <w:vAlign w:val="center"/>
            <w:hideMark/>
          </w:tcPr>
          <w:p w14:paraId="4C65D964"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I.</w:t>
            </w:r>
          </w:p>
        </w:tc>
        <w:tc>
          <w:tcPr>
            <w:tcW w:w="487" w:type="pct"/>
            <w:tcBorders>
              <w:top w:val="nil"/>
              <w:left w:val="nil"/>
              <w:bottom w:val="dashed" w:sz="4" w:space="0" w:color="auto"/>
              <w:right w:val="single" w:sz="8" w:space="0" w:color="auto"/>
            </w:tcBorders>
            <w:vAlign w:val="center"/>
            <w:hideMark/>
          </w:tcPr>
          <w:p w14:paraId="7A51A279"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individualna</w:t>
            </w:r>
          </w:p>
        </w:tc>
        <w:tc>
          <w:tcPr>
            <w:tcW w:w="348" w:type="pct"/>
            <w:tcBorders>
              <w:top w:val="nil"/>
              <w:left w:val="nil"/>
              <w:bottom w:val="dotted" w:sz="4" w:space="0" w:color="auto"/>
              <w:right w:val="single" w:sz="8" w:space="0" w:color="auto"/>
            </w:tcBorders>
            <w:vAlign w:val="center"/>
            <w:hideMark/>
          </w:tcPr>
          <w:p w14:paraId="28D2F14C"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ustno</w:t>
            </w:r>
          </w:p>
        </w:tc>
      </w:tr>
      <w:tr w:rsidR="00315328" w:rsidRPr="00CA487E" w14:paraId="7420C985" w14:textId="77777777" w:rsidTr="00EE042D">
        <w:trPr>
          <w:trHeight w:val="2550"/>
        </w:trPr>
        <w:tc>
          <w:tcPr>
            <w:tcW w:w="898" w:type="pct"/>
            <w:tcBorders>
              <w:top w:val="nil"/>
              <w:left w:val="single" w:sz="8" w:space="0" w:color="auto"/>
              <w:bottom w:val="dashed" w:sz="4" w:space="0" w:color="auto"/>
              <w:right w:val="single" w:sz="8" w:space="0" w:color="auto"/>
            </w:tcBorders>
            <w:vAlign w:val="center"/>
            <w:hideMark/>
          </w:tcPr>
          <w:p w14:paraId="215BD3EC"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lastRenderedPageBreak/>
              <w:t>II (varovalna prehrana, bolezni in diete, alternativna prehrana, motnje hranjenja)</w:t>
            </w:r>
          </w:p>
        </w:tc>
        <w:tc>
          <w:tcPr>
            <w:tcW w:w="2884" w:type="pct"/>
            <w:tcBorders>
              <w:top w:val="dashed" w:sz="4" w:space="0" w:color="auto"/>
              <w:left w:val="nil"/>
              <w:bottom w:val="dashed" w:sz="4" w:space="0" w:color="auto"/>
              <w:right w:val="single" w:sz="8" w:space="0" w:color="auto"/>
            </w:tcBorders>
            <w:vAlign w:val="center"/>
            <w:hideMark/>
          </w:tcPr>
          <w:p w14:paraId="5ADDC300"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našteje načela varovalne prehrane (vsaj 1/2) in definira znak varovalnega živila, našteje dejavnike tveganja za nastanek debelosti,  bolezni srca in ožilja oz. ateroskleroze in povišanih trigliceridov, sladkorne bolezni, povišanega krvnega tlaka, bolezni prebavil, jeter, ledvic,</w:t>
            </w:r>
            <w:r w:rsidRPr="00CA487E">
              <w:rPr>
                <w:rFonts w:asciiTheme="majorBidi" w:eastAsia="Arial" w:hAnsiTheme="majorBidi" w:cstheme="majorBidi"/>
                <w:sz w:val="20"/>
                <w:szCs w:val="20"/>
              </w:rPr>
              <w:cr/>
            </w:r>
            <w:r w:rsidRPr="00CA487E">
              <w:rPr>
                <w:rFonts w:asciiTheme="majorBidi" w:hAnsiTheme="majorBidi" w:cstheme="majorBidi"/>
                <w:sz w:val="20"/>
                <w:szCs w:val="20"/>
              </w:rPr>
              <w:t>našteje priporočljiva in neprimerna živila (vsaj 1/2) pri posameznih dietah  pri vseh zgoraj naštetih boleznih, napiše jedilnik z izborom ustreznih živil pri posamezni dieti, opiše posebnosti diete pri celiakiji, laktozni intoleranci in alergijah na hrano,</w:t>
            </w:r>
          </w:p>
          <w:p w14:paraId="088EAEAB"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našteje in opiše oblike vegetarijanske prehrane (vsaj 2/3), našteje prednosti in slabosti vegetarijanske prehrane (vsaj 1/2), našteje osnovna načela makrobiotike (vsaj 1/2) in bio prehrane (vsaj 1/2) ter prednosti in slabosti teh oblik prehranjevanja in njihov vpliv na zdravje (vsaj 1/3), s pomočjo sestavi jedilnik za ciljno skupino in vanj vključuje sodobne trende v kulinariki,                                                                                                                                                                                                                             našteje motnje hranjenja, opredeli vzrok za njihov nastanek in opiše razlike med posameznimi motnjami (vsaj 1/2)</w:t>
            </w:r>
          </w:p>
        </w:tc>
        <w:tc>
          <w:tcPr>
            <w:tcW w:w="383" w:type="pct"/>
            <w:tcBorders>
              <w:top w:val="nil"/>
              <w:left w:val="nil"/>
              <w:bottom w:val="dotted" w:sz="4" w:space="0" w:color="auto"/>
              <w:right w:val="single" w:sz="8" w:space="0" w:color="auto"/>
            </w:tcBorders>
            <w:vAlign w:val="center"/>
            <w:hideMark/>
          </w:tcPr>
          <w:p w14:paraId="64CF9D87"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II.</w:t>
            </w:r>
          </w:p>
        </w:tc>
        <w:tc>
          <w:tcPr>
            <w:tcW w:w="487" w:type="pct"/>
            <w:tcBorders>
              <w:top w:val="nil"/>
              <w:left w:val="nil"/>
              <w:bottom w:val="dashed" w:sz="4" w:space="0" w:color="auto"/>
              <w:right w:val="single" w:sz="8" w:space="0" w:color="auto"/>
            </w:tcBorders>
            <w:vAlign w:val="center"/>
            <w:hideMark/>
          </w:tcPr>
          <w:p w14:paraId="0BDB21DB"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skupinska</w:t>
            </w:r>
          </w:p>
        </w:tc>
        <w:tc>
          <w:tcPr>
            <w:tcW w:w="348" w:type="pct"/>
            <w:tcBorders>
              <w:top w:val="nil"/>
              <w:left w:val="nil"/>
              <w:bottom w:val="dotted" w:sz="4" w:space="0" w:color="auto"/>
              <w:right w:val="single" w:sz="8" w:space="0" w:color="auto"/>
            </w:tcBorders>
            <w:vAlign w:val="center"/>
            <w:hideMark/>
          </w:tcPr>
          <w:p w14:paraId="70AE91EB" w14:textId="77777777" w:rsidR="00315328" w:rsidRPr="00CA487E" w:rsidRDefault="00315328" w:rsidP="00EE042D">
            <w:pPr>
              <w:pStyle w:val="Navaden1"/>
              <w:rPr>
                <w:rFonts w:asciiTheme="majorBidi" w:hAnsiTheme="majorBidi" w:cstheme="majorBidi"/>
                <w:sz w:val="20"/>
                <w:szCs w:val="20"/>
              </w:rPr>
            </w:pPr>
            <w:r w:rsidRPr="00CA487E">
              <w:rPr>
                <w:rFonts w:asciiTheme="majorBidi" w:hAnsiTheme="majorBidi" w:cstheme="majorBidi"/>
                <w:sz w:val="20"/>
                <w:szCs w:val="20"/>
              </w:rPr>
              <w:t>pisno</w:t>
            </w:r>
          </w:p>
        </w:tc>
      </w:tr>
      <w:tr w:rsidR="00315328" w:rsidRPr="00CA487E" w14:paraId="17808A16" w14:textId="77777777" w:rsidTr="00EE042D">
        <w:trPr>
          <w:trHeight w:val="255"/>
        </w:trPr>
        <w:tc>
          <w:tcPr>
            <w:tcW w:w="898" w:type="pct"/>
            <w:tcBorders>
              <w:top w:val="nil"/>
              <w:left w:val="single" w:sz="8" w:space="0" w:color="auto"/>
              <w:bottom w:val="dashed" w:sz="4" w:space="0" w:color="auto"/>
              <w:right w:val="single" w:sz="8" w:space="0" w:color="auto"/>
            </w:tcBorders>
            <w:vAlign w:val="center"/>
          </w:tcPr>
          <w:p w14:paraId="28DFFBC3" w14:textId="77777777" w:rsidR="00315328" w:rsidRPr="00CA487E" w:rsidRDefault="00315328" w:rsidP="00EE042D">
            <w:pPr>
              <w:pStyle w:val="Navaden1"/>
              <w:rPr>
                <w:rFonts w:asciiTheme="majorBidi" w:hAnsiTheme="majorBidi" w:cstheme="majorBidi"/>
                <w:sz w:val="20"/>
                <w:szCs w:val="20"/>
              </w:rPr>
            </w:pPr>
          </w:p>
        </w:tc>
        <w:tc>
          <w:tcPr>
            <w:tcW w:w="2884" w:type="pct"/>
            <w:tcBorders>
              <w:top w:val="dashed" w:sz="4" w:space="0" w:color="auto"/>
              <w:left w:val="nil"/>
              <w:bottom w:val="dashed" w:sz="4" w:space="0" w:color="auto"/>
              <w:right w:val="single" w:sz="8" w:space="0" w:color="auto"/>
            </w:tcBorders>
            <w:vAlign w:val="center"/>
          </w:tcPr>
          <w:p w14:paraId="33CA38D7" w14:textId="77777777" w:rsidR="00315328" w:rsidRPr="00CA487E" w:rsidRDefault="00315328" w:rsidP="00EE042D">
            <w:pPr>
              <w:pStyle w:val="Navaden1"/>
              <w:rPr>
                <w:rFonts w:asciiTheme="majorBidi" w:hAnsiTheme="majorBidi" w:cstheme="majorBidi"/>
                <w:sz w:val="20"/>
                <w:szCs w:val="20"/>
              </w:rPr>
            </w:pPr>
          </w:p>
        </w:tc>
        <w:tc>
          <w:tcPr>
            <w:tcW w:w="383" w:type="pct"/>
            <w:tcBorders>
              <w:top w:val="nil"/>
              <w:left w:val="nil"/>
              <w:bottom w:val="dotted" w:sz="4" w:space="0" w:color="auto"/>
              <w:right w:val="single" w:sz="8" w:space="0" w:color="auto"/>
            </w:tcBorders>
            <w:vAlign w:val="center"/>
          </w:tcPr>
          <w:p w14:paraId="6FF35124" w14:textId="77777777" w:rsidR="00315328" w:rsidRPr="00CA487E" w:rsidRDefault="00315328" w:rsidP="00EE042D">
            <w:pPr>
              <w:pStyle w:val="Navaden1"/>
              <w:rPr>
                <w:rFonts w:asciiTheme="majorBidi" w:hAnsiTheme="majorBidi" w:cstheme="majorBidi"/>
                <w:sz w:val="20"/>
                <w:szCs w:val="20"/>
              </w:rPr>
            </w:pPr>
          </w:p>
        </w:tc>
        <w:tc>
          <w:tcPr>
            <w:tcW w:w="487" w:type="pct"/>
            <w:tcBorders>
              <w:top w:val="dashed" w:sz="4" w:space="0" w:color="auto"/>
              <w:left w:val="nil"/>
              <w:bottom w:val="dashed" w:sz="4" w:space="0" w:color="auto"/>
              <w:right w:val="single" w:sz="8" w:space="0" w:color="auto"/>
            </w:tcBorders>
            <w:vAlign w:val="center"/>
          </w:tcPr>
          <w:p w14:paraId="647CC564" w14:textId="77777777" w:rsidR="00315328" w:rsidRPr="00CA487E" w:rsidRDefault="00315328" w:rsidP="00EE042D">
            <w:pPr>
              <w:pStyle w:val="Navaden1"/>
              <w:rPr>
                <w:rFonts w:asciiTheme="majorBidi" w:hAnsiTheme="majorBidi" w:cstheme="majorBidi"/>
                <w:sz w:val="20"/>
                <w:szCs w:val="20"/>
              </w:rPr>
            </w:pPr>
          </w:p>
        </w:tc>
        <w:tc>
          <w:tcPr>
            <w:tcW w:w="348" w:type="pct"/>
            <w:tcBorders>
              <w:top w:val="nil"/>
              <w:left w:val="nil"/>
              <w:bottom w:val="dotted" w:sz="4" w:space="0" w:color="auto"/>
              <w:right w:val="single" w:sz="8" w:space="0" w:color="auto"/>
            </w:tcBorders>
            <w:vAlign w:val="center"/>
          </w:tcPr>
          <w:p w14:paraId="21AD7C26" w14:textId="77777777" w:rsidR="00315328" w:rsidRPr="00CA487E" w:rsidRDefault="00315328" w:rsidP="00EE042D">
            <w:pPr>
              <w:pStyle w:val="Navaden1"/>
              <w:rPr>
                <w:rFonts w:asciiTheme="majorBidi" w:hAnsiTheme="majorBidi" w:cstheme="majorBidi"/>
                <w:sz w:val="20"/>
                <w:szCs w:val="20"/>
              </w:rPr>
            </w:pPr>
          </w:p>
        </w:tc>
      </w:tr>
      <w:tr w:rsidR="00315328" w:rsidRPr="00CA487E" w14:paraId="31A50B67" w14:textId="77777777" w:rsidTr="00EE042D">
        <w:trPr>
          <w:trHeight w:val="765"/>
        </w:trPr>
        <w:tc>
          <w:tcPr>
            <w:tcW w:w="898" w:type="pct"/>
            <w:tcBorders>
              <w:top w:val="nil"/>
              <w:left w:val="single" w:sz="8" w:space="0" w:color="auto"/>
              <w:bottom w:val="dashed" w:sz="4" w:space="0" w:color="auto"/>
              <w:right w:val="single" w:sz="8" w:space="0" w:color="auto"/>
            </w:tcBorders>
            <w:vAlign w:val="bottom"/>
            <w:hideMark/>
          </w:tcPr>
          <w:p w14:paraId="393E1E06"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Dijak lahko pridobi oceno tudi iz projektnega učnega dela.</w:t>
            </w:r>
          </w:p>
        </w:tc>
        <w:tc>
          <w:tcPr>
            <w:tcW w:w="2884" w:type="pct"/>
            <w:tcBorders>
              <w:top w:val="nil"/>
              <w:left w:val="nil"/>
              <w:bottom w:val="dashed" w:sz="4" w:space="0" w:color="auto"/>
              <w:right w:val="single" w:sz="8" w:space="0" w:color="auto"/>
            </w:tcBorders>
            <w:vAlign w:val="bottom"/>
            <w:hideMark/>
          </w:tcPr>
          <w:p w14:paraId="1F129038"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383" w:type="pct"/>
            <w:tcBorders>
              <w:top w:val="nil"/>
              <w:left w:val="nil"/>
              <w:bottom w:val="dotted" w:sz="4" w:space="0" w:color="auto"/>
              <w:right w:val="single" w:sz="8" w:space="0" w:color="auto"/>
            </w:tcBorders>
            <w:vAlign w:val="center"/>
            <w:hideMark/>
          </w:tcPr>
          <w:p w14:paraId="26336520"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487" w:type="pct"/>
            <w:tcBorders>
              <w:top w:val="nil"/>
              <w:left w:val="nil"/>
              <w:bottom w:val="dashed" w:sz="4" w:space="0" w:color="auto"/>
              <w:right w:val="single" w:sz="8" w:space="0" w:color="auto"/>
            </w:tcBorders>
            <w:vAlign w:val="bottom"/>
            <w:hideMark/>
          </w:tcPr>
          <w:p w14:paraId="1CBB399E"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348" w:type="pct"/>
            <w:tcBorders>
              <w:top w:val="nil"/>
              <w:left w:val="nil"/>
              <w:bottom w:val="dotted" w:sz="4" w:space="0" w:color="auto"/>
              <w:right w:val="single" w:sz="8" w:space="0" w:color="auto"/>
            </w:tcBorders>
            <w:vAlign w:val="bottom"/>
            <w:hideMark/>
          </w:tcPr>
          <w:p w14:paraId="559E36B1"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r>
      <w:tr w:rsidR="00315328" w:rsidRPr="00CA487E" w14:paraId="6579F519" w14:textId="77777777" w:rsidTr="00EE042D">
        <w:trPr>
          <w:trHeight w:val="270"/>
        </w:trPr>
        <w:tc>
          <w:tcPr>
            <w:tcW w:w="898" w:type="pct"/>
            <w:tcBorders>
              <w:top w:val="nil"/>
              <w:left w:val="single" w:sz="8" w:space="0" w:color="auto"/>
              <w:bottom w:val="single" w:sz="8" w:space="0" w:color="auto"/>
              <w:right w:val="single" w:sz="8" w:space="0" w:color="auto"/>
            </w:tcBorders>
            <w:vAlign w:val="bottom"/>
            <w:hideMark/>
          </w:tcPr>
          <w:p w14:paraId="23B345DD"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2884" w:type="pct"/>
            <w:tcBorders>
              <w:top w:val="nil"/>
              <w:left w:val="nil"/>
              <w:bottom w:val="single" w:sz="8" w:space="0" w:color="auto"/>
              <w:right w:val="single" w:sz="8" w:space="0" w:color="auto"/>
            </w:tcBorders>
            <w:vAlign w:val="bottom"/>
            <w:hideMark/>
          </w:tcPr>
          <w:p w14:paraId="2F8BE1CA"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383" w:type="pct"/>
            <w:tcBorders>
              <w:top w:val="nil"/>
              <w:left w:val="nil"/>
              <w:bottom w:val="single" w:sz="8" w:space="0" w:color="auto"/>
              <w:right w:val="single" w:sz="8" w:space="0" w:color="auto"/>
            </w:tcBorders>
            <w:vAlign w:val="center"/>
            <w:hideMark/>
          </w:tcPr>
          <w:p w14:paraId="2461C632"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487" w:type="pct"/>
            <w:tcBorders>
              <w:top w:val="nil"/>
              <w:left w:val="nil"/>
              <w:bottom w:val="single" w:sz="8" w:space="0" w:color="auto"/>
              <w:right w:val="single" w:sz="8" w:space="0" w:color="auto"/>
            </w:tcBorders>
            <w:vAlign w:val="bottom"/>
            <w:hideMark/>
          </w:tcPr>
          <w:p w14:paraId="55FD2E66"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c>
          <w:tcPr>
            <w:tcW w:w="348" w:type="pct"/>
            <w:tcBorders>
              <w:top w:val="nil"/>
              <w:left w:val="nil"/>
              <w:bottom w:val="single" w:sz="8" w:space="0" w:color="auto"/>
              <w:right w:val="single" w:sz="8" w:space="0" w:color="auto"/>
            </w:tcBorders>
            <w:vAlign w:val="bottom"/>
            <w:hideMark/>
          </w:tcPr>
          <w:p w14:paraId="6CE9EEC5" w14:textId="77777777" w:rsidR="00315328" w:rsidRPr="00CA487E" w:rsidRDefault="00315328" w:rsidP="00EE042D">
            <w:pPr>
              <w:rPr>
                <w:rFonts w:asciiTheme="majorBidi" w:hAnsiTheme="majorBidi" w:cstheme="majorBidi"/>
                <w:sz w:val="20"/>
                <w:szCs w:val="20"/>
                <w:lang w:val="sl-SI"/>
              </w:rPr>
            </w:pPr>
            <w:r w:rsidRPr="00CA487E">
              <w:rPr>
                <w:rFonts w:asciiTheme="majorBidi" w:hAnsiTheme="majorBidi" w:cstheme="majorBidi"/>
                <w:sz w:val="20"/>
                <w:szCs w:val="20"/>
                <w:lang w:val="sl-SI"/>
              </w:rPr>
              <w:t> </w:t>
            </w:r>
          </w:p>
        </w:tc>
      </w:tr>
    </w:tbl>
    <w:p w14:paraId="12BCB1C0" w14:textId="77777777" w:rsidR="00315328" w:rsidRPr="00CA487E" w:rsidRDefault="00315328" w:rsidP="00315328">
      <w:pPr>
        <w:rPr>
          <w:rFonts w:asciiTheme="majorBidi" w:hAnsiTheme="majorBidi" w:cstheme="majorBidi"/>
        </w:rPr>
      </w:pPr>
    </w:p>
    <w:p w14:paraId="6BFBDB47" w14:textId="77777777" w:rsidR="00315328" w:rsidRPr="00CA487E" w:rsidRDefault="00315328" w:rsidP="00315328">
      <w:pPr>
        <w:pStyle w:val="Navaden1"/>
        <w:rPr>
          <w:rFonts w:asciiTheme="majorBidi" w:hAnsiTheme="majorBidi" w:cstheme="majorBidi"/>
        </w:rPr>
      </w:pPr>
    </w:p>
    <w:p w14:paraId="38182C67" w14:textId="77777777" w:rsidR="00315328" w:rsidRPr="00CA487E" w:rsidRDefault="00315328" w:rsidP="00315328">
      <w:pPr>
        <w:pStyle w:val="Heading2"/>
        <w:rPr>
          <w:rFonts w:asciiTheme="majorBidi" w:hAnsiTheme="majorBidi"/>
        </w:rPr>
      </w:pPr>
      <w:bookmarkStart w:id="293" w:name="_Toc240999471"/>
      <w:bookmarkStart w:id="294" w:name="_Toc242089008"/>
      <w:bookmarkStart w:id="295" w:name="_Toc242089306"/>
      <w:bookmarkStart w:id="296" w:name="_Toc242089837"/>
      <w:r w:rsidRPr="00CA487E">
        <w:rPr>
          <w:rFonts w:asciiTheme="majorBidi" w:hAnsiTheme="majorBidi"/>
        </w:rPr>
        <w:t>Ekonomika v gostinstvu</w:t>
      </w:r>
      <w:bookmarkEnd w:id="293"/>
      <w:bookmarkEnd w:id="294"/>
      <w:bookmarkEnd w:id="295"/>
      <w:bookmarkEnd w:id="296"/>
      <w:r w:rsidRPr="00CA487E">
        <w:rPr>
          <w:rFonts w:asciiTheme="majorBidi" w:hAnsiTheme="majorBidi"/>
        </w:rPr>
        <w:t xml:space="preserve"> </w:t>
      </w:r>
    </w:p>
    <w:tbl>
      <w:tblPr>
        <w:tblW w:w="5000" w:type="pct"/>
        <w:tblCellMar>
          <w:left w:w="70" w:type="dxa"/>
          <w:right w:w="70" w:type="dxa"/>
        </w:tblCellMar>
        <w:tblLook w:val="04A0" w:firstRow="1" w:lastRow="0" w:firstColumn="1" w:lastColumn="0" w:noHBand="0" w:noVBand="1"/>
      </w:tblPr>
      <w:tblGrid>
        <w:gridCol w:w="2224"/>
        <w:gridCol w:w="6353"/>
        <w:gridCol w:w="1419"/>
        <w:gridCol w:w="1527"/>
        <w:gridCol w:w="1223"/>
        <w:gridCol w:w="1194"/>
      </w:tblGrid>
      <w:tr w:rsidR="00315328" w:rsidRPr="00CA487E" w14:paraId="6FDA5C3E"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126C3DC4"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420" w:type="pct"/>
            <w:tcBorders>
              <w:top w:val="nil"/>
              <w:left w:val="nil"/>
              <w:bottom w:val="single" w:sz="4" w:space="0" w:color="auto"/>
              <w:right w:val="single" w:sz="4" w:space="0" w:color="auto"/>
            </w:tcBorders>
            <w:noWrap/>
            <w:vAlign w:val="bottom"/>
            <w:hideMark/>
          </w:tcPr>
          <w:p w14:paraId="5D8A5394"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GASTRONOMIJA IN TURIZEM</w:t>
            </w:r>
          </w:p>
        </w:tc>
        <w:tc>
          <w:tcPr>
            <w:tcW w:w="415" w:type="pct"/>
            <w:tcBorders>
              <w:top w:val="nil"/>
              <w:left w:val="nil"/>
              <w:bottom w:val="nil"/>
              <w:right w:val="nil"/>
            </w:tcBorders>
            <w:noWrap/>
            <w:vAlign w:val="bottom"/>
            <w:hideMark/>
          </w:tcPr>
          <w:p w14:paraId="1EB54AA1"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vAlign w:val="bottom"/>
            <w:hideMark/>
          </w:tcPr>
          <w:p w14:paraId="2BFCD19D"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vAlign w:val="bottom"/>
            <w:hideMark/>
          </w:tcPr>
          <w:p w14:paraId="1D0246AF"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vAlign w:val="bottom"/>
            <w:hideMark/>
          </w:tcPr>
          <w:p w14:paraId="7B5E6875" w14:textId="77777777" w:rsidR="00315328" w:rsidRPr="00CA487E" w:rsidRDefault="00315328" w:rsidP="00EE042D">
            <w:pPr>
              <w:rPr>
                <w:rFonts w:asciiTheme="majorBidi" w:hAnsiTheme="majorBidi" w:cstheme="majorBidi"/>
                <w:sz w:val="20"/>
                <w:szCs w:val="20"/>
              </w:rPr>
            </w:pPr>
          </w:p>
        </w:tc>
      </w:tr>
      <w:tr w:rsidR="00315328" w:rsidRPr="00CA487E" w14:paraId="16701A5E"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2711AD96"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420" w:type="pct"/>
            <w:tcBorders>
              <w:top w:val="nil"/>
              <w:left w:val="nil"/>
              <w:bottom w:val="single" w:sz="4" w:space="0" w:color="auto"/>
              <w:right w:val="single" w:sz="4" w:space="0" w:color="auto"/>
            </w:tcBorders>
            <w:noWrap/>
            <w:vAlign w:val="bottom"/>
            <w:hideMark/>
          </w:tcPr>
          <w:p w14:paraId="6C3D1F1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 xml:space="preserve">Ekonomika v gostinstvu </w:t>
            </w:r>
          </w:p>
        </w:tc>
        <w:tc>
          <w:tcPr>
            <w:tcW w:w="415" w:type="pct"/>
            <w:tcBorders>
              <w:top w:val="nil"/>
              <w:left w:val="nil"/>
              <w:bottom w:val="nil"/>
              <w:right w:val="nil"/>
            </w:tcBorders>
            <w:noWrap/>
            <w:vAlign w:val="bottom"/>
            <w:hideMark/>
          </w:tcPr>
          <w:p w14:paraId="7FDEC01E"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1F7D4E63"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2534FFD0"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7D468BDA" w14:textId="77777777" w:rsidR="00315328" w:rsidRPr="00CA487E" w:rsidRDefault="00315328" w:rsidP="00EE042D">
            <w:pPr>
              <w:rPr>
                <w:rFonts w:asciiTheme="majorBidi" w:hAnsiTheme="majorBidi" w:cstheme="majorBidi"/>
                <w:sz w:val="20"/>
                <w:szCs w:val="20"/>
              </w:rPr>
            </w:pPr>
          </w:p>
        </w:tc>
      </w:tr>
      <w:tr w:rsidR="00315328" w:rsidRPr="00CA487E" w14:paraId="13335463"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65B0387A"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420" w:type="pct"/>
            <w:tcBorders>
              <w:top w:val="nil"/>
              <w:left w:val="nil"/>
              <w:bottom w:val="single" w:sz="4" w:space="0" w:color="auto"/>
              <w:right w:val="single" w:sz="4" w:space="0" w:color="auto"/>
            </w:tcBorders>
            <w:noWrap/>
            <w:vAlign w:val="bottom"/>
            <w:hideMark/>
          </w:tcPr>
          <w:p w14:paraId="3473803B"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4.letnik</w:t>
            </w:r>
          </w:p>
        </w:tc>
        <w:tc>
          <w:tcPr>
            <w:tcW w:w="415" w:type="pct"/>
            <w:tcBorders>
              <w:top w:val="nil"/>
              <w:left w:val="nil"/>
              <w:bottom w:val="nil"/>
              <w:right w:val="nil"/>
            </w:tcBorders>
            <w:noWrap/>
            <w:vAlign w:val="bottom"/>
            <w:hideMark/>
          </w:tcPr>
          <w:p w14:paraId="4E0B1E17"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1B8E3D36"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3ACF06D3"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3345AE0F" w14:textId="77777777" w:rsidR="00315328" w:rsidRPr="00CA487E" w:rsidRDefault="00315328" w:rsidP="00EE042D">
            <w:pPr>
              <w:rPr>
                <w:rFonts w:asciiTheme="majorBidi" w:hAnsiTheme="majorBidi" w:cstheme="majorBidi"/>
                <w:sz w:val="20"/>
                <w:szCs w:val="20"/>
              </w:rPr>
            </w:pPr>
          </w:p>
        </w:tc>
      </w:tr>
      <w:tr w:rsidR="00315328" w:rsidRPr="00CA487E" w14:paraId="200DDD24"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333912C3"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420" w:type="pct"/>
            <w:tcBorders>
              <w:top w:val="nil"/>
              <w:left w:val="nil"/>
              <w:bottom w:val="single" w:sz="4" w:space="0" w:color="auto"/>
              <w:right w:val="single" w:sz="4" w:space="0" w:color="auto"/>
            </w:tcBorders>
            <w:noWrap/>
            <w:vAlign w:val="bottom"/>
            <w:hideMark/>
          </w:tcPr>
          <w:p w14:paraId="2F91908B"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32</w:t>
            </w:r>
          </w:p>
        </w:tc>
        <w:tc>
          <w:tcPr>
            <w:tcW w:w="415" w:type="pct"/>
            <w:tcBorders>
              <w:top w:val="nil"/>
              <w:left w:val="nil"/>
              <w:bottom w:val="nil"/>
              <w:right w:val="nil"/>
            </w:tcBorders>
            <w:noWrap/>
            <w:vAlign w:val="bottom"/>
            <w:hideMark/>
          </w:tcPr>
          <w:p w14:paraId="7E62E5D5"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33180534"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3B8C7A3A"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1739D0D9" w14:textId="77777777" w:rsidR="00315328" w:rsidRPr="00CA487E" w:rsidRDefault="00315328" w:rsidP="00EE042D">
            <w:pPr>
              <w:rPr>
                <w:rFonts w:asciiTheme="majorBidi" w:hAnsiTheme="majorBidi" w:cstheme="majorBidi"/>
                <w:sz w:val="20"/>
                <w:szCs w:val="20"/>
              </w:rPr>
            </w:pPr>
          </w:p>
        </w:tc>
      </w:tr>
      <w:tr w:rsidR="00315328" w:rsidRPr="00CA487E" w14:paraId="0D67C596" w14:textId="77777777" w:rsidTr="00EE042D">
        <w:trPr>
          <w:trHeight w:val="330"/>
        </w:trPr>
        <w:tc>
          <w:tcPr>
            <w:tcW w:w="662" w:type="pct"/>
            <w:tcBorders>
              <w:top w:val="nil"/>
              <w:left w:val="nil"/>
              <w:bottom w:val="nil"/>
              <w:right w:val="single" w:sz="4" w:space="0" w:color="auto"/>
            </w:tcBorders>
            <w:noWrap/>
            <w:vAlign w:val="bottom"/>
            <w:hideMark/>
          </w:tcPr>
          <w:p w14:paraId="4EE96C6B"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420" w:type="pct"/>
            <w:tcBorders>
              <w:top w:val="nil"/>
              <w:left w:val="nil"/>
              <w:bottom w:val="single" w:sz="8" w:space="0" w:color="auto"/>
              <w:right w:val="single" w:sz="4" w:space="0" w:color="auto"/>
            </w:tcBorders>
            <w:noWrap/>
            <w:vAlign w:val="bottom"/>
            <w:hideMark/>
          </w:tcPr>
          <w:p w14:paraId="6BF12381"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2</w:t>
            </w:r>
          </w:p>
        </w:tc>
        <w:tc>
          <w:tcPr>
            <w:tcW w:w="415" w:type="pct"/>
            <w:tcBorders>
              <w:top w:val="nil"/>
              <w:left w:val="nil"/>
              <w:bottom w:val="nil"/>
              <w:right w:val="nil"/>
            </w:tcBorders>
            <w:noWrap/>
            <w:vAlign w:val="bottom"/>
            <w:hideMark/>
          </w:tcPr>
          <w:p w14:paraId="1CEBF584"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233680C7"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7CF71221"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2D7F72E7" w14:textId="77777777" w:rsidR="00315328" w:rsidRPr="00CA487E" w:rsidRDefault="00315328" w:rsidP="00EE042D">
            <w:pPr>
              <w:rPr>
                <w:rFonts w:asciiTheme="majorBidi" w:hAnsiTheme="majorBidi" w:cstheme="majorBidi"/>
                <w:sz w:val="20"/>
                <w:szCs w:val="20"/>
              </w:rPr>
            </w:pPr>
          </w:p>
        </w:tc>
      </w:tr>
      <w:tr w:rsidR="00315328" w:rsidRPr="00CA487E" w14:paraId="361A954F" w14:textId="77777777" w:rsidTr="00EE042D">
        <w:trPr>
          <w:trHeight w:val="645"/>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6113D1C6"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5063814E"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14646827"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6AFC5956"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6DFC28C8"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c>
          <w:tcPr>
            <w:tcW w:w="455" w:type="pct"/>
            <w:tcBorders>
              <w:top w:val="nil"/>
              <w:left w:val="nil"/>
              <w:bottom w:val="nil"/>
              <w:right w:val="nil"/>
            </w:tcBorders>
            <w:noWrap/>
            <w:vAlign w:val="bottom"/>
            <w:hideMark/>
          </w:tcPr>
          <w:p w14:paraId="7DB57A1D" w14:textId="77777777" w:rsidR="00315328" w:rsidRPr="00CA487E" w:rsidRDefault="00315328" w:rsidP="00EE042D">
            <w:pPr>
              <w:rPr>
                <w:rFonts w:asciiTheme="majorBidi" w:hAnsiTheme="majorBidi" w:cstheme="majorBidi"/>
                <w:b/>
                <w:bCs/>
                <w:color w:val="FFFFFF"/>
              </w:rPr>
            </w:pPr>
          </w:p>
        </w:tc>
      </w:tr>
      <w:tr w:rsidR="00315328" w:rsidRPr="00CA487E" w14:paraId="47E2120E" w14:textId="77777777" w:rsidTr="00EE042D">
        <w:trPr>
          <w:trHeight w:val="510"/>
        </w:trPr>
        <w:tc>
          <w:tcPr>
            <w:tcW w:w="662" w:type="pct"/>
            <w:tcBorders>
              <w:top w:val="nil"/>
              <w:left w:val="single" w:sz="8" w:space="0" w:color="auto"/>
              <w:bottom w:val="dashed" w:sz="4" w:space="0" w:color="auto"/>
              <w:right w:val="single" w:sz="8" w:space="0" w:color="auto"/>
            </w:tcBorders>
            <w:vAlign w:val="center"/>
            <w:hideMark/>
          </w:tcPr>
          <w:p w14:paraId="34DECB6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OSNOVE ZA IZRAČUN KALKULACIJ</w:t>
            </w:r>
          </w:p>
        </w:tc>
        <w:tc>
          <w:tcPr>
            <w:tcW w:w="2420" w:type="pct"/>
            <w:tcBorders>
              <w:top w:val="nil"/>
              <w:left w:val="nil"/>
              <w:bottom w:val="nil"/>
              <w:right w:val="nil"/>
            </w:tcBorders>
            <w:vAlign w:val="center"/>
            <w:hideMark/>
          </w:tcPr>
          <w:p w14:paraId="622DB76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razlikuje med direktnimi in indirektnimi stroški, razume pomen in postopek izdelave kalkulacij, izračuna enostavno kalkulacijo za jedi</w:t>
            </w:r>
          </w:p>
        </w:tc>
        <w:tc>
          <w:tcPr>
            <w:tcW w:w="415" w:type="pct"/>
            <w:tcBorders>
              <w:top w:val="nil"/>
              <w:left w:val="single" w:sz="8" w:space="0" w:color="auto"/>
              <w:bottom w:val="dotted" w:sz="4" w:space="0" w:color="auto"/>
              <w:right w:val="single" w:sz="8" w:space="0" w:color="auto"/>
            </w:tcBorders>
            <w:vAlign w:val="center"/>
            <w:hideMark/>
          </w:tcPr>
          <w:p w14:paraId="0EE2093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582" w:type="pct"/>
            <w:tcBorders>
              <w:top w:val="nil"/>
              <w:left w:val="nil"/>
              <w:bottom w:val="dashed" w:sz="4" w:space="0" w:color="auto"/>
              <w:right w:val="single" w:sz="8" w:space="0" w:color="auto"/>
            </w:tcBorders>
            <w:vAlign w:val="center"/>
            <w:hideMark/>
          </w:tcPr>
          <w:p w14:paraId="108772A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3746EA1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w:t>
            </w:r>
          </w:p>
        </w:tc>
        <w:tc>
          <w:tcPr>
            <w:tcW w:w="455" w:type="pct"/>
            <w:tcBorders>
              <w:top w:val="nil"/>
              <w:left w:val="nil"/>
              <w:bottom w:val="nil"/>
              <w:right w:val="nil"/>
            </w:tcBorders>
            <w:noWrap/>
            <w:vAlign w:val="bottom"/>
            <w:hideMark/>
          </w:tcPr>
          <w:p w14:paraId="368FDB6F" w14:textId="77777777" w:rsidR="00315328" w:rsidRPr="00CA487E" w:rsidRDefault="00315328" w:rsidP="00EE042D">
            <w:pPr>
              <w:rPr>
                <w:rFonts w:asciiTheme="majorBidi" w:hAnsiTheme="majorBidi" w:cstheme="majorBidi"/>
                <w:sz w:val="20"/>
                <w:szCs w:val="20"/>
              </w:rPr>
            </w:pPr>
          </w:p>
        </w:tc>
      </w:tr>
      <w:tr w:rsidR="00315328" w:rsidRPr="00CA487E" w14:paraId="498F32C7" w14:textId="77777777" w:rsidTr="00EE042D">
        <w:trPr>
          <w:trHeight w:val="510"/>
        </w:trPr>
        <w:tc>
          <w:tcPr>
            <w:tcW w:w="662" w:type="pct"/>
            <w:tcBorders>
              <w:top w:val="nil"/>
              <w:left w:val="single" w:sz="8" w:space="0" w:color="auto"/>
              <w:bottom w:val="dashed" w:sz="4" w:space="0" w:color="auto"/>
              <w:right w:val="single" w:sz="8" w:space="0" w:color="auto"/>
            </w:tcBorders>
            <w:vAlign w:val="center"/>
            <w:hideMark/>
          </w:tcPr>
          <w:p w14:paraId="46DB900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IZRAČUN KALKULACIj,  RELATIVNA ŠTEVILA</w:t>
            </w:r>
          </w:p>
        </w:tc>
        <w:tc>
          <w:tcPr>
            <w:tcW w:w="2420" w:type="pct"/>
            <w:tcBorders>
              <w:top w:val="dashed" w:sz="4" w:space="0" w:color="auto"/>
              <w:left w:val="nil"/>
              <w:bottom w:val="dashed" w:sz="4" w:space="0" w:color="auto"/>
              <w:right w:val="single" w:sz="8" w:space="0" w:color="auto"/>
            </w:tcBorders>
            <w:vAlign w:val="center"/>
            <w:hideMark/>
          </w:tcPr>
          <w:p w14:paraId="703160C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izračuna kalkulacijo za meni, za nočitve, pozna dejavnike in politike oblikovanja cen, izračuna indeks s stalno osnovo, verižni indeks in strukturo</w:t>
            </w:r>
          </w:p>
        </w:tc>
        <w:tc>
          <w:tcPr>
            <w:tcW w:w="415" w:type="pct"/>
            <w:tcBorders>
              <w:top w:val="nil"/>
              <w:left w:val="nil"/>
              <w:bottom w:val="dotted" w:sz="4" w:space="0" w:color="auto"/>
              <w:right w:val="single" w:sz="8" w:space="0" w:color="auto"/>
            </w:tcBorders>
            <w:vAlign w:val="center"/>
            <w:hideMark/>
          </w:tcPr>
          <w:p w14:paraId="315B161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582" w:type="pct"/>
            <w:tcBorders>
              <w:top w:val="nil"/>
              <w:left w:val="nil"/>
              <w:bottom w:val="dashed" w:sz="4" w:space="0" w:color="auto"/>
              <w:right w:val="single" w:sz="8" w:space="0" w:color="auto"/>
            </w:tcBorders>
            <w:vAlign w:val="center"/>
            <w:hideMark/>
          </w:tcPr>
          <w:p w14:paraId="0E6AB7F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2F1F2E4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w:t>
            </w:r>
          </w:p>
        </w:tc>
        <w:tc>
          <w:tcPr>
            <w:tcW w:w="455" w:type="pct"/>
            <w:tcBorders>
              <w:top w:val="nil"/>
              <w:left w:val="nil"/>
              <w:bottom w:val="nil"/>
              <w:right w:val="nil"/>
            </w:tcBorders>
            <w:noWrap/>
            <w:vAlign w:val="bottom"/>
            <w:hideMark/>
          </w:tcPr>
          <w:p w14:paraId="5A3F4D8E" w14:textId="77777777" w:rsidR="00315328" w:rsidRPr="00CA487E" w:rsidRDefault="00315328" w:rsidP="00EE042D">
            <w:pPr>
              <w:rPr>
                <w:rFonts w:asciiTheme="majorBidi" w:hAnsiTheme="majorBidi" w:cstheme="majorBidi"/>
                <w:sz w:val="20"/>
                <w:szCs w:val="20"/>
              </w:rPr>
            </w:pPr>
          </w:p>
        </w:tc>
      </w:tr>
      <w:tr w:rsidR="00315328" w:rsidRPr="00CA487E" w14:paraId="023B835C"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159BCF3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lastRenderedPageBreak/>
              <w:t> </w:t>
            </w:r>
          </w:p>
        </w:tc>
        <w:tc>
          <w:tcPr>
            <w:tcW w:w="2420" w:type="pct"/>
            <w:tcBorders>
              <w:top w:val="nil"/>
              <w:left w:val="nil"/>
              <w:bottom w:val="nil"/>
              <w:right w:val="single" w:sz="8" w:space="0" w:color="auto"/>
            </w:tcBorders>
            <w:vAlign w:val="center"/>
            <w:hideMark/>
          </w:tcPr>
          <w:p w14:paraId="156A33E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2656B9A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nil"/>
              <w:right w:val="single" w:sz="8" w:space="0" w:color="auto"/>
            </w:tcBorders>
            <w:vAlign w:val="center"/>
            <w:hideMark/>
          </w:tcPr>
          <w:p w14:paraId="681C279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center"/>
            <w:hideMark/>
          </w:tcPr>
          <w:p w14:paraId="1B28688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783E1F16" w14:textId="77777777" w:rsidR="00315328" w:rsidRPr="00CA487E" w:rsidRDefault="00315328" w:rsidP="00EE042D">
            <w:pPr>
              <w:rPr>
                <w:rFonts w:asciiTheme="majorBidi" w:hAnsiTheme="majorBidi" w:cstheme="majorBidi"/>
                <w:sz w:val="20"/>
                <w:szCs w:val="20"/>
              </w:rPr>
            </w:pPr>
          </w:p>
        </w:tc>
      </w:tr>
      <w:tr w:rsidR="00315328" w:rsidRPr="00CA487E" w14:paraId="1F4DA718"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402B175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dashed" w:sz="4" w:space="0" w:color="auto"/>
              <w:left w:val="nil"/>
              <w:bottom w:val="dashed" w:sz="4" w:space="0" w:color="auto"/>
              <w:right w:val="single" w:sz="8" w:space="0" w:color="auto"/>
            </w:tcBorders>
            <w:vAlign w:val="bottom"/>
            <w:hideMark/>
          </w:tcPr>
          <w:p w14:paraId="502B6A4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2C99186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dashed" w:sz="4" w:space="0" w:color="auto"/>
              <w:left w:val="nil"/>
              <w:bottom w:val="dashed" w:sz="4" w:space="0" w:color="auto"/>
              <w:right w:val="single" w:sz="8" w:space="0" w:color="auto"/>
            </w:tcBorders>
            <w:vAlign w:val="bottom"/>
            <w:hideMark/>
          </w:tcPr>
          <w:p w14:paraId="084B30B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4798C6E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4B127CE1" w14:textId="77777777" w:rsidR="00315328" w:rsidRPr="00CA487E" w:rsidRDefault="00315328" w:rsidP="00EE042D">
            <w:pPr>
              <w:rPr>
                <w:rFonts w:asciiTheme="majorBidi" w:hAnsiTheme="majorBidi" w:cstheme="majorBidi"/>
                <w:sz w:val="20"/>
                <w:szCs w:val="20"/>
              </w:rPr>
            </w:pPr>
          </w:p>
        </w:tc>
      </w:tr>
      <w:tr w:rsidR="00315328" w:rsidRPr="00CA487E" w14:paraId="12517EE2"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0110180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dashed" w:sz="4" w:space="0" w:color="auto"/>
              <w:right w:val="single" w:sz="8" w:space="0" w:color="auto"/>
            </w:tcBorders>
            <w:vAlign w:val="bottom"/>
            <w:hideMark/>
          </w:tcPr>
          <w:p w14:paraId="6176123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09A4B93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dashed" w:sz="4" w:space="0" w:color="auto"/>
              <w:right w:val="single" w:sz="8" w:space="0" w:color="auto"/>
            </w:tcBorders>
            <w:vAlign w:val="bottom"/>
            <w:hideMark/>
          </w:tcPr>
          <w:p w14:paraId="0F6363D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72FA845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0FB44897" w14:textId="77777777" w:rsidR="00315328" w:rsidRPr="00CA487E" w:rsidRDefault="00315328" w:rsidP="00EE042D">
            <w:pPr>
              <w:rPr>
                <w:rFonts w:asciiTheme="majorBidi" w:hAnsiTheme="majorBidi" w:cstheme="majorBidi"/>
                <w:sz w:val="20"/>
                <w:szCs w:val="20"/>
              </w:rPr>
            </w:pPr>
          </w:p>
        </w:tc>
      </w:tr>
      <w:tr w:rsidR="00315328" w:rsidRPr="00CA487E" w14:paraId="3F9292C4"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5B7D562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single" w:sz="8" w:space="0" w:color="auto"/>
              <w:right w:val="single" w:sz="8" w:space="0" w:color="auto"/>
            </w:tcBorders>
            <w:vAlign w:val="bottom"/>
            <w:hideMark/>
          </w:tcPr>
          <w:p w14:paraId="725EFCE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single" w:sz="8" w:space="0" w:color="auto"/>
              <w:right w:val="single" w:sz="8" w:space="0" w:color="auto"/>
            </w:tcBorders>
            <w:vAlign w:val="center"/>
            <w:hideMark/>
          </w:tcPr>
          <w:p w14:paraId="4118B82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single" w:sz="8" w:space="0" w:color="auto"/>
              <w:right w:val="single" w:sz="8" w:space="0" w:color="auto"/>
            </w:tcBorders>
            <w:vAlign w:val="bottom"/>
            <w:hideMark/>
          </w:tcPr>
          <w:p w14:paraId="6C5D9DA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single" w:sz="8" w:space="0" w:color="auto"/>
              <w:right w:val="single" w:sz="8" w:space="0" w:color="auto"/>
            </w:tcBorders>
            <w:vAlign w:val="bottom"/>
            <w:hideMark/>
          </w:tcPr>
          <w:p w14:paraId="5E755E8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57B7C1CC" w14:textId="77777777" w:rsidR="00315328" w:rsidRPr="00CA487E" w:rsidRDefault="00315328" w:rsidP="00EE042D">
            <w:pPr>
              <w:rPr>
                <w:rFonts w:asciiTheme="majorBidi" w:hAnsiTheme="majorBidi" w:cstheme="majorBidi"/>
                <w:sz w:val="20"/>
                <w:szCs w:val="20"/>
              </w:rPr>
            </w:pPr>
          </w:p>
        </w:tc>
      </w:tr>
      <w:tr w:rsidR="00315328" w:rsidRPr="00CA487E" w14:paraId="16BDE345" w14:textId="77777777" w:rsidTr="00EE042D">
        <w:trPr>
          <w:trHeight w:val="255"/>
        </w:trPr>
        <w:tc>
          <w:tcPr>
            <w:tcW w:w="662" w:type="pct"/>
            <w:tcBorders>
              <w:top w:val="nil"/>
              <w:left w:val="nil"/>
              <w:bottom w:val="nil"/>
              <w:right w:val="nil"/>
            </w:tcBorders>
            <w:noWrap/>
            <w:vAlign w:val="bottom"/>
            <w:hideMark/>
          </w:tcPr>
          <w:p w14:paraId="75153301" w14:textId="77777777" w:rsidR="00315328" w:rsidRPr="00CA487E" w:rsidRDefault="00315328" w:rsidP="00EE042D">
            <w:pPr>
              <w:rPr>
                <w:rFonts w:asciiTheme="majorBidi" w:hAnsiTheme="majorBidi" w:cstheme="majorBidi"/>
                <w:sz w:val="20"/>
                <w:szCs w:val="20"/>
              </w:rPr>
            </w:pPr>
          </w:p>
        </w:tc>
        <w:tc>
          <w:tcPr>
            <w:tcW w:w="2420" w:type="pct"/>
            <w:tcBorders>
              <w:top w:val="nil"/>
              <w:left w:val="nil"/>
              <w:bottom w:val="nil"/>
              <w:right w:val="nil"/>
            </w:tcBorders>
            <w:noWrap/>
            <w:vAlign w:val="bottom"/>
            <w:hideMark/>
          </w:tcPr>
          <w:p w14:paraId="4952AA58" w14:textId="77777777" w:rsidR="00315328" w:rsidRPr="00CA487E" w:rsidRDefault="00315328" w:rsidP="00EE042D">
            <w:pPr>
              <w:rPr>
                <w:rFonts w:asciiTheme="majorBidi" w:hAnsiTheme="majorBidi" w:cstheme="majorBidi"/>
                <w:sz w:val="20"/>
                <w:szCs w:val="20"/>
              </w:rPr>
            </w:pPr>
          </w:p>
        </w:tc>
        <w:tc>
          <w:tcPr>
            <w:tcW w:w="415" w:type="pct"/>
            <w:tcBorders>
              <w:top w:val="nil"/>
              <w:left w:val="nil"/>
              <w:bottom w:val="nil"/>
              <w:right w:val="nil"/>
            </w:tcBorders>
            <w:noWrap/>
            <w:vAlign w:val="bottom"/>
            <w:hideMark/>
          </w:tcPr>
          <w:p w14:paraId="035DCAEA" w14:textId="77777777" w:rsidR="00315328" w:rsidRPr="00CA487E" w:rsidRDefault="00315328" w:rsidP="00EE042D">
            <w:pPr>
              <w:rPr>
                <w:rFonts w:asciiTheme="majorBidi" w:hAnsiTheme="majorBidi" w:cstheme="majorBidi"/>
                <w:sz w:val="20"/>
                <w:szCs w:val="20"/>
              </w:rPr>
            </w:pPr>
          </w:p>
        </w:tc>
        <w:tc>
          <w:tcPr>
            <w:tcW w:w="582" w:type="pct"/>
            <w:tcBorders>
              <w:top w:val="nil"/>
              <w:left w:val="nil"/>
              <w:bottom w:val="nil"/>
              <w:right w:val="nil"/>
            </w:tcBorders>
            <w:noWrap/>
            <w:vAlign w:val="bottom"/>
            <w:hideMark/>
          </w:tcPr>
          <w:p w14:paraId="403E176C" w14:textId="77777777" w:rsidR="00315328" w:rsidRPr="00CA487E" w:rsidRDefault="00315328" w:rsidP="00EE042D">
            <w:pP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29156EB7"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36452C36" w14:textId="77777777" w:rsidR="00315328" w:rsidRPr="00CA487E" w:rsidRDefault="00315328" w:rsidP="00EE042D">
            <w:pPr>
              <w:rPr>
                <w:rFonts w:asciiTheme="majorBidi" w:hAnsiTheme="majorBidi" w:cstheme="majorBidi"/>
                <w:sz w:val="20"/>
                <w:szCs w:val="20"/>
              </w:rPr>
            </w:pPr>
          </w:p>
        </w:tc>
      </w:tr>
      <w:tr w:rsidR="00315328" w:rsidRPr="00403508" w14:paraId="47261D9B" w14:textId="77777777" w:rsidTr="00EE042D">
        <w:trPr>
          <w:trHeight w:val="300"/>
        </w:trPr>
        <w:tc>
          <w:tcPr>
            <w:tcW w:w="5000" w:type="pct"/>
            <w:gridSpan w:val="6"/>
            <w:tcBorders>
              <w:top w:val="nil"/>
              <w:left w:val="nil"/>
              <w:bottom w:val="nil"/>
              <w:right w:val="nil"/>
            </w:tcBorders>
            <w:noWrap/>
            <w:vAlign w:val="bottom"/>
            <w:hideMark/>
          </w:tcPr>
          <w:p w14:paraId="0DC484C4" w14:textId="77777777" w:rsidR="00315328" w:rsidRPr="00CA487E" w:rsidRDefault="00315328" w:rsidP="00EE042D">
            <w:pPr>
              <w:rPr>
                <w:rFonts w:asciiTheme="majorBidi" w:hAnsiTheme="majorBidi" w:cstheme="majorBidi"/>
                <w:i/>
                <w:iCs/>
                <w:lang w:val="pl-PL"/>
              </w:rPr>
            </w:pPr>
            <w:r w:rsidRPr="00CA487E">
              <w:rPr>
                <w:rFonts w:asciiTheme="majorBidi" w:hAnsiTheme="majorBidi" w:cstheme="majorBidi"/>
                <w:i/>
                <w:iCs/>
                <w:lang w:val="pl-PL"/>
              </w:rPr>
              <w:t xml:space="preserve">Minimalni </w:t>
            </w:r>
            <w:proofErr w:type="spellStart"/>
            <w:r w:rsidRPr="00CA487E">
              <w:rPr>
                <w:rFonts w:asciiTheme="majorBidi" w:hAnsiTheme="majorBidi" w:cstheme="majorBidi"/>
                <w:i/>
                <w:iCs/>
                <w:lang w:val="pl-PL"/>
              </w:rPr>
              <w:t>standardi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so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določeni</w:t>
            </w:r>
            <w:proofErr w:type="spellEnd"/>
            <w:r w:rsidRPr="00CA487E">
              <w:rPr>
                <w:rFonts w:asciiTheme="majorBidi" w:hAnsiTheme="majorBidi" w:cstheme="majorBidi"/>
                <w:i/>
                <w:iCs/>
                <w:lang w:val="pl-PL"/>
              </w:rPr>
              <w:t xml:space="preserve"> na </w:t>
            </w:r>
            <w:proofErr w:type="spellStart"/>
            <w:r w:rsidRPr="00CA487E">
              <w:rPr>
                <w:rFonts w:asciiTheme="majorBidi" w:hAnsiTheme="majorBidi" w:cstheme="majorBidi"/>
                <w:i/>
                <w:iCs/>
                <w:lang w:val="pl-PL"/>
              </w:rPr>
              <w:t>podlagi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katalogov</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MSZ je </w:t>
            </w:r>
            <w:proofErr w:type="spellStart"/>
            <w:r w:rsidRPr="00CA487E">
              <w:rPr>
                <w:rFonts w:asciiTheme="majorBidi" w:hAnsiTheme="majorBidi" w:cstheme="majorBidi"/>
                <w:i/>
                <w:iCs/>
                <w:lang w:val="pl-PL"/>
              </w:rPr>
              <w:t>tisto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znanje</w:t>
            </w:r>
            <w:proofErr w:type="spellEnd"/>
            <w:r w:rsidRPr="00CA487E">
              <w:rPr>
                <w:rFonts w:asciiTheme="majorBidi" w:hAnsiTheme="majorBidi" w:cstheme="majorBidi"/>
                <w:i/>
                <w:iCs/>
                <w:lang w:val="pl-PL"/>
              </w:rPr>
              <w:t xml:space="preserve">, ki </w:t>
            </w:r>
            <w:proofErr w:type="spellStart"/>
            <w:r w:rsidRPr="00CA487E">
              <w:rPr>
                <w:rFonts w:asciiTheme="majorBidi" w:hAnsiTheme="majorBidi" w:cstheme="majorBidi"/>
                <w:i/>
                <w:iCs/>
                <w:lang w:val="pl-PL"/>
              </w:rPr>
              <w:t>ga</w:t>
            </w:r>
            <w:proofErr w:type="spellEnd"/>
            <w:r w:rsidRPr="00CA487E">
              <w:rPr>
                <w:rFonts w:asciiTheme="majorBidi" w:hAnsiTheme="majorBidi" w:cstheme="majorBidi"/>
                <w:i/>
                <w:iCs/>
                <w:lang w:val="pl-PL"/>
              </w:rPr>
              <w:t xml:space="preserve"> mora </w:t>
            </w:r>
            <w:proofErr w:type="spellStart"/>
            <w:r w:rsidRPr="00CA487E">
              <w:rPr>
                <w:rFonts w:asciiTheme="majorBidi" w:hAnsiTheme="majorBidi" w:cstheme="majorBidi"/>
                <w:i/>
                <w:iCs/>
                <w:lang w:val="pl-PL"/>
              </w:rPr>
              <w:t>dijak</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izkazati</w:t>
            </w:r>
            <w:proofErr w:type="spellEnd"/>
            <w:r w:rsidRPr="00CA487E">
              <w:rPr>
                <w:rFonts w:asciiTheme="majorBidi" w:hAnsiTheme="majorBidi" w:cstheme="majorBidi"/>
                <w:i/>
                <w:iCs/>
                <w:lang w:val="pl-PL"/>
              </w:rPr>
              <w:t xml:space="preserve"> za </w:t>
            </w:r>
            <w:proofErr w:type="spellStart"/>
            <w:r w:rsidRPr="00CA487E">
              <w:rPr>
                <w:rFonts w:asciiTheme="majorBidi" w:hAnsiTheme="majorBidi" w:cstheme="majorBidi"/>
                <w:i/>
                <w:iCs/>
                <w:lang w:val="pl-PL"/>
              </w:rPr>
              <w:t>pozitivno</w:t>
            </w:r>
            <w:proofErr w:type="spellEnd"/>
            <w:r w:rsidRPr="00CA487E">
              <w:rPr>
                <w:rFonts w:asciiTheme="majorBidi" w:hAnsiTheme="majorBidi" w:cstheme="majorBidi"/>
                <w:i/>
                <w:iCs/>
                <w:lang w:val="pl-PL"/>
              </w:rPr>
              <w:t xml:space="preserve"> oceno.</w:t>
            </w:r>
          </w:p>
        </w:tc>
      </w:tr>
      <w:tr w:rsidR="00315328" w:rsidRPr="00403508" w14:paraId="59DB1E39" w14:textId="77777777" w:rsidTr="00EE042D">
        <w:trPr>
          <w:trHeight w:val="255"/>
        </w:trPr>
        <w:tc>
          <w:tcPr>
            <w:tcW w:w="662" w:type="pct"/>
            <w:tcBorders>
              <w:top w:val="nil"/>
              <w:left w:val="nil"/>
              <w:bottom w:val="nil"/>
              <w:right w:val="nil"/>
            </w:tcBorders>
            <w:noWrap/>
            <w:vAlign w:val="bottom"/>
            <w:hideMark/>
          </w:tcPr>
          <w:p w14:paraId="1C4AAB50" w14:textId="77777777" w:rsidR="00315328" w:rsidRPr="00CA487E" w:rsidRDefault="00315328" w:rsidP="00EE042D">
            <w:pPr>
              <w:rPr>
                <w:rFonts w:asciiTheme="majorBidi" w:hAnsiTheme="majorBidi" w:cstheme="majorBidi"/>
                <w:i/>
                <w:iCs/>
                <w:lang w:val="pl-PL"/>
              </w:rPr>
            </w:pPr>
          </w:p>
        </w:tc>
        <w:tc>
          <w:tcPr>
            <w:tcW w:w="2420" w:type="pct"/>
            <w:tcBorders>
              <w:top w:val="nil"/>
              <w:left w:val="nil"/>
              <w:bottom w:val="nil"/>
              <w:right w:val="nil"/>
            </w:tcBorders>
            <w:noWrap/>
            <w:vAlign w:val="bottom"/>
            <w:hideMark/>
          </w:tcPr>
          <w:p w14:paraId="779AD408" w14:textId="77777777" w:rsidR="00315328" w:rsidRPr="00CA487E" w:rsidRDefault="00315328" w:rsidP="00EE042D">
            <w:pPr>
              <w:rPr>
                <w:rFonts w:asciiTheme="majorBidi" w:hAnsiTheme="majorBidi" w:cstheme="majorBidi"/>
                <w:sz w:val="20"/>
                <w:szCs w:val="20"/>
                <w:lang w:val="pl-PL"/>
              </w:rPr>
            </w:pPr>
          </w:p>
        </w:tc>
        <w:tc>
          <w:tcPr>
            <w:tcW w:w="415" w:type="pct"/>
            <w:tcBorders>
              <w:top w:val="nil"/>
              <w:left w:val="nil"/>
              <w:bottom w:val="nil"/>
              <w:right w:val="nil"/>
            </w:tcBorders>
            <w:noWrap/>
            <w:vAlign w:val="bottom"/>
            <w:hideMark/>
          </w:tcPr>
          <w:p w14:paraId="09C52B0C" w14:textId="77777777" w:rsidR="00315328" w:rsidRPr="00CA487E" w:rsidRDefault="00315328" w:rsidP="00EE042D">
            <w:pPr>
              <w:rPr>
                <w:rFonts w:asciiTheme="majorBidi" w:hAnsiTheme="majorBidi" w:cstheme="majorBidi"/>
                <w:sz w:val="20"/>
                <w:szCs w:val="20"/>
                <w:lang w:val="pl-PL"/>
              </w:rPr>
            </w:pPr>
          </w:p>
        </w:tc>
        <w:tc>
          <w:tcPr>
            <w:tcW w:w="582" w:type="pct"/>
            <w:tcBorders>
              <w:top w:val="nil"/>
              <w:left w:val="nil"/>
              <w:bottom w:val="nil"/>
              <w:right w:val="nil"/>
            </w:tcBorders>
            <w:noWrap/>
            <w:vAlign w:val="bottom"/>
            <w:hideMark/>
          </w:tcPr>
          <w:p w14:paraId="6C1133AA" w14:textId="77777777" w:rsidR="00315328" w:rsidRPr="00CA487E" w:rsidRDefault="00315328" w:rsidP="00EE042D">
            <w:pPr>
              <w:rPr>
                <w:rFonts w:asciiTheme="majorBidi" w:hAnsiTheme="majorBidi" w:cstheme="majorBidi"/>
                <w:sz w:val="20"/>
                <w:szCs w:val="20"/>
                <w:lang w:val="pl-PL"/>
              </w:rPr>
            </w:pPr>
          </w:p>
        </w:tc>
        <w:tc>
          <w:tcPr>
            <w:tcW w:w="466" w:type="pct"/>
            <w:tcBorders>
              <w:top w:val="nil"/>
              <w:left w:val="nil"/>
              <w:bottom w:val="nil"/>
              <w:right w:val="nil"/>
            </w:tcBorders>
            <w:noWrap/>
            <w:vAlign w:val="bottom"/>
            <w:hideMark/>
          </w:tcPr>
          <w:p w14:paraId="6AF7E576" w14:textId="77777777" w:rsidR="00315328" w:rsidRPr="00CA487E" w:rsidRDefault="00315328" w:rsidP="00EE042D">
            <w:pPr>
              <w:rPr>
                <w:rFonts w:asciiTheme="majorBidi" w:hAnsiTheme="majorBidi" w:cstheme="majorBidi"/>
                <w:sz w:val="20"/>
                <w:szCs w:val="20"/>
                <w:lang w:val="pl-PL"/>
              </w:rPr>
            </w:pPr>
          </w:p>
        </w:tc>
        <w:tc>
          <w:tcPr>
            <w:tcW w:w="455" w:type="pct"/>
            <w:tcBorders>
              <w:top w:val="nil"/>
              <w:left w:val="nil"/>
              <w:bottom w:val="nil"/>
              <w:right w:val="nil"/>
            </w:tcBorders>
            <w:noWrap/>
            <w:vAlign w:val="bottom"/>
            <w:hideMark/>
          </w:tcPr>
          <w:p w14:paraId="432ABE80" w14:textId="77777777" w:rsidR="00315328" w:rsidRPr="00CA487E" w:rsidRDefault="00315328" w:rsidP="00EE042D">
            <w:pPr>
              <w:rPr>
                <w:rFonts w:asciiTheme="majorBidi" w:hAnsiTheme="majorBidi" w:cstheme="majorBidi"/>
                <w:sz w:val="20"/>
                <w:szCs w:val="20"/>
                <w:lang w:val="pl-PL"/>
              </w:rPr>
            </w:pPr>
          </w:p>
        </w:tc>
      </w:tr>
      <w:tr w:rsidR="00315328" w:rsidRPr="00403508" w14:paraId="22403F7D" w14:textId="77777777" w:rsidTr="00EE042D">
        <w:trPr>
          <w:trHeight w:val="255"/>
        </w:trPr>
        <w:tc>
          <w:tcPr>
            <w:tcW w:w="3081" w:type="pct"/>
            <w:gridSpan w:val="2"/>
            <w:tcBorders>
              <w:top w:val="nil"/>
              <w:left w:val="nil"/>
              <w:bottom w:val="nil"/>
              <w:right w:val="nil"/>
            </w:tcBorders>
            <w:noWrap/>
            <w:vAlign w:val="bottom"/>
            <w:hideMark/>
          </w:tcPr>
          <w:p w14:paraId="462355DC" w14:textId="77777777" w:rsidR="00315328" w:rsidRPr="003908D5" w:rsidRDefault="00315328" w:rsidP="00EE042D">
            <w:pPr>
              <w:rPr>
                <w:rFonts w:asciiTheme="majorBidi" w:hAnsiTheme="majorBidi" w:cstheme="majorBidi"/>
                <w:sz w:val="20"/>
                <w:szCs w:val="20"/>
              </w:rPr>
            </w:pPr>
            <w:r w:rsidRPr="003908D5">
              <w:rPr>
                <w:rFonts w:asciiTheme="majorBidi" w:hAnsiTheme="majorBidi" w:cstheme="majorBidi"/>
                <w:sz w:val="20"/>
                <w:szCs w:val="20"/>
              </w:rPr>
              <w:t xml:space="preserve">Stalna sredstva se ponvijo in nadaljujeo v 2. letniku in se ocenijo takrat. </w:t>
            </w:r>
          </w:p>
        </w:tc>
        <w:tc>
          <w:tcPr>
            <w:tcW w:w="415" w:type="pct"/>
            <w:tcBorders>
              <w:top w:val="nil"/>
              <w:left w:val="nil"/>
              <w:bottom w:val="nil"/>
              <w:right w:val="nil"/>
            </w:tcBorders>
            <w:noWrap/>
            <w:vAlign w:val="bottom"/>
            <w:hideMark/>
          </w:tcPr>
          <w:p w14:paraId="54A1BB01" w14:textId="77777777" w:rsidR="00315328" w:rsidRPr="003908D5" w:rsidRDefault="00315328" w:rsidP="00EE042D">
            <w:pPr>
              <w:rPr>
                <w:rFonts w:asciiTheme="majorBidi" w:hAnsiTheme="majorBidi" w:cstheme="majorBidi"/>
                <w:sz w:val="20"/>
                <w:szCs w:val="20"/>
              </w:rPr>
            </w:pPr>
          </w:p>
        </w:tc>
        <w:tc>
          <w:tcPr>
            <w:tcW w:w="582" w:type="pct"/>
            <w:tcBorders>
              <w:top w:val="nil"/>
              <w:left w:val="nil"/>
              <w:bottom w:val="nil"/>
              <w:right w:val="nil"/>
            </w:tcBorders>
            <w:noWrap/>
            <w:vAlign w:val="bottom"/>
            <w:hideMark/>
          </w:tcPr>
          <w:p w14:paraId="5B8FE649" w14:textId="77777777" w:rsidR="00315328" w:rsidRPr="003908D5" w:rsidRDefault="00315328" w:rsidP="00EE042D">
            <w:pP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3A825EF4" w14:textId="77777777" w:rsidR="00315328" w:rsidRPr="003908D5"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368187B7" w14:textId="77777777" w:rsidR="00315328" w:rsidRPr="003908D5" w:rsidRDefault="00315328" w:rsidP="00EE042D">
            <w:pPr>
              <w:rPr>
                <w:rFonts w:asciiTheme="majorBidi" w:hAnsiTheme="majorBidi" w:cstheme="majorBidi"/>
                <w:sz w:val="20"/>
                <w:szCs w:val="20"/>
              </w:rPr>
            </w:pPr>
          </w:p>
        </w:tc>
      </w:tr>
    </w:tbl>
    <w:p w14:paraId="15D0673E" w14:textId="77777777" w:rsidR="00315328" w:rsidRPr="00CA487E" w:rsidRDefault="00315328" w:rsidP="00315328">
      <w:pPr>
        <w:pStyle w:val="Navaden1"/>
        <w:rPr>
          <w:rFonts w:asciiTheme="majorBidi" w:hAnsiTheme="majorBidi" w:cstheme="majorBidi"/>
        </w:rPr>
      </w:pPr>
    </w:p>
    <w:p w14:paraId="77157E47" w14:textId="77777777" w:rsidR="00315328" w:rsidRPr="00CA487E" w:rsidRDefault="00315328" w:rsidP="00315328">
      <w:pPr>
        <w:pStyle w:val="Navaden1"/>
        <w:rPr>
          <w:rFonts w:asciiTheme="majorBidi" w:hAnsiTheme="majorBidi" w:cstheme="majorBidi"/>
        </w:rPr>
      </w:pPr>
    </w:p>
    <w:p w14:paraId="0E9A51F2" w14:textId="77777777" w:rsidR="00315328" w:rsidRPr="00CA487E" w:rsidRDefault="00315328" w:rsidP="00315328">
      <w:pPr>
        <w:pStyle w:val="Heading2"/>
        <w:rPr>
          <w:rFonts w:asciiTheme="majorBidi" w:hAnsiTheme="majorBidi"/>
        </w:rPr>
      </w:pPr>
      <w:bookmarkStart w:id="297" w:name="_Toc240999472"/>
      <w:bookmarkStart w:id="298" w:name="_Toc242089009"/>
      <w:bookmarkStart w:id="299" w:name="_Toc242089307"/>
      <w:bookmarkStart w:id="300" w:name="_Toc242089838"/>
      <w:r w:rsidRPr="00CA487E">
        <w:rPr>
          <w:rFonts w:asciiTheme="majorBidi" w:hAnsiTheme="majorBidi"/>
        </w:rPr>
        <w:t>Svetovanje in prodaja turističnih proizvodov</w:t>
      </w:r>
      <w:bookmarkEnd w:id="297"/>
      <w:bookmarkEnd w:id="298"/>
      <w:bookmarkEnd w:id="299"/>
      <w:bookmarkEnd w:id="300"/>
    </w:p>
    <w:p w14:paraId="514676D2" w14:textId="77777777" w:rsidR="00315328" w:rsidRPr="00CA487E" w:rsidRDefault="00315328" w:rsidP="00315328">
      <w:pPr>
        <w:pStyle w:val="Navaden1"/>
        <w:rPr>
          <w:rFonts w:asciiTheme="majorBidi" w:hAnsiTheme="majorBidi" w:cstheme="majorBidi"/>
        </w:rPr>
      </w:pPr>
    </w:p>
    <w:tbl>
      <w:tblPr>
        <w:tblW w:w="5000" w:type="pct"/>
        <w:tblCellMar>
          <w:left w:w="70" w:type="dxa"/>
          <w:right w:w="70" w:type="dxa"/>
        </w:tblCellMar>
        <w:tblLook w:val="04A0" w:firstRow="1" w:lastRow="0" w:firstColumn="1" w:lastColumn="0" w:noHBand="0" w:noVBand="1"/>
      </w:tblPr>
      <w:tblGrid>
        <w:gridCol w:w="2227"/>
        <w:gridCol w:w="7307"/>
        <w:gridCol w:w="1420"/>
        <w:gridCol w:w="1673"/>
        <w:gridCol w:w="1313"/>
      </w:tblGrid>
      <w:tr w:rsidR="00315328" w:rsidRPr="00CA487E" w14:paraId="6B28BC01"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7494230"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662" w:type="pct"/>
            <w:tcBorders>
              <w:top w:val="nil"/>
              <w:left w:val="nil"/>
              <w:bottom w:val="single" w:sz="4" w:space="0" w:color="auto"/>
              <w:right w:val="single" w:sz="4" w:space="0" w:color="auto"/>
            </w:tcBorders>
            <w:noWrap/>
            <w:vAlign w:val="bottom"/>
            <w:hideMark/>
          </w:tcPr>
          <w:p w14:paraId="707CF47D"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GASTRONOMIJA IN TURIZEM</w:t>
            </w:r>
          </w:p>
        </w:tc>
        <w:tc>
          <w:tcPr>
            <w:tcW w:w="457" w:type="pct"/>
            <w:tcBorders>
              <w:top w:val="nil"/>
              <w:left w:val="nil"/>
              <w:bottom w:val="nil"/>
              <w:right w:val="nil"/>
            </w:tcBorders>
            <w:noWrap/>
            <w:vAlign w:val="bottom"/>
            <w:hideMark/>
          </w:tcPr>
          <w:p w14:paraId="04BC6370"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vAlign w:val="bottom"/>
            <w:hideMark/>
          </w:tcPr>
          <w:p w14:paraId="4A3F751C"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vAlign w:val="bottom"/>
            <w:hideMark/>
          </w:tcPr>
          <w:p w14:paraId="7F7CA090" w14:textId="77777777" w:rsidR="00315328" w:rsidRPr="00CA487E" w:rsidRDefault="00315328" w:rsidP="00EE042D">
            <w:pPr>
              <w:rPr>
                <w:rFonts w:asciiTheme="majorBidi" w:hAnsiTheme="majorBidi" w:cstheme="majorBidi"/>
                <w:sz w:val="20"/>
                <w:szCs w:val="20"/>
              </w:rPr>
            </w:pPr>
          </w:p>
        </w:tc>
      </w:tr>
      <w:tr w:rsidR="00315328" w:rsidRPr="00CA487E" w14:paraId="1130F2B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4C170C5"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662" w:type="pct"/>
            <w:tcBorders>
              <w:top w:val="nil"/>
              <w:left w:val="nil"/>
              <w:bottom w:val="single" w:sz="4" w:space="0" w:color="auto"/>
              <w:right w:val="single" w:sz="4" w:space="0" w:color="auto"/>
            </w:tcBorders>
            <w:noWrap/>
            <w:vAlign w:val="bottom"/>
            <w:hideMark/>
          </w:tcPr>
          <w:p w14:paraId="5C0FF986"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M 10 SPT 9PT</w:t>
            </w:r>
          </w:p>
        </w:tc>
        <w:tc>
          <w:tcPr>
            <w:tcW w:w="457" w:type="pct"/>
            <w:tcBorders>
              <w:top w:val="nil"/>
              <w:left w:val="nil"/>
              <w:bottom w:val="nil"/>
              <w:right w:val="nil"/>
            </w:tcBorders>
            <w:noWrap/>
            <w:vAlign w:val="bottom"/>
            <w:hideMark/>
          </w:tcPr>
          <w:p w14:paraId="6BE48037"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3817A575"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7E334D7F" w14:textId="77777777" w:rsidR="00315328" w:rsidRPr="00CA487E" w:rsidRDefault="00315328" w:rsidP="00EE042D">
            <w:pPr>
              <w:rPr>
                <w:rFonts w:asciiTheme="majorBidi" w:hAnsiTheme="majorBidi" w:cstheme="majorBidi"/>
                <w:sz w:val="20"/>
                <w:szCs w:val="20"/>
              </w:rPr>
            </w:pPr>
          </w:p>
        </w:tc>
      </w:tr>
      <w:tr w:rsidR="00315328" w:rsidRPr="00CA487E" w14:paraId="70177B9F"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DDCB180"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662" w:type="pct"/>
            <w:tcBorders>
              <w:top w:val="nil"/>
              <w:left w:val="nil"/>
              <w:bottom w:val="single" w:sz="4" w:space="0" w:color="auto"/>
              <w:right w:val="single" w:sz="4" w:space="0" w:color="auto"/>
            </w:tcBorders>
            <w:noWrap/>
            <w:vAlign w:val="bottom"/>
            <w:hideMark/>
          </w:tcPr>
          <w:p w14:paraId="36922C81"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57" w:type="pct"/>
            <w:tcBorders>
              <w:top w:val="nil"/>
              <w:left w:val="nil"/>
              <w:bottom w:val="nil"/>
              <w:right w:val="nil"/>
            </w:tcBorders>
            <w:noWrap/>
            <w:vAlign w:val="bottom"/>
            <w:hideMark/>
          </w:tcPr>
          <w:p w14:paraId="20C222C3"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52BC5AC5"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1EF31FCB" w14:textId="77777777" w:rsidR="00315328" w:rsidRPr="00CA487E" w:rsidRDefault="00315328" w:rsidP="00EE042D">
            <w:pPr>
              <w:rPr>
                <w:rFonts w:asciiTheme="majorBidi" w:hAnsiTheme="majorBidi" w:cstheme="majorBidi"/>
                <w:sz w:val="20"/>
                <w:szCs w:val="20"/>
              </w:rPr>
            </w:pPr>
          </w:p>
        </w:tc>
      </w:tr>
      <w:tr w:rsidR="00315328" w:rsidRPr="00CA487E" w14:paraId="14A23B8B"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4FEE6A89"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662" w:type="pct"/>
            <w:tcBorders>
              <w:top w:val="nil"/>
              <w:left w:val="nil"/>
              <w:bottom w:val="single" w:sz="4" w:space="0" w:color="auto"/>
              <w:right w:val="single" w:sz="4" w:space="0" w:color="auto"/>
            </w:tcBorders>
            <w:noWrap/>
            <w:vAlign w:val="bottom"/>
            <w:hideMark/>
          </w:tcPr>
          <w:p w14:paraId="0879F9A4"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33</w:t>
            </w:r>
          </w:p>
        </w:tc>
        <w:tc>
          <w:tcPr>
            <w:tcW w:w="457" w:type="pct"/>
            <w:tcBorders>
              <w:top w:val="nil"/>
              <w:left w:val="nil"/>
              <w:bottom w:val="nil"/>
              <w:right w:val="nil"/>
            </w:tcBorders>
            <w:noWrap/>
            <w:vAlign w:val="bottom"/>
            <w:hideMark/>
          </w:tcPr>
          <w:p w14:paraId="4A6AC352"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7CD40A36"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6D98A942" w14:textId="77777777" w:rsidR="00315328" w:rsidRPr="00CA487E" w:rsidRDefault="00315328" w:rsidP="00EE042D">
            <w:pPr>
              <w:jc w:val="center"/>
              <w:rPr>
                <w:rFonts w:asciiTheme="majorBidi" w:hAnsiTheme="majorBidi" w:cstheme="majorBidi"/>
                <w:sz w:val="20"/>
                <w:szCs w:val="20"/>
              </w:rPr>
            </w:pPr>
          </w:p>
        </w:tc>
      </w:tr>
      <w:tr w:rsidR="00315328" w:rsidRPr="00CA487E" w14:paraId="6DF39E6C" w14:textId="77777777" w:rsidTr="00EE042D">
        <w:trPr>
          <w:trHeight w:val="330"/>
        </w:trPr>
        <w:tc>
          <w:tcPr>
            <w:tcW w:w="728" w:type="pct"/>
            <w:tcBorders>
              <w:top w:val="nil"/>
              <w:left w:val="nil"/>
              <w:bottom w:val="nil"/>
              <w:right w:val="single" w:sz="4" w:space="0" w:color="auto"/>
            </w:tcBorders>
            <w:noWrap/>
            <w:vAlign w:val="bottom"/>
            <w:hideMark/>
          </w:tcPr>
          <w:p w14:paraId="2ED312FF"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662" w:type="pct"/>
            <w:tcBorders>
              <w:top w:val="nil"/>
              <w:left w:val="nil"/>
              <w:bottom w:val="single" w:sz="8" w:space="0" w:color="auto"/>
              <w:right w:val="single" w:sz="4" w:space="0" w:color="auto"/>
            </w:tcBorders>
            <w:noWrap/>
            <w:vAlign w:val="bottom"/>
            <w:hideMark/>
          </w:tcPr>
          <w:p w14:paraId="728C8FC2"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2</w:t>
            </w:r>
          </w:p>
        </w:tc>
        <w:tc>
          <w:tcPr>
            <w:tcW w:w="457" w:type="pct"/>
            <w:tcBorders>
              <w:top w:val="nil"/>
              <w:left w:val="nil"/>
              <w:bottom w:val="nil"/>
              <w:right w:val="nil"/>
            </w:tcBorders>
            <w:noWrap/>
            <w:vAlign w:val="bottom"/>
            <w:hideMark/>
          </w:tcPr>
          <w:p w14:paraId="1573FE7D"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1DF6C260"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1E8BA2DC" w14:textId="77777777" w:rsidR="00315328" w:rsidRPr="00CA487E" w:rsidRDefault="00315328" w:rsidP="00EE042D">
            <w:pPr>
              <w:jc w:val="center"/>
              <w:rPr>
                <w:rFonts w:asciiTheme="majorBidi" w:hAnsiTheme="majorBidi" w:cstheme="majorBidi"/>
                <w:sz w:val="20"/>
                <w:szCs w:val="20"/>
              </w:rPr>
            </w:pPr>
          </w:p>
        </w:tc>
      </w:tr>
      <w:tr w:rsidR="00315328" w:rsidRPr="00CA487E" w14:paraId="700EA2CB"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36118088"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587CBF71"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44C92A51"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74693E37"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0484A731"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r>
      <w:tr w:rsidR="00315328" w:rsidRPr="00CA487E" w14:paraId="5A78AD39" w14:textId="77777777" w:rsidTr="00EE042D">
        <w:trPr>
          <w:trHeight w:val="255"/>
        </w:trPr>
        <w:tc>
          <w:tcPr>
            <w:tcW w:w="728" w:type="pct"/>
            <w:tcBorders>
              <w:top w:val="nil"/>
              <w:left w:val="single" w:sz="8" w:space="0" w:color="auto"/>
              <w:bottom w:val="dashed" w:sz="4" w:space="0" w:color="auto"/>
              <w:right w:val="single" w:sz="8" w:space="0" w:color="auto"/>
            </w:tcBorders>
            <w:vAlign w:val="center"/>
            <w:hideMark/>
          </w:tcPr>
          <w:p w14:paraId="7C88351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Letalski promet</w:t>
            </w:r>
          </w:p>
        </w:tc>
        <w:tc>
          <w:tcPr>
            <w:tcW w:w="2662" w:type="pct"/>
            <w:tcBorders>
              <w:top w:val="nil"/>
              <w:left w:val="nil"/>
              <w:bottom w:val="nil"/>
              <w:right w:val="nil"/>
            </w:tcBorders>
            <w:vAlign w:val="center"/>
            <w:hideMark/>
          </w:tcPr>
          <w:p w14:paraId="10698A0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Terminologija, postopek rezervacije, poznavanje letalske vozovnice, čarter</w:t>
            </w:r>
          </w:p>
        </w:tc>
        <w:tc>
          <w:tcPr>
            <w:tcW w:w="457" w:type="pct"/>
            <w:tcBorders>
              <w:top w:val="nil"/>
              <w:left w:val="single" w:sz="8" w:space="0" w:color="auto"/>
              <w:bottom w:val="dotted" w:sz="4" w:space="0" w:color="auto"/>
              <w:right w:val="single" w:sz="8" w:space="0" w:color="auto"/>
            </w:tcBorders>
            <w:vAlign w:val="center"/>
            <w:hideMark/>
          </w:tcPr>
          <w:p w14:paraId="3BE1CE5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641" w:type="pct"/>
            <w:tcBorders>
              <w:top w:val="nil"/>
              <w:left w:val="nil"/>
              <w:bottom w:val="dashed" w:sz="4" w:space="0" w:color="auto"/>
              <w:right w:val="single" w:sz="8" w:space="0" w:color="auto"/>
            </w:tcBorders>
            <w:vAlign w:val="center"/>
            <w:hideMark/>
          </w:tcPr>
          <w:p w14:paraId="60B5D39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3" w:type="pct"/>
            <w:tcBorders>
              <w:top w:val="nil"/>
              <w:left w:val="nil"/>
              <w:bottom w:val="dotted" w:sz="4" w:space="0" w:color="auto"/>
              <w:right w:val="single" w:sz="8" w:space="0" w:color="auto"/>
            </w:tcBorders>
            <w:vAlign w:val="center"/>
            <w:hideMark/>
          </w:tcPr>
          <w:p w14:paraId="3A834EF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in ustno</w:t>
            </w:r>
          </w:p>
        </w:tc>
      </w:tr>
      <w:tr w:rsidR="00315328" w:rsidRPr="00CA487E" w14:paraId="1213DC91"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629A419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Posebnosti lelaskega prometa</w:t>
            </w:r>
          </w:p>
        </w:tc>
        <w:tc>
          <w:tcPr>
            <w:tcW w:w="2662" w:type="pct"/>
            <w:tcBorders>
              <w:top w:val="dashed" w:sz="4" w:space="0" w:color="auto"/>
              <w:left w:val="nil"/>
              <w:bottom w:val="dashed" w:sz="4" w:space="0" w:color="auto"/>
              <w:right w:val="single" w:sz="8" w:space="0" w:color="auto"/>
            </w:tcBorders>
            <w:vAlign w:val="center"/>
            <w:hideMark/>
          </w:tcPr>
          <w:p w14:paraId="52D32E8C" w14:textId="77777777" w:rsidR="00315328" w:rsidRPr="00CA487E" w:rsidRDefault="00315328" w:rsidP="00EE042D">
            <w:pPr>
              <w:rPr>
                <w:rFonts w:asciiTheme="majorBidi" w:hAnsiTheme="majorBidi" w:cstheme="majorBidi"/>
                <w:sz w:val="20"/>
                <w:szCs w:val="20"/>
                <w:lang w:val="pl-PL"/>
              </w:rPr>
            </w:pPr>
            <w:proofErr w:type="spellStart"/>
            <w:r w:rsidRPr="00CA487E">
              <w:rPr>
                <w:rFonts w:asciiTheme="majorBidi" w:hAnsiTheme="majorBidi" w:cstheme="majorBidi"/>
                <w:sz w:val="20"/>
                <w:szCs w:val="20"/>
                <w:lang w:val="pl-PL"/>
              </w:rPr>
              <w:t>Postopek</w:t>
            </w:r>
            <w:proofErr w:type="spellEnd"/>
            <w:r w:rsidRPr="00CA487E">
              <w:rPr>
                <w:rFonts w:asciiTheme="majorBidi" w:hAnsiTheme="majorBidi" w:cstheme="majorBidi"/>
                <w:sz w:val="20"/>
                <w:szCs w:val="20"/>
                <w:lang w:val="pl-PL"/>
              </w:rPr>
              <w:t xml:space="preserve"> na </w:t>
            </w:r>
            <w:proofErr w:type="spellStart"/>
            <w:r w:rsidRPr="00CA487E">
              <w:rPr>
                <w:rFonts w:asciiTheme="majorBidi" w:hAnsiTheme="majorBidi" w:cstheme="majorBidi"/>
                <w:sz w:val="20"/>
                <w:szCs w:val="20"/>
                <w:lang w:val="pl-PL"/>
              </w:rPr>
              <w:t>letališču</w:t>
            </w:r>
            <w:proofErr w:type="spellEnd"/>
            <w:r w:rsidRPr="00CA487E">
              <w:rPr>
                <w:rFonts w:asciiTheme="majorBidi" w:hAnsiTheme="majorBidi" w:cstheme="majorBidi"/>
                <w:sz w:val="20"/>
                <w:szCs w:val="20"/>
                <w:lang w:val="pl-PL"/>
              </w:rPr>
              <w:t xml:space="preserve">, NCLP, </w:t>
            </w:r>
            <w:proofErr w:type="spellStart"/>
            <w:r w:rsidRPr="00CA487E">
              <w:rPr>
                <w:rFonts w:asciiTheme="majorBidi" w:hAnsiTheme="majorBidi" w:cstheme="majorBidi"/>
                <w:sz w:val="20"/>
                <w:szCs w:val="20"/>
                <w:lang w:val="pl-PL"/>
              </w:rPr>
              <w:t>prtljaga</w:t>
            </w:r>
            <w:proofErr w:type="spellEnd"/>
          </w:p>
        </w:tc>
        <w:tc>
          <w:tcPr>
            <w:tcW w:w="457" w:type="pct"/>
            <w:tcBorders>
              <w:top w:val="nil"/>
              <w:left w:val="nil"/>
              <w:bottom w:val="dotted" w:sz="4" w:space="0" w:color="auto"/>
              <w:right w:val="single" w:sz="8" w:space="0" w:color="auto"/>
            </w:tcBorders>
            <w:vAlign w:val="center"/>
            <w:hideMark/>
          </w:tcPr>
          <w:p w14:paraId="0AAD91E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1" w:type="pct"/>
            <w:tcBorders>
              <w:top w:val="nil"/>
              <w:left w:val="nil"/>
              <w:bottom w:val="dashed" w:sz="4" w:space="0" w:color="auto"/>
              <w:right w:val="single" w:sz="8" w:space="0" w:color="auto"/>
            </w:tcBorders>
            <w:vAlign w:val="center"/>
            <w:hideMark/>
          </w:tcPr>
          <w:p w14:paraId="3FC2BA4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3" w:type="pct"/>
            <w:tcBorders>
              <w:top w:val="nil"/>
              <w:left w:val="nil"/>
              <w:bottom w:val="dotted" w:sz="4" w:space="0" w:color="auto"/>
              <w:right w:val="single" w:sz="8" w:space="0" w:color="auto"/>
            </w:tcBorders>
            <w:vAlign w:val="center"/>
            <w:hideMark/>
          </w:tcPr>
          <w:p w14:paraId="2C714FE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 in ustno</w:t>
            </w:r>
          </w:p>
        </w:tc>
      </w:tr>
    </w:tbl>
    <w:p w14:paraId="1F015343" w14:textId="77777777" w:rsidR="00315328" w:rsidRPr="00CA487E" w:rsidRDefault="00315328" w:rsidP="00315328">
      <w:pPr>
        <w:pStyle w:val="Navaden1"/>
        <w:rPr>
          <w:rFonts w:asciiTheme="majorBidi" w:hAnsiTheme="majorBidi" w:cstheme="majorBidi"/>
        </w:rPr>
      </w:pPr>
    </w:p>
    <w:p w14:paraId="10E3E7BE" w14:textId="77777777" w:rsidR="00315328" w:rsidRPr="00CA487E" w:rsidRDefault="00315328" w:rsidP="00315328">
      <w:pPr>
        <w:pStyle w:val="Heading2"/>
        <w:rPr>
          <w:rFonts w:asciiTheme="majorBidi" w:hAnsiTheme="majorBidi"/>
        </w:rPr>
      </w:pPr>
      <w:bookmarkStart w:id="301" w:name="_Toc240999473"/>
      <w:bookmarkStart w:id="302" w:name="_Toc242089010"/>
      <w:bookmarkStart w:id="303" w:name="_Toc242089308"/>
      <w:bookmarkStart w:id="304" w:name="_Toc242089839"/>
      <w:r w:rsidRPr="00CA487E">
        <w:rPr>
          <w:rFonts w:asciiTheme="majorBidi" w:hAnsiTheme="majorBidi"/>
        </w:rPr>
        <w:t>Obdelava turističnih informacij</w:t>
      </w:r>
      <w:bookmarkEnd w:id="301"/>
      <w:bookmarkEnd w:id="302"/>
      <w:bookmarkEnd w:id="303"/>
      <w:bookmarkEnd w:id="304"/>
    </w:p>
    <w:tbl>
      <w:tblPr>
        <w:tblW w:w="5000" w:type="pct"/>
        <w:tblCellMar>
          <w:left w:w="70" w:type="dxa"/>
          <w:right w:w="70" w:type="dxa"/>
        </w:tblCellMar>
        <w:tblLook w:val="04A0" w:firstRow="1" w:lastRow="0" w:firstColumn="1" w:lastColumn="0" w:noHBand="0" w:noVBand="1"/>
      </w:tblPr>
      <w:tblGrid>
        <w:gridCol w:w="2227"/>
        <w:gridCol w:w="7307"/>
        <w:gridCol w:w="1420"/>
        <w:gridCol w:w="1673"/>
        <w:gridCol w:w="1313"/>
      </w:tblGrid>
      <w:tr w:rsidR="00315328" w:rsidRPr="00CA487E" w14:paraId="1702E093"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123E128F"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662" w:type="pct"/>
            <w:tcBorders>
              <w:top w:val="nil"/>
              <w:left w:val="nil"/>
              <w:bottom w:val="single" w:sz="4" w:space="0" w:color="auto"/>
              <w:right w:val="single" w:sz="4" w:space="0" w:color="auto"/>
            </w:tcBorders>
            <w:noWrap/>
            <w:vAlign w:val="bottom"/>
            <w:hideMark/>
          </w:tcPr>
          <w:p w14:paraId="725AA3B4"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GASTRONOMIJA IN TURIZEM</w:t>
            </w:r>
          </w:p>
        </w:tc>
        <w:tc>
          <w:tcPr>
            <w:tcW w:w="457" w:type="pct"/>
            <w:tcBorders>
              <w:top w:val="nil"/>
              <w:left w:val="nil"/>
              <w:bottom w:val="nil"/>
              <w:right w:val="nil"/>
            </w:tcBorders>
            <w:noWrap/>
            <w:vAlign w:val="bottom"/>
            <w:hideMark/>
          </w:tcPr>
          <w:p w14:paraId="1A473398"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vAlign w:val="bottom"/>
            <w:hideMark/>
          </w:tcPr>
          <w:p w14:paraId="389303CB"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vAlign w:val="bottom"/>
            <w:hideMark/>
          </w:tcPr>
          <w:p w14:paraId="7B0557B6" w14:textId="77777777" w:rsidR="00315328" w:rsidRPr="00CA487E" w:rsidRDefault="00315328" w:rsidP="00EE042D">
            <w:pPr>
              <w:rPr>
                <w:rFonts w:asciiTheme="majorBidi" w:hAnsiTheme="majorBidi" w:cstheme="majorBidi"/>
                <w:sz w:val="20"/>
                <w:szCs w:val="20"/>
              </w:rPr>
            </w:pPr>
          </w:p>
        </w:tc>
      </w:tr>
      <w:tr w:rsidR="00315328" w:rsidRPr="00CA487E" w14:paraId="11A4D482"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46E19D4"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662" w:type="pct"/>
            <w:tcBorders>
              <w:top w:val="nil"/>
              <w:left w:val="nil"/>
              <w:bottom w:val="single" w:sz="4" w:space="0" w:color="auto"/>
              <w:right w:val="single" w:sz="4" w:space="0" w:color="auto"/>
            </w:tcBorders>
            <w:noWrap/>
            <w:vAlign w:val="bottom"/>
            <w:hideMark/>
          </w:tcPr>
          <w:p w14:paraId="6EE1BD3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M 11 OTI 11PT</w:t>
            </w:r>
          </w:p>
        </w:tc>
        <w:tc>
          <w:tcPr>
            <w:tcW w:w="457" w:type="pct"/>
            <w:tcBorders>
              <w:top w:val="nil"/>
              <w:left w:val="nil"/>
              <w:bottom w:val="nil"/>
              <w:right w:val="nil"/>
            </w:tcBorders>
            <w:noWrap/>
            <w:vAlign w:val="bottom"/>
            <w:hideMark/>
          </w:tcPr>
          <w:p w14:paraId="6524FA10"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569A273B"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72DFE017" w14:textId="77777777" w:rsidR="00315328" w:rsidRPr="00CA487E" w:rsidRDefault="00315328" w:rsidP="00EE042D">
            <w:pPr>
              <w:rPr>
                <w:rFonts w:asciiTheme="majorBidi" w:hAnsiTheme="majorBidi" w:cstheme="majorBidi"/>
                <w:sz w:val="20"/>
                <w:szCs w:val="20"/>
              </w:rPr>
            </w:pPr>
          </w:p>
        </w:tc>
      </w:tr>
      <w:tr w:rsidR="00315328" w:rsidRPr="00CA487E" w14:paraId="5F15D8E4"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7B794655"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662" w:type="pct"/>
            <w:tcBorders>
              <w:top w:val="nil"/>
              <w:left w:val="nil"/>
              <w:bottom w:val="single" w:sz="4" w:space="0" w:color="auto"/>
              <w:right w:val="single" w:sz="4" w:space="0" w:color="auto"/>
            </w:tcBorders>
            <w:noWrap/>
            <w:vAlign w:val="bottom"/>
            <w:hideMark/>
          </w:tcPr>
          <w:p w14:paraId="768C132D"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57" w:type="pct"/>
            <w:tcBorders>
              <w:top w:val="nil"/>
              <w:left w:val="nil"/>
              <w:bottom w:val="nil"/>
              <w:right w:val="nil"/>
            </w:tcBorders>
            <w:noWrap/>
            <w:vAlign w:val="bottom"/>
            <w:hideMark/>
          </w:tcPr>
          <w:p w14:paraId="76C89F8D"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099DEE52"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0ACC6A47" w14:textId="77777777" w:rsidR="00315328" w:rsidRPr="00CA487E" w:rsidRDefault="00315328" w:rsidP="00EE042D">
            <w:pPr>
              <w:rPr>
                <w:rFonts w:asciiTheme="majorBidi" w:hAnsiTheme="majorBidi" w:cstheme="majorBidi"/>
                <w:sz w:val="20"/>
                <w:szCs w:val="20"/>
              </w:rPr>
            </w:pPr>
          </w:p>
        </w:tc>
      </w:tr>
      <w:tr w:rsidR="00315328" w:rsidRPr="00CA487E" w14:paraId="1935101C" w14:textId="77777777" w:rsidTr="00EE042D">
        <w:trPr>
          <w:trHeight w:val="315"/>
        </w:trPr>
        <w:tc>
          <w:tcPr>
            <w:tcW w:w="728" w:type="pct"/>
            <w:tcBorders>
              <w:top w:val="nil"/>
              <w:left w:val="nil"/>
              <w:bottom w:val="single" w:sz="4" w:space="0" w:color="auto"/>
              <w:right w:val="single" w:sz="4" w:space="0" w:color="auto"/>
            </w:tcBorders>
            <w:noWrap/>
            <w:vAlign w:val="bottom"/>
            <w:hideMark/>
          </w:tcPr>
          <w:p w14:paraId="642E9E62"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Letno št. ur:</w:t>
            </w:r>
          </w:p>
        </w:tc>
        <w:tc>
          <w:tcPr>
            <w:tcW w:w="2662" w:type="pct"/>
            <w:tcBorders>
              <w:top w:val="nil"/>
              <w:left w:val="nil"/>
              <w:bottom w:val="single" w:sz="4" w:space="0" w:color="auto"/>
              <w:right w:val="single" w:sz="4" w:space="0" w:color="auto"/>
            </w:tcBorders>
            <w:noWrap/>
            <w:vAlign w:val="bottom"/>
            <w:hideMark/>
          </w:tcPr>
          <w:p w14:paraId="6B7F0398"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67</w:t>
            </w:r>
          </w:p>
        </w:tc>
        <w:tc>
          <w:tcPr>
            <w:tcW w:w="457" w:type="pct"/>
            <w:tcBorders>
              <w:top w:val="nil"/>
              <w:left w:val="nil"/>
              <w:bottom w:val="nil"/>
              <w:right w:val="nil"/>
            </w:tcBorders>
            <w:noWrap/>
            <w:vAlign w:val="bottom"/>
            <w:hideMark/>
          </w:tcPr>
          <w:p w14:paraId="02B9D0F0"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2D913E43"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380E573A" w14:textId="77777777" w:rsidR="00315328" w:rsidRPr="00CA487E" w:rsidRDefault="00315328" w:rsidP="00EE042D">
            <w:pPr>
              <w:jc w:val="center"/>
              <w:rPr>
                <w:rFonts w:asciiTheme="majorBidi" w:hAnsiTheme="majorBidi" w:cstheme="majorBidi"/>
                <w:sz w:val="20"/>
                <w:szCs w:val="20"/>
              </w:rPr>
            </w:pPr>
          </w:p>
        </w:tc>
      </w:tr>
      <w:tr w:rsidR="00315328" w:rsidRPr="00CA487E" w14:paraId="46479F0D" w14:textId="77777777" w:rsidTr="00EE042D">
        <w:trPr>
          <w:trHeight w:val="330"/>
        </w:trPr>
        <w:tc>
          <w:tcPr>
            <w:tcW w:w="728" w:type="pct"/>
            <w:tcBorders>
              <w:top w:val="nil"/>
              <w:left w:val="nil"/>
              <w:bottom w:val="nil"/>
              <w:right w:val="single" w:sz="4" w:space="0" w:color="auto"/>
            </w:tcBorders>
            <w:noWrap/>
            <w:vAlign w:val="bottom"/>
            <w:hideMark/>
          </w:tcPr>
          <w:p w14:paraId="23B7B2F4"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lastRenderedPageBreak/>
              <w:t>Predvideno št. ocen</w:t>
            </w:r>
          </w:p>
        </w:tc>
        <w:tc>
          <w:tcPr>
            <w:tcW w:w="2662" w:type="pct"/>
            <w:tcBorders>
              <w:top w:val="nil"/>
              <w:left w:val="nil"/>
              <w:bottom w:val="single" w:sz="8" w:space="0" w:color="auto"/>
              <w:right w:val="single" w:sz="4" w:space="0" w:color="auto"/>
            </w:tcBorders>
            <w:noWrap/>
            <w:vAlign w:val="bottom"/>
            <w:hideMark/>
          </w:tcPr>
          <w:p w14:paraId="5958F7A2"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57" w:type="pct"/>
            <w:tcBorders>
              <w:top w:val="nil"/>
              <w:left w:val="nil"/>
              <w:bottom w:val="nil"/>
              <w:right w:val="nil"/>
            </w:tcBorders>
            <w:noWrap/>
            <w:vAlign w:val="bottom"/>
            <w:hideMark/>
          </w:tcPr>
          <w:p w14:paraId="4520D625" w14:textId="77777777" w:rsidR="00315328" w:rsidRPr="00CA487E" w:rsidRDefault="00315328" w:rsidP="00EE042D">
            <w:pPr>
              <w:jc w:val="center"/>
              <w:rPr>
                <w:rFonts w:asciiTheme="majorBidi" w:hAnsiTheme="majorBidi" w:cstheme="majorBidi"/>
              </w:rPr>
            </w:pPr>
          </w:p>
        </w:tc>
        <w:tc>
          <w:tcPr>
            <w:tcW w:w="641" w:type="pct"/>
            <w:tcBorders>
              <w:top w:val="nil"/>
              <w:left w:val="nil"/>
              <w:bottom w:val="nil"/>
              <w:right w:val="nil"/>
            </w:tcBorders>
            <w:noWrap/>
            <w:vAlign w:val="bottom"/>
            <w:hideMark/>
          </w:tcPr>
          <w:p w14:paraId="17C4308C" w14:textId="77777777" w:rsidR="00315328" w:rsidRPr="00CA487E" w:rsidRDefault="00315328" w:rsidP="00EE042D">
            <w:pPr>
              <w:jc w:val="center"/>
              <w:rPr>
                <w:rFonts w:asciiTheme="majorBidi" w:hAnsiTheme="majorBidi" w:cstheme="majorBidi"/>
                <w:sz w:val="20"/>
                <w:szCs w:val="20"/>
              </w:rPr>
            </w:pPr>
          </w:p>
        </w:tc>
        <w:tc>
          <w:tcPr>
            <w:tcW w:w="513" w:type="pct"/>
            <w:tcBorders>
              <w:top w:val="nil"/>
              <w:left w:val="nil"/>
              <w:bottom w:val="nil"/>
              <w:right w:val="nil"/>
            </w:tcBorders>
            <w:noWrap/>
            <w:vAlign w:val="bottom"/>
            <w:hideMark/>
          </w:tcPr>
          <w:p w14:paraId="5C871BF0" w14:textId="77777777" w:rsidR="00315328" w:rsidRPr="00CA487E" w:rsidRDefault="00315328" w:rsidP="00EE042D">
            <w:pPr>
              <w:jc w:val="center"/>
              <w:rPr>
                <w:rFonts w:asciiTheme="majorBidi" w:hAnsiTheme="majorBidi" w:cstheme="majorBidi"/>
                <w:sz w:val="20"/>
                <w:szCs w:val="20"/>
              </w:rPr>
            </w:pPr>
          </w:p>
        </w:tc>
      </w:tr>
      <w:tr w:rsidR="00315328" w:rsidRPr="00CA487E" w14:paraId="326C96EC" w14:textId="77777777" w:rsidTr="00EE042D">
        <w:trPr>
          <w:trHeight w:val="645"/>
        </w:trPr>
        <w:tc>
          <w:tcPr>
            <w:tcW w:w="728"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44AD9FE5"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662" w:type="pct"/>
            <w:tcBorders>
              <w:top w:val="nil"/>
              <w:left w:val="nil"/>
              <w:bottom w:val="single" w:sz="8" w:space="0" w:color="auto"/>
              <w:right w:val="single" w:sz="8" w:space="0" w:color="auto"/>
            </w:tcBorders>
            <w:shd w:val="clear" w:color="000000" w:fill="000000"/>
            <w:noWrap/>
            <w:vAlign w:val="bottom"/>
            <w:hideMark/>
          </w:tcPr>
          <w:p w14:paraId="53DBFCC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57" w:type="pct"/>
            <w:tcBorders>
              <w:top w:val="single" w:sz="8" w:space="0" w:color="auto"/>
              <w:left w:val="nil"/>
              <w:bottom w:val="single" w:sz="8" w:space="0" w:color="auto"/>
              <w:right w:val="single" w:sz="8" w:space="0" w:color="auto"/>
            </w:tcBorders>
            <w:shd w:val="clear" w:color="000000" w:fill="000000"/>
            <w:vAlign w:val="bottom"/>
            <w:hideMark/>
          </w:tcPr>
          <w:p w14:paraId="397DC11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641" w:type="pct"/>
            <w:tcBorders>
              <w:top w:val="single" w:sz="8" w:space="0" w:color="auto"/>
              <w:left w:val="nil"/>
              <w:bottom w:val="single" w:sz="8" w:space="0" w:color="auto"/>
              <w:right w:val="single" w:sz="8" w:space="0" w:color="auto"/>
            </w:tcBorders>
            <w:shd w:val="clear" w:color="000000" w:fill="000000"/>
            <w:vAlign w:val="bottom"/>
            <w:hideMark/>
          </w:tcPr>
          <w:p w14:paraId="2865D59E"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14:paraId="65C0D9B3"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r>
      <w:tr w:rsidR="00315328" w:rsidRPr="00CA487E" w14:paraId="3C0D0254"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0AE6AEFC"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Priprava in izvedba potovanja</w:t>
            </w:r>
          </w:p>
        </w:tc>
        <w:tc>
          <w:tcPr>
            <w:tcW w:w="2662" w:type="pct"/>
            <w:tcBorders>
              <w:top w:val="nil"/>
              <w:left w:val="nil"/>
              <w:bottom w:val="nil"/>
              <w:right w:val="nil"/>
            </w:tcBorders>
            <w:vAlign w:val="center"/>
            <w:hideMark/>
          </w:tcPr>
          <w:p w14:paraId="4ED3A574" w14:textId="77777777" w:rsidR="00315328" w:rsidRPr="00CA487E" w:rsidRDefault="00315328" w:rsidP="00EE042D">
            <w:pPr>
              <w:rPr>
                <w:rFonts w:asciiTheme="majorBidi" w:hAnsiTheme="majorBidi" w:cstheme="majorBidi"/>
                <w:sz w:val="20"/>
                <w:szCs w:val="20"/>
                <w:lang w:val="pl-PL"/>
              </w:rPr>
            </w:pPr>
            <w:proofErr w:type="spellStart"/>
            <w:r w:rsidRPr="00CA487E">
              <w:rPr>
                <w:rFonts w:asciiTheme="majorBidi" w:hAnsiTheme="majorBidi" w:cstheme="majorBidi"/>
                <w:sz w:val="20"/>
                <w:szCs w:val="20"/>
                <w:lang w:val="pl-PL"/>
              </w:rPr>
              <w:t>Pripravi</w:t>
            </w:r>
            <w:proofErr w:type="spellEnd"/>
            <w:r w:rsidRPr="00CA487E">
              <w:rPr>
                <w:rFonts w:asciiTheme="majorBidi" w:hAnsiTheme="majorBidi" w:cstheme="majorBidi"/>
                <w:sz w:val="20"/>
                <w:szCs w:val="20"/>
                <w:lang w:val="pl-PL"/>
              </w:rPr>
              <w:t xml:space="preserve"> program </w:t>
            </w:r>
            <w:proofErr w:type="spellStart"/>
            <w:r w:rsidRPr="00CA487E">
              <w:rPr>
                <w:rFonts w:asciiTheme="majorBidi" w:hAnsiTheme="majorBidi" w:cstheme="majorBidi"/>
                <w:sz w:val="20"/>
                <w:szCs w:val="20"/>
                <w:lang w:val="pl-PL"/>
              </w:rPr>
              <w:t>potovanja</w:t>
            </w:r>
            <w:proofErr w:type="spellEnd"/>
            <w:r w:rsidRPr="00CA487E">
              <w:rPr>
                <w:rFonts w:asciiTheme="majorBidi" w:hAnsiTheme="majorBidi" w:cstheme="majorBidi"/>
                <w:sz w:val="20"/>
                <w:szCs w:val="20"/>
                <w:lang w:val="pl-PL"/>
              </w:rPr>
              <w:t xml:space="preserve"> za </w:t>
            </w:r>
            <w:proofErr w:type="spellStart"/>
            <w:r w:rsidRPr="00CA487E">
              <w:rPr>
                <w:rFonts w:asciiTheme="majorBidi" w:hAnsiTheme="majorBidi" w:cstheme="majorBidi"/>
                <w:sz w:val="20"/>
                <w:szCs w:val="20"/>
                <w:lang w:val="pl-PL"/>
              </w:rPr>
              <w:t>izbrano</w:t>
            </w:r>
            <w:proofErr w:type="spellEnd"/>
            <w:r w:rsidRPr="00CA487E">
              <w:rPr>
                <w:rFonts w:asciiTheme="majorBidi" w:hAnsiTheme="majorBidi" w:cstheme="majorBidi"/>
                <w:sz w:val="20"/>
                <w:szCs w:val="20"/>
                <w:lang w:val="pl-PL"/>
              </w:rPr>
              <w:t xml:space="preserve"> </w:t>
            </w:r>
            <w:proofErr w:type="spellStart"/>
            <w:r w:rsidRPr="00CA487E">
              <w:rPr>
                <w:rFonts w:asciiTheme="majorBidi" w:hAnsiTheme="majorBidi" w:cstheme="majorBidi"/>
                <w:sz w:val="20"/>
                <w:szCs w:val="20"/>
                <w:lang w:val="pl-PL"/>
              </w:rPr>
              <w:t>ciljno</w:t>
            </w:r>
            <w:proofErr w:type="spellEnd"/>
            <w:r w:rsidRPr="00CA487E">
              <w:rPr>
                <w:rFonts w:asciiTheme="majorBidi" w:hAnsiTheme="majorBidi" w:cstheme="majorBidi"/>
                <w:sz w:val="20"/>
                <w:szCs w:val="20"/>
                <w:lang w:val="pl-PL"/>
              </w:rPr>
              <w:t xml:space="preserve"> skupino</w:t>
            </w:r>
          </w:p>
        </w:tc>
        <w:tc>
          <w:tcPr>
            <w:tcW w:w="457" w:type="pct"/>
            <w:tcBorders>
              <w:top w:val="nil"/>
              <w:left w:val="single" w:sz="8" w:space="0" w:color="auto"/>
              <w:bottom w:val="dotted" w:sz="4" w:space="0" w:color="auto"/>
              <w:right w:val="single" w:sz="8" w:space="0" w:color="auto"/>
            </w:tcBorders>
            <w:vAlign w:val="center"/>
            <w:hideMark/>
          </w:tcPr>
          <w:p w14:paraId="287F3DE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641" w:type="pct"/>
            <w:tcBorders>
              <w:top w:val="nil"/>
              <w:left w:val="nil"/>
              <w:bottom w:val="dashed" w:sz="4" w:space="0" w:color="auto"/>
              <w:right w:val="single" w:sz="8" w:space="0" w:color="auto"/>
            </w:tcBorders>
            <w:vAlign w:val="center"/>
            <w:hideMark/>
          </w:tcPr>
          <w:p w14:paraId="34770DA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3" w:type="pct"/>
            <w:tcBorders>
              <w:top w:val="nil"/>
              <w:left w:val="nil"/>
              <w:bottom w:val="dotted" w:sz="4" w:space="0" w:color="auto"/>
              <w:right w:val="single" w:sz="8" w:space="0" w:color="auto"/>
            </w:tcBorders>
            <w:vAlign w:val="center"/>
            <w:hideMark/>
          </w:tcPr>
          <w:p w14:paraId="5652A83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izdelek</w:t>
            </w:r>
          </w:p>
        </w:tc>
      </w:tr>
      <w:tr w:rsidR="00315328" w:rsidRPr="00CA487E" w14:paraId="1B492071"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5A1F260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Priprava na strokovno ekskurzijo</w:t>
            </w:r>
          </w:p>
        </w:tc>
        <w:tc>
          <w:tcPr>
            <w:tcW w:w="2662" w:type="pct"/>
            <w:tcBorders>
              <w:top w:val="dashed" w:sz="4" w:space="0" w:color="auto"/>
              <w:left w:val="nil"/>
              <w:bottom w:val="dashed" w:sz="4" w:space="0" w:color="auto"/>
              <w:right w:val="single" w:sz="8" w:space="0" w:color="auto"/>
            </w:tcBorders>
            <w:vAlign w:val="center"/>
            <w:hideMark/>
          </w:tcPr>
          <w:p w14:paraId="7801FE3A" w14:textId="77777777" w:rsidR="00315328" w:rsidRPr="00CA487E" w:rsidRDefault="00315328" w:rsidP="00EE042D">
            <w:pPr>
              <w:rPr>
                <w:rFonts w:asciiTheme="majorBidi" w:hAnsiTheme="majorBidi" w:cstheme="majorBidi"/>
                <w:sz w:val="20"/>
                <w:szCs w:val="20"/>
                <w:lang w:val="it-IT"/>
              </w:rPr>
            </w:pPr>
            <w:proofErr w:type="spellStart"/>
            <w:r w:rsidRPr="00CA487E">
              <w:rPr>
                <w:rFonts w:asciiTheme="majorBidi" w:hAnsiTheme="majorBidi" w:cstheme="majorBidi"/>
                <w:sz w:val="20"/>
                <w:szCs w:val="20"/>
                <w:lang w:val="it-IT"/>
              </w:rPr>
              <w:t>Pripravi</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predstavi</w:t>
            </w:r>
            <w:proofErr w:type="spellEnd"/>
            <w:r w:rsidRPr="00CA487E">
              <w:rPr>
                <w:rFonts w:asciiTheme="majorBidi" w:hAnsiTheme="majorBidi" w:cstheme="majorBidi"/>
                <w:sz w:val="20"/>
                <w:szCs w:val="20"/>
                <w:lang w:val="it-IT"/>
              </w:rPr>
              <w:t xml:space="preserve"> materiale in </w:t>
            </w:r>
            <w:proofErr w:type="spellStart"/>
            <w:r w:rsidRPr="00CA487E">
              <w:rPr>
                <w:rFonts w:asciiTheme="majorBidi" w:hAnsiTheme="majorBidi" w:cstheme="majorBidi"/>
                <w:sz w:val="20"/>
                <w:szCs w:val="20"/>
                <w:lang w:val="it-IT"/>
              </w:rPr>
              <w:t>vsebine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strokovne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ekskurzije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projekt</w:t>
            </w:r>
            <w:proofErr w:type="spellEnd"/>
            <w:r w:rsidRPr="00CA487E">
              <w:rPr>
                <w:rFonts w:asciiTheme="majorBidi" w:hAnsiTheme="majorBidi" w:cstheme="majorBidi"/>
                <w:sz w:val="20"/>
                <w:szCs w:val="20"/>
                <w:lang w:val="it-IT"/>
              </w:rPr>
              <w:t>)</w:t>
            </w:r>
          </w:p>
        </w:tc>
        <w:tc>
          <w:tcPr>
            <w:tcW w:w="457" w:type="pct"/>
            <w:tcBorders>
              <w:top w:val="nil"/>
              <w:left w:val="nil"/>
              <w:bottom w:val="dotted" w:sz="4" w:space="0" w:color="auto"/>
              <w:right w:val="single" w:sz="8" w:space="0" w:color="auto"/>
            </w:tcBorders>
            <w:vAlign w:val="center"/>
            <w:hideMark/>
          </w:tcPr>
          <w:p w14:paraId="7F82FFA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1" w:type="pct"/>
            <w:tcBorders>
              <w:top w:val="nil"/>
              <w:left w:val="nil"/>
              <w:bottom w:val="dashed" w:sz="4" w:space="0" w:color="auto"/>
              <w:right w:val="single" w:sz="8" w:space="0" w:color="auto"/>
            </w:tcBorders>
            <w:vAlign w:val="center"/>
            <w:hideMark/>
          </w:tcPr>
          <w:p w14:paraId="5F96FBB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3" w:type="pct"/>
            <w:tcBorders>
              <w:top w:val="nil"/>
              <w:left w:val="nil"/>
              <w:bottom w:val="dotted" w:sz="4" w:space="0" w:color="auto"/>
              <w:right w:val="single" w:sz="8" w:space="0" w:color="auto"/>
            </w:tcBorders>
            <w:vAlign w:val="center"/>
            <w:hideMark/>
          </w:tcPr>
          <w:p w14:paraId="3E42948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praktično</w:t>
            </w:r>
          </w:p>
        </w:tc>
      </w:tr>
      <w:tr w:rsidR="00315328" w:rsidRPr="00CA487E" w14:paraId="71FAA9D2" w14:textId="77777777" w:rsidTr="00EE042D">
        <w:trPr>
          <w:trHeight w:val="510"/>
        </w:trPr>
        <w:tc>
          <w:tcPr>
            <w:tcW w:w="728" w:type="pct"/>
            <w:tcBorders>
              <w:top w:val="nil"/>
              <w:left w:val="single" w:sz="8" w:space="0" w:color="auto"/>
              <w:bottom w:val="dashed" w:sz="4" w:space="0" w:color="auto"/>
              <w:right w:val="single" w:sz="8" w:space="0" w:color="auto"/>
            </w:tcBorders>
            <w:vAlign w:val="center"/>
            <w:hideMark/>
          </w:tcPr>
          <w:p w14:paraId="5F6E4C44"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Napotki in reševanje zapletov na potovanjih</w:t>
            </w:r>
          </w:p>
        </w:tc>
        <w:tc>
          <w:tcPr>
            <w:tcW w:w="2662" w:type="pct"/>
            <w:tcBorders>
              <w:top w:val="nil"/>
              <w:left w:val="nil"/>
              <w:bottom w:val="nil"/>
              <w:right w:val="single" w:sz="8" w:space="0" w:color="auto"/>
            </w:tcBorders>
            <w:vAlign w:val="center"/>
            <w:hideMark/>
          </w:tcPr>
          <w:p w14:paraId="2570B5E8" w14:textId="77777777" w:rsidR="00315328" w:rsidRPr="00CA487E" w:rsidRDefault="00315328" w:rsidP="00EE042D">
            <w:pPr>
              <w:rPr>
                <w:rFonts w:asciiTheme="majorBidi" w:hAnsiTheme="majorBidi" w:cstheme="majorBidi"/>
                <w:sz w:val="20"/>
                <w:szCs w:val="20"/>
                <w:lang w:val="it-IT"/>
              </w:rPr>
            </w:pPr>
            <w:proofErr w:type="spellStart"/>
            <w:r w:rsidRPr="00CA487E">
              <w:rPr>
                <w:rFonts w:asciiTheme="majorBidi" w:hAnsiTheme="majorBidi" w:cstheme="majorBidi"/>
                <w:sz w:val="20"/>
                <w:szCs w:val="20"/>
                <w:lang w:val="it-IT"/>
              </w:rPr>
              <w:t>Priprava</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informacij</w:t>
            </w:r>
            <w:proofErr w:type="spellEnd"/>
            <w:r w:rsidRPr="00CA487E">
              <w:rPr>
                <w:rFonts w:asciiTheme="majorBidi" w:hAnsiTheme="majorBidi" w:cstheme="majorBidi"/>
                <w:sz w:val="20"/>
                <w:szCs w:val="20"/>
                <w:lang w:val="it-IT"/>
              </w:rPr>
              <w:t xml:space="preserve"> za </w:t>
            </w:r>
            <w:proofErr w:type="spellStart"/>
            <w:r w:rsidRPr="00CA487E">
              <w:rPr>
                <w:rFonts w:asciiTheme="majorBidi" w:hAnsiTheme="majorBidi" w:cstheme="majorBidi"/>
                <w:sz w:val="20"/>
                <w:szCs w:val="20"/>
                <w:lang w:val="it-IT"/>
              </w:rPr>
              <w:t>potovanje</w:t>
            </w:r>
            <w:proofErr w:type="spellEnd"/>
            <w:r w:rsidRPr="00CA487E">
              <w:rPr>
                <w:rFonts w:asciiTheme="majorBidi" w:hAnsiTheme="majorBidi" w:cstheme="majorBidi"/>
                <w:sz w:val="20"/>
                <w:szCs w:val="20"/>
                <w:lang w:val="it-IT"/>
              </w:rPr>
              <w:t xml:space="preserve"> in </w:t>
            </w:r>
            <w:proofErr w:type="spellStart"/>
            <w:r w:rsidRPr="00CA487E">
              <w:rPr>
                <w:rFonts w:asciiTheme="majorBidi" w:hAnsiTheme="majorBidi" w:cstheme="majorBidi"/>
                <w:sz w:val="20"/>
                <w:szCs w:val="20"/>
                <w:lang w:val="it-IT"/>
              </w:rPr>
              <w:t>svetovanje</w:t>
            </w:r>
            <w:proofErr w:type="spellEnd"/>
            <w:r w:rsidRPr="00CA487E">
              <w:rPr>
                <w:rFonts w:asciiTheme="majorBidi" w:hAnsiTheme="majorBidi" w:cstheme="majorBidi"/>
                <w:sz w:val="20"/>
                <w:szCs w:val="20"/>
                <w:lang w:val="it-IT"/>
              </w:rPr>
              <w:t xml:space="preserve"> </w:t>
            </w:r>
            <w:proofErr w:type="spellStart"/>
            <w:r w:rsidRPr="00CA487E">
              <w:rPr>
                <w:rFonts w:asciiTheme="majorBidi" w:hAnsiTheme="majorBidi" w:cstheme="majorBidi"/>
                <w:sz w:val="20"/>
                <w:szCs w:val="20"/>
                <w:lang w:val="it-IT"/>
              </w:rPr>
              <w:t>potnikom</w:t>
            </w:r>
            <w:proofErr w:type="spellEnd"/>
          </w:p>
        </w:tc>
        <w:tc>
          <w:tcPr>
            <w:tcW w:w="457" w:type="pct"/>
            <w:tcBorders>
              <w:top w:val="nil"/>
              <w:left w:val="nil"/>
              <w:bottom w:val="dotted" w:sz="4" w:space="0" w:color="auto"/>
              <w:right w:val="single" w:sz="8" w:space="0" w:color="auto"/>
            </w:tcBorders>
            <w:vAlign w:val="center"/>
            <w:hideMark/>
          </w:tcPr>
          <w:p w14:paraId="6FFF39A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641" w:type="pct"/>
            <w:tcBorders>
              <w:top w:val="nil"/>
              <w:left w:val="nil"/>
              <w:bottom w:val="nil"/>
              <w:right w:val="single" w:sz="8" w:space="0" w:color="auto"/>
            </w:tcBorders>
            <w:vAlign w:val="center"/>
            <w:hideMark/>
          </w:tcPr>
          <w:p w14:paraId="2D53BA9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513" w:type="pct"/>
            <w:tcBorders>
              <w:top w:val="nil"/>
              <w:left w:val="nil"/>
              <w:bottom w:val="dotted" w:sz="4" w:space="0" w:color="auto"/>
              <w:right w:val="single" w:sz="8" w:space="0" w:color="auto"/>
            </w:tcBorders>
            <w:vAlign w:val="center"/>
            <w:hideMark/>
          </w:tcPr>
          <w:p w14:paraId="002A4DE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praktično</w:t>
            </w:r>
          </w:p>
        </w:tc>
      </w:tr>
    </w:tbl>
    <w:p w14:paraId="3851CB83" w14:textId="77777777" w:rsidR="00315328" w:rsidRPr="00CA487E" w:rsidRDefault="00315328" w:rsidP="00315328">
      <w:pPr>
        <w:pStyle w:val="Navaden1"/>
        <w:rPr>
          <w:rFonts w:asciiTheme="majorBidi" w:hAnsiTheme="majorBidi" w:cstheme="majorBidi"/>
        </w:rPr>
      </w:pPr>
    </w:p>
    <w:p w14:paraId="34F929CC" w14:textId="77777777" w:rsidR="00315328" w:rsidRPr="00CA487E" w:rsidRDefault="00315328" w:rsidP="00315328">
      <w:pPr>
        <w:pStyle w:val="Navaden1"/>
        <w:rPr>
          <w:rFonts w:asciiTheme="majorBidi" w:hAnsiTheme="majorBidi" w:cstheme="majorBidi"/>
        </w:rPr>
      </w:pPr>
    </w:p>
    <w:p w14:paraId="55C53C58" w14:textId="77777777" w:rsidR="00315328" w:rsidRPr="00CA487E" w:rsidRDefault="00315328" w:rsidP="00315328">
      <w:pPr>
        <w:pStyle w:val="Heading2"/>
        <w:rPr>
          <w:rFonts w:asciiTheme="majorBidi" w:hAnsiTheme="majorBidi"/>
        </w:rPr>
      </w:pPr>
      <w:bookmarkStart w:id="305" w:name="_Toc240999474"/>
      <w:bookmarkStart w:id="306" w:name="_Toc242089011"/>
      <w:bookmarkStart w:id="307" w:name="_Toc242089309"/>
      <w:bookmarkStart w:id="308" w:name="_Toc242089840"/>
      <w:r w:rsidRPr="00CA487E">
        <w:rPr>
          <w:rFonts w:asciiTheme="majorBidi" w:hAnsiTheme="majorBidi"/>
        </w:rPr>
        <w:t>Hotelska in receptorska dela</w:t>
      </w:r>
      <w:bookmarkEnd w:id="305"/>
      <w:bookmarkEnd w:id="306"/>
      <w:bookmarkEnd w:id="307"/>
      <w:bookmarkEnd w:id="308"/>
    </w:p>
    <w:tbl>
      <w:tblPr>
        <w:tblW w:w="5000" w:type="pct"/>
        <w:tblCellMar>
          <w:left w:w="30" w:type="dxa"/>
          <w:right w:w="30" w:type="dxa"/>
        </w:tblCellMar>
        <w:tblLook w:val="0000" w:firstRow="0" w:lastRow="0" w:firstColumn="0" w:lastColumn="0" w:noHBand="0" w:noVBand="0"/>
      </w:tblPr>
      <w:tblGrid>
        <w:gridCol w:w="1965"/>
        <w:gridCol w:w="7383"/>
        <w:gridCol w:w="1488"/>
        <w:gridCol w:w="1737"/>
        <w:gridCol w:w="1367"/>
      </w:tblGrid>
      <w:tr w:rsidR="00315328" w14:paraId="58D1F580" w14:textId="77777777" w:rsidTr="00EE042D">
        <w:trPr>
          <w:trHeight w:val="320"/>
        </w:trPr>
        <w:tc>
          <w:tcPr>
            <w:tcW w:w="726" w:type="pct"/>
            <w:tcBorders>
              <w:top w:val="nil"/>
              <w:left w:val="nil"/>
              <w:bottom w:val="single" w:sz="6" w:space="0" w:color="auto"/>
              <w:right w:val="single" w:sz="6" w:space="0" w:color="auto"/>
            </w:tcBorders>
          </w:tcPr>
          <w:p w14:paraId="0AA8CF84" w14:textId="77777777" w:rsidR="00315328" w:rsidRDefault="00315328" w:rsidP="00EE042D">
            <w:pPr>
              <w:autoSpaceDE w:val="0"/>
              <w:autoSpaceDN w:val="0"/>
              <w:adjustRightInd w:val="0"/>
              <w:rPr>
                <w:rFonts w:ascii="Arial" w:hAnsi="Arial" w:cs="Arial"/>
                <w:b/>
                <w:bCs/>
                <w:color w:val="000000"/>
                <w:lang w:val="en-GB" w:eastAsia="ja-JP"/>
              </w:rPr>
            </w:pPr>
            <w:r>
              <w:rPr>
                <w:rFonts w:ascii="Arial" w:hAnsi="Arial" w:cs="Arial"/>
                <w:b/>
                <w:bCs/>
                <w:color w:val="000000"/>
                <w:lang w:val="en-GB" w:eastAsia="ja-JP"/>
              </w:rPr>
              <w:t>Program:</w:t>
            </w:r>
          </w:p>
        </w:tc>
        <w:tc>
          <w:tcPr>
            <w:tcW w:w="2669" w:type="pct"/>
            <w:tcBorders>
              <w:top w:val="nil"/>
              <w:left w:val="single" w:sz="6" w:space="0" w:color="auto"/>
              <w:bottom w:val="single" w:sz="6" w:space="0" w:color="auto"/>
              <w:right w:val="single" w:sz="6" w:space="0" w:color="auto"/>
            </w:tcBorders>
          </w:tcPr>
          <w:p w14:paraId="092DC2BD" w14:textId="77777777" w:rsidR="00315328" w:rsidRDefault="00315328" w:rsidP="00EE042D">
            <w:pPr>
              <w:autoSpaceDE w:val="0"/>
              <w:autoSpaceDN w:val="0"/>
              <w:adjustRightInd w:val="0"/>
              <w:jc w:val="center"/>
              <w:rPr>
                <w:rFonts w:ascii="Arial" w:hAnsi="Arial" w:cs="Arial"/>
                <w:color w:val="000000"/>
                <w:lang w:val="en-GB" w:eastAsia="ja-JP"/>
              </w:rPr>
            </w:pPr>
            <w:r>
              <w:rPr>
                <w:rFonts w:ascii="Arial" w:hAnsi="Arial" w:cs="Arial"/>
                <w:color w:val="000000"/>
                <w:lang w:val="en-GB" w:eastAsia="ja-JP"/>
              </w:rPr>
              <w:t>GASTRONOMIJA IN TURIZEM</w:t>
            </w:r>
          </w:p>
        </w:tc>
        <w:tc>
          <w:tcPr>
            <w:tcW w:w="450" w:type="pct"/>
            <w:tcBorders>
              <w:top w:val="nil"/>
              <w:left w:val="nil"/>
              <w:bottom w:val="nil"/>
              <w:right w:val="nil"/>
            </w:tcBorders>
          </w:tcPr>
          <w:p w14:paraId="3B948096" w14:textId="77777777" w:rsidR="00315328" w:rsidRDefault="00315328" w:rsidP="00EE042D">
            <w:pPr>
              <w:autoSpaceDE w:val="0"/>
              <w:autoSpaceDN w:val="0"/>
              <w:adjustRightInd w:val="0"/>
              <w:jc w:val="center"/>
              <w:rPr>
                <w:rFonts w:ascii="Arial" w:hAnsi="Arial" w:cs="Arial"/>
                <w:color w:val="000000"/>
                <w:lang w:val="en-GB" w:eastAsia="ja-JP"/>
              </w:rPr>
            </w:pPr>
          </w:p>
        </w:tc>
        <w:tc>
          <w:tcPr>
            <w:tcW w:w="644" w:type="pct"/>
            <w:tcBorders>
              <w:top w:val="nil"/>
              <w:left w:val="nil"/>
              <w:bottom w:val="nil"/>
              <w:right w:val="nil"/>
            </w:tcBorders>
          </w:tcPr>
          <w:p w14:paraId="4B15CF9C" w14:textId="77777777" w:rsidR="00315328" w:rsidRDefault="00315328" w:rsidP="00EE042D">
            <w:pPr>
              <w:autoSpaceDE w:val="0"/>
              <w:autoSpaceDN w:val="0"/>
              <w:adjustRightInd w:val="0"/>
              <w:rPr>
                <w:rFonts w:ascii="Arial" w:hAnsi="Arial" w:cs="Arial"/>
                <w:b/>
                <w:bCs/>
                <w:color w:val="000000"/>
                <w:lang w:val="en-GB" w:eastAsia="ja-JP"/>
              </w:rPr>
            </w:pPr>
          </w:p>
        </w:tc>
        <w:tc>
          <w:tcPr>
            <w:tcW w:w="511" w:type="pct"/>
            <w:tcBorders>
              <w:top w:val="nil"/>
              <w:left w:val="nil"/>
              <w:bottom w:val="nil"/>
              <w:right w:val="nil"/>
            </w:tcBorders>
          </w:tcPr>
          <w:p w14:paraId="1ECA7AB3" w14:textId="77777777" w:rsidR="00315328" w:rsidRDefault="00315328" w:rsidP="00EE042D">
            <w:pPr>
              <w:autoSpaceDE w:val="0"/>
              <w:autoSpaceDN w:val="0"/>
              <w:adjustRightInd w:val="0"/>
              <w:rPr>
                <w:rFonts w:ascii="Arial" w:hAnsi="Arial" w:cs="Arial"/>
                <w:b/>
                <w:bCs/>
                <w:color w:val="000000"/>
                <w:lang w:val="en-GB" w:eastAsia="ja-JP"/>
              </w:rPr>
            </w:pPr>
          </w:p>
        </w:tc>
      </w:tr>
      <w:tr w:rsidR="00315328" w14:paraId="2F9D78B2" w14:textId="77777777" w:rsidTr="00EE042D">
        <w:trPr>
          <w:trHeight w:val="320"/>
        </w:trPr>
        <w:tc>
          <w:tcPr>
            <w:tcW w:w="726" w:type="pct"/>
            <w:tcBorders>
              <w:top w:val="single" w:sz="6" w:space="0" w:color="auto"/>
              <w:left w:val="nil"/>
              <w:bottom w:val="single" w:sz="6" w:space="0" w:color="auto"/>
              <w:right w:val="single" w:sz="6" w:space="0" w:color="auto"/>
            </w:tcBorders>
          </w:tcPr>
          <w:p w14:paraId="09C40C7D" w14:textId="77777777" w:rsidR="00315328" w:rsidRDefault="00315328" w:rsidP="00EE042D">
            <w:pPr>
              <w:autoSpaceDE w:val="0"/>
              <w:autoSpaceDN w:val="0"/>
              <w:adjustRightInd w:val="0"/>
              <w:rPr>
                <w:rFonts w:ascii="Arial" w:hAnsi="Arial" w:cs="Arial"/>
                <w:b/>
                <w:bCs/>
                <w:color w:val="000000"/>
                <w:lang w:val="en-GB" w:eastAsia="ja-JP"/>
              </w:rPr>
            </w:pPr>
            <w:proofErr w:type="spellStart"/>
            <w:r>
              <w:rPr>
                <w:rFonts w:ascii="Arial" w:hAnsi="Arial" w:cs="Arial"/>
                <w:b/>
                <w:bCs/>
                <w:color w:val="000000"/>
                <w:lang w:val="en-GB" w:eastAsia="ja-JP"/>
              </w:rPr>
              <w:t>Programska</w:t>
            </w:r>
            <w:proofErr w:type="spellEnd"/>
            <w:r>
              <w:rPr>
                <w:rFonts w:ascii="Arial" w:hAnsi="Arial" w:cs="Arial"/>
                <w:b/>
                <w:bCs/>
                <w:color w:val="000000"/>
                <w:lang w:val="en-GB" w:eastAsia="ja-JP"/>
              </w:rPr>
              <w:t xml:space="preserve"> </w:t>
            </w:r>
            <w:proofErr w:type="spellStart"/>
            <w:r>
              <w:rPr>
                <w:rFonts w:ascii="Arial" w:hAnsi="Arial" w:cs="Arial"/>
                <w:b/>
                <w:bCs/>
                <w:color w:val="000000"/>
                <w:lang w:val="en-GB" w:eastAsia="ja-JP"/>
              </w:rPr>
              <w:t>enota</w:t>
            </w:r>
            <w:proofErr w:type="spellEnd"/>
            <w:r>
              <w:rPr>
                <w:rFonts w:ascii="Arial" w:hAnsi="Arial" w:cs="Arial"/>
                <w:b/>
                <w:bCs/>
                <w:color w:val="000000"/>
                <w:lang w:val="en-GB" w:eastAsia="ja-JP"/>
              </w:rPr>
              <w:t>:</w:t>
            </w:r>
          </w:p>
        </w:tc>
        <w:tc>
          <w:tcPr>
            <w:tcW w:w="2669" w:type="pct"/>
            <w:tcBorders>
              <w:top w:val="single" w:sz="6" w:space="0" w:color="auto"/>
              <w:left w:val="single" w:sz="6" w:space="0" w:color="auto"/>
              <w:bottom w:val="single" w:sz="6" w:space="0" w:color="auto"/>
              <w:right w:val="single" w:sz="6" w:space="0" w:color="auto"/>
            </w:tcBorders>
          </w:tcPr>
          <w:p w14:paraId="411FDAD9" w14:textId="77777777" w:rsidR="00315328" w:rsidRDefault="00315328" w:rsidP="00EE042D">
            <w:pPr>
              <w:autoSpaceDE w:val="0"/>
              <w:autoSpaceDN w:val="0"/>
              <w:adjustRightInd w:val="0"/>
              <w:jc w:val="center"/>
              <w:rPr>
                <w:rFonts w:ascii="Arial" w:hAnsi="Arial" w:cs="Arial"/>
                <w:color w:val="000000"/>
                <w:lang w:val="en-GB" w:eastAsia="ja-JP"/>
              </w:rPr>
            </w:pPr>
            <w:r>
              <w:rPr>
                <w:rFonts w:ascii="Arial" w:hAnsi="Arial" w:cs="Arial"/>
                <w:color w:val="000000"/>
                <w:lang w:val="en-GB" w:eastAsia="ja-JP"/>
              </w:rPr>
              <w:t>M 12 HRD 9PT</w:t>
            </w:r>
          </w:p>
        </w:tc>
        <w:tc>
          <w:tcPr>
            <w:tcW w:w="450" w:type="pct"/>
            <w:tcBorders>
              <w:top w:val="nil"/>
              <w:left w:val="nil"/>
              <w:bottom w:val="nil"/>
              <w:right w:val="nil"/>
            </w:tcBorders>
          </w:tcPr>
          <w:p w14:paraId="7E1B7C96" w14:textId="77777777" w:rsidR="00315328" w:rsidRDefault="00315328" w:rsidP="00EE042D">
            <w:pPr>
              <w:autoSpaceDE w:val="0"/>
              <w:autoSpaceDN w:val="0"/>
              <w:adjustRightInd w:val="0"/>
              <w:jc w:val="center"/>
              <w:rPr>
                <w:rFonts w:ascii="Arial" w:hAnsi="Arial" w:cs="Arial"/>
                <w:color w:val="000000"/>
                <w:lang w:val="en-GB" w:eastAsia="ja-JP"/>
              </w:rPr>
            </w:pPr>
          </w:p>
        </w:tc>
        <w:tc>
          <w:tcPr>
            <w:tcW w:w="644" w:type="pct"/>
            <w:tcBorders>
              <w:top w:val="nil"/>
              <w:left w:val="nil"/>
              <w:bottom w:val="nil"/>
              <w:right w:val="nil"/>
            </w:tcBorders>
          </w:tcPr>
          <w:p w14:paraId="7F878AD0" w14:textId="77777777" w:rsidR="00315328" w:rsidRDefault="00315328" w:rsidP="00EE042D">
            <w:pPr>
              <w:autoSpaceDE w:val="0"/>
              <w:autoSpaceDN w:val="0"/>
              <w:adjustRightInd w:val="0"/>
              <w:jc w:val="right"/>
              <w:rPr>
                <w:rFonts w:ascii="Arial" w:hAnsi="Arial" w:cs="Arial"/>
                <w:color w:val="000000"/>
                <w:sz w:val="20"/>
                <w:szCs w:val="20"/>
                <w:lang w:val="en-GB" w:eastAsia="ja-JP"/>
              </w:rPr>
            </w:pPr>
          </w:p>
        </w:tc>
        <w:tc>
          <w:tcPr>
            <w:tcW w:w="511" w:type="pct"/>
            <w:tcBorders>
              <w:top w:val="nil"/>
              <w:left w:val="nil"/>
              <w:bottom w:val="nil"/>
              <w:right w:val="nil"/>
            </w:tcBorders>
          </w:tcPr>
          <w:p w14:paraId="0DE5453A" w14:textId="77777777" w:rsidR="00315328" w:rsidRDefault="00315328" w:rsidP="00EE042D">
            <w:pPr>
              <w:autoSpaceDE w:val="0"/>
              <w:autoSpaceDN w:val="0"/>
              <w:adjustRightInd w:val="0"/>
              <w:jc w:val="right"/>
              <w:rPr>
                <w:rFonts w:ascii="Arial" w:hAnsi="Arial" w:cs="Arial"/>
                <w:color w:val="000000"/>
                <w:sz w:val="20"/>
                <w:szCs w:val="20"/>
                <w:lang w:val="en-GB" w:eastAsia="ja-JP"/>
              </w:rPr>
            </w:pPr>
          </w:p>
        </w:tc>
      </w:tr>
      <w:tr w:rsidR="00315328" w14:paraId="14D8C968" w14:textId="77777777" w:rsidTr="00EE042D">
        <w:trPr>
          <w:trHeight w:val="320"/>
        </w:trPr>
        <w:tc>
          <w:tcPr>
            <w:tcW w:w="726" w:type="pct"/>
            <w:tcBorders>
              <w:top w:val="single" w:sz="6" w:space="0" w:color="auto"/>
              <w:left w:val="nil"/>
              <w:bottom w:val="single" w:sz="6" w:space="0" w:color="auto"/>
              <w:right w:val="single" w:sz="6" w:space="0" w:color="auto"/>
            </w:tcBorders>
          </w:tcPr>
          <w:p w14:paraId="472C0819" w14:textId="77777777" w:rsidR="00315328" w:rsidRDefault="00315328" w:rsidP="00EE042D">
            <w:pPr>
              <w:autoSpaceDE w:val="0"/>
              <w:autoSpaceDN w:val="0"/>
              <w:adjustRightInd w:val="0"/>
              <w:rPr>
                <w:rFonts w:ascii="Arial" w:hAnsi="Arial" w:cs="Arial"/>
                <w:b/>
                <w:bCs/>
                <w:color w:val="000000"/>
                <w:lang w:val="en-GB" w:eastAsia="ja-JP"/>
              </w:rPr>
            </w:pPr>
            <w:proofErr w:type="spellStart"/>
            <w:r>
              <w:rPr>
                <w:rFonts w:ascii="Arial" w:hAnsi="Arial" w:cs="Arial"/>
                <w:b/>
                <w:bCs/>
                <w:color w:val="000000"/>
                <w:lang w:val="en-GB" w:eastAsia="ja-JP"/>
              </w:rPr>
              <w:t>Letnik</w:t>
            </w:r>
            <w:proofErr w:type="spellEnd"/>
            <w:r>
              <w:rPr>
                <w:rFonts w:ascii="Arial" w:hAnsi="Arial" w:cs="Arial"/>
                <w:b/>
                <w:bCs/>
                <w:color w:val="000000"/>
                <w:lang w:val="en-GB" w:eastAsia="ja-JP"/>
              </w:rPr>
              <w:t>:</w:t>
            </w:r>
          </w:p>
        </w:tc>
        <w:tc>
          <w:tcPr>
            <w:tcW w:w="2669" w:type="pct"/>
            <w:tcBorders>
              <w:top w:val="single" w:sz="6" w:space="0" w:color="auto"/>
              <w:left w:val="single" w:sz="6" w:space="0" w:color="auto"/>
              <w:bottom w:val="single" w:sz="6" w:space="0" w:color="auto"/>
              <w:right w:val="single" w:sz="6" w:space="0" w:color="auto"/>
            </w:tcBorders>
          </w:tcPr>
          <w:p w14:paraId="7F3F9333" w14:textId="77777777" w:rsidR="00315328" w:rsidRDefault="00315328" w:rsidP="00EE042D">
            <w:pPr>
              <w:autoSpaceDE w:val="0"/>
              <w:autoSpaceDN w:val="0"/>
              <w:adjustRightInd w:val="0"/>
              <w:jc w:val="center"/>
              <w:rPr>
                <w:rFonts w:ascii="Arial" w:hAnsi="Arial" w:cs="Arial"/>
                <w:color w:val="000000"/>
                <w:lang w:val="en-GB" w:eastAsia="ja-JP"/>
              </w:rPr>
            </w:pPr>
            <w:r>
              <w:rPr>
                <w:rFonts w:ascii="Arial" w:hAnsi="Arial" w:cs="Arial"/>
                <w:color w:val="000000"/>
                <w:lang w:val="en-GB" w:eastAsia="ja-JP"/>
              </w:rPr>
              <w:t>4.</w:t>
            </w:r>
          </w:p>
        </w:tc>
        <w:tc>
          <w:tcPr>
            <w:tcW w:w="450" w:type="pct"/>
            <w:tcBorders>
              <w:top w:val="nil"/>
              <w:left w:val="nil"/>
              <w:bottom w:val="nil"/>
              <w:right w:val="nil"/>
            </w:tcBorders>
          </w:tcPr>
          <w:p w14:paraId="44FF0FDA" w14:textId="77777777" w:rsidR="00315328" w:rsidRDefault="00315328" w:rsidP="00EE042D">
            <w:pPr>
              <w:autoSpaceDE w:val="0"/>
              <w:autoSpaceDN w:val="0"/>
              <w:adjustRightInd w:val="0"/>
              <w:jc w:val="center"/>
              <w:rPr>
                <w:rFonts w:ascii="Arial" w:hAnsi="Arial" w:cs="Arial"/>
                <w:color w:val="000000"/>
                <w:lang w:val="en-GB" w:eastAsia="ja-JP"/>
              </w:rPr>
            </w:pPr>
          </w:p>
        </w:tc>
        <w:tc>
          <w:tcPr>
            <w:tcW w:w="644" w:type="pct"/>
            <w:tcBorders>
              <w:top w:val="nil"/>
              <w:left w:val="nil"/>
              <w:bottom w:val="nil"/>
              <w:right w:val="nil"/>
            </w:tcBorders>
          </w:tcPr>
          <w:p w14:paraId="080FEF7F" w14:textId="77777777" w:rsidR="00315328" w:rsidRDefault="00315328" w:rsidP="00EE042D">
            <w:pPr>
              <w:autoSpaceDE w:val="0"/>
              <w:autoSpaceDN w:val="0"/>
              <w:adjustRightInd w:val="0"/>
              <w:jc w:val="right"/>
              <w:rPr>
                <w:rFonts w:ascii="Arial" w:hAnsi="Arial" w:cs="Arial"/>
                <w:color w:val="000000"/>
                <w:sz w:val="20"/>
                <w:szCs w:val="20"/>
                <w:lang w:val="en-GB" w:eastAsia="ja-JP"/>
              </w:rPr>
            </w:pPr>
          </w:p>
        </w:tc>
        <w:tc>
          <w:tcPr>
            <w:tcW w:w="511" w:type="pct"/>
            <w:tcBorders>
              <w:top w:val="nil"/>
              <w:left w:val="nil"/>
              <w:bottom w:val="nil"/>
              <w:right w:val="nil"/>
            </w:tcBorders>
          </w:tcPr>
          <w:p w14:paraId="666391AF" w14:textId="77777777" w:rsidR="00315328" w:rsidRDefault="00315328" w:rsidP="00EE042D">
            <w:pPr>
              <w:autoSpaceDE w:val="0"/>
              <w:autoSpaceDN w:val="0"/>
              <w:adjustRightInd w:val="0"/>
              <w:jc w:val="right"/>
              <w:rPr>
                <w:rFonts w:ascii="Arial" w:hAnsi="Arial" w:cs="Arial"/>
                <w:color w:val="000000"/>
                <w:sz w:val="20"/>
                <w:szCs w:val="20"/>
                <w:lang w:val="en-GB" w:eastAsia="ja-JP"/>
              </w:rPr>
            </w:pPr>
          </w:p>
        </w:tc>
      </w:tr>
      <w:tr w:rsidR="00315328" w14:paraId="72200521" w14:textId="77777777" w:rsidTr="00EE042D">
        <w:trPr>
          <w:trHeight w:val="320"/>
        </w:trPr>
        <w:tc>
          <w:tcPr>
            <w:tcW w:w="726" w:type="pct"/>
            <w:tcBorders>
              <w:top w:val="single" w:sz="6" w:space="0" w:color="auto"/>
              <w:left w:val="nil"/>
              <w:bottom w:val="single" w:sz="6" w:space="0" w:color="auto"/>
              <w:right w:val="single" w:sz="6" w:space="0" w:color="auto"/>
            </w:tcBorders>
          </w:tcPr>
          <w:p w14:paraId="5BB364A9" w14:textId="77777777" w:rsidR="00315328" w:rsidRDefault="00315328" w:rsidP="00EE042D">
            <w:pPr>
              <w:autoSpaceDE w:val="0"/>
              <w:autoSpaceDN w:val="0"/>
              <w:adjustRightInd w:val="0"/>
              <w:rPr>
                <w:rFonts w:ascii="Arial" w:hAnsi="Arial" w:cs="Arial"/>
                <w:b/>
                <w:bCs/>
                <w:color w:val="000000"/>
                <w:lang w:val="en-GB" w:eastAsia="ja-JP"/>
              </w:rPr>
            </w:pPr>
            <w:proofErr w:type="spellStart"/>
            <w:r>
              <w:rPr>
                <w:rFonts w:ascii="Arial" w:hAnsi="Arial" w:cs="Arial"/>
                <w:b/>
                <w:bCs/>
                <w:color w:val="000000"/>
                <w:lang w:val="en-GB" w:eastAsia="ja-JP"/>
              </w:rPr>
              <w:t>Letno</w:t>
            </w:r>
            <w:proofErr w:type="spellEnd"/>
            <w:r>
              <w:rPr>
                <w:rFonts w:ascii="Arial" w:hAnsi="Arial" w:cs="Arial"/>
                <w:b/>
                <w:bCs/>
                <w:color w:val="000000"/>
                <w:lang w:val="en-GB" w:eastAsia="ja-JP"/>
              </w:rPr>
              <w:t xml:space="preserve"> </w:t>
            </w:r>
            <w:proofErr w:type="spellStart"/>
            <w:r>
              <w:rPr>
                <w:rFonts w:ascii="Arial" w:hAnsi="Arial" w:cs="Arial"/>
                <w:b/>
                <w:bCs/>
                <w:color w:val="000000"/>
                <w:lang w:val="en-GB" w:eastAsia="ja-JP"/>
              </w:rPr>
              <w:t>št</w:t>
            </w:r>
            <w:proofErr w:type="spellEnd"/>
            <w:r>
              <w:rPr>
                <w:rFonts w:ascii="Arial" w:hAnsi="Arial" w:cs="Arial"/>
                <w:b/>
                <w:bCs/>
                <w:color w:val="000000"/>
                <w:lang w:val="en-GB" w:eastAsia="ja-JP"/>
              </w:rPr>
              <w:t xml:space="preserve">. </w:t>
            </w:r>
            <w:proofErr w:type="spellStart"/>
            <w:r>
              <w:rPr>
                <w:rFonts w:ascii="Arial" w:hAnsi="Arial" w:cs="Arial"/>
                <w:b/>
                <w:bCs/>
                <w:color w:val="000000"/>
                <w:lang w:val="en-GB" w:eastAsia="ja-JP"/>
              </w:rPr>
              <w:t>ur</w:t>
            </w:r>
            <w:proofErr w:type="spellEnd"/>
            <w:r>
              <w:rPr>
                <w:rFonts w:ascii="Arial" w:hAnsi="Arial" w:cs="Arial"/>
                <w:b/>
                <w:bCs/>
                <w:color w:val="000000"/>
                <w:lang w:val="en-GB" w:eastAsia="ja-JP"/>
              </w:rPr>
              <w:t>:</w:t>
            </w:r>
          </w:p>
        </w:tc>
        <w:tc>
          <w:tcPr>
            <w:tcW w:w="2669" w:type="pct"/>
            <w:tcBorders>
              <w:top w:val="single" w:sz="6" w:space="0" w:color="auto"/>
              <w:left w:val="single" w:sz="6" w:space="0" w:color="auto"/>
              <w:bottom w:val="single" w:sz="6" w:space="0" w:color="auto"/>
              <w:right w:val="single" w:sz="6" w:space="0" w:color="auto"/>
            </w:tcBorders>
          </w:tcPr>
          <w:p w14:paraId="0C2984FC" w14:textId="77777777" w:rsidR="00315328" w:rsidRDefault="00315328" w:rsidP="00EE042D">
            <w:pPr>
              <w:autoSpaceDE w:val="0"/>
              <w:autoSpaceDN w:val="0"/>
              <w:adjustRightInd w:val="0"/>
              <w:jc w:val="center"/>
              <w:rPr>
                <w:rFonts w:ascii="Arial" w:hAnsi="Arial" w:cs="Arial"/>
                <w:color w:val="000000"/>
                <w:lang w:val="en-GB" w:eastAsia="ja-JP"/>
              </w:rPr>
            </w:pPr>
            <w:r>
              <w:rPr>
                <w:rFonts w:ascii="Arial" w:hAnsi="Arial" w:cs="Arial"/>
                <w:color w:val="000000"/>
                <w:lang w:val="en-GB" w:eastAsia="ja-JP"/>
              </w:rPr>
              <w:t>65</w:t>
            </w:r>
          </w:p>
        </w:tc>
        <w:tc>
          <w:tcPr>
            <w:tcW w:w="450" w:type="pct"/>
            <w:tcBorders>
              <w:top w:val="nil"/>
              <w:left w:val="nil"/>
              <w:bottom w:val="nil"/>
              <w:right w:val="nil"/>
            </w:tcBorders>
          </w:tcPr>
          <w:p w14:paraId="2FDF6601" w14:textId="77777777" w:rsidR="00315328" w:rsidRDefault="00315328" w:rsidP="00EE042D">
            <w:pPr>
              <w:autoSpaceDE w:val="0"/>
              <w:autoSpaceDN w:val="0"/>
              <w:adjustRightInd w:val="0"/>
              <w:jc w:val="center"/>
              <w:rPr>
                <w:rFonts w:ascii="Arial" w:hAnsi="Arial" w:cs="Arial"/>
                <w:color w:val="000000"/>
                <w:lang w:val="en-GB" w:eastAsia="ja-JP"/>
              </w:rPr>
            </w:pPr>
          </w:p>
        </w:tc>
        <w:tc>
          <w:tcPr>
            <w:tcW w:w="644" w:type="pct"/>
            <w:tcBorders>
              <w:top w:val="nil"/>
              <w:left w:val="nil"/>
              <w:bottom w:val="nil"/>
              <w:right w:val="nil"/>
            </w:tcBorders>
          </w:tcPr>
          <w:p w14:paraId="2858FF85" w14:textId="77777777" w:rsidR="00315328" w:rsidRDefault="00315328" w:rsidP="00EE042D">
            <w:pPr>
              <w:autoSpaceDE w:val="0"/>
              <w:autoSpaceDN w:val="0"/>
              <w:adjustRightInd w:val="0"/>
              <w:jc w:val="center"/>
              <w:rPr>
                <w:rFonts w:ascii="Arial" w:hAnsi="Arial" w:cs="Arial"/>
                <w:color w:val="000000"/>
                <w:lang w:val="en-GB" w:eastAsia="ja-JP"/>
              </w:rPr>
            </w:pPr>
          </w:p>
        </w:tc>
        <w:tc>
          <w:tcPr>
            <w:tcW w:w="511" w:type="pct"/>
            <w:tcBorders>
              <w:top w:val="nil"/>
              <w:left w:val="nil"/>
              <w:bottom w:val="nil"/>
              <w:right w:val="nil"/>
            </w:tcBorders>
          </w:tcPr>
          <w:p w14:paraId="794F4BE8" w14:textId="77777777" w:rsidR="00315328" w:rsidRDefault="00315328" w:rsidP="00EE042D">
            <w:pPr>
              <w:autoSpaceDE w:val="0"/>
              <w:autoSpaceDN w:val="0"/>
              <w:adjustRightInd w:val="0"/>
              <w:rPr>
                <w:rFonts w:ascii="Arial" w:hAnsi="Arial" w:cs="Arial"/>
                <w:color w:val="000000"/>
                <w:lang w:val="en-GB" w:eastAsia="ja-JP"/>
              </w:rPr>
            </w:pPr>
          </w:p>
        </w:tc>
      </w:tr>
      <w:tr w:rsidR="00315328" w14:paraId="56069CF9" w14:textId="77777777" w:rsidTr="00EE042D">
        <w:trPr>
          <w:trHeight w:val="340"/>
        </w:trPr>
        <w:tc>
          <w:tcPr>
            <w:tcW w:w="726" w:type="pct"/>
            <w:tcBorders>
              <w:top w:val="single" w:sz="6" w:space="0" w:color="auto"/>
              <w:left w:val="nil"/>
              <w:bottom w:val="nil"/>
              <w:right w:val="single" w:sz="6" w:space="0" w:color="auto"/>
            </w:tcBorders>
          </w:tcPr>
          <w:p w14:paraId="5171BAF3" w14:textId="77777777" w:rsidR="00315328" w:rsidRDefault="00315328" w:rsidP="00EE042D">
            <w:pPr>
              <w:autoSpaceDE w:val="0"/>
              <w:autoSpaceDN w:val="0"/>
              <w:adjustRightInd w:val="0"/>
              <w:rPr>
                <w:rFonts w:ascii="Arial" w:hAnsi="Arial" w:cs="Arial"/>
                <w:b/>
                <w:bCs/>
                <w:color w:val="000000"/>
                <w:lang w:val="en-GB" w:eastAsia="ja-JP"/>
              </w:rPr>
            </w:pPr>
            <w:proofErr w:type="spellStart"/>
            <w:r>
              <w:rPr>
                <w:rFonts w:ascii="Arial" w:hAnsi="Arial" w:cs="Arial"/>
                <w:b/>
                <w:bCs/>
                <w:color w:val="000000"/>
                <w:lang w:val="en-GB" w:eastAsia="ja-JP"/>
              </w:rPr>
              <w:t>Predvideno</w:t>
            </w:r>
            <w:proofErr w:type="spellEnd"/>
            <w:r>
              <w:rPr>
                <w:rFonts w:ascii="Arial" w:hAnsi="Arial" w:cs="Arial"/>
                <w:b/>
                <w:bCs/>
                <w:color w:val="000000"/>
                <w:lang w:val="en-GB" w:eastAsia="ja-JP"/>
              </w:rPr>
              <w:t xml:space="preserve"> </w:t>
            </w:r>
            <w:proofErr w:type="spellStart"/>
            <w:r>
              <w:rPr>
                <w:rFonts w:ascii="Arial" w:hAnsi="Arial" w:cs="Arial"/>
                <w:b/>
                <w:bCs/>
                <w:color w:val="000000"/>
                <w:lang w:val="en-GB" w:eastAsia="ja-JP"/>
              </w:rPr>
              <w:t>št</w:t>
            </w:r>
            <w:proofErr w:type="spellEnd"/>
            <w:r>
              <w:rPr>
                <w:rFonts w:ascii="Arial" w:hAnsi="Arial" w:cs="Arial"/>
                <w:b/>
                <w:bCs/>
                <w:color w:val="000000"/>
                <w:lang w:val="en-GB" w:eastAsia="ja-JP"/>
              </w:rPr>
              <w:t xml:space="preserve">. </w:t>
            </w:r>
            <w:proofErr w:type="spellStart"/>
            <w:r>
              <w:rPr>
                <w:rFonts w:ascii="Arial" w:hAnsi="Arial" w:cs="Arial"/>
                <w:b/>
                <w:bCs/>
                <w:color w:val="000000"/>
                <w:lang w:val="en-GB" w:eastAsia="ja-JP"/>
              </w:rPr>
              <w:t>ocen</w:t>
            </w:r>
            <w:proofErr w:type="spellEnd"/>
          </w:p>
        </w:tc>
        <w:tc>
          <w:tcPr>
            <w:tcW w:w="2669" w:type="pct"/>
            <w:tcBorders>
              <w:top w:val="single" w:sz="6" w:space="0" w:color="auto"/>
              <w:left w:val="single" w:sz="6" w:space="0" w:color="auto"/>
              <w:bottom w:val="single" w:sz="12" w:space="0" w:color="auto"/>
              <w:right w:val="single" w:sz="6" w:space="0" w:color="auto"/>
            </w:tcBorders>
          </w:tcPr>
          <w:p w14:paraId="131DCEC7" w14:textId="77777777" w:rsidR="00315328" w:rsidRDefault="00315328" w:rsidP="00EE042D">
            <w:pPr>
              <w:autoSpaceDE w:val="0"/>
              <w:autoSpaceDN w:val="0"/>
              <w:adjustRightInd w:val="0"/>
              <w:jc w:val="center"/>
              <w:rPr>
                <w:rFonts w:ascii="Arial" w:hAnsi="Arial" w:cs="Arial"/>
                <w:color w:val="000000"/>
                <w:lang w:val="en-GB" w:eastAsia="ja-JP"/>
              </w:rPr>
            </w:pPr>
            <w:r>
              <w:rPr>
                <w:rFonts w:ascii="Arial" w:hAnsi="Arial" w:cs="Arial"/>
                <w:color w:val="000000"/>
                <w:lang w:val="en-GB" w:eastAsia="ja-JP"/>
              </w:rPr>
              <w:t>2</w:t>
            </w:r>
          </w:p>
        </w:tc>
        <w:tc>
          <w:tcPr>
            <w:tcW w:w="450" w:type="pct"/>
            <w:tcBorders>
              <w:top w:val="nil"/>
              <w:left w:val="nil"/>
              <w:bottom w:val="nil"/>
              <w:right w:val="nil"/>
            </w:tcBorders>
          </w:tcPr>
          <w:p w14:paraId="79925B3E" w14:textId="77777777" w:rsidR="00315328" w:rsidRDefault="00315328" w:rsidP="00EE042D">
            <w:pPr>
              <w:autoSpaceDE w:val="0"/>
              <w:autoSpaceDN w:val="0"/>
              <w:adjustRightInd w:val="0"/>
              <w:jc w:val="center"/>
              <w:rPr>
                <w:rFonts w:ascii="Arial" w:hAnsi="Arial" w:cs="Arial"/>
                <w:color w:val="000000"/>
                <w:lang w:val="en-GB" w:eastAsia="ja-JP"/>
              </w:rPr>
            </w:pPr>
          </w:p>
        </w:tc>
        <w:tc>
          <w:tcPr>
            <w:tcW w:w="644" w:type="pct"/>
            <w:tcBorders>
              <w:top w:val="nil"/>
              <w:left w:val="nil"/>
              <w:bottom w:val="nil"/>
              <w:right w:val="nil"/>
            </w:tcBorders>
          </w:tcPr>
          <w:p w14:paraId="7EC34724" w14:textId="77777777" w:rsidR="00315328" w:rsidRDefault="00315328" w:rsidP="00EE042D">
            <w:pPr>
              <w:autoSpaceDE w:val="0"/>
              <w:autoSpaceDN w:val="0"/>
              <w:adjustRightInd w:val="0"/>
              <w:jc w:val="center"/>
              <w:rPr>
                <w:rFonts w:ascii="Arial" w:hAnsi="Arial" w:cs="Arial"/>
                <w:color w:val="000000"/>
                <w:lang w:val="en-GB" w:eastAsia="ja-JP"/>
              </w:rPr>
            </w:pPr>
          </w:p>
        </w:tc>
        <w:tc>
          <w:tcPr>
            <w:tcW w:w="511" w:type="pct"/>
            <w:tcBorders>
              <w:top w:val="nil"/>
              <w:left w:val="nil"/>
              <w:bottom w:val="nil"/>
              <w:right w:val="nil"/>
            </w:tcBorders>
          </w:tcPr>
          <w:p w14:paraId="248D2664" w14:textId="77777777" w:rsidR="00315328" w:rsidRDefault="00315328" w:rsidP="00EE042D">
            <w:pPr>
              <w:autoSpaceDE w:val="0"/>
              <w:autoSpaceDN w:val="0"/>
              <w:adjustRightInd w:val="0"/>
              <w:jc w:val="right"/>
              <w:rPr>
                <w:rFonts w:ascii="Arial" w:hAnsi="Arial" w:cs="Arial"/>
                <w:color w:val="000000"/>
                <w:lang w:val="en-GB" w:eastAsia="ja-JP"/>
              </w:rPr>
            </w:pPr>
          </w:p>
        </w:tc>
      </w:tr>
      <w:tr w:rsidR="00315328" w14:paraId="5E6AF19E" w14:textId="77777777" w:rsidTr="00EE042D">
        <w:trPr>
          <w:trHeight w:val="700"/>
        </w:trPr>
        <w:tc>
          <w:tcPr>
            <w:tcW w:w="726" w:type="pct"/>
            <w:tcBorders>
              <w:top w:val="single" w:sz="12" w:space="0" w:color="auto"/>
              <w:left w:val="single" w:sz="12" w:space="0" w:color="auto"/>
              <w:bottom w:val="single" w:sz="12" w:space="0" w:color="auto"/>
              <w:right w:val="single" w:sz="12" w:space="0" w:color="auto"/>
            </w:tcBorders>
            <w:shd w:val="solid" w:color="000000" w:fill="auto"/>
          </w:tcPr>
          <w:p w14:paraId="56C0E3B5" w14:textId="77777777" w:rsidR="00315328" w:rsidRDefault="00315328" w:rsidP="00EE042D">
            <w:pPr>
              <w:autoSpaceDE w:val="0"/>
              <w:autoSpaceDN w:val="0"/>
              <w:adjustRightInd w:val="0"/>
              <w:rPr>
                <w:rFonts w:ascii="Arial" w:hAnsi="Arial" w:cs="Arial"/>
                <w:b/>
                <w:bCs/>
                <w:color w:val="FFFFFF"/>
                <w:lang w:val="en-GB" w:eastAsia="ja-JP"/>
              </w:rPr>
            </w:pPr>
            <w:proofErr w:type="spellStart"/>
            <w:r>
              <w:rPr>
                <w:rFonts w:ascii="Arial" w:hAnsi="Arial" w:cs="Arial"/>
                <w:b/>
                <w:bCs/>
                <w:color w:val="FFFFFF"/>
                <w:lang w:val="en-GB" w:eastAsia="ja-JP"/>
              </w:rPr>
              <w:t>Ocenjevalne</w:t>
            </w:r>
            <w:proofErr w:type="spellEnd"/>
            <w:r>
              <w:rPr>
                <w:rFonts w:ascii="Arial" w:hAnsi="Arial" w:cs="Arial"/>
                <w:b/>
                <w:bCs/>
                <w:color w:val="FFFFFF"/>
                <w:lang w:val="en-GB" w:eastAsia="ja-JP"/>
              </w:rPr>
              <w:t xml:space="preserve"> </w:t>
            </w:r>
            <w:proofErr w:type="spellStart"/>
            <w:r>
              <w:rPr>
                <w:rFonts w:ascii="Arial" w:hAnsi="Arial" w:cs="Arial"/>
                <w:b/>
                <w:bCs/>
                <w:color w:val="FFFFFF"/>
                <w:lang w:val="en-GB" w:eastAsia="ja-JP"/>
              </w:rPr>
              <w:t>vsebine</w:t>
            </w:r>
            <w:proofErr w:type="spellEnd"/>
          </w:p>
        </w:tc>
        <w:tc>
          <w:tcPr>
            <w:tcW w:w="2669" w:type="pct"/>
            <w:tcBorders>
              <w:top w:val="single" w:sz="12" w:space="0" w:color="auto"/>
              <w:left w:val="single" w:sz="12" w:space="0" w:color="auto"/>
              <w:bottom w:val="single" w:sz="12" w:space="0" w:color="auto"/>
              <w:right w:val="single" w:sz="12" w:space="0" w:color="auto"/>
            </w:tcBorders>
            <w:shd w:val="solid" w:color="000000" w:fill="auto"/>
          </w:tcPr>
          <w:p w14:paraId="40EC7C22" w14:textId="77777777" w:rsidR="00315328" w:rsidRDefault="00315328" w:rsidP="00EE042D">
            <w:pPr>
              <w:autoSpaceDE w:val="0"/>
              <w:autoSpaceDN w:val="0"/>
              <w:adjustRightInd w:val="0"/>
              <w:rPr>
                <w:rFonts w:ascii="Arial" w:hAnsi="Arial" w:cs="Arial"/>
                <w:b/>
                <w:bCs/>
                <w:color w:val="FFFFFF"/>
                <w:lang w:val="en-GB" w:eastAsia="ja-JP"/>
              </w:rPr>
            </w:pPr>
            <w:proofErr w:type="spellStart"/>
            <w:r>
              <w:rPr>
                <w:rFonts w:ascii="Arial" w:hAnsi="Arial" w:cs="Arial"/>
                <w:b/>
                <w:bCs/>
                <w:color w:val="FFFFFF"/>
                <w:lang w:val="en-GB" w:eastAsia="ja-JP"/>
              </w:rPr>
              <w:t>Minimalni</w:t>
            </w:r>
            <w:proofErr w:type="spellEnd"/>
            <w:r>
              <w:rPr>
                <w:rFonts w:ascii="Arial" w:hAnsi="Arial" w:cs="Arial"/>
                <w:b/>
                <w:bCs/>
                <w:color w:val="FFFFFF"/>
                <w:lang w:val="en-GB" w:eastAsia="ja-JP"/>
              </w:rPr>
              <w:t xml:space="preserve"> </w:t>
            </w:r>
            <w:proofErr w:type="spellStart"/>
            <w:r>
              <w:rPr>
                <w:rFonts w:ascii="Arial" w:hAnsi="Arial" w:cs="Arial"/>
                <w:b/>
                <w:bCs/>
                <w:color w:val="FFFFFF"/>
                <w:lang w:val="en-GB" w:eastAsia="ja-JP"/>
              </w:rPr>
              <w:t>standardi</w:t>
            </w:r>
            <w:proofErr w:type="spellEnd"/>
            <w:r>
              <w:rPr>
                <w:rFonts w:ascii="Arial" w:hAnsi="Arial" w:cs="Arial"/>
                <w:b/>
                <w:bCs/>
                <w:color w:val="FFFFFF"/>
                <w:lang w:val="en-GB" w:eastAsia="ja-JP"/>
              </w:rPr>
              <w:t xml:space="preserve"> </w:t>
            </w:r>
            <w:proofErr w:type="spellStart"/>
            <w:r>
              <w:rPr>
                <w:rFonts w:ascii="Arial" w:hAnsi="Arial" w:cs="Arial"/>
                <w:b/>
                <w:bCs/>
                <w:color w:val="FFFFFF"/>
                <w:lang w:val="en-GB" w:eastAsia="ja-JP"/>
              </w:rPr>
              <w:t>znanja</w:t>
            </w:r>
            <w:proofErr w:type="spellEnd"/>
          </w:p>
        </w:tc>
        <w:tc>
          <w:tcPr>
            <w:tcW w:w="450" w:type="pct"/>
            <w:tcBorders>
              <w:top w:val="single" w:sz="12" w:space="0" w:color="auto"/>
              <w:left w:val="single" w:sz="12" w:space="0" w:color="auto"/>
              <w:bottom w:val="single" w:sz="12" w:space="0" w:color="auto"/>
              <w:right w:val="single" w:sz="12" w:space="0" w:color="auto"/>
            </w:tcBorders>
            <w:shd w:val="solid" w:color="000000" w:fill="auto"/>
          </w:tcPr>
          <w:p w14:paraId="4B62F4F9" w14:textId="77777777" w:rsidR="00315328" w:rsidRDefault="00315328" w:rsidP="00EE042D">
            <w:pPr>
              <w:autoSpaceDE w:val="0"/>
              <w:autoSpaceDN w:val="0"/>
              <w:adjustRightInd w:val="0"/>
              <w:rPr>
                <w:rFonts w:ascii="Arial" w:hAnsi="Arial" w:cs="Arial"/>
                <w:b/>
                <w:bCs/>
                <w:color w:val="FFFFFF"/>
                <w:lang w:val="en-GB" w:eastAsia="ja-JP"/>
              </w:rPr>
            </w:pPr>
            <w:proofErr w:type="spellStart"/>
            <w:r>
              <w:rPr>
                <w:rFonts w:ascii="Arial" w:hAnsi="Arial" w:cs="Arial"/>
                <w:b/>
                <w:bCs/>
                <w:color w:val="FFFFFF"/>
                <w:lang w:val="en-GB" w:eastAsia="ja-JP"/>
              </w:rPr>
              <w:t>Ocenjevalno</w:t>
            </w:r>
            <w:proofErr w:type="spellEnd"/>
            <w:r>
              <w:rPr>
                <w:rFonts w:ascii="Arial" w:hAnsi="Arial" w:cs="Arial"/>
                <w:b/>
                <w:bCs/>
                <w:color w:val="FFFFFF"/>
                <w:lang w:val="en-GB" w:eastAsia="ja-JP"/>
              </w:rPr>
              <w:t xml:space="preserve"> </w:t>
            </w:r>
            <w:proofErr w:type="spellStart"/>
            <w:r>
              <w:rPr>
                <w:rFonts w:ascii="Arial" w:hAnsi="Arial" w:cs="Arial"/>
                <w:b/>
                <w:bCs/>
                <w:color w:val="FFFFFF"/>
                <w:lang w:val="en-GB" w:eastAsia="ja-JP"/>
              </w:rPr>
              <w:t>obdobje</w:t>
            </w:r>
            <w:proofErr w:type="spellEnd"/>
          </w:p>
        </w:tc>
        <w:tc>
          <w:tcPr>
            <w:tcW w:w="644" w:type="pct"/>
            <w:tcBorders>
              <w:top w:val="single" w:sz="12" w:space="0" w:color="auto"/>
              <w:left w:val="single" w:sz="12" w:space="0" w:color="auto"/>
              <w:bottom w:val="single" w:sz="12" w:space="0" w:color="auto"/>
              <w:right w:val="single" w:sz="12" w:space="0" w:color="auto"/>
            </w:tcBorders>
            <w:shd w:val="solid" w:color="000000" w:fill="auto"/>
          </w:tcPr>
          <w:p w14:paraId="2E5CDF62" w14:textId="77777777" w:rsidR="00315328" w:rsidRDefault="00315328" w:rsidP="00EE042D">
            <w:pPr>
              <w:autoSpaceDE w:val="0"/>
              <w:autoSpaceDN w:val="0"/>
              <w:adjustRightInd w:val="0"/>
              <w:rPr>
                <w:rFonts w:ascii="Arial" w:hAnsi="Arial" w:cs="Arial"/>
                <w:b/>
                <w:bCs/>
                <w:color w:val="FFFFFF"/>
                <w:lang w:val="en-GB" w:eastAsia="ja-JP"/>
              </w:rPr>
            </w:pPr>
            <w:proofErr w:type="spellStart"/>
            <w:r>
              <w:rPr>
                <w:rFonts w:ascii="Arial" w:hAnsi="Arial" w:cs="Arial"/>
                <w:b/>
                <w:bCs/>
                <w:color w:val="FFFFFF"/>
                <w:lang w:val="en-GB" w:eastAsia="ja-JP"/>
              </w:rPr>
              <w:t>Oblike</w:t>
            </w:r>
            <w:proofErr w:type="spellEnd"/>
            <w:r>
              <w:rPr>
                <w:rFonts w:ascii="Arial" w:hAnsi="Arial" w:cs="Arial"/>
                <w:b/>
                <w:bCs/>
                <w:color w:val="FFFFFF"/>
                <w:lang w:val="en-GB" w:eastAsia="ja-JP"/>
              </w:rPr>
              <w:t xml:space="preserve"> </w:t>
            </w:r>
          </w:p>
        </w:tc>
        <w:tc>
          <w:tcPr>
            <w:tcW w:w="511" w:type="pct"/>
            <w:tcBorders>
              <w:top w:val="single" w:sz="12" w:space="0" w:color="auto"/>
              <w:left w:val="nil"/>
              <w:bottom w:val="single" w:sz="12" w:space="0" w:color="auto"/>
              <w:right w:val="single" w:sz="12" w:space="0" w:color="auto"/>
            </w:tcBorders>
            <w:shd w:val="solid" w:color="000000" w:fill="auto"/>
          </w:tcPr>
          <w:p w14:paraId="3BF26DCC" w14:textId="77777777" w:rsidR="00315328" w:rsidRDefault="00315328" w:rsidP="00EE042D">
            <w:pPr>
              <w:autoSpaceDE w:val="0"/>
              <w:autoSpaceDN w:val="0"/>
              <w:adjustRightInd w:val="0"/>
              <w:rPr>
                <w:rFonts w:ascii="Arial" w:hAnsi="Arial" w:cs="Arial"/>
                <w:b/>
                <w:bCs/>
                <w:color w:val="FFFFFF"/>
                <w:lang w:val="en-GB" w:eastAsia="ja-JP"/>
              </w:rPr>
            </w:pPr>
            <w:proofErr w:type="spellStart"/>
            <w:r>
              <w:rPr>
                <w:rFonts w:ascii="Arial" w:hAnsi="Arial" w:cs="Arial"/>
                <w:b/>
                <w:bCs/>
                <w:color w:val="FFFFFF"/>
                <w:lang w:val="en-GB" w:eastAsia="ja-JP"/>
              </w:rPr>
              <w:t>Načini</w:t>
            </w:r>
            <w:proofErr w:type="spellEnd"/>
            <w:r>
              <w:rPr>
                <w:rFonts w:ascii="Arial" w:hAnsi="Arial" w:cs="Arial"/>
                <w:b/>
                <w:bCs/>
                <w:color w:val="FFFFFF"/>
                <w:lang w:val="en-GB" w:eastAsia="ja-JP"/>
              </w:rPr>
              <w:t xml:space="preserve"> </w:t>
            </w:r>
          </w:p>
        </w:tc>
      </w:tr>
      <w:tr w:rsidR="00315328" w14:paraId="03A42C13" w14:textId="77777777" w:rsidTr="00EE042D">
        <w:trPr>
          <w:trHeight w:val="280"/>
        </w:trPr>
        <w:tc>
          <w:tcPr>
            <w:tcW w:w="726" w:type="pct"/>
            <w:tcBorders>
              <w:top w:val="single" w:sz="12" w:space="0" w:color="auto"/>
              <w:left w:val="single" w:sz="12" w:space="0" w:color="auto"/>
              <w:bottom w:val="dashSmallGap" w:sz="6" w:space="0" w:color="auto"/>
              <w:right w:val="single" w:sz="12" w:space="0" w:color="auto"/>
            </w:tcBorders>
          </w:tcPr>
          <w:p w14:paraId="47C41151"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Recepcija</w:t>
            </w:r>
            <w:proofErr w:type="spellEnd"/>
          </w:p>
        </w:tc>
        <w:tc>
          <w:tcPr>
            <w:tcW w:w="2669" w:type="pct"/>
            <w:tcBorders>
              <w:top w:val="nil"/>
              <w:left w:val="nil"/>
              <w:bottom w:val="nil"/>
              <w:right w:val="nil"/>
            </w:tcBorders>
          </w:tcPr>
          <w:p w14:paraId="47D91EE0"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Postopek</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sprejema</w:t>
            </w:r>
            <w:proofErr w:type="spellEnd"/>
            <w:r>
              <w:rPr>
                <w:rFonts w:ascii="Arial" w:hAnsi="Arial" w:cs="Arial"/>
                <w:color w:val="000000"/>
                <w:sz w:val="20"/>
                <w:szCs w:val="20"/>
                <w:lang w:val="en-GB" w:eastAsia="ja-JP"/>
              </w:rPr>
              <w:t xml:space="preserve"> in </w:t>
            </w:r>
            <w:proofErr w:type="spellStart"/>
            <w:r>
              <w:rPr>
                <w:rFonts w:ascii="Arial" w:hAnsi="Arial" w:cs="Arial"/>
                <w:color w:val="000000"/>
                <w:sz w:val="20"/>
                <w:szCs w:val="20"/>
                <w:lang w:val="en-GB" w:eastAsia="ja-JP"/>
              </w:rPr>
              <w:t>odjave</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gosta</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skrb</w:t>
            </w:r>
            <w:proofErr w:type="spellEnd"/>
            <w:r>
              <w:rPr>
                <w:rFonts w:ascii="Arial" w:hAnsi="Arial" w:cs="Arial"/>
                <w:color w:val="000000"/>
                <w:sz w:val="20"/>
                <w:szCs w:val="20"/>
                <w:lang w:val="en-GB" w:eastAsia="ja-JP"/>
              </w:rPr>
              <w:t xml:space="preserve"> za </w:t>
            </w:r>
            <w:proofErr w:type="spellStart"/>
            <w:r>
              <w:rPr>
                <w:rFonts w:ascii="Arial" w:hAnsi="Arial" w:cs="Arial"/>
                <w:color w:val="000000"/>
                <w:sz w:val="20"/>
                <w:szCs w:val="20"/>
                <w:lang w:val="en-GB" w:eastAsia="ja-JP"/>
              </w:rPr>
              <w:t>gosta</w:t>
            </w:r>
            <w:proofErr w:type="spellEnd"/>
            <w:r>
              <w:rPr>
                <w:rFonts w:ascii="Arial" w:hAnsi="Arial" w:cs="Arial"/>
                <w:color w:val="000000"/>
                <w:sz w:val="20"/>
                <w:szCs w:val="20"/>
                <w:lang w:val="en-GB" w:eastAsia="ja-JP"/>
              </w:rPr>
              <w:t xml:space="preserve"> v </w:t>
            </w:r>
            <w:proofErr w:type="spellStart"/>
            <w:r>
              <w:rPr>
                <w:rFonts w:ascii="Arial" w:hAnsi="Arial" w:cs="Arial"/>
                <w:color w:val="000000"/>
                <w:sz w:val="20"/>
                <w:szCs w:val="20"/>
                <w:lang w:val="en-GB" w:eastAsia="ja-JP"/>
              </w:rPr>
              <w:t>času</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bivanja</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ostali</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oddelki</w:t>
            </w:r>
            <w:proofErr w:type="spellEnd"/>
          </w:p>
        </w:tc>
        <w:tc>
          <w:tcPr>
            <w:tcW w:w="450" w:type="pct"/>
            <w:tcBorders>
              <w:top w:val="single" w:sz="12" w:space="0" w:color="auto"/>
              <w:left w:val="single" w:sz="12" w:space="0" w:color="auto"/>
              <w:bottom w:val="dotted" w:sz="6" w:space="0" w:color="auto"/>
              <w:right w:val="single" w:sz="12" w:space="0" w:color="auto"/>
            </w:tcBorders>
          </w:tcPr>
          <w:p w14:paraId="6F825808" w14:textId="77777777" w:rsidR="00315328" w:rsidRDefault="00315328" w:rsidP="00EE042D">
            <w:pPr>
              <w:autoSpaceDE w:val="0"/>
              <w:autoSpaceDN w:val="0"/>
              <w:adjustRightInd w:val="0"/>
              <w:rPr>
                <w:rFonts w:ascii="Arial" w:hAnsi="Arial" w:cs="Arial"/>
                <w:color w:val="000000"/>
                <w:sz w:val="20"/>
                <w:szCs w:val="20"/>
                <w:lang w:val="en-GB" w:eastAsia="ja-JP"/>
              </w:rPr>
            </w:pPr>
            <w:r>
              <w:rPr>
                <w:rFonts w:ascii="Arial" w:hAnsi="Arial" w:cs="Arial"/>
                <w:color w:val="000000"/>
                <w:sz w:val="20"/>
                <w:szCs w:val="20"/>
                <w:lang w:val="en-GB" w:eastAsia="ja-JP"/>
              </w:rPr>
              <w:t>I.</w:t>
            </w:r>
          </w:p>
        </w:tc>
        <w:tc>
          <w:tcPr>
            <w:tcW w:w="644" w:type="pct"/>
            <w:tcBorders>
              <w:top w:val="single" w:sz="12" w:space="0" w:color="auto"/>
              <w:left w:val="single" w:sz="12" w:space="0" w:color="auto"/>
              <w:bottom w:val="dashSmallGap" w:sz="6" w:space="0" w:color="auto"/>
              <w:right w:val="single" w:sz="12" w:space="0" w:color="auto"/>
            </w:tcBorders>
          </w:tcPr>
          <w:p w14:paraId="767810E1"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individualna</w:t>
            </w:r>
            <w:proofErr w:type="spellEnd"/>
          </w:p>
        </w:tc>
        <w:tc>
          <w:tcPr>
            <w:tcW w:w="511" w:type="pct"/>
            <w:tcBorders>
              <w:top w:val="single" w:sz="12" w:space="0" w:color="auto"/>
              <w:left w:val="single" w:sz="12" w:space="0" w:color="auto"/>
              <w:bottom w:val="dotted" w:sz="6" w:space="0" w:color="auto"/>
              <w:right w:val="single" w:sz="12" w:space="0" w:color="auto"/>
            </w:tcBorders>
          </w:tcPr>
          <w:p w14:paraId="772C902E"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pisno</w:t>
            </w:r>
            <w:proofErr w:type="spellEnd"/>
            <w:r>
              <w:rPr>
                <w:rFonts w:ascii="Arial" w:hAnsi="Arial" w:cs="Arial"/>
                <w:color w:val="000000"/>
                <w:sz w:val="20"/>
                <w:szCs w:val="20"/>
                <w:lang w:val="en-GB" w:eastAsia="ja-JP"/>
              </w:rPr>
              <w:t xml:space="preserve"> in </w:t>
            </w:r>
            <w:proofErr w:type="spellStart"/>
            <w:r>
              <w:rPr>
                <w:rFonts w:ascii="Arial" w:hAnsi="Arial" w:cs="Arial"/>
                <w:color w:val="000000"/>
                <w:sz w:val="20"/>
                <w:szCs w:val="20"/>
                <w:lang w:val="en-GB" w:eastAsia="ja-JP"/>
              </w:rPr>
              <w:t>ustno</w:t>
            </w:r>
            <w:proofErr w:type="spellEnd"/>
          </w:p>
        </w:tc>
      </w:tr>
      <w:tr w:rsidR="00315328" w14:paraId="744203C6" w14:textId="77777777" w:rsidTr="00EE042D">
        <w:trPr>
          <w:trHeight w:val="280"/>
        </w:trPr>
        <w:tc>
          <w:tcPr>
            <w:tcW w:w="726" w:type="pct"/>
            <w:tcBorders>
              <w:top w:val="dashSmallGap" w:sz="6" w:space="0" w:color="auto"/>
              <w:left w:val="single" w:sz="12" w:space="0" w:color="auto"/>
              <w:bottom w:val="dashSmallGap" w:sz="6" w:space="0" w:color="auto"/>
              <w:right w:val="single" w:sz="12" w:space="0" w:color="auto"/>
            </w:tcBorders>
          </w:tcPr>
          <w:p w14:paraId="4C3B9604"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Poslovni</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materiali</w:t>
            </w:r>
            <w:proofErr w:type="spellEnd"/>
          </w:p>
        </w:tc>
        <w:tc>
          <w:tcPr>
            <w:tcW w:w="2669" w:type="pct"/>
            <w:tcBorders>
              <w:top w:val="dashSmallGap" w:sz="6" w:space="0" w:color="auto"/>
              <w:left w:val="single" w:sz="12" w:space="0" w:color="auto"/>
              <w:bottom w:val="dashSmallGap" w:sz="6" w:space="0" w:color="auto"/>
              <w:right w:val="single" w:sz="12" w:space="0" w:color="auto"/>
            </w:tcBorders>
          </w:tcPr>
          <w:p w14:paraId="24F6EB60"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Priprava</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recepcijskih</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dokumentov</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učna</w:t>
            </w:r>
            <w:proofErr w:type="spellEnd"/>
            <w:r>
              <w:rPr>
                <w:rFonts w:ascii="Arial" w:hAnsi="Arial" w:cs="Arial"/>
                <w:color w:val="000000"/>
                <w:sz w:val="20"/>
                <w:szCs w:val="20"/>
                <w:lang w:val="en-GB" w:eastAsia="ja-JP"/>
              </w:rPr>
              <w:t xml:space="preserve"> </w:t>
            </w:r>
            <w:proofErr w:type="spellStart"/>
            <w:r>
              <w:rPr>
                <w:rFonts w:ascii="Arial" w:hAnsi="Arial" w:cs="Arial"/>
                <w:color w:val="000000"/>
                <w:sz w:val="20"/>
                <w:szCs w:val="20"/>
                <w:lang w:val="en-GB" w:eastAsia="ja-JP"/>
              </w:rPr>
              <w:t>mapa</w:t>
            </w:r>
            <w:proofErr w:type="spellEnd"/>
          </w:p>
        </w:tc>
        <w:tc>
          <w:tcPr>
            <w:tcW w:w="450" w:type="pct"/>
            <w:tcBorders>
              <w:top w:val="dotted" w:sz="6" w:space="0" w:color="auto"/>
              <w:left w:val="single" w:sz="12" w:space="0" w:color="auto"/>
              <w:bottom w:val="dotted" w:sz="6" w:space="0" w:color="auto"/>
              <w:right w:val="single" w:sz="12" w:space="0" w:color="auto"/>
            </w:tcBorders>
          </w:tcPr>
          <w:p w14:paraId="2FB08623" w14:textId="77777777" w:rsidR="00315328" w:rsidRDefault="00315328" w:rsidP="00EE042D">
            <w:pPr>
              <w:autoSpaceDE w:val="0"/>
              <w:autoSpaceDN w:val="0"/>
              <w:adjustRightInd w:val="0"/>
              <w:rPr>
                <w:rFonts w:ascii="Arial" w:hAnsi="Arial" w:cs="Arial"/>
                <w:color w:val="000000"/>
                <w:sz w:val="20"/>
                <w:szCs w:val="20"/>
                <w:lang w:val="en-GB" w:eastAsia="ja-JP"/>
              </w:rPr>
            </w:pPr>
            <w:r>
              <w:rPr>
                <w:rFonts w:ascii="Arial" w:hAnsi="Arial" w:cs="Arial"/>
                <w:color w:val="000000"/>
                <w:sz w:val="20"/>
                <w:szCs w:val="20"/>
                <w:lang w:val="en-GB" w:eastAsia="ja-JP"/>
              </w:rPr>
              <w:t>II.</w:t>
            </w:r>
          </w:p>
        </w:tc>
        <w:tc>
          <w:tcPr>
            <w:tcW w:w="644" w:type="pct"/>
            <w:tcBorders>
              <w:top w:val="dashSmallGap" w:sz="6" w:space="0" w:color="auto"/>
              <w:left w:val="single" w:sz="12" w:space="0" w:color="auto"/>
              <w:bottom w:val="dashSmallGap" w:sz="6" w:space="0" w:color="auto"/>
              <w:right w:val="single" w:sz="12" w:space="0" w:color="auto"/>
            </w:tcBorders>
          </w:tcPr>
          <w:p w14:paraId="2216B266"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individualna</w:t>
            </w:r>
            <w:proofErr w:type="spellEnd"/>
          </w:p>
        </w:tc>
        <w:tc>
          <w:tcPr>
            <w:tcW w:w="511" w:type="pct"/>
            <w:tcBorders>
              <w:top w:val="dotted" w:sz="6" w:space="0" w:color="auto"/>
              <w:left w:val="single" w:sz="12" w:space="0" w:color="auto"/>
              <w:bottom w:val="dotted" w:sz="6" w:space="0" w:color="auto"/>
              <w:right w:val="single" w:sz="12" w:space="0" w:color="auto"/>
            </w:tcBorders>
          </w:tcPr>
          <w:p w14:paraId="5BC6CA0C" w14:textId="77777777" w:rsidR="00315328" w:rsidRDefault="00315328" w:rsidP="00EE042D">
            <w:pPr>
              <w:autoSpaceDE w:val="0"/>
              <w:autoSpaceDN w:val="0"/>
              <w:adjustRightInd w:val="0"/>
              <w:rPr>
                <w:rFonts w:ascii="Arial" w:hAnsi="Arial" w:cs="Arial"/>
                <w:color w:val="000000"/>
                <w:sz w:val="20"/>
                <w:szCs w:val="20"/>
                <w:lang w:val="en-GB" w:eastAsia="ja-JP"/>
              </w:rPr>
            </w:pPr>
            <w:proofErr w:type="spellStart"/>
            <w:r>
              <w:rPr>
                <w:rFonts w:ascii="Arial" w:hAnsi="Arial" w:cs="Arial"/>
                <w:color w:val="000000"/>
                <w:sz w:val="20"/>
                <w:szCs w:val="20"/>
                <w:lang w:val="en-GB" w:eastAsia="ja-JP"/>
              </w:rPr>
              <w:t>pisno</w:t>
            </w:r>
            <w:proofErr w:type="spellEnd"/>
            <w:r>
              <w:rPr>
                <w:rFonts w:ascii="Arial" w:hAnsi="Arial" w:cs="Arial"/>
                <w:color w:val="000000"/>
                <w:sz w:val="20"/>
                <w:szCs w:val="20"/>
                <w:lang w:val="en-GB" w:eastAsia="ja-JP"/>
              </w:rPr>
              <w:t xml:space="preserve"> in </w:t>
            </w:r>
            <w:proofErr w:type="spellStart"/>
            <w:r>
              <w:rPr>
                <w:rFonts w:ascii="Arial" w:hAnsi="Arial" w:cs="Arial"/>
                <w:color w:val="000000"/>
                <w:sz w:val="20"/>
                <w:szCs w:val="20"/>
                <w:lang w:val="en-GB" w:eastAsia="ja-JP"/>
              </w:rPr>
              <w:t>ustno</w:t>
            </w:r>
            <w:proofErr w:type="spellEnd"/>
          </w:p>
        </w:tc>
      </w:tr>
    </w:tbl>
    <w:p w14:paraId="2397C5D5" w14:textId="77777777" w:rsidR="00315328" w:rsidRPr="00CA487E" w:rsidRDefault="00315328" w:rsidP="00315328">
      <w:pPr>
        <w:rPr>
          <w:rFonts w:asciiTheme="majorBidi" w:hAnsiTheme="majorBidi" w:cstheme="majorBidi"/>
        </w:rPr>
      </w:pPr>
    </w:p>
    <w:p w14:paraId="108D3C72" w14:textId="77777777" w:rsidR="00315328" w:rsidRPr="00CA487E" w:rsidRDefault="00315328" w:rsidP="00315328">
      <w:pPr>
        <w:pStyle w:val="Navaden1"/>
        <w:rPr>
          <w:rFonts w:asciiTheme="majorBidi" w:hAnsiTheme="majorBidi" w:cstheme="majorBidi"/>
        </w:rPr>
      </w:pPr>
    </w:p>
    <w:tbl>
      <w:tblPr>
        <w:tblW w:w="5000" w:type="pct"/>
        <w:tblCellMar>
          <w:left w:w="70" w:type="dxa"/>
          <w:right w:w="70" w:type="dxa"/>
        </w:tblCellMar>
        <w:tblLook w:val="04A0" w:firstRow="1" w:lastRow="0" w:firstColumn="1" w:lastColumn="0" w:noHBand="0" w:noVBand="1"/>
      </w:tblPr>
      <w:tblGrid>
        <w:gridCol w:w="2224"/>
        <w:gridCol w:w="6353"/>
        <w:gridCol w:w="1419"/>
        <w:gridCol w:w="1527"/>
        <w:gridCol w:w="1223"/>
        <w:gridCol w:w="1194"/>
      </w:tblGrid>
      <w:tr w:rsidR="00315328" w:rsidRPr="00CA487E" w14:paraId="0A132A75"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1554A082" w14:textId="77777777" w:rsidR="00315328" w:rsidRPr="00CA487E" w:rsidRDefault="00315328" w:rsidP="00EE042D">
            <w:pPr>
              <w:rPr>
                <w:rFonts w:asciiTheme="majorBidi" w:hAnsiTheme="majorBidi" w:cstheme="majorBidi"/>
                <w:b/>
                <w:bCs/>
                <w:lang w:val="sl-SI" w:eastAsia="sl-SI"/>
              </w:rPr>
            </w:pPr>
            <w:r w:rsidRPr="00CA487E">
              <w:rPr>
                <w:rFonts w:asciiTheme="majorBidi" w:hAnsiTheme="majorBidi" w:cstheme="majorBidi"/>
                <w:b/>
                <w:bCs/>
              </w:rPr>
              <w:t>Program:</w:t>
            </w:r>
          </w:p>
        </w:tc>
        <w:tc>
          <w:tcPr>
            <w:tcW w:w="2420" w:type="pct"/>
            <w:tcBorders>
              <w:top w:val="nil"/>
              <w:left w:val="nil"/>
              <w:bottom w:val="single" w:sz="4" w:space="0" w:color="auto"/>
              <w:right w:val="single" w:sz="4" w:space="0" w:color="auto"/>
            </w:tcBorders>
            <w:noWrap/>
            <w:vAlign w:val="bottom"/>
            <w:hideMark/>
          </w:tcPr>
          <w:p w14:paraId="6A9E4C74"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SSI - GASTRONOMIJA IN TURIZEM</w:t>
            </w:r>
          </w:p>
        </w:tc>
        <w:tc>
          <w:tcPr>
            <w:tcW w:w="415" w:type="pct"/>
            <w:tcBorders>
              <w:top w:val="nil"/>
              <w:left w:val="nil"/>
              <w:bottom w:val="nil"/>
              <w:right w:val="nil"/>
            </w:tcBorders>
            <w:noWrap/>
            <w:vAlign w:val="bottom"/>
            <w:hideMark/>
          </w:tcPr>
          <w:p w14:paraId="55E7E4F1"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vAlign w:val="bottom"/>
            <w:hideMark/>
          </w:tcPr>
          <w:p w14:paraId="3C46D37C"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vAlign w:val="bottom"/>
            <w:hideMark/>
          </w:tcPr>
          <w:p w14:paraId="042BFF09"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vAlign w:val="bottom"/>
            <w:hideMark/>
          </w:tcPr>
          <w:p w14:paraId="26E3BE95" w14:textId="77777777" w:rsidR="00315328" w:rsidRPr="00CA487E" w:rsidRDefault="00315328" w:rsidP="00EE042D">
            <w:pPr>
              <w:rPr>
                <w:rFonts w:asciiTheme="majorBidi" w:hAnsiTheme="majorBidi" w:cstheme="majorBidi"/>
                <w:sz w:val="20"/>
                <w:szCs w:val="20"/>
              </w:rPr>
            </w:pPr>
          </w:p>
        </w:tc>
      </w:tr>
      <w:tr w:rsidR="00315328" w:rsidRPr="00CA487E" w14:paraId="11C62F85"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1C507331"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Programska enota:</w:t>
            </w:r>
          </w:p>
        </w:tc>
        <w:tc>
          <w:tcPr>
            <w:tcW w:w="2420" w:type="pct"/>
            <w:tcBorders>
              <w:top w:val="nil"/>
              <w:left w:val="nil"/>
              <w:bottom w:val="single" w:sz="4" w:space="0" w:color="auto"/>
              <w:right w:val="single" w:sz="4" w:space="0" w:color="auto"/>
            </w:tcBorders>
            <w:noWrap/>
            <w:vAlign w:val="bottom"/>
            <w:hideMark/>
          </w:tcPr>
          <w:p w14:paraId="555FEA7A"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HRD-EK</w:t>
            </w:r>
          </w:p>
        </w:tc>
        <w:tc>
          <w:tcPr>
            <w:tcW w:w="415" w:type="pct"/>
            <w:tcBorders>
              <w:top w:val="nil"/>
              <w:left w:val="nil"/>
              <w:bottom w:val="nil"/>
              <w:right w:val="nil"/>
            </w:tcBorders>
            <w:noWrap/>
            <w:vAlign w:val="bottom"/>
            <w:hideMark/>
          </w:tcPr>
          <w:p w14:paraId="5BB335B1"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051FAC4F"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2B22007B"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527947D9" w14:textId="77777777" w:rsidR="00315328" w:rsidRPr="00CA487E" w:rsidRDefault="00315328" w:rsidP="00EE042D">
            <w:pPr>
              <w:rPr>
                <w:rFonts w:asciiTheme="majorBidi" w:hAnsiTheme="majorBidi" w:cstheme="majorBidi"/>
                <w:sz w:val="20"/>
                <w:szCs w:val="20"/>
              </w:rPr>
            </w:pPr>
          </w:p>
        </w:tc>
      </w:tr>
      <w:tr w:rsidR="00315328" w:rsidRPr="00CA487E" w14:paraId="3D7533E3"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7B19B311"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Letnik:</w:t>
            </w:r>
          </w:p>
        </w:tc>
        <w:tc>
          <w:tcPr>
            <w:tcW w:w="2420" w:type="pct"/>
            <w:tcBorders>
              <w:top w:val="nil"/>
              <w:left w:val="nil"/>
              <w:bottom w:val="single" w:sz="4" w:space="0" w:color="auto"/>
              <w:right w:val="single" w:sz="4" w:space="0" w:color="auto"/>
            </w:tcBorders>
            <w:noWrap/>
            <w:vAlign w:val="bottom"/>
            <w:hideMark/>
          </w:tcPr>
          <w:p w14:paraId="23F78465"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4.</w:t>
            </w:r>
          </w:p>
        </w:tc>
        <w:tc>
          <w:tcPr>
            <w:tcW w:w="415" w:type="pct"/>
            <w:tcBorders>
              <w:top w:val="nil"/>
              <w:left w:val="nil"/>
              <w:bottom w:val="nil"/>
              <w:right w:val="nil"/>
            </w:tcBorders>
            <w:noWrap/>
            <w:vAlign w:val="bottom"/>
            <w:hideMark/>
          </w:tcPr>
          <w:p w14:paraId="699EDBD9"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0E6506C6"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54C1A5D5"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2403B64B" w14:textId="77777777" w:rsidR="00315328" w:rsidRPr="00CA487E" w:rsidRDefault="00315328" w:rsidP="00EE042D">
            <w:pPr>
              <w:rPr>
                <w:rFonts w:asciiTheme="majorBidi" w:hAnsiTheme="majorBidi" w:cstheme="majorBidi"/>
                <w:sz w:val="20"/>
                <w:szCs w:val="20"/>
              </w:rPr>
            </w:pPr>
          </w:p>
        </w:tc>
      </w:tr>
      <w:tr w:rsidR="00315328" w:rsidRPr="00CA487E" w14:paraId="6FF48383" w14:textId="77777777" w:rsidTr="00EE042D">
        <w:trPr>
          <w:trHeight w:val="315"/>
        </w:trPr>
        <w:tc>
          <w:tcPr>
            <w:tcW w:w="662" w:type="pct"/>
            <w:tcBorders>
              <w:top w:val="nil"/>
              <w:left w:val="nil"/>
              <w:bottom w:val="single" w:sz="4" w:space="0" w:color="auto"/>
              <w:right w:val="single" w:sz="4" w:space="0" w:color="auto"/>
            </w:tcBorders>
            <w:noWrap/>
            <w:vAlign w:val="bottom"/>
            <w:hideMark/>
          </w:tcPr>
          <w:p w14:paraId="545460BB"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lastRenderedPageBreak/>
              <w:t>Letno št. ur:</w:t>
            </w:r>
          </w:p>
        </w:tc>
        <w:tc>
          <w:tcPr>
            <w:tcW w:w="2420" w:type="pct"/>
            <w:tcBorders>
              <w:top w:val="nil"/>
              <w:left w:val="nil"/>
              <w:bottom w:val="single" w:sz="4" w:space="0" w:color="auto"/>
              <w:right w:val="single" w:sz="4" w:space="0" w:color="auto"/>
            </w:tcBorders>
            <w:noWrap/>
            <w:vAlign w:val="bottom"/>
            <w:hideMark/>
          </w:tcPr>
          <w:p w14:paraId="440FDAE6"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66</w:t>
            </w:r>
          </w:p>
        </w:tc>
        <w:tc>
          <w:tcPr>
            <w:tcW w:w="415" w:type="pct"/>
            <w:tcBorders>
              <w:top w:val="nil"/>
              <w:left w:val="nil"/>
              <w:bottom w:val="nil"/>
              <w:right w:val="nil"/>
            </w:tcBorders>
            <w:noWrap/>
            <w:vAlign w:val="bottom"/>
            <w:hideMark/>
          </w:tcPr>
          <w:p w14:paraId="2F4D71C9"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491309C1"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7A6A13DE"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528914EC" w14:textId="77777777" w:rsidR="00315328" w:rsidRPr="00CA487E" w:rsidRDefault="00315328" w:rsidP="00EE042D">
            <w:pPr>
              <w:rPr>
                <w:rFonts w:asciiTheme="majorBidi" w:hAnsiTheme="majorBidi" w:cstheme="majorBidi"/>
                <w:sz w:val="20"/>
                <w:szCs w:val="20"/>
              </w:rPr>
            </w:pPr>
          </w:p>
        </w:tc>
      </w:tr>
      <w:tr w:rsidR="00315328" w:rsidRPr="00CA487E" w14:paraId="641E4750" w14:textId="77777777" w:rsidTr="00EE042D">
        <w:trPr>
          <w:trHeight w:val="330"/>
        </w:trPr>
        <w:tc>
          <w:tcPr>
            <w:tcW w:w="662" w:type="pct"/>
            <w:tcBorders>
              <w:top w:val="nil"/>
              <w:left w:val="nil"/>
              <w:bottom w:val="nil"/>
              <w:right w:val="single" w:sz="4" w:space="0" w:color="auto"/>
            </w:tcBorders>
            <w:noWrap/>
            <w:vAlign w:val="bottom"/>
            <w:hideMark/>
          </w:tcPr>
          <w:p w14:paraId="12663A5E" w14:textId="77777777" w:rsidR="00315328" w:rsidRPr="00CA487E" w:rsidRDefault="00315328" w:rsidP="00EE042D">
            <w:pPr>
              <w:rPr>
                <w:rFonts w:asciiTheme="majorBidi" w:hAnsiTheme="majorBidi" w:cstheme="majorBidi"/>
                <w:b/>
                <w:bCs/>
              </w:rPr>
            </w:pPr>
            <w:r w:rsidRPr="00CA487E">
              <w:rPr>
                <w:rFonts w:asciiTheme="majorBidi" w:hAnsiTheme="majorBidi" w:cstheme="majorBidi"/>
                <w:b/>
                <w:bCs/>
              </w:rPr>
              <w:t>Predvideno št. ocen</w:t>
            </w:r>
          </w:p>
        </w:tc>
        <w:tc>
          <w:tcPr>
            <w:tcW w:w="2420" w:type="pct"/>
            <w:tcBorders>
              <w:top w:val="nil"/>
              <w:left w:val="nil"/>
              <w:bottom w:val="single" w:sz="8" w:space="0" w:color="auto"/>
              <w:right w:val="single" w:sz="4" w:space="0" w:color="auto"/>
            </w:tcBorders>
            <w:noWrap/>
            <w:vAlign w:val="bottom"/>
            <w:hideMark/>
          </w:tcPr>
          <w:p w14:paraId="76D9F2B3" w14:textId="77777777" w:rsidR="00315328" w:rsidRPr="00CA487E" w:rsidRDefault="00315328" w:rsidP="00EE042D">
            <w:pPr>
              <w:jc w:val="center"/>
              <w:rPr>
                <w:rFonts w:asciiTheme="majorBidi" w:hAnsiTheme="majorBidi" w:cstheme="majorBidi"/>
              </w:rPr>
            </w:pPr>
            <w:r w:rsidRPr="00CA487E">
              <w:rPr>
                <w:rFonts w:asciiTheme="majorBidi" w:hAnsiTheme="majorBidi" w:cstheme="majorBidi"/>
              </w:rPr>
              <w:t>2</w:t>
            </w:r>
          </w:p>
        </w:tc>
        <w:tc>
          <w:tcPr>
            <w:tcW w:w="415" w:type="pct"/>
            <w:tcBorders>
              <w:top w:val="nil"/>
              <w:left w:val="nil"/>
              <w:bottom w:val="nil"/>
              <w:right w:val="nil"/>
            </w:tcBorders>
            <w:noWrap/>
            <w:vAlign w:val="bottom"/>
            <w:hideMark/>
          </w:tcPr>
          <w:p w14:paraId="2240B2F7" w14:textId="77777777" w:rsidR="00315328" w:rsidRPr="00CA487E" w:rsidRDefault="00315328" w:rsidP="00EE042D">
            <w:pPr>
              <w:jc w:val="center"/>
              <w:rPr>
                <w:rFonts w:asciiTheme="majorBidi" w:hAnsiTheme="majorBidi" w:cstheme="majorBidi"/>
              </w:rPr>
            </w:pPr>
          </w:p>
        </w:tc>
        <w:tc>
          <w:tcPr>
            <w:tcW w:w="582" w:type="pct"/>
            <w:tcBorders>
              <w:top w:val="nil"/>
              <w:left w:val="nil"/>
              <w:bottom w:val="nil"/>
              <w:right w:val="nil"/>
            </w:tcBorders>
            <w:noWrap/>
            <w:vAlign w:val="bottom"/>
            <w:hideMark/>
          </w:tcPr>
          <w:p w14:paraId="271E83D3" w14:textId="77777777" w:rsidR="00315328" w:rsidRPr="00CA487E" w:rsidRDefault="00315328" w:rsidP="00EE042D">
            <w:pPr>
              <w:jc w:val="cente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58B4042D" w14:textId="77777777" w:rsidR="00315328" w:rsidRPr="00CA487E" w:rsidRDefault="00315328" w:rsidP="00EE042D">
            <w:pPr>
              <w:jc w:val="cente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0D1119FA" w14:textId="77777777" w:rsidR="00315328" w:rsidRPr="00CA487E" w:rsidRDefault="00315328" w:rsidP="00EE042D">
            <w:pPr>
              <w:rPr>
                <w:rFonts w:asciiTheme="majorBidi" w:hAnsiTheme="majorBidi" w:cstheme="majorBidi"/>
                <w:sz w:val="20"/>
                <w:szCs w:val="20"/>
              </w:rPr>
            </w:pPr>
          </w:p>
        </w:tc>
      </w:tr>
      <w:tr w:rsidR="00315328" w:rsidRPr="00CA487E" w14:paraId="1783F949" w14:textId="77777777" w:rsidTr="00EE042D">
        <w:trPr>
          <w:trHeight w:val="645"/>
        </w:trPr>
        <w:tc>
          <w:tcPr>
            <w:tcW w:w="662"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14:paraId="78A2AA71"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Ocenjevalne vsebine</w:t>
            </w:r>
          </w:p>
        </w:tc>
        <w:tc>
          <w:tcPr>
            <w:tcW w:w="2420" w:type="pct"/>
            <w:tcBorders>
              <w:top w:val="nil"/>
              <w:left w:val="nil"/>
              <w:bottom w:val="single" w:sz="8" w:space="0" w:color="auto"/>
              <w:right w:val="single" w:sz="8" w:space="0" w:color="auto"/>
            </w:tcBorders>
            <w:shd w:val="clear" w:color="000000" w:fill="000000"/>
            <w:noWrap/>
            <w:vAlign w:val="bottom"/>
            <w:hideMark/>
          </w:tcPr>
          <w:p w14:paraId="13719DD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Minimalni standardi znanja</w:t>
            </w:r>
          </w:p>
        </w:tc>
        <w:tc>
          <w:tcPr>
            <w:tcW w:w="415" w:type="pct"/>
            <w:tcBorders>
              <w:top w:val="single" w:sz="8" w:space="0" w:color="auto"/>
              <w:left w:val="nil"/>
              <w:bottom w:val="single" w:sz="8" w:space="0" w:color="auto"/>
              <w:right w:val="single" w:sz="8" w:space="0" w:color="auto"/>
            </w:tcBorders>
            <w:shd w:val="clear" w:color="000000" w:fill="000000"/>
            <w:vAlign w:val="bottom"/>
            <w:hideMark/>
          </w:tcPr>
          <w:p w14:paraId="08C15DC9"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Ocenjevalno obdobje</w:t>
            </w:r>
          </w:p>
        </w:tc>
        <w:tc>
          <w:tcPr>
            <w:tcW w:w="582" w:type="pct"/>
            <w:tcBorders>
              <w:top w:val="single" w:sz="8" w:space="0" w:color="auto"/>
              <w:left w:val="nil"/>
              <w:bottom w:val="single" w:sz="8" w:space="0" w:color="auto"/>
              <w:right w:val="single" w:sz="8" w:space="0" w:color="auto"/>
            </w:tcBorders>
            <w:shd w:val="clear" w:color="000000" w:fill="000000"/>
            <w:vAlign w:val="bottom"/>
            <w:hideMark/>
          </w:tcPr>
          <w:p w14:paraId="7D379439"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Oblike </w:t>
            </w:r>
          </w:p>
        </w:tc>
        <w:tc>
          <w:tcPr>
            <w:tcW w:w="466" w:type="pct"/>
            <w:tcBorders>
              <w:top w:val="single" w:sz="8" w:space="0" w:color="auto"/>
              <w:left w:val="nil"/>
              <w:bottom w:val="single" w:sz="8" w:space="0" w:color="auto"/>
              <w:right w:val="single" w:sz="8" w:space="0" w:color="auto"/>
            </w:tcBorders>
            <w:shd w:val="clear" w:color="000000" w:fill="000000"/>
            <w:vAlign w:val="bottom"/>
            <w:hideMark/>
          </w:tcPr>
          <w:p w14:paraId="583E555A" w14:textId="77777777" w:rsidR="00315328" w:rsidRPr="00CA487E" w:rsidRDefault="00315328" w:rsidP="00EE042D">
            <w:pPr>
              <w:rPr>
                <w:rFonts w:asciiTheme="majorBidi" w:hAnsiTheme="majorBidi" w:cstheme="majorBidi"/>
                <w:b/>
                <w:bCs/>
                <w:color w:val="FFFFFF"/>
              </w:rPr>
            </w:pPr>
            <w:r w:rsidRPr="00CA487E">
              <w:rPr>
                <w:rFonts w:asciiTheme="majorBidi" w:hAnsiTheme="majorBidi" w:cstheme="majorBidi"/>
                <w:b/>
                <w:bCs/>
                <w:color w:val="FFFFFF"/>
              </w:rPr>
              <w:t xml:space="preserve">Načini </w:t>
            </w:r>
          </w:p>
        </w:tc>
        <w:tc>
          <w:tcPr>
            <w:tcW w:w="455" w:type="pct"/>
            <w:tcBorders>
              <w:top w:val="nil"/>
              <w:left w:val="nil"/>
              <w:bottom w:val="nil"/>
              <w:right w:val="nil"/>
            </w:tcBorders>
            <w:noWrap/>
            <w:vAlign w:val="bottom"/>
            <w:hideMark/>
          </w:tcPr>
          <w:p w14:paraId="6A5D4744" w14:textId="77777777" w:rsidR="00315328" w:rsidRPr="00CA487E" w:rsidRDefault="00315328" w:rsidP="00EE042D">
            <w:pPr>
              <w:rPr>
                <w:rFonts w:asciiTheme="majorBidi" w:hAnsiTheme="majorBidi" w:cstheme="majorBidi"/>
                <w:b/>
                <w:bCs/>
                <w:color w:val="FFFFFF"/>
              </w:rPr>
            </w:pPr>
          </w:p>
        </w:tc>
      </w:tr>
      <w:tr w:rsidR="00315328" w:rsidRPr="00CA487E" w14:paraId="5B5BCB21" w14:textId="77777777" w:rsidTr="00EE042D">
        <w:trPr>
          <w:trHeight w:val="1020"/>
        </w:trPr>
        <w:tc>
          <w:tcPr>
            <w:tcW w:w="662" w:type="pct"/>
            <w:tcBorders>
              <w:top w:val="nil"/>
              <w:left w:val="single" w:sz="8" w:space="0" w:color="auto"/>
              <w:bottom w:val="dashed" w:sz="4" w:space="0" w:color="auto"/>
              <w:right w:val="single" w:sz="8" w:space="0" w:color="auto"/>
            </w:tcBorders>
            <w:vAlign w:val="center"/>
            <w:hideMark/>
          </w:tcPr>
          <w:p w14:paraId="3CFF297B"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 ORGANIZIRANOST, POSLOVANJE IN POVEZANOST ODDELKOV V HOTELU</w:t>
            </w:r>
          </w:p>
        </w:tc>
        <w:tc>
          <w:tcPr>
            <w:tcW w:w="2420" w:type="pct"/>
            <w:tcBorders>
              <w:top w:val="nil"/>
              <w:left w:val="nil"/>
              <w:bottom w:val="nil"/>
              <w:right w:val="nil"/>
            </w:tcBorders>
            <w:vAlign w:val="center"/>
            <w:hideMark/>
          </w:tcPr>
          <w:p w14:paraId="23E723DC" w14:textId="77777777" w:rsidR="00315328" w:rsidRPr="00CA487E" w:rsidRDefault="00315328" w:rsidP="00EE042D">
            <w:pPr>
              <w:rPr>
                <w:rFonts w:asciiTheme="majorBidi" w:hAnsiTheme="majorBidi" w:cstheme="majorBidi"/>
                <w:sz w:val="20"/>
                <w:szCs w:val="20"/>
                <w:lang w:val="sv-SE"/>
              </w:rPr>
            </w:pPr>
            <w:r w:rsidRPr="00CA487E">
              <w:rPr>
                <w:rFonts w:asciiTheme="majorBidi" w:hAnsiTheme="majorBidi" w:cstheme="majorBidi"/>
                <w:sz w:val="20"/>
                <w:szCs w:val="20"/>
              </w:rPr>
              <w:t xml:space="preserve">Pozna osnove kategorizacije in minimalne tehnične pogoje v hotelu, našteje   oddelke v hotelu in opiše naloge posameznih oddelkov, razume njihovo povezanost. </w:t>
            </w:r>
            <w:proofErr w:type="spellStart"/>
            <w:r w:rsidRPr="00CA487E">
              <w:rPr>
                <w:rFonts w:asciiTheme="majorBidi" w:hAnsiTheme="majorBidi" w:cstheme="majorBidi"/>
                <w:sz w:val="20"/>
                <w:szCs w:val="20"/>
                <w:lang w:val="sv-SE"/>
              </w:rPr>
              <w:t>Našteje</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delovna</w:t>
            </w:r>
            <w:proofErr w:type="spellEnd"/>
            <w:r w:rsidRPr="00CA487E">
              <w:rPr>
                <w:rFonts w:asciiTheme="majorBidi" w:hAnsiTheme="majorBidi" w:cstheme="majorBidi"/>
                <w:sz w:val="20"/>
                <w:szCs w:val="20"/>
                <w:lang w:val="sv-SE"/>
              </w:rPr>
              <w:t xml:space="preserve"> mesta </w:t>
            </w:r>
            <w:proofErr w:type="spellStart"/>
            <w:r w:rsidRPr="00CA487E">
              <w:rPr>
                <w:rFonts w:asciiTheme="majorBidi" w:hAnsiTheme="majorBidi" w:cstheme="majorBidi"/>
                <w:sz w:val="20"/>
                <w:szCs w:val="20"/>
                <w:lang w:val="sv-SE"/>
              </w:rPr>
              <w:t>na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recepciji</w:t>
            </w:r>
            <w:proofErr w:type="spellEnd"/>
            <w:r w:rsidRPr="00CA487E">
              <w:rPr>
                <w:rFonts w:asciiTheme="majorBidi" w:hAnsiTheme="majorBidi" w:cstheme="majorBidi"/>
                <w:sz w:val="20"/>
                <w:szCs w:val="20"/>
                <w:lang w:val="sv-SE"/>
              </w:rPr>
              <w:t xml:space="preserve"> in v </w:t>
            </w:r>
            <w:proofErr w:type="spellStart"/>
            <w:r w:rsidRPr="00CA487E">
              <w:rPr>
                <w:rFonts w:asciiTheme="majorBidi" w:hAnsiTheme="majorBidi" w:cstheme="majorBidi"/>
                <w:sz w:val="20"/>
                <w:szCs w:val="20"/>
                <w:lang w:val="sv-SE"/>
              </w:rPr>
              <w:t>hotelski</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avli</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Pozna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pojem</w:t>
            </w:r>
            <w:proofErr w:type="spellEnd"/>
            <w:r w:rsidRPr="00CA487E">
              <w:rPr>
                <w:rFonts w:asciiTheme="majorBidi" w:hAnsiTheme="majorBidi" w:cstheme="majorBidi"/>
                <w:sz w:val="20"/>
                <w:szCs w:val="20"/>
                <w:lang w:val="sv-SE"/>
              </w:rPr>
              <w:t xml:space="preserve">, </w:t>
            </w:r>
            <w:proofErr w:type="spellStart"/>
            <w:proofErr w:type="gramStart"/>
            <w:r w:rsidRPr="00CA487E">
              <w:rPr>
                <w:rFonts w:asciiTheme="majorBidi" w:hAnsiTheme="majorBidi" w:cstheme="majorBidi"/>
                <w:sz w:val="20"/>
                <w:szCs w:val="20"/>
                <w:lang w:val="sv-SE"/>
              </w:rPr>
              <w:t>pomen</w:t>
            </w:r>
            <w:proofErr w:type="spellEnd"/>
            <w:r w:rsidRPr="00CA487E">
              <w:rPr>
                <w:rFonts w:asciiTheme="majorBidi" w:hAnsiTheme="majorBidi" w:cstheme="majorBidi"/>
                <w:sz w:val="20"/>
                <w:szCs w:val="20"/>
                <w:lang w:val="sv-SE"/>
              </w:rPr>
              <w:t xml:space="preserve">  in</w:t>
            </w:r>
            <w:proofErr w:type="gram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sestavine</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alotmajske</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pogodbe</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zaveda</w:t>
            </w:r>
            <w:proofErr w:type="spellEnd"/>
            <w:r w:rsidRPr="00CA487E">
              <w:rPr>
                <w:rFonts w:asciiTheme="majorBidi" w:hAnsiTheme="majorBidi" w:cstheme="majorBidi"/>
                <w:sz w:val="20"/>
                <w:szCs w:val="20"/>
                <w:lang w:val="sv-SE"/>
              </w:rPr>
              <w:t xml:space="preserve"> se </w:t>
            </w:r>
            <w:proofErr w:type="spellStart"/>
            <w:r w:rsidRPr="00CA487E">
              <w:rPr>
                <w:rFonts w:asciiTheme="majorBidi" w:hAnsiTheme="majorBidi" w:cstheme="majorBidi"/>
                <w:sz w:val="20"/>
                <w:szCs w:val="20"/>
                <w:lang w:val="sv-SE"/>
              </w:rPr>
              <w:t>pomena</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sodelovanja</w:t>
            </w:r>
            <w:proofErr w:type="spellEnd"/>
            <w:r w:rsidRPr="00CA487E">
              <w:rPr>
                <w:rFonts w:asciiTheme="majorBidi" w:hAnsiTheme="majorBidi" w:cstheme="majorBidi"/>
                <w:sz w:val="20"/>
                <w:szCs w:val="20"/>
                <w:lang w:val="sv-SE"/>
              </w:rPr>
              <w:t xml:space="preserve"> med </w:t>
            </w:r>
            <w:proofErr w:type="spellStart"/>
            <w:r w:rsidRPr="00CA487E">
              <w:rPr>
                <w:rFonts w:asciiTheme="majorBidi" w:hAnsiTheme="majorBidi" w:cstheme="majorBidi"/>
                <w:sz w:val="20"/>
                <w:szCs w:val="20"/>
                <w:lang w:val="sv-SE"/>
              </w:rPr>
              <w:t>hotelom</w:t>
            </w:r>
            <w:proofErr w:type="spellEnd"/>
            <w:r w:rsidRPr="00CA487E">
              <w:rPr>
                <w:rFonts w:asciiTheme="majorBidi" w:hAnsiTheme="majorBidi" w:cstheme="majorBidi"/>
                <w:sz w:val="20"/>
                <w:szCs w:val="20"/>
                <w:lang w:val="sv-SE"/>
              </w:rPr>
              <w:t xml:space="preserve"> in </w:t>
            </w:r>
            <w:proofErr w:type="spellStart"/>
            <w:r w:rsidRPr="00CA487E">
              <w:rPr>
                <w:rFonts w:asciiTheme="majorBidi" w:hAnsiTheme="majorBidi" w:cstheme="majorBidi"/>
                <w:sz w:val="20"/>
                <w:szCs w:val="20"/>
                <w:lang w:val="sv-SE"/>
              </w:rPr>
              <w:t>potovalno</w:t>
            </w:r>
            <w:proofErr w:type="spellEnd"/>
            <w:r w:rsidRPr="00CA487E">
              <w:rPr>
                <w:rFonts w:asciiTheme="majorBidi" w:hAnsiTheme="majorBidi" w:cstheme="majorBidi"/>
                <w:sz w:val="20"/>
                <w:szCs w:val="20"/>
                <w:lang w:val="sv-SE"/>
              </w:rPr>
              <w:t xml:space="preserve"> </w:t>
            </w:r>
            <w:proofErr w:type="spellStart"/>
            <w:r w:rsidRPr="00CA487E">
              <w:rPr>
                <w:rFonts w:asciiTheme="majorBidi" w:hAnsiTheme="majorBidi" w:cstheme="majorBidi"/>
                <w:sz w:val="20"/>
                <w:szCs w:val="20"/>
                <w:lang w:val="sv-SE"/>
              </w:rPr>
              <w:t>agencijo</w:t>
            </w:r>
            <w:proofErr w:type="spellEnd"/>
            <w:r w:rsidRPr="00CA487E">
              <w:rPr>
                <w:rFonts w:asciiTheme="majorBidi" w:hAnsiTheme="majorBidi" w:cstheme="majorBidi"/>
                <w:sz w:val="20"/>
                <w:szCs w:val="20"/>
                <w:lang w:val="sv-SE"/>
              </w:rPr>
              <w:t xml:space="preserve">. </w:t>
            </w:r>
          </w:p>
        </w:tc>
        <w:tc>
          <w:tcPr>
            <w:tcW w:w="415" w:type="pct"/>
            <w:tcBorders>
              <w:top w:val="nil"/>
              <w:left w:val="single" w:sz="8" w:space="0" w:color="auto"/>
              <w:bottom w:val="dotted" w:sz="4" w:space="0" w:color="auto"/>
              <w:right w:val="single" w:sz="8" w:space="0" w:color="auto"/>
            </w:tcBorders>
            <w:vAlign w:val="center"/>
            <w:hideMark/>
          </w:tcPr>
          <w:p w14:paraId="7557700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w:t>
            </w:r>
          </w:p>
        </w:tc>
        <w:tc>
          <w:tcPr>
            <w:tcW w:w="582" w:type="pct"/>
            <w:tcBorders>
              <w:top w:val="nil"/>
              <w:left w:val="nil"/>
              <w:bottom w:val="dashed" w:sz="4" w:space="0" w:color="auto"/>
              <w:right w:val="single" w:sz="8" w:space="0" w:color="auto"/>
            </w:tcBorders>
            <w:vAlign w:val="center"/>
            <w:hideMark/>
          </w:tcPr>
          <w:p w14:paraId="3671DD3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493F650F"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ustno</w:t>
            </w:r>
          </w:p>
        </w:tc>
        <w:tc>
          <w:tcPr>
            <w:tcW w:w="455" w:type="pct"/>
            <w:tcBorders>
              <w:top w:val="nil"/>
              <w:left w:val="nil"/>
              <w:bottom w:val="nil"/>
              <w:right w:val="nil"/>
            </w:tcBorders>
            <w:noWrap/>
            <w:vAlign w:val="bottom"/>
            <w:hideMark/>
          </w:tcPr>
          <w:p w14:paraId="2014DC80" w14:textId="77777777" w:rsidR="00315328" w:rsidRPr="00CA487E" w:rsidRDefault="00315328" w:rsidP="00EE042D">
            <w:pPr>
              <w:rPr>
                <w:rFonts w:asciiTheme="majorBidi" w:hAnsiTheme="majorBidi" w:cstheme="majorBidi"/>
                <w:sz w:val="20"/>
                <w:szCs w:val="20"/>
              </w:rPr>
            </w:pPr>
          </w:p>
        </w:tc>
      </w:tr>
      <w:tr w:rsidR="00315328" w:rsidRPr="00CA487E" w14:paraId="16556535" w14:textId="77777777" w:rsidTr="00EE042D">
        <w:trPr>
          <w:trHeight w:val="1275"/>
        </w:trPr>
        <w:tc>
          <w:tcPr>
            <w:tcW w:w="662" w:type="pct"/>
            <w:tcBorders>
              <w:top w:val="nil"/>
              <w:left w:val="single" w:sz="8" w:space="0" w:color="auto"/>
              <w:bottom w:val="dashed" w:sz="4" w:space="0" w:color="auto"/>
              <w:right w:val="single" w:sz="8" w:space="0" w:color="auto"/>
            </w:tcBorders>
            <w:vAlign w:val="center"/>
            <w:hideMark/>
          </w:tcPr>
          <w:p w14:paraId="6B8C866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 DELOVNI PROCESI NA RECEPCIJI</w:t>
            </w:r>
          </w:p>
        </w:tc>
        <w:tc>
          <w:tcPr>
            <w:tcW w:w="2420" w:type="pct"/>
            <w:tcBorders>
              <w:top w:val="dashed" w:sz="4" w:space="0" w:color="auto"/>
              <w:left w:val="nil"/>
              <w:bottom w:val="dashed" w:sz="4" w:space="0" w:color="auto"/>
              <w:right w:val="single" w:sz="8" w:space="0" w:color="auto"/>
            </w:tcBorders>
            <w:vAlign w:val="center"/>
            <w:hideMark/>
          </w:tcPr>
          <w:p w14:paraId="090D205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xml:space="preserve"> Zaveda  se pomena prodaje, pozna sestavine cenika, kalkulacije lastne cene,  pozna osnovo dokumentacijo na recepciji, razloži postopek prijave in odjave gosta, Pozna osnove poslovnega dopisovanja. Našteje sestavine računa.Razlikuje različne načine plačevanja. Zaveda se pomena zadovoljstva gosta in pozna nekaj načinov za ugotavljenje le tega. Pozna vlogo managementa pritožb.  Pozna osnovna promocijska gradiva.                                                                                                                                                                                     </w:t>
            </w:r>
          </w:p>
        </w:tc>
        <w:tc>
          <w:tcPr>
            <w:tcW w:w="415" w:type="pct"/>
            <w:tcBorders>
              <w:top w:val="nil"/>
              <w:left w:val="nil"/>
              <w:bottom w:val="dotted" w:sz="4" w:space="0" w:color="auto"/>
              <w:right w:val="single" w:sz="8" w:space="0" w:color="auto"/>
            </w:tcBorders>
            <w:vAlign w:val="center"/>
            <w:hideMark/>
          </w:tcPr>
          <w:p w14:paraId="579DA9D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II.</w:t>
            </w:r>
          </w:p>
        </w:tc>
        <w:tc>
          <w:tcPr>
            <w:tcW w:w="582" w:type="pct"/>
            <w:tcBorders>
              <w:top w:val="nil"/>
              <w:left w:val="nil"/>
              <w:bottom w:val="dashed" w:sz="4" w:space="0" w:color="auto"/>
              <w:right w:val="single" w:sz="8" w:space="0" w:color="auto"/>
            </w:tcBorders>
            <w:vAlign w:val="center"/>
            <w:hideMark/>
          </w:tcPr>
          <w:p w14:paraId="5689F5A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individualna</w:t>
            </w:r>
          </w:p>
        </w:tc>
        <w:tc>
          <w:tcPr>
            <w:tcW w:w="466" w:type="pct"/>
            <w:tcBorders>
              <w:top w:val="nil"/>
              <w:left w:val="nil"/>
              <w:bottom w:val="dotted" w:sz="4" w:space="0" w:color="auto"/>
              <w:right w:val="single" w:sz="8" w:space="0" w:color="auto"/>
            </w:tcBorders>
            <w:vAlign w:val="center"/>
            <w:hideMark/>
          </w:tcPr>
          <w:p w14:paraId="05A1B8E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pisno</w:t>
            </w:r>
          </w:p>
        </w:tc>
        <w:tc>
          <w:tcPr>
            <w:tcW w:w="455" w:type="pct"/>
            <w:tcBorders>
              <w:top w:val="nil"/>
              <w:left w:val="nil"/>
              <w:bottom w:val="nil"/>
              <w:right w:val="nil"/>
            </w:tcBorders>
            <w:noWrap/>
            <w:vAlign w:val="bottom"/>
            <w:hideMark/>
          </w:tcPr>
          <w:p w14:paraId="283F0FFF" w14:textId="77777777" w:rsidR="00315328" w:rsidRPr="00CA487E" w:rsidRDefault="00315328" w:rsidP="00EE042D">
            <w:pPr>
              <w:rPr>
                <w:rFonts w:asciiTheme="majorBidi" w:hAnsiTheme="majorBidi" w:cstheme="majorBidi"/>
                <w:sz w:val="20"/>
                <w:szCs w:val="20"/>
              </w:rPr>
            </w:pPr>
          </w:p>
        </w:tc>
      </w:tr>
      <w:tr w:rsidR="00315328" w:rsidRPr="00CA487E" w14:paraId="5310215F" w14:textId="77777777" w:rsidTr="00EE042D">
        <w:trPr>
          <w:trHeight w:val="255"/>
        </w:trPr>
        <w:tc>
          <w:tcPr>
            <w:tcW w:w="662" w:type="pct"/>
            <w:tcBorders>
              <w:top w:val="nil"/>
              <w:left w:val="single" w:sz="8" w:space="0" w:color="auto"/>
              <w:bottom w:val="dashed" w:sz="4" w:space="0" w:color="auto"/>
              <w:right w:val="single" w:sz="8" w:space="0" w:color="auto"/>
            </w:tcBorders>
            <w:vAlign w:val="center"/>
            <w:hideMark/>
          </w:tcPr>
          <w:p w14:paraId="6518653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nil"/>
              <w:right w:val="single" w:sz="8" w:space="0" w:color="auto"/>
            </w:tcBorders>
            <w:vAlign w:val="center"/>
            <w:hideMark/>
          </w:tcPr>
          <w:p w14:paraId="73F0BDD5"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75AF8B10"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nil"/>
              <w:right w:val="single" w:sz="8" w:space="0" w:color="auto"/>
            </w:tcBorders>
            <w:vAlign w:val="center"/>
            <w:hideMark/>
          </w:tcPr>
          <w:p w14:paraId="6A76DA3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center"/>
            <w:hideMark/>
          </w:tcPr>
          <w:p w14:paraId="6C9EAED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1EA5A0A2" w14:textId="77777777" w:rsidR="00315328" w:rsidRPr="00CA487E" w:rsidRDefault="00315328" w:rsidP="00EE042D">
            <w:pPr>
              <w:rPr>
                <w:rFonts w:asciiTheme="majorBidi" w:hAnsiTheme="majorBidi" w:cstheme="majorBidi"/>
                <w:sz w:val="20"/>
                <w:szCs w:val="20"/>
              </w:rPr>
            </w:pPr>
          </w:p>
        </w:tc>
      </w:tr>
      <w:tr w:rsidR="00315328" w:rsidRPr="00CA487E" w14:paraId="5023C111"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2CDD0E0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dashed" w:sz="4" w:space="0" w:color="auto"/>
              <w:left w:val="nil"/>
              <w:bottom w:val="dashed" w:sz="4" w:space="0" w:color="auto"/>
              <w:right w:val="single" w:sz="8" w:space="0" w:color="auto"/>
            </w:tcBorders>
            <w:vAlign w:val="bottom"/>
            <w:hideMark/>
          </w:tcPr>
          <w:p w14:paraId="37701E8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6350D24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dashed" w:sz="4" w:space="0" w:color="auto"/>
              <w:left w:val="nil"/>
              <w:bottom w:val="dashed" w:sz="4" w:space="0" w:color="auto"/>
              <w:right w:val="single" w:sz="8" w:space="0" w:color="auto"/>
            </w:tcBorders>
            <w:vAlign w:val="bottom"/>
            <w:hideMark/>
          </w:tcPr>
          <w:p w14:paraId="2EA0ADF7"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653E95F9"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2D0C68F8" w14:textId="77777777" w:rsidR="00315328" w:rsidRPr="00CA487E" w:rsidRDefault="00315328" w:rsidP="00EE042D">
            <w:pPr>
              <w:rPr>
                <w:rFonts w:asciiTheme="majorBidi" w:hAnsiTheme="majorBidi" w:cstheme="majorBidi"/>
                <w:sz w:val="20"/>
                <w:szCs w:val="20"/>
              </w:rPr>
            </w:pPr>
          </w:p>
        </w:tc>
      </w:tr>
      <w:tr w:rsidR="00315328" w:rsidRPr="00CA487E" w14:paraId="336DB72A" w14:textId="77777777" w:rsidTr="00EE042D">
        <w:trPr>
          <w:trHeight w:val="255"/>
        </w:trPr>
        <w:tc>
          <w:tcPr>
            <w:tcW w:w="662" w:type="pct"/>
            <w:tcBorders>
              <w:top w:val="nil"/>
              <w:left w:val="single" w:sz="8" w:space="0" w:color="auto"/>
              <w:bottom w:val="dashed" w:sz="4" w:space="0" w:color="auto"/>
              <w:right w:val="single" w:sz="8" w:space="0" w:color="auto"/>
            </w:tcBorders>
            <w:vAlign w:val="bottom"/>
            <w:hideMark/>
          </w:tcPr>
          <w:p w14:paraId="06B2944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dashed" w:sz="4" w:space="0" w:color="auto"/>
              <w:right w:val="single" w:sz="8" w:space="0" w:color="auto"/>
            </w:tcBorders>
            <w:vAlign w:val="bottom"/>
            <w:hideMark/>
          </w:tcPr>
          <w:p w14:paraId="0BEE2462"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dotted" w:sz="4" w:space="0" w:color="auto"/>
              <w:right w:val="single" w:sz="8" w:space="0" w:color="auto"/>
            </w:tcBorders>
            <w:vAlign w:val="center"/>
            <w:hideMark/>
          </w:tcPr>
          <w:p w14:paraId="49F681DE"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dashed" w:sz="4" w:space="0" w:color="auto"/>
              <w:right w:val="single" w:sz="8" w:space="0" w:color="auto"/>
            </w:tcBorders>
            <w:vAlign w:val="bottom"/>
            <w:hideMark/>
          </w:tcPr>
          <w:p w14:paraId="10E0F95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dotted" w:sz="4" w:space="0" w:color="auto"/>
              <w:right w:val="single" w:sz="8" w:space="0" w:color="auto"/>
            </w:tcBorders>
            <w:vAlign w:val="bottom"/>
            <w:hideMark/>
          </w:tcPr>
          <w:p w14:paraId="21C95FD6"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456E4C30" w14:textId="77777777" w:rsidR="00315328" w:rsidRPr="00CA487E" w:rsidRDefault="00315328" w:rsidP="00EE042D">
            <w:pPr>
              <w:rPr>
                <w:rFonts w:asciiTheme="majorBidi" w:hAnsiTheme="majorBidi" w:cstheme="majorBidi"/>
                <w:sz w:val="20"/>
                <w:szCs w:val="20"/>
              </w:rPr>
            </w:pPr>
          </w:p>
        </w:tc>
      </w:tr>
      <w:tr w:rsidR="00315328" w:rsidRPr="00CA487E" w14:paraId="02524CB2" w14:textId="77777777" w:rsidTr="00EE042D">
        <w:trPr>
          <w:trHeight w:val="270"/>
        </w:trPr>
        <w:tc>
          <w:tcPr>
            <w:tcW w:w="662" w:type="pct"/>
            <w:tcBorders>
              <w:top w:val="nil"/>
              <w:left w:val="single" w:sz="8" w:space="0" w:color="auto"/>
              <w:bottom w:val="single" w:sz="8" w:space="0" w:color="auto"/>
              <w:right w:val="single" w:sz="8" w:space="0" w:color="auto"/>
            </w:tcBorders>
            <w:vAlign w:val="bottom"/>
            <w:hideMark/>
          </w:tcPr>
          <w:p w14:paraId="1318850D"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2420" w:type="pct"/>
            <w:tcBorders>
              <w:top w:val="nil"/>
              <w:left w:val="nil"/>
              <w:bottom w:val="single" w:sz="8" w:space="0" w:color="auto"/>
              <w:right w:val="single" w:sz="8" w:space="0" w:color="auto"/>
            </w:tcBorders>
            <w:vAlign w:val="bottom"/>
            <w:hideMark/>
          </w:tcPr>
          <w:p w14:paraId="2EB4FF71"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15" w:type="pct"/>
            <w:tcBorders>
              <w:top w:val="nil"/>
              <w:left w:val="nil"/>
              <w:bottom w:val="single" w:sz="8" w:space="0" w:color="auto"/>
              <w:right w:val="single" w:sz="8" w:space="0" w:color="auto"/>
            </w:tcBorders>
            <w:vAlign w:val="center"/>
            <w:hideMark/>
          </w:tcPr>
          <w:p w14:paraId="70B862F8"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582" w:type="pct"/>
            <w:tcBorders>
              <w:top w:val="nil"/>
              <w:left w:val="nil"/>
              <w:bottom w:val="single" w:sz="8" w:space="0" w:color="auto"/>
              <w:right w:val="single" w:sz="8" w:space="0" w:color="auto"/>
            </w:tcBorders>
            <w:vAlign w:val="bottom"/>
            <w:hideMark/>
          </w:tcPr>
          <w:p w14:paraId="6CB9CAE3"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66" w:type="pct"/>
            <w:tcBorders>
              <w:top w:val="nil"/>
              <w:left w:val="nil"/>
              <w:bottom w:val="single" w:sz="8" w:space="0" w:color="auto"/>
              <w:right w:val="single" w:sz="8" w:space="0" w:color="auto"/>
            </w:tcBorders>
            <w:vAlign w:val="bottom"/>
            <w:hideMark/>
          </w:tcPr>
          <w:p w14:paraId="2EA95DFA" w14:textId="77777777" w:rsidR="00315328" w:rsidRPr="00CA487E" w:rsidRDefault="00315328" w:rsidP="00EE042D">
            <w:pPr>
              <w:rPr>
                <w:rFonts w:asciiTheme="majorBidi" w:hAnsiTheme="majorBidi" w:cstheme="majorBidi"/>
                <w:sz w:val="20"/>
                <w:szCs w:val="20"/>
              </w:rPr>
            </w:pPr>
            <w:r w:rsidRPr="00CA487E">
              <w:rPr>
                <w:rFonts w:asciiTheme="majorBidi" w:hAnsiTheme="majorBidi" w:cstheme="majorBidi"/>
                <w:sz w:val="20"/>
                <w:szCs w:val="20"/>
              </w:rPr>
              <w:t> </w:t>
            </w:r>
          </w:p>
        </w:tc>
        <w:tc>
          <w:tcPr>
            <w:tcW w:w="455" w:type="pct"/>
            <w:tcBorders>
              <w:top w:val="nil"/>
              <w:left w:val="nil"/>
              <w:bottom w:val="nil"/>
              <w:right w:val="nil"/>
            </w:tcBorders>
            <w:noWrap/>
            <w:vAlign w:val="bottom"/>
            <w:hideMark/>
          </w:tcPr>
          <w:p w14:paraId="32870EDF" w14:textId="77777777" w:rsidR="00315328" w:rsidRPr="00CA487E" w:rsidRDefault="00315328" w:rsidP="00EE042D">
            <w:pPr>
              <w:rPr>
                <w:rFonts w:asciiTheme="majorBidi" w:hAnsiTheme="majorBidi" w:cstheme="majorBidi"/>
                <w:sz w:val="20"/>
                <w:szCs w:val="20"/>
              </w:rPr>
            </w:pPr>
          </w:p>
        </w:tc>
      </w:tr>
      <w:tr w:rsidR="00315328" w:rsidRPr="00CA487E" w14:paraId="540A831A" w14:textId="77777777" w:rsidTr="00EE042D">
        <w:trPr>
          <w:trHeight w:val="255"/>
        </w:trPr>
        <w:tc>
          <w:tcPr>
            <w:tcW w:w="662" w:type="pct"/>
            <w:tcBorders>
              <w:top w:val="nil"/>
              <w:left w:val="nil"/>
              <w:bottom w:val="nil"/>
              <w:right w:val="nil"/>
            </w:tcBorders>
            <w:noWrap/>
            <w:vAlign w:val="bottom"/>
            <w:hideMark/>
          </w:tcPr>
          <w:p w14:paraId="2A54E750" w14:textId="77777777" w:rsidR="00315328" w:rsidRPr="00CA487E" w:rsidRDefault="00315328" w:rsidP="00EE042D">
            <w:pPr>
              <w:rPr>
                <w:rFonts w:asciiTheme="majorBidi" w:hAnsiTheme="majorBidi" w:cstheme="majorBidi"/>
                <w:sz w:val="20"/>
                <w:szCs w:val="20"/>
              </w:rPr>
            </w:pPr>
          </w:p>
        </w:tc>
        <w:tc>
          <w:tcPr>
            <w:tcW w:w="2420" w:type="pct"/>
            <w:tcBorders>
              <w:top w:val="nil"/>
              <w:left w:val="nil"/>
              <w:bottom w:val="nil"/>
              <w:right w:val="nil"/>
            </w:tcBorders>
            <w:noWrap/>
            <w:vAlign w:val="bottom"/>
            <w:hideMark/>
          </w:tcPr>
          <w:p w14:paraId="163AA6B5" w14:textId="77777777" w:rsidR="00315328" w:rsidRPr="00CA487E" w:rsidRDefault="00315328" w:rsidP="00EE042D">
            <w:pPr>
              <w:rPr>
                <w:rFonts w:asciiTheme="majorBidi" w:hAnsiTheme="majorBidi" w:cstheme="majorBidi"/>
                <w:sz w:val="20"/>
                <w:szCs w:val="20"/>
              </w:rPr>
            </w:pPr>
          </w:p>
        </w:tc>
        <w:tc>
          <w:tcPr>
            <w:tcW w:w="415" w:type="pct"/>
            <w:tcBorders>
              <w:top w:val="nil"/>
              <w:left w:val="nil"/>
              <w:bottom w:val="nil"/>
              <w:right w:val="nil"/>
            </w:tcBorders>
            <w:noWrap/>
            <w:vAlign w:val="bottom"/>
            <w:hideMark/>
          </w:tcPr>
          <w:p w14:paraId="631A3289" w14:textId="77777777" w:rsidR="00315328" w:rsidRPr="00CA487E" w:rsidRDefault="00315328" w:rsidP="00EE042D">
            <w:pPr>
              <w:rPr>
                <w:rFonts w:asciiTheme="majorBidi" w:hAnsiTheme="majorBidi" w:cstheme="majorBidi"/>
                <w:sz w:val="20"/>
                <w:szCs w:val="20"/>
              </w:rPr>
            </w:pPr>
          </w:p>
        </w:tc>
        <w:tc>
          <w:tcPr>
            <w:tcW w:w="582" w:type="pct"/>
            <w:tcBorders>
              <w:top w:val="nil"/>
              <w:left w:val="nil"/>
              <w:bottom w:val="nil"/>
              <w:right w:val="nil"/>
            </w:tcBorders>
            <w:noWrap/>
            <w:vAlign w:val="bottom"/>
            <w:hideMark/>
          </w:tcPr>
          <w:p w14:paraId="7F11A83A" w14:textId="77777777" w:rsidR="00315328" w:rsidRPr="00CA487E" w:rsidRDefault="00315328" w:rsidP="00EE042D">
            <w:pPr>
              <w:rPr>
                <w:rFonts w:asciiTheme="majorBidi" w:hAnsiTheme="majorBidi" w:cstheme="majorBidi"/>
                <w:sz w:val="20"/>
                <w:szCs w:val="20"/>
              </w:rPr>
            </w:pPr>
          </w:p>
        </w:tc>
        <w:tc>
          <w:tcPr>
            <w:tcW w:w="466" w:type="pct"/>
            <w:tcBorders>
              <w:top w:val="nil"/>
              <w:left w:val="nil"/>
              <w:bottom w:val="nil"/>
              <w:right w:val="nil"/>
            </w:tcBorders>
            <w:noWrap/>
            <w:vAlign w:val="bottom"/>
            <w:hideMark/>
          </w:tcPr>
          <w:p w14:paraId="636FBFF0" w14:textId="77777777" w:rsidR="00315328" w:rsidRPr="00CA487E" w:rsidRDefault="00315328" w:rsidP="00EE042D">
            <w:pPr>
              <w:rPr>
                <w:rFonts w:asciiTheme="majorBidi" w:hAnsiTheme="majorBidi" w:cstheme="majorBidi"/>
                <w:sz w:val="20"/>
                <w:szCs w:val="20"/>
              </w:rPr>
            </w:pPr>
          </w:p>
        </w:tc>
        <w:tc>
          <w:tcPr>
            <w:tcW w:w="455" w:type="pct"/>
            <w:tcBorders>
              <w:top w:val="nil"/>
              <w:left w:val="nil"/>
              <w:bottom w:val="nil"/>
              <w:right w:val="nil"/>
            </w:tcBorders>
            <w:noWrap/>
            <w:vAlign w:val="bottom"/>
            <w:hideMark/>
          </w:tcPr>
          <w:p w14:paraId="51235897" w14:textId="77777777" w:rsidR="00315328" w:rsidRPr="00CA487E" w:rsidRDefault="00315328" w:rsidP="00EE042D">
            <w:pPr>
              <w:rPr>
                <w:rFonts w:asciiTheme="majorBidi" w:hAnsiTheme="majorBidi" w:cstheme="majorBidi"/>
                <w:sz w:val="20"/>
                <w:szCs w:val="20"/>
              </w:rPr>
            </w:pPr>
          </w:p>
        </w:tc>
      </w:tr>
      <w:tr w:rsidR="00315328" w:rsidRPr="00403508" w14:paraId="6BC09AAF" w14:textId="77777777" w:rsidTr="00EE042D">
        <w:trPr>
          <w:trHeight w:val="300"/>
        </w:trPr>
        <w:tc>
          <w:tcPr>
            <w:tcW w:w="5000" w:type="pct"/>
            <w:gridSpan w:val="6"/>
            <w:tcBorders>
              <w:top w:val="nil"/>
              <w:left w:val="nil"/>
              <w:bottom w:val="nil"/>
              <w:right w:val="nil"/>
            </w:tcBorders>
            <w:noWrap/>
            <w:vAlign w:val="bottom"/>
            <w:hideMark/>
          </w:tcPr>
          <w:p w14:paraId="32546C04" w14:textId="77777777" w:rsidR="00315328" w:rsidRPr="00CA487E" w:rsidRDefault="00315328" w:rsidP="00EE042D">
            <w:pPr>
              <w:rPr>
                <w:rFonts w:asciiTheme="majorBidi" w:hAnsiTheme="majorBidi" w:cstheme="majorBidi"/>
                <w:i/>
                <w:iCs/>
                <w:lang w:val="pl-PL"/>
              </w:rPr>
            </w:pPr>
            <w:r w:rsidRPr="00CA487E">
              <w:rPr>
                <w:rFonts w:asciiTheme="majorBidi" w:hAnsiTheme="majorBidi" w:cstheme="majorBidi"/>
                <w:i/>
                <w:iCs/>
                <w:lang w:val="pl-PL"/>
              </w:rPr>
              <w:t xml:space="preserve">Minimalni </w:t>
            </w:r>
            <w:proofErr w:type="spellStart"/>
            <w:r w:rsidRPr="00CA487E">
              <w:rPr>
                <w:rFonts w:asciiTheme="majorBidi" w:hAnsiTheme="majorBidi" w:cstheme="majorBidi"/>
                <w:i/>
                <w:iCs/>
                <w:lang w:val="pl-PL"/>
              </w:rPr>
              <w:t>standardi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so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določeni</w:t>
            </w:r>
            <w:proofErr w:type="spellEnd"/>
            <w:r w:rsidRPr="00CA487E">
              <w:rPr>
                <w:rFonts w:asciiTheme="majorBidi" w:hAnsiTheme="majorBidi" w:cstheme="majorBidi"/>
                <w:i/>
                <w:iCs/>
                <w:lang w:val="pl-PL"/>
              </w:rPr>
              <w:t xml:space="preserve"> na </w:t>
            </w:r>
            <w:proofErr w:type="spellStart"/>
            <w:r w:rsidRPr="00CA487E">
              <w:rPr>
                <w:rFonts w:asciiTheme="majorBidi" w:hAnsiTheme="majorBidi" w:cstheme="majorBidi"/>
                <w:i/>
                <w:iCs/>
                <w:lang w:val="pl-PL"/>
              </w:rPr>
              <w:t>podlagi</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katalogov</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znanja</w:t>
            </w:r>
            <w:proofErr w:type="spellEnd"/>
            <w:r w:rsidRPr="00CA487E">
              <w:rPr>
                <w:rFonts w:asciiTheme="majorBidi" w:hAnsiTheme="majorBidi" w:cstheme="majorBidi"/>
                <w:i/>
                <w:iCs/>
                <w:lang w:val="pl-PL"/>
              </w:rPr>
              <w:t xml:space="preserve">. MSZ je </w:t>
            </w:r>
            <w:proofErr w:type="spellStart"/>
            <w:r w:rsidRPr="00CA487E">
              <w:rPr>
                <w:rFonts w:asciiTheme="majorBidi" w:hAnsiTheme="majorBidi" w:cstheme="majorBidi"/>
                <w:i/>
                <w:iCs/>
                <w:lang w:val="pl-PL"/>
              </w:rPr>
              <w:t>tisto</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znanje</w:t>
            </w:r>
            <w:proofErr w:type="spellEnd"/>
            <w:r w:rsidRPr="00CA487E">
              <w:rPr>
                <w:rFonts w:asciiTheme="majorBidi" w:hAnsiTheme="majorBidi" w:cstheme="majorBidi"/>
                <w:i/>
                <w:iCs/>
                <w:lang w:val="pl-PL"/>
              </w:rPr>
              <w:t xml:space="preserve">, ki </w:t>
            </w:r>
            <w:proofErr w:type="spellStart"/>
            <w:r w:rsidRPr="00CA487E">
              <w:rPr>
                <w:rFonts w:asciiTheme="majorBidi" w:hAnsiTheme="majorBidi" w:cstheme="majorBidi"/>
                <w:i/>
                <w:iCs/>
                <w:lang w:val="pl-PL"/>
              </w:rPr>
              <w:t>ga</w:t>
            </w:r>
            <w:proofErr w:type="spellEnd"/>
            <w:r w:rsidRPr="00CA487E">
              <w:rPr>
                <w:rFonts w:asciiTheme="majorBidi" w:hAnsiTheme="majorBidi" w:cstheme="majorBidi"/>
                <w:i/>
                <w:iCs/>
                <w:lang w:val="pl-PL"/>
              </w:rPr>
              <w:t xml:space="preserve"> mora </w:t>
            </w:r>
            <w:proofErr w:type="spellStart"/>
            <w:r w:rsidRPr="00CA487E">
              <w:rPr>
                <w:rFonts w:asciiTheme="majorBidi" w:hAnsiTheme="majorBidi" w:cstheme="majorBidi"/>
                <w:i/>
                <w:iCs/>
                <w:lang w:val="pl-PL"/>
              </w:rPr>
              <w:t>dijak</w:t>
            </w:r>
            <w:proofErr w:type="spellEnd"/>
            <w:r w:rsidRPr="00CA487E">
              <w:rPr>
                <w:rFonts w:asciiTheme="majorBidi" w:hAnsiTheme="majorBidi" w:cstheme="majorBidi"/>
                <w:i/>
                <w:iCs/>
                <w:lang w:val="pl-PL"/>
              </w:rPr>
              <w:t xml:space="preserve"> </w:t>
            </w:r>
            <w:proofErr w:type="spellStart"/>
            <w:r w:rsidRPr="00CA487E">
              <w:rPr>
                <w:rFonts w:asciiTheme="majorBidi" w:hAnsiTheme="majorBidi" w:cstheme="majorBidi"/>
                <w:i/>
                <w:iCs/>
                <w:lang w:val="pl-PL"/>
              </w:rPr>
              <w:t>izkazati</w:t>
            </w:r>
            <w:proofErr w:type="spellEnd"/>
            <w:r w:rsidRPr="00CA487E">
              <w:rPr>
                <w:rFonts w:asciiTheme="majorBidi" w:hAnsiTheme="majorBidi" w:cstheme="majorBidi"/>
                <w:i/>
                <w:iCs/>
                <w:lang w:val="pl-PL"/>
              </w:rPr>
              <w:t xml:space="preserve"> za </w:t>
            </w:r>
            <w:proofErr w:type="spellStart"/>
            <w:r w:rsidRPr="00CA487E">
              <w:rPr>
                <w:rFonts w:asciiTheme="majorBidi" w:hAnsiTheme="majorBidi" w:cstheme="majorBidi"/>
                <w:i/>
                <w:iCs/>
                <w:lang w:val="pl-PL"/>
              </w:rPr>
              <w:t>pozitivno</w:t>
            </w:r>
            <w:proofErr w:type="spellEnd"/>
            <w:r w:rsidRPr="00CA487E">
              <w:rPr>
                <w:rFonts w:asciiTheme="majorBidi" w:hAnsiTheme="majorBidi" w:cstheme="majorBidi"/>
                <w:i/>
                <w:iCs/>
                <w:lang w:val="pl-PL"/>
              </w:rPr>
              <w:t xml:space="preserve"> oceno.</w:t>
            </w:r>
          </w:p>
        </w:tc>
      </w:tr>
    </w:tbl>
    <w:p w14:paraId="56FB257B" w14:textId="77777777" w:rsidR="00315328" w:rsidRPr="00CA487E" w:rsidRDefault="00315328" w:rsidP="00315328">
      <w:pPr>
        <w:pStyle w:val="Navaden1"/>
        <w:rPr>
          <w:rFonts w:asciiTheme="majorBidi" w:hAnsiTheme="majorBidi" w:cstheme="majorBidi"/>
        </w:rPr>
      </w:pPr>
    </w:p>
    <w:p w14:paraId="523496B1" w14:textId="77777777" w:rsidR="00315328" w:rsidRPr="00315328" w:rsidRDefault="00315328" w:rsidP="00315328">
      <w:pPr>
        <w:rPr>
          <w:lang w:val="sl-SI" w:eastAsia="en-US"/>
        </w:rPr>
      </w:pPr>
    </w:p>
    <w:p w14:paraId="1A234BAE" w14:textId="77777777" w:rsidR="00315328" w:rsidRPr="00315328" w:rsidRDefault="00315328" w:rsidP="00315328">
      <w:pPr>
        <w:rPr>
          <w:lang w:val="sl-SI" w:eastAsia="en-US"/>
        </w:rPr>
      </w:pPr>
    </w:p>
    <w:p w14:paraId="475C0D11" w14:textId="77777777" w:rsidR="00315328" w:rsidRPr="00315328" w:rsidRDefault="00315328" w:rsidP="00315328">
      <w:pPr>
        <w:rPr>
          <w:lang w:val="sl-SI" w:eastAsia="en-US"/>
        </w:rPr>
      </w:pPr>
    </w:p>
    <w:p w14:paraId="6B9F8BFB" w14:textId="77777777" w:rsidR="00315328" w:rsidRPr="00315328" w:rsidRDefault="00315328" w:rsidP="00315328">
      <w:pPr>
        <w:rPr>
          <w:lang w:val="sl-SI" w:eastAsia="en-US"/>
        </w:rPr>
      </w:pPr>
    </w:p>
    <w:p w14:paraId="7C8DAC48" w14:textId="77777777" w:rsidR="00315328" w:rsidRPr="00315328" w:rsidRDefault="00315328" w:rsidP="00315328">
      <w:pPr>
        <w:rPr>
          <w:lang w:val="sl-SI" w:eastAsia="en-US"/>
        </w:rPr>
      </w:pPr>
    </w:p>
    <w:p w14:paraId="2F8904E6" w14:textId="77777777" w:rsidR="00315328" w:rsidRPr="00315328" w:rsidRDefault="00315328" w:rsidP="00315328">
      <w:pPr>
        <w:rPr>
          <w:lang w:val="sl-SI" w:eastAsia="en-US"/>
        </w:rPr>
      </w:pPr>
    </w:p>
    <w:p w14:paraId="78561FCD" w14:textId="77777777" w:rsidR="00315328" w:rsidRPr="00315328" w:rsidRDefault="00315328" w:rsidP="00315328">
      <w:pPr>
        <w:rPr>
          <w:lang w:val="sl-SI" w:eastAsia="en-US"/>
        </w:rPr>
      </w:pPr>
    </w:p>
    <w:p w14:paraId="2539774B" w14:textId="77777777" w:rsidR="00315328" w:rsidRPr="00315328" w:rsidRDefault="00315328" w:rsidP="00315328">
      <w:pPr>
        <w:rPr>
          <w:lang w:val="sl-SI" w:eastAsia="en-US"/>
        </w:rPr>
      </w:pPr>
    </w:p>
    <w:sectPr w:rsidR="00315328" w:rsidRPr="00315328" w:rsidSect="00DA4902">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Bold">
    <w:altName w:val="Times New Roman"/>
    <w:panose1 w:val="020B0604020202020204"/>
    <w:charset w:val="00"/>
    <w:family w:val="auto"/>
    <w:pitch w:val="variable"/>
    <w:sig w:usb0="00000000"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604020202020204"/>
    <w:charset w:val="00"/>
    <w:family w:val="auto"/>
    <w:pitch w:val="variable"/>
    <w:sig w:usb0="00000000"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eta KT">
    <w:altName w:val="Calibri"/>
    <w:panose1 w:val="020B0604020202020204"/>
    <w:charset w:val="00"/>
    <w:family w:val="swiss"/>
    <w:notTrueType/>
    <w:pitch w:val="default"/>
    <w:sig w:usb0="00000001"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894EE873"/>
    <w:styleLink w:val="ImportedStyle1"/>
    <w:lvl w:ilvl="0">
      <w:start w:val="1"/>
      <w:numFmt w:val="decimal"/>
      <w:lvlText w:val="%1."/>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1">
      <w:start w:val="1"/>
      <w:numFmt w:val="decimal"/>
      <w:lvlText w:val="%1.%2."/>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2">
      <w:start w:val="1"/>
      <w:numFmt w:val="decimal"/>
      <w:lvlText w:val="%1.%2.%3."/>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3">
      <w:start w:val="1"/>
      <w:numFmt w:val="decimal"/>
      <w:lvlText w:val="%1.%2.%3.%4."/>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4">
      <w:start w:val="1"/>
      <w:numFmt w:val="decimal"/>
      <w:lvlText w:val="%1.%2.%3.%4.%5."/>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5">
      <w:start w:val="1"/>
      <w:numFmt w:val="decimal"/>
      <w:lvlText w:val="%1.%2.%3.%4.%5.%6."/>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6">
      <w:start w:val="1"/>
      <w:numFmt w:val="decimal"/>
      <w:lvlText w:val="%1.%2.%3.%4.%5.%6.%7."/>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7">
      <w:start w:val="1"/>
      <w:numFmt w:val="decimal"/>
      <w:lvlText w:val="%1.%2.%3.%4.%5.%6.%7.%8."/>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8">
      <w:start w:val="1"/>
      <w:numFmt w:val="decimal"/>
      <w:lvlText w:val="%1.%2.%3.%4.%5.%6.%7.%8.%9."/>
      <w:lvlJc w:val="left"/>
      <w:rPr>
        <w:rFonts w:ascii="Times New Roman Bold" w:eastAsia="Times New Roman Bold" w:hAnsi="Times New Roman Bold" w:cs="Times New Roman Bold" w:hint="default"/>
        <w:b w:val="0"/>
        <w:bCs w:val="0"/>
        <w:i w:val="0"/>
        <w:iCs w:val="0"/>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abstractNum>
  <w:abstractNum w:abstractNumId="1" w15:restartNumberingAfterBreak="0">
    <w:nsid w:val="00000003"/>
    <w:multiLevelType w:val="multilevel"/>
    <w:tmpl w:val="894EE875"/>
    <w:styleLink w:val="List1"/>
    <w:lvl w:ilvl="0">
      <w:start w:val="1"/>
      <w:numFmt w:val="decimal"/>
      <w:lvlText w:val="%1."/>
      <w:lvlJc w:val="left"/>
      <w:pPr>
        <w:tabs>
          <w:tab w:val="num" w:pos="804"/>
        </w:tabs>
        <w:ind w:left="1087" w:hanging="607"/>
      </w:pPr>
      <w:rPr>
        <w:rFonts w:hint="default"/>
        <w:position w:val="0"/>
      </w:rPr>
    </w:lvl>
    <w:lvl w:ilvl="1">
      <w:start w:val="1"/>
      <w:numFmt w:val="decimal"/>
      <w:lvlText w:val="%1.%2."/>
      <w:lvlJc w:val="left"/>
      <w:pPr>
        <w:tabs>
          <w:tab w:val="num" w:pos="1092"/>
        </w:tabs>
        <w:ind w:left="1375" w:hanging="715"/>
      </w:pPr>
      <w:rPr>
        <w:rFonts w:hint="default"/>
        <w:position w:val="0"/>
      </w:rPr>
    </w:lvl>
    <w:lvl w:ilvl="2">
      <w:start w:val="1"/>
      <w:numFmt w:val="decimal"/>
      <w:lvlText w:val="%1.%2.%3."/>
      <w:lvlJc w:val="left"/>
      <w:pPr>
        <w:tabs>
          <w:tab w:val="num" w:pos="1145"/>
        </w:tabs>
        <w:ind w:left="1428" w:hanging="948"/>
      </w:pPr>
      <w:rPr>
        <w:rFonts w:hint="default"/>
        <w:position w:val="0"/>
      </w:rPr>
    </w:lvl>
    <w:lvl w:ilvl="3">
      <w:start w:val="1"/>
      <w:numFmt w:val="decimal"/>
      <w:lvlText w:val="%1.%2.%3.%4."/>
      <w:lvlJc w:val="left"/>
      <w:pPr>
        <w:tabs>
          <w:tab w:val="num" w:pos="1128"/>
        </w:tabs>
        <w:ind w:left="1411" w:hanging="931"/>
      </w:pPr>
      <w:rPr>
        <w:rFonts w:hint="default"/>
        <w:position w:val="0"/>
      </w:rPr>
    </w:lvl>
    <w:lvl w:ilvl="4">
      <w:start w:val="1"/>
      <w:numFmt w:val="decimal"/>
      <w:lvlText w:val="%1.%2.%3.%4.%5."/>
      <w:lvlJc w:val="left"/>
      <w:pPr>
        <w:tabs>
          <w:tab w:val="num" w:pos="1236"/>
        </w:tabs>
        <w:ind w:left="1519" w:hanging="1039"/>
      </w:pPr>
      <w:rPr>
        <w:rFonts w:hint="default"/>
        <w:position w:val="0"/>
      </w:rPr>
    </w:lvl>
    <w:lvl w:ilvl="5">
      <w:start w:val="1"/>
      <w:numFmt w:val="decimal"/>
      <w:lvlText w:val="%1.%2.%3.%4.%5.%6."/>
      <w:lvlJc w:val="left"/>
      <w:pPr>
        <w:tabs>
          <w:tab w:val="num" w:pos="1344"/>
        </w:tabs>
        <w:ind w:left="1627" w:hanging="1147"/>
      </w:pPr>
      <w:rPr>
        <w:rFonts w:hint="default"/>
        <w:position w:val="0"/>
      </w:rPr>
    </w:lvl>
    <w:lvl w:ilvl="6">
      <w:start w:val="1"/>
      <w:numFmt w:val="decimal"/>
      <w:lvlText w:val="%1.%2.%3.%4.%5.%6.%7."/>
      <w:lvlJc w:val="left"/>
      <w:pPr>
        <w:tabs>
          <w:tab w:val="num" w:pos="1452"/>
        </w:tabs>
        <w:ind w:left="1735" w:hanging="1255"/>
      </w:pPr>
      <w:rPr>
        <w:rFonts w:hint="default"/>
        <w:position w:val="0"/>
      </w:rPr>
    </w:lvl>
    <w:lvl w:ilvl="7">
      <w:start w:val="1"/>
      <w:numFmt w:val="decimal"/>
      <w:lvlText w:val="%1.%2.%3.%4.%5.%6.%7.%8."/>
      <w:lvlJc w:val="left"/>
      <w:pPr>
        <w:tabs>
          <w:tab w:val="num" w:pos="1560"/>
        </w:tabs>
        <w:ind w:left="1843" w:hanging="1363"/>
      </w:pPr>
      <w:rPr>
        <w:rFonts w:hint="default"/>
        <w:position w:val="0"/>
      </w:rPr>
    </w:lvl>
    <w:lvl w:ilvl="8">
      <w:start w:val="1"/>
      <w:numFmt w:val="decimal"/>
      <w:lvlText w:val="%1.%2.%3.%4.%5.%6.%7.%8.%9."/>
      <w:lvlJc w:val="left"/>
      <w:pPr>
        <w:tabs>
          <w:tab w:val="num" w:pos="1668"/>
        </w:tabs>
        <w:ind w:left="1951" w:hanging="1471"/>
      </w:pPr>
      <w:rPr>
        <w:rFonts w:hint="default"/>
        <w:position w:val="0"/>
      </w:rPr>
    </w:lvl>
  </w:abstractNum>
  <w:abstractNum w:abstractNumId="2" w15:restartNumberingAfterBreak="0">
    <w:nsid w:val="00000005"/>
    <w:multiLevelType w:val="singleLevel"/>
    <w:tmpl w:val="00000005"/>
    <w:name w:val="WW8Num8"/>
    <w:lvl w:ilvl="0">
      <w:start w:val="1"/>
      <w:numFmt w:val="bullet"/>
      <w:lvlText w:val=""/>
      <w:lvlJc w:val="left"/>
      <w:pPr>
        <w:tabs>
          <w:tab w:val="num" w:pos="360"/>
        </w:tabs>
        <w:ind w:left="360" w:hanging="360"/>
      </w:pPr>
      <w:rPr>
        <w:rFonts w:ascii="Wingdings" w:hAnsi="Wingdings" w:cs="Wingdings"/>
      </w:rPr>
    </w:lvl>
  </w:abstractNum>
  <w:abstractNum w:abstractNumId="3" w15:restartNumberingAfterBreak="0">
    <w:nsid w:val="00000007"/>
    <w:multiLevelType w:val="singleLevel"/>
    <w:tmpl w:val="00000007"/>
    <w:name w:val="WW8Num10"/>
    <w:lvl w:ilvl="0">
      <w:start w:val="1"/>
      <w:numFmt w:val="bullet"/>
      <w:lvlText w:val=""/>
      <w:lvlJc w:val="left"/>
      <w:pPr>
        <w:tabs>
          <w:tab w:val="num" w:pos="360"/>
        </w:tabs>
        <w:ind w:left="360" w:hanging="360"/>
      </w:pPr>
      <w:rPr>
        <w:rFonts w:ascii="Wingdings" w:hAnsi="Wingdings" w:cs="Wingdings"/>
      </w:rPr>
    </w:lvl>
  </w:abstractNum>
  <w:abstractNum w:abstractNumId="4" w15:restartNumberingAfterBreak="0">
    <w:nsid w:val="0000000B"/>
    <w:multiLevelType w:val="multilevel"/>
    <w:tmpl w:val="894EE87D"/>
    <w:styleLink w:val="List210"/>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5" w15:restartNumberingAfterBreak="0">
    <w:nsid w:val="0000000C"/>
    <w:multiLevelType w:val="multilevel"/>
    <w:tmpl w:val="894EE87E"/>
    <w:styleLink w:val="ImportedStyle2"/>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6" w15:restartNumberingAfterBreak="0">
    <w:nsid w:val="00000016"/>
    <w:multiLevelType w:val="multilevel"/>
    <w:tmpl w:val="894EE888"/>
    <w:styleLink w:val="List310"/>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7" w15:restartNumberingAfterBreak="0">
    <w:nsid w:val="0000001B"/>
    <w:multiLevelType w:val="multilevel"/>
    <w:tmpl w:val="894EE88D"/>
    <w:styleLink w:val="List46"/>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8" w15:restartNumberingAfterBreak="0">
    <w:nsid w:val="0000001C"/>
    <w:multiLevelType w:val="multilevel"/>
    <w:tmpl w:val="894EE88E"/>
    <w:styleLink w:val="ImportedStyle3"/>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9" w15:restartNumberingAfterBreak="0">
    <w:nsid w:val="0000002C"/>
    <w:multiLevelType w:val="multilevel"/>
    <w:tmpl w:val="894EE89E"/>
    <w:styleLink w:val="ImportedStyle5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0" w15:restartNumberingAfterBreak="0">
    <w:nsid w:val="0000002D"/>
    <w:multiLevelType w:val="multilevel"/>
    <w:tmpl w:val="894EE89F"/>
    <w:styleLink w:val="List51"/>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11" w15:restartNumberingAfterBreak="0">
    <w:nsid w:val="0000002E"/>
    <w:multiLevelType w:val="multilevel"/>
    <w:tmpl w:val="894EE8A0"/>
    <w:styleLink w:val="ImportedStyle4"/>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2" w15:restartNumberingAfterBreak="0">
    <w:nsid w:val="00000032"/>
    <w:multiLevelType w:val="multilevel"/>
    <w:tmpl w:val="894EE8A4"/>
    <w:styleLink w:val="ImportedStyle51"/>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3" w15:restartNumberingAfterBreak="0">
    <w:nsid w:val="00000033"/>
    <w:multiLevelType w:val="multilevel"/>
    <w:tmpl w:val="894EE8A5"/>
    <w:styleLink w:val="List6"/>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14" w15:restartNumberingAfterBreak="0">
    <w:nsid w:val="00000034"/>
    <w:multiLevelType w:val="multilevel"/>
    <w:tmpl w:val="894EE8A6"/>
    <w:styleLink w:val="ImportedStyle5"/>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5" w15:restartNumberingAfterBreak="0">
    <w:nsid w:val="0000003B"/>
    <w:multiLevelType w:val="multilevel"/>
    <w:tmpl w:val="894EE8AD"/>
    <w:styleLink w:val="ImportedStyle4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6" w15:restartNumberingAfterBreak="0">
    <w:nsid w:val="0000003F"/>
    <w:multiLevelType w:val="multilevel"/>
    <w:tmpl w:val="894EE8B1"/>
    <w:styleLink w:val="List7"/>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17" w15:restartNumberingAfterBreak="0">
    <w:nsid w:val="00000040"/>
    <w:multiLevelType w:val="multilevel"/>
    <w:tmpl w:val="894EE8B2"/>
    <w:styleLink w:val="ImportedStyle6"/>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8" w15:restartNumberingAfterBreak="0">
    <w:nsid w:val="0000004D"/>
    <w:multiLevelType w:val="multilevel"/>
    <w:tmpl w:val="894EE8BF"/>
    <w:styleLink w:val="List8"/>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19" w15:restartNumberingAfterBreak="0">
    <w:nsid w:val="00000051"/>
    <w:multiLevelType w:val="multilevel"/>
    <w:tmpl w:val="894EE8C3"/>
    <w:styleLink w:val="ImportedStyle60"/>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20" w15:restartNumberingAfterBreak="0">
    <w:nsid w:val="00000054"/>
    <w:multiLevelType w:val="multilevel"/>
    <w:tmpl w:val="894EE8C6"/>
    <w:styleLink w:val="List9"/>
    <w:lvl w:ilvl="0">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rtl w:val="0"/>
        <w:em w:val="none"/>
        <w14:textOutline w14:w="0" w14:cap="rnd" w14:cmpd="sng" w14:algn="ctr">
          <w14:noFill/>
          <w14:prstDash w14:val="solid"/>
          <w14:bevel/>
        </w14:textOutline>
      </w:rPr>
    </w:lvl>
  </w:abstractNum>
  <w:abstractNum w:abstractNumId="21" w15:restartNumberingAfterBreak="0">
    <w:nsid w:val="00000055"/>
    <w:multiLevelType w:val="multilevel"/>
    <w:tmpl w:val="894EE8C7"/>
    <w:styleLink w:val="ImportedStyle7"/>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22" w15:restartNumberingAfterBreak="0">
    <w:nsid w:val="00000058"/>
    <w:multiLevelType w:val="multilevel"/>
    <w:tmpl w:val="894EE8CA"/>
    <w:styleLink w:val="List10"/>
    <w:lvl w:ilvl="0">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2"/>
        <w:szCs w:val="22"/>
        <w:u w:val="none" w:color="000000"/>
        <w:vertAlign w:val="baseline"/>
        <w:em w:val="none"/>
        <w14:textOutline w14:w="0" w14:cap="rnd" w14:cmpd="sng" w14:algn="ctr">
          <w14:noFill/>
          <w14:prstDash w14:val="solid"/>
          <w14:bevel/>
        </w14:textOutline>
      </w:rPr>
    </w:lvl>
  </w:abstractNum>
  <w:abstractNum w:abstractNumId="23" w15:restartNumberingAfterBreak="0">
    <w:nsid w:val="00000060"/>
    <w:multiLevelType w:val="multilevel"/>
    <w:tmpl w:val="894EE8D2"/>
    <w:styleLink w:val="List11"/>
    <w:lvl w:ilvl="0">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abstractNum>
  <w:abstractNum w:abstractNumId="24" w15:restartNumberingAfterBreak="0">
    <w:nsid w:val="00000061"/>
    <w:multiLevelType w:val="multilevel"/>
    <w:tmpl w:val="894EE8D3"/>
    <w:styleLink w:val="ImportedStyle8"/>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25" w15:restartNumberingAfterBreak="0">
    <w:nsid w:val="00000062"/>
    <w:multiLevelType w:val="multilevel"/>
    <w:tmpl w:val="894EE8D4"/>
    <w:styleLink w:val="ImportedStyle9"/>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26" w15:restartNumberingAfterBreak="0">
    <w:nsid w:val="00000065"/>
    <w:multiLevelType w:val="multilevel"/>
    <w:tmpl w:val="894EE8D7"/>
    <w:styleLink w:val="ImportedStyle90"/>
    <w:lvl w:ilvl="0">
      <w:start w:val="1"/>
      <w:numFmt w:val="bullet"/>
      <w:lvlText w:val="•"/>
      <w:lvlJc w:val="left"/>
      <w:pPr>
        <w:tabs>
          <w:tab w:val="num" w:pos="300"/>
        </w:tabs>
        <w:ind w:left="30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pPr>
        <w:tabs>
          <w:tab w:val="num" w:pos="1020"/>
        </w:tabs>
        <w:ind w:left="102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pPr>
        <w:tabs>
          <w:tab w:val="num" w:pos="1740"/>
        </w:tabs>
        <w:ind w:left="174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pPr>
        <w:tabs>
          <w:tab w:val="num" w:pos="2460"/>
        </w:tabs>
        <w:ind w:left="246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pPr>
        <w:tabs>
          <w:tab w:val="num" w:pos="3180"/>
        </w:tabs>
        <w:ind w:left="318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pPr>
        <w:tabs>
          <w:tab w:val="num" w:pos="3900"/>
        </w:tabs>
        <w:ind w:left="390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pPr>
        <w:tabs>
          <w:tab w:val="num" w:pos="4620"/>
        </w:tabs>
        <w:ind w:left="462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pPr>
        <w:tabs>
          <w:tab w:val="num" w:pos="5340"/>
        </w:tabs>
        <w:ind w:left="534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pPr>
        <w:tabs>
          <w:tab w:val="num" w:pos="6060"/>
        </w:tabs>
        <w:ind w:left="6060" w:hanging="300"/>
      </w:pPr>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27" w15:restartNumberingAfterBreak="0">
    <w:nsid w:val="00000067"/>
    <w:multiLevelType w:val="multilevel"/>
    <w:tmpl w:val="894EE8D9"/>
    <w:styleLink w:val="ImportedStyle100"/>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28" w15:restartNumberingAfterBreak="0">
    <w:nsid w:val="0000006A"/>
    <w:multiLevelType w:val="multilevel"/>
    <w:tmpl w:val="894EE8DC"/>
    <w:styleLink w:val="List12"/>
    <w:lvl w:ilvl="0">
      <w:start w:val="1"/>
      <w:numFmt w:val="bullet"/>
      <w:lvlText w:val="•"/>
      <w:lvlJc w:val="left"/>
      <w:pPr>
        <w:tabs>
          <w:tab w:val="num" w:pos="360"/>
        </w:tabs>
        <w:ind w:left="360" w:hanging="360"/>
      </w:pPr>
      <w:rPr>
        <w:rFonts w:hint="default"/>
        <w:position w:val="0"/>
        <w:sz w:val="20"/>
        <w:szCs w:val="20"/>
      </w:rPr>
    </w:lvl>
    <w:lvl w:ilvl="1">
      <w:start w:val="1"/>
      <w:numFmt w:val="bullet"/>
      <w:lvlText w:val="o"/>
      <w:lvlJc w:val="left"/>
      <w:pPr>
        <w:tabs>
          <w:tab w:val="num" w:pos="1020"/>
        </w:tabs>
        <w:ind w:left="1020" w:hanging="300"/>
      </w:pPr>
      <w:rPr>
        <w:rFonts w:hint="default"/>
        <w:position w:val="0"/>
        <w:sz w:val="20"/>
        <w:szCs w:val="20"/>
      </w:rPr>
    </w:lvl>
    <w:lvl w:ilvl="2">
      <w:start w:val="1"/>
      <w:numFmt w:val="bullet"/>
      <w:lvlText w:val="▪"/>
      <w:lvlJc w:val="left"/>
      <w:pPr>
        <w:tabs>
          <w:tab w:val="num" w:pos="1740"/>
        </w:tabs>
        <w:ind w:left="1740" w:hanging="300"/>
      </w:pPr>
      <w:rPr>
        <w:rFonts w:hint="default"/>
        <w:position w:val="0"/>
        <w:sz w:val="20"/>
        <w:szCs w:val="20"/>
      </w:rPr>
    </w:lvl>
    <w:lvl w:ilvl="3">
      <w:start w:val="1"/>
      <w:numFmt w:val="bullet"/>
      <w:lvlText w:val="•"/>
      <w:lvlJc w:val="left"/>
      <w:pPr>
        <w:tabs>
          <w:tab w:val="num" w:pos="2460"/>
        </w:tabs>
        <w:ind w:left="2460" w:hanging="300"/>
      </w:pPr>
      <w:rPr>
        <w:rFonts w:hint="default"/>
        <w:position w:val="0"/>
        <w:sz w:val="20"/>
        <w:szCs w:val="20"/>
      </w:rPr>
    </w:lvl>
    <w:lvl w:ilvl="4">
      <w:start w:val="1"/>
      <w:numFmt w:val="bullet"/>
      <w:lvlText w:val="o"/>
      <w:lvlJc w:val="left"/>
      <w:pPr>
        <w:tabs>
          <w:tab w:val="num" w:pos="3180"/>
        </w:tabs>
        <w:ind w:left="3180" w:hanging="300"/>
      </w:pPr>
      <w:rPr>
        <w:rFonts w:hint="default"/>
        <w:position w:val="0"/>
        <w:sz w:val="20"/>
        <w:szCs w:val="20"/>
      </w:rPr>
    </w:lvl>
    <w:lvl w:ilvl="5">
      <w:start w:val="1"/>
      <w:numFmt w:val="bullet"/>
      <w:lvlText w:val="▪"/>
      <w:lvlJc w:val="left"/>
      <w:pPr>
        <w:tabs>
          <w:tab w:val="num" w:pos="3900"/>
        </w:tabs>
        <w:ind w:left="3900" w:hanging="300"/>
      </w:pPr>
      <w:rPr>
        <w:rFonts w:hint="default"/>
        <w:position w:val="0"/>
        <w:sz w:val="20"/>
        <w:szCs w:val="20"/>
      </w:rPr>
    </w:lvl>
    <w:lvl w:ilvl="6">
      <w:start w:val="1"/>
      <w:numFmt w:val="bullet"/>
      <w:lvlText w:val="•"/>
      <w:lvlJc w:val="left"/>
      <w:pPr>
        <w:tabs>
          <w:tab w:val="num" w:pos="4620"/>
        </w:tabs>
        <w:ind w:left="4620" w:hanging="300"/>
      </w:pPr>
      <w:rPr>
        <w:rFonts w:hint="default"/>
        <w:position w:val="0"/>
        <w:sz w:val="20"/>
        <w:szCs w:val="20"/>
      </w:rPr>
    </w:lvl>
    <w:lvl w:ilvl="7">
      <w:start w:val="1"/>
      <w:numFmt w:val="bullet"/>
      <w:lvlText w:val="o"/>
      <w:lvlJc w:val="left"/>
      <w:pPr>
        <w:tabs>
          <w:tab w:val="num" w:pos="5340"/>
        </w:tabs>
        <w:ind w:left="5340" w:hanging="300"/>
      </w:pPr>
      <w:rPr>
        <w:rFonts w:hint="default"/>
        <w:position w:val="0"/>
        <w:sz w:val="20"/>
        <w:szCs w:val="20"/>
      </w:rPr>
    </w:lvl>
    <w:lvl w:ilvl="8">
      <w:start w:val="1"/>
      <w:numFmt w:val="bullet"/>
      <w:lvlText w:val="▪"/>
      <w:lvlJc w:val="left"/>
      <w:pPr>
        <w:tabs>
          <w:tab w:val="num" w:pos="6060"/>
        </w:tabs>
        <w:ind w:left="6060" w:hanging="300"/>
      </w:pPr>
      <w:rPr>
        <w:rFonts w:hint="default"/>
        <w:position w:val="0"/>
        <w:sz w:val="20"/>
        <w:szCs w:val="20"/>
      </w:rPr>
    </w:lvl>
  </w:abstractNum>
  <w:abstractNum w:abstractNumId="29" w15:restartNumberingAfterBreak="0">
    <w:nsid w:val="0000006E"/>
    <w:multiLevelType w:val="multilevel"/>
    <w:tmpl w:val="894EE8E0"/>
    <w:styleLink w:val="List13"/>
    <w:lvl w:ilvl="0">
      <w:start w:val="1"/>
      <w:numFmt w:val="bullet"/>
      <w:lvlText w:val="•"/>
      <w:lvlJc w:val="left"/>
      <w:pPr>
        <w:tabs>
          <w:tab w:val="num" w:pos="325"/>
        </w:tabs>
        <w:ind w:left="325" w:hanging="325"/>
      </w:pPr>
      <w:rPr>
        <w:rFonts w:hint="default"/>
        <w:position w:val="0"/>
        <w:sz w:val="20"/>
        <w:szCs w:val="20"/>
      </w:rPr>
    </w:lvl>
    <w:lvl w:ilvl="1">
      <w:start w:val="1"/>
      <w:numFmt w:val="bullet"/>
      <w:lvlText w:val="o"/>
      <w:lvlJc w:val="left"/>
      <w:pPr>
        <w:tabs>
          <w:tab w:val="num" w:pos="1020"/>
        </w:tabs>
        <w:ind w:left="1020" w:hanging="300"/>
      </w:pPr>
      <w:rPr>
        <w:rFonts w:hint="default"/>
        <w:position w:val="0"/>
        <w:sz w:val="20"/>
        <w:szCs w:val="20"/>
      </w:rPr>
    </w:lvl>
    <w:lvl w:ilvl="2">
      <w:start w:val="1"/>
      <w:numFmt w:val="bullet"/>
      <w:lvlText w:val="▪"/>
      <w:lvlJc w:val="left"/>
      <w:pPr>
        <w:tabs>
          <w:tab w:val="num" w:pos="1740"/>
        </w:tabs>
        <w:ind w:left="1740" w:hanging="300"/>
      </w:pPr>
      <w:rPr>
        <w:rFonts w:hint="default"/>
        <w:position w:val="0"/>
        <w:sz w:val="20"/>
        <w:szCs w:val="20"/>
      </w:rPr>
    </w:lvl>
    <w:lvl w:ilvl="3">
      <w:start w:val="1"/>
      <w:numFmt w:val="bullet"/>
      <w:lvlText w:val="•"/>
      <w:lvlJc w:val="left"/>
      <w:pPr>
        <w:tabs>
          <w:tab w:val="num" w:pos="2460"/>
        </w:tabs>
        <w:ind w:left="2460" w:hanging="300"/>
      </w:pPr>
      <w:rPr>
        <w:rFonts w:hint="default"/>
        <w:position w:val="0"/>
        <w:sz w:val="20"/>
        <w:szCs w:val="20"/>
      </w:rPr>
    </w:lvl>
    <w:lvl w:ilvl="4">
      <w:start w:val="1"/>
      <w:numFmt w:val="bullet"/>
      <w:lvlText w:val="o"/>
      <w:lvlJc w:val="left"/>
      <w:pPr>
        <w:tabs>
          <w:tab w:val="num" w:pos="3180"/>
        </w:tabs>
        <w:ind w:left="3180" w:hanging="300"/>
      </w:pPr>
      <w:rPr>
        <w:rFonts w:hint="default"/>
        <w:position w:val="0"/>
        <w:sz w:val="20"/>
        <w:szCs w:val="20"/>
      </w:rPr>
    </w:lvl>
    <w:lvl w:ilvl="5">
      <w:start w:val="1"/>
      <w:numFmt w:val="bullet"/>
      <w:lvlText w:val="▪"/>
      <w:lvlJc w:val="left"/>
      <w:pPr>
        <w:tabs>
          <w:tab w:val="num" w:pos="3900"/>
        </w:tabs>
        <w:ind w:left="3900" w:hanging="300"/>
      </w:pPr>
      <w:rPr>
        <w:rFonts w:hint="default"/>
        <w:position w:val="0"/>
        <w:sz w:val="20"/>
        <w:szCs w:val="20"/>
      </w:rPr>
    </w:lvl>
    <w:lvl w:ilvl="6">
      <w:start w:val="1"/>
      <w:numFmt w:val="bullet"/>
      <w:lvlText w:val="•"/>
      <w:lvlJc w:val="left"/>
      <w:pPr>
        <w:tabs>
          <w:tab w:val="num" w:pos="4620"/>
        </w:tabs>
        <w:ind w:left="4620" w:hanging="300"/>
      </w:pPr>
      <w:rPr>
        <w:rFonts w:hint="default"/>
        <w:position w:val="0"/>
        <w:sz w:val="20"/>
        <w:szCs w:val="20"/>
      </w:rPr>
    </w:lvl>
    <w:lvl w:ilvl="7">
      <w:start w:val="1"/>
      <w:numFmt w:val="bullet"/>
      <w:lvlText w:val="o"/>
      <w:lvlJc w:val="left"/>
      <w:pPr>
        <w:tabs>
          <w:tab w:val="num" w:pos="5340"/>
        </w:tabs>
        <w:ind w:left="5340" w:hanging="300"/>
      </w:pPr>
      <w:rPr>
        <w:rFonts w:hint="default"/>
        <w:position w:val="0"/>
        <w:sz w:val="20"/>
        <w:szCs w:val="20"/>
      </w:rPr>
    </w:lvl>
    <w:lvl w:ilvl="8">
      <w:start w:val="1"/>
      <w:numFmt w:val="bullet"/>
      <w:lvlText w:val="▪"/>
      <w:lvlJc w:val="left"/>
      <w:pPr>
        <w:tabs>
          <w:tab w:val="num" w:pos="6060"/>
        </w:tabs>
        <w:ind w:left="6060" w:hanging="300"/>
      </w:pPr>
      <w:rPr>
        <w:rFonts w:hint="default"/>
        <w:position w:val="0"/>
        <w:sz w:val="20"/>
        <w:szCs w:val="20"/>
      </w:rPr>
    </w:lvl>
  </w:abstractNum>
  <w:abstractNum w:abstractNumId="30" w15:restartNumberingAfterBreak="0">
    <w:nsid w:val="00000071"/>
    <w:multiLevelType w:val="multilevel"/>
    <w:tmpl w:val="894EE8E3"/>
    <w:styleLink w:val="List14"/>
    <w:lvl w:ilvl="0">
      <w:start w:val="1"/>
      <w:numFmt w:val="bullet"/>
      <w:lvlText w:val="•"/>
      <w:lvlJc w:val="left"/>
      <w:pPr>
        <w:tabs>
          <w:tab w:val="num" w:pos="360"/>
        </w:tabs>
        <w:ind w:left="360" w:hanging="360"/>
      </w:pPr>
      <w:rPr>
        <w:rFonts w:hint="default"/>
        <w:position w:val="0"/>
        <w:sz w:val="20"/>
        <w:szCs w:val="20"/>
      </w:rPr>
    </w:lvl>
    <w:lvl w:ilvl="1">
      <w:start w:val="1"/>
      <w:numFmt w:val="bullet"/>
      <w:lvlText w:val="o"/>
      <w:lvlJc w:val="left"/>
      <w:pPr>
        <w:tabs>
          <w:tab w:val="num" w:pos="1020"/>
        </w:tabs>
        <w:ind w:left="1020" w:hanging="300"/>
      </w:pPr>
      <w:rPr>
        <w:rFonts w:hint="default"/>
        <w:position w:val="0"/>
        <w:sz w:val="20"/>
        <w:szCs w:val="20"/>
      </w:rPr>
    </w:lvl>
    <w:lvl w:ilvl="2">
      <w:start w:val="1"/>
      <w:numFmt w:val="bullet"/>
      <w:lvlText w:val="▪"/>
      <w:lvlJc w:val="left"/>
      <w:pPr>
        <w:tabs>
          <w:tab w:val="num" w:pos="1740"/>
        </w:tabs>
        <w:ind w:left="1740" w:hanging="300"/>
      </w:pPr>
      <w:rPr>
        <w:rFonts w:hint="default"/>
        <w:position w:val="0"/>
        <w:sz w:val="20"/>
        <w:szCs w:val="20"/>
      </w:rPr>
    </w:lvl>
    <w:lvl w:ilvl="3">
      <w:start w:val="1"/>
      <w:numFmt w:val="bullet"/>
      <w:lvlText w:val="•"/>
      <w:lvlJc w:val="left"/>
      <w:pPr>
        <w:tabs>
          <w:tab w:val="num" w:pos="2460"/>
        </w:tabs>
        <w:ind w:left="2460" w:hanging="300"/>
      </w:pPr>
      <w:rPr>
        <w:rFonts w:hint="default"/>
        <w:position w:val="0"/>
        <w:sz w:val="20"/>
        <w:szCs w:val="20"/>
      </w:rPr>
    </w:lvl>
    <w:lvl w:ilvl="4">
      <w:start w:val="1"/>
      <w:numFmt w:val="bullet"/>
      <w:lvlText w:val="o"/>
      <w:lvlJc w:val="left"/>
      <w:pPr>
        <w:tabs>
          <w:tab w:val="num" w:pos="3180"/>
        </w:tabs>
        <w:ind w:left="3180" w:hanging="300"/>
      </w:pPr>
      <w:rPr>
        <w:rFonts w:hint="default"/>
        <w:position w:val="0"/>
        <w:sz w:val="20"/>
        <w:szCs w:val="20"/>
      </w:rPr>
    </w:lvl>
    <w:lvl w:ilvl="5">
      <w:start w:val="1"/>
      <w:numFmt w:val="bullet"/>
      <w:lvlText w:val="▪"/>
      <w:lvlJc w:val="left"/>
      <w:pPr>
        <w:tabs>
          <w:tab w:val="num" w:pos="3900"/>
        </w:tabs>
        <w:ind w:left="3900" w:hanging="300"/>
      </w:pPr>
      <w:rPr>
        <w:rFonts w:hint="default"/>
        <w:position w:val="0"/>
        <w:sz w:val="20"/>
        <w:szCs w:val="20"/>
      </w:rPr>
    </w:lvl>
    <w:lvl w:ilvl="6">
      <w:start w:val="1"/>
      <w:numFmt w:val="bullet"/>
      <w:lvlText w:val="•"/>
      <w:lvlJc w:val="left"/>
      <w:pPr>
        <w:tabs>
          <w:tab w:val="num" w:pos="4620"/>
        </w:tabs>
        <w:ind w:left="4620" w:hanging="300"/>
      </w:pPr>
      <w:rPr>
        <w:rFonts w:hint="default"/>
        <w:position w:val="0"/>
        <w:sz w:val="20"/>
        <w:szCs w:val="20"/>
      </w:rPr>
    </w:lvl>
    <w:lvl w:ilvl="7">
      <w:start w:val="1"/>
      <w:numFmt w:val="bullet"/>
      <w:lvlText w:val="o"/>
      <w:lvlJc w:val="left"/>
      <w:pPr>
        <w:tabs>
          <w:tab w:val="num" w:pos="5340"/>
        </w:tabs>
        <w:ind w:left="5340" w:hanging="300"/>
      </w:pPr>
      <w:rPr>
        <w:rFonts w:hint="default"/>
        <w:position w:val="0"/>
        <w:sz w:val="20"/>
        <w:szCs w:val="20"/>
      </w:rPr>
    </w:lvl>
    <w:lvl w:ilvl="8">
      <w:start w:val="1"/>
      <w:numFmt w:val="bullet"/>
      <w:lvlText w:val="▪"/>
      <w:lvlJc w:val="left"/>
      <w:pPr>
        <w:tabs>
          <w:tab w:val="num" w:pos="6060"/>
        </w:tabs>
        <w:ind w:left="6060" w:hanging="300"/>
      </w:pPr>
      <w:rPr>
        <w:rFonts w:hint="default"/>
        <w:position w:val="0"/>
        <w:sz w:val="20"/>
        <w:szCs w:val="20"/>
      </w:rPr>
    </w:lvl>
  </w:abstractNum>
  <w:abstractNum w:abstractNumId="31" w15:restartNumberingAfterBreak="0">
    <w:nsid w:val="00000073"/>
    <w:multiLevelType w:val="multilevel"/>
    <w:tmpl w:val="894EE8E5"/>
    <w:styleLink w:val="List15"/>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32" w15:restartNumberingAfterBreak="0">
    <w:nsid w:val="00000074"/>
    <w:multiLevelType w:val="multilevel"/>
    <w:tmpl w:val="894EE8E6"/>
    <w:styleLink w:val="ImportedStyle12"/>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33" w15:restartNumberingAfterBreak="0">
    <w:nsid w:val="0000007B"/>
    <w:multiLevelType w:val="multilevel"/>
    <w:tmpl w:val="894EE8ED"/>
    <w:styleLink w:val="List16"/>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34" w15:restartNumberingAfterBreak="0">
    <w:nsid w:val="0000007C"/>
    <w:multiLevelType w:val="multilevel"/>
    <w:tmpl w:val="894EE8EE"/>
    <w:styleLink w:val="ImportedStyle120"/>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35" w15:restartNumberingAfterBreak="0">
    <w:nsid w:val="00000080"/>
    <w:multiLevelType w:val="multilevel"/>
    <w:tmpl w:val="894EE8F2"/>
    <w:styleLink w:val="List17"/>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36" w15:restartNumberingAfterBreak="0">
    <w:nsid w:val="00000081"/>
    <w:multiLevelType w:val="multilevel"/>
    <w:tmpl w:val="894EE8F3"/>
    <w:styleLink w:val="ImportedStyle13"/>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37" w15:restartNumberingAfterBreak="0">
    <w:nsid w:val="00000084"/>
    <w:multiLevelType w:val="multilevel"/>
    <w:tmpl w:val="894EE8F6"/>
    <w:styleLink w:val="ImportedStyle10"/>
    <w:lvl w:ilvl="0">
      <w:start w:val="1"/>
      <w:numFmt w:val="decimal"/>
      <w:lvlText w:val="%1."/>
      <w:lvlJc w:val="left"/>
      <w:rPr>
        <w:rFonts w:hint="default"/>
        <w:position w:val="0"/>
      </w:rPr>
    </w:lvl>
    <w:lvl w:ilvl="1">
      <w:start w:val="1"/>
      <w:numFmt w:val="lowerLetter"/>
      <w:lvlText w:val="%2."/>
      <w:lvlJc w:val="left"/>
      <w:rPr>
        <w:rFonts w:hint="default"/>
        <w:position w:val="0"/>
      </w:rPr>
    </w:lvl>
    <w:lvl w:ilvl="2">
      <w:start w:val="1"/>
      <w:numFmt w:val="lowerRoman"/>
      <w:lvlText w:val="%3."/>
      <w:lvlJc w:val="left"/>
      <w:rPr>
        <w:rFonts w:hint="default"/>
        <w:position w:val="0"/>
      </w:rPr>
    </w:lvl>
    <w:lvl w:ilvl="3">
      <w:start w:val="1"/>
      <w:numFmt w:val="decimal"/>
      <w:lvlText w:val="%4."/>
      <w:lvlJc w:val="left"/>
      <w:rPr>
        <w:rFonts w:hint="default"/>
        <w:position w:val="0"/>
      </w:rPr>
    </w:lvl>
    <w:lvl w:ilvl="4">
      <w:start w:val="1"/>
      <w:numFmt w:val="lowerLetter"/>
      <w:lvlText w:val="%5."/>
      <w:lvlJc w:val="left"/>
      <w:rPr>
        <w:rFonts w:hint="default"/>
        <w:position w:val="0"/>
      </w:rPr>
    </w:lvl>
    <w:lvl w:ilvl="5">
      <w:start w:val="1"/>
      <w:numFmt w:val="lowerRoman"/>
      <w:lvlText w:val="%6."/>
      <w:lvlJc w:val="left"/>
      <w:rPr>
        <w:rFonts w:hint="default"/>
        <w:position w:val="0"/>
      </w:rPr>
    </w:lvl>
    <w:lvl w:ilvl="6">
      <w:start w:val="1"/>
      <w:numFmt w:val="decimal"/>
      <w:lvlText w:val="%7."/>
      <w:lvlJc w:val="left"/>
      <w:rPr>
        <w:rFonts w:hint="default"/>
        <w:position w:val="0"/>
      </w:rPr>
    </w:lvl>
    <w:lvl w:ilvl="7">
      <w:start w:val="1"/>
      <w:numFmt w:val="lowerLetter"/>
      <w:lvlText w:val="%8."/>
      <w:lvlJc w:val="left"/>
      <w:rPr>
        <w:rFonts w:hint="default"/>
        <w:position w:val="0"/>
      </w:rPr>
    </w:lvl>
    <w:lvl w:ilvl="8">
      <w:start w:val="1"/>
      <w:numFmt w:val="lowerRoman"/>
      <w:lvlText w:val="%9."/>
      <w:lvlJc w:val="left"/>
      <w:rPr>
        <w:rFonts w:hint="default"/>
        <w:position w:val="0"/>
      </w:rPr>
    </w:lvl>
  </w:abstractNum>
  <w:abstractNum w:abstractNumId="38" w15:restartNumberingAfterBreak="0">
    <w:nsid w:val="00000088"/>
    <w:multiLevelType w:val="multilevel"/>
    <w:tmpl w:val="894EE8FA"/>
    <w:styleLink w:val="List18"/>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39" w15:restartNumberingAfterBreak="0">
    <w:nsid w:val="00000089"/>
    <w:multiLevelType w:val="multilevel"/>
    <w:tmpl w:val="894EE8FB"/>
    <w:styleLink w:val="ImportedStyle14"/>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40" w15:restartNumberingAfterBreak="0">
    <w:nsid w:val="0000008E"/>
    <w:multiLevelType w:val="multilevel"/>
    <w:tmpl w:val="894EE900"/>
    <w:styleLink w:val="List19"/>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41" w15:restartNumberingAfterBreak="0">
    <w:nsid w:val="0000008F"/>
    <w:multiLevelType w:val="multilevel"/>
    <w:tmpl w:val="894EE901"/>
    <w:styleLink w:val="ImportedStyle15"/>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42" w15:restartNumberingAfterBreak="0">
    <w:nsid w:val="00000098"/>
    <w:multiLevelType w:val="multilevel"/>
    <w:tmpl w:val="894EE90A"/>
    <w:styleLink w:val="List20"/>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43" w15:restartNumberingAfterBreak="0">
    <w:nsid w:val="00000099"/>
    <w:multiLevelType w:val="multilevel"/>
    <w:tmpl w:val="894EE90B"/>
    <w:styleLink w:val="ImportedStyle16"/>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44" w15:restartNumberingAfterBreak="0">
    <w:nsid w:val="000000A0"/>
    <w:multiLevelType w:val="multilevel"/>
    <w:tmpl w:val="894EE912"/>
    <w:styleLink w:val="List21"/>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45" w15:restartNumberingAfterBreak="0">
    <w:nsid w:val="000000A1"/>
    <w:multiLevelType w:val="multilevel"/>
    <w:tmpl w:val="894EE913"/>
    <w:styleLink w:val="ImportedStyle17"/>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46" w15:restartNumberingAfterBreak="0">
    <w:nsid w:val="000000A4"/>
    <w:multiLevelType w:val="multilevel"/>
    <w:tmpl w:val="894EE916"/>
    <w:styleLink w:val="List22"/>
    <w:lvl w:ilvl="0">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0"/>
        <w:szCs w:val="20"/>
        <w:u w:val="none" w:color="000000"/>
        <w:vertAlign w:val="baseline"/>
        <w:rtl w:val="0"/>
        <w:em w:val="none"/>
        <w14:textOutline w14:w="0" w14:cap="rnd" w14:cmpd="sng" w14:algn="ctr">
          <w14:noFill/>
          <w14:prstDash w14:val="solid"/>
          <w14:bevel/>
        </w14:textOutline>
      </w:rPr>
    </w:lvl>
  </w:abstractNum>
  <w:abstractNum w:abstractNumId="47" w15:restartNumberingAfterBreak="0">
    <w:nsid w:val="000000A5"/>
    <w:multiLevelType w:val="multilevel"/>
    <w:tmpl w:val="894EE917"/>
    <w:styleLink w:val="ImportedStyle18"/>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48" w15:restartNumberingAfterBreak="0">
    <w:nsid w:val="000000B2"/>
    <w:multiLevelType w:val="multilevel"/>
    <w:tmpl w:val="894EE924"/>
    <w:styleLink w:val="List23"/>
    <w:lvl w:ilvl="0">
      <w:start w:val="1"/>
      <w:numFmt w:val="decimal"/>
      <w:lvlText w:val="%1."/>
      <w:lvlJc w:val="left"/>
      <w:pPr>
        <w:tabs>
          <w:tab w:val="num" w:pos="351"/>
        </w:tabs>
        <w:ind w:left="351" w:hanging="351"/>
      </w:pPr>
      <w:rPr>
        <w:rFonts w:hint="default"/>
        <w:position w:val="0"/>
      </w:rPr>
    </w:lvl>
    <w:lvl w:ilvl="1">
      <w:start w:val="1"/>
      <w:numFmt w:val="decimal"/>
      <w:lvlText w:val="%1.%2."/>
      <w:lvlJc w:val="left"/>
      <w:pPr>
        <w:tabs>
          <w:tab w:val="num" w:pos="648"/>
        </w:tabs>
        <w:ind w:left="648" w:hanging="468"/>
      </w:pPr>
      <w:rPr>
        <w:rFonts w:hint="default"/>
        <w:position w:val="0"/>
      </w:rPr>
    </w:lvl>
    <w:lvl w:ilvl="2">
      <w:start w:val="1"/>
      <w:numFmt w:val="decimal"/>
      <w:lvlText w:val="%1.%2.%3."/>
      <w:lvlJc w:val="left"/>
      <w:pPr>
        <w:tabs>
          <w:tab w:val="num" w:pos="850"/>
        </w:tabs>
        <w:ind w:left="850" w:hanging="850"/>
      </w:pPr>
      <w:rPr>
        <w:rFonts w:hint="default"/>
        <w:position w:val="0"/>
      </w:rPr>
    </w:lvl>
    <w:lvl w:ilvl="3">
      <w:start w:val="1"/>
      <w:numFmt w:val="decimal"/>
      <w:lvlText w:val="%1.%2.%3.%4."/>
      <w:lvlJc w:val="left"/>
      <w:pPr>
        <w:tabs>
          <w:tab w:val="num" w:pos="850"/>
        </w:tabs>
        <w:ind w:left="850" w:hanging="850"/>
      </w:pPr>
      <w:rPr>
        <w:rFonts w:hint="default"/>
        <w:position w:val="0"/>
      </w:rPr>
    </w:lvl>
    <w:lvl w:ilvl="4">
      <w:start w:val="1"/>
      <w:numFmt w:val="decimal"/>
      <w:lvlText w:val="%1.%2.%3.%4.%5."/>
      <w:lvlJc w:val="left"/>
      <w:pPr>
        <w:tabs>
          <w:tab w:val="num" w:pos="819"/>
        </w:tabs>
        <w:ind w:left="819" w:hanging="819"/>
      </w:pPr>
      <w:rPr>
        <w:rFonts w:hint="default"/>
        <w:position w:val="0"/>
      </w:rPr>
    </w:lvl>
    <w:lvl w:ilvl="5">
      <w:start w:val="1"/>
      <w:numFmt w:val="decimal"/>
      <w:lvlText w:val="%1.%2.%3.%4.%5.%6."/>
      <w:lvlJc w:val="left"/>
      <w:pPr>
        <w:tabs>
          <w:tab w:val="num" w:pos="936"/>
        </w:tabs>
        <w:ind w:left="936" w:hanging="936"/>
      </w:pPr>
      <w:rPr>
        <w:rFonts w:hint="default"/>
        <w:position w:val="0"/>
      </w:rPr>
    </w:lvl>
    <w:lvl w:ilvl="6">
      <w:start w:val="1"/>
      <w:numFmt w:val="decimal"/>
      <w:lvlText w:val="%1.%2.%3.%4.%5.%6.%7."/>
      <w:lvlJc w:val="left"/>
      <w:pPr>
        <w:tabs>
          <w:tab w:val="num" w:pos="1053"/>
        </w:tabs>
        <w:ind w:left="1053" w:hanging="1053"/>
      </w:pPr>
      <w:rPr>
        <w:rFonts w:hint="default"/>
        <w:position w:val="0"/>
      </w:rPr>
    </w:lvl>
    <w:lvl w:ilvl="7">
      <w:start w:val="1"/>
      <w:numFmt w:val="decimal"/>
      <w:lvlText w:val="%1.%2.%3.%4.%5.%6.%7.%8."/>
      <w:lvlJc w:val="left"/>
      <w:pPr>
        <w:tabs>
          <w:tab w:val="num" w:pos="1170"/>
        </w:tabs>
        <w:ind w:left="1170" w:hanging="1170"/>
      </w:pPr>
      <w:rPr>
        <w:rFonts w:hint="default"/>
        <w:position w:val="0"/>
      </w:rPr>
    </w:lvl>
    <w:lvl w:ilvl="8">
      <w:start w:val="1"/>
      <w:numFmt w:val="decimal"/>
      <w:lvlText w:val="%1.%2.%3.%4.%5.%6.%7.%8.%9."/>
      <w:lvlJc w:val="left"/>
      <w:pPr>
        <w:tabs>
          <w:tab w:val="num" w:pos="1287"/>
        </w:tabs>
        <w:ind w:left="1287" w:hanging="1287"/>
      </w:pPr>
      <w:rPr>
        <w:rFonts w:hint="default"/>
        <w:position w:val="0"/>
      </w:rPr>
    </w:lvl>
  </w:abstractNum>
  <w:abstractNum w:abstractNumId="49" w15:restartNumberingAfterBreak="0">
    <w:nsid w:val="000000B4"/>
    <w:multiLevelType w:val="multilevel"/>
    <w:tmpl w:val="894EE926"/>
    <w:styleLink w:val="List24"/>
    <w:lvl w:ilvl="0">
      <w:start w:val="1"/>
      <w:numFmt w:val="bullet"/>
      <w:lvlText w:val="•"/>
      <w:lvlJc w:val="left"/>
      <w:rPr>
        <w:rFonts w:hint="default"/>
        <w:color w:val="000000"/>
        <w:position w:val="0"/>
        <w:u w:color="0000FF"/>
      </w:rPr>
    </w:lvl>
    <w:lvl w:ilvl="1">
      <w:start w:val="1"/>
      <w:numFmt w:val="bullet"/>
      <w:lvlText w:val="o"/>
      <w:lvlJc w:val="left"/>
      <w:rPr>
        <w:rFonts w:hint="default"/>
        <w:color w:val="000000"/>
        <w:position w:val="0"/>
        <w:u w:color="0000FF"/>
      </w:rPr>
    </w:lvl>
    <w:lvl w:ilvl="2">
      <w:start w:val="1"/>
      <w:numFmt w:val="bullet"/>
      <w:lvlText w:val="▪"/>
      <w:lvlJc w:val="left"/>
      <w:rPr>
        <w:rFonts w:hint="default"/>
        <w:color w:val="000000"/>
        <w:position w:val="0"/>
        <w:u w:color="0000FF"/>
      </w:rPr>
    </w:lvl>
    <w:lvl w:ilvl="3">
      <w:start w:val="1"/>
      <w:numFmt w:val="bullet"/>
      <w:lvlText w:val="•"/>
      <w:lvlJc w:val="left"/>
      <w:rPr>
        <w:rFonts w:hint="default"/>
        <w:color w:val="000000"/>
        <w:position w:val="0"/>
        <w:u w:color="0000FF"/>
      </w:rPr>
    </w:lvl>
    <w:lvl w:ilvl="4">
      <w:start w:val="1"/>
      <w:numFmt w:val="bullet"/>
      <w:lvlText w:val="o"/>
      <w:lvlJc w:val="left"/>
      <w:rPr>
        <w:rFonts w:hint="default"/>
        <w:color w:val="000000"/>
        <w:position w:val="0"/>
        <w:u w:color="0000FF"/>
      </w:rPr>
    </w:lvl>
    <w:lvl w:ilvl="5">
      <w:start w:val="1"/>
      <w:numFmt w:val="bullet"/>
      <w:lvlText w:val="▪"/>
      <w:lvlJc w:val="left"/>
      <w:rPr>
        <w:rFonts w:hint="default"/>
        <w:color w:val="000000"/>
        <w:position w:val="0"/>
        <w:u w:color="0000FF"/>
      </w:rPr>
    </w:lvl>
    <w:lvl w:ilvl="6">
      <w:start w:val="1"/>
      <w:numFmt w:val="bullet"/>
      <w:lvlText w:val="•"/>
      <w:lvlJc w:val="left"/>
      <w:rPr>
        <w:rFonts w:hint="default"/>
        <w:color w:val="000000"/>
        <w:position w:val="0"/>
        <w:u w:color="0000FF"/>
      </w:rPr>
    </w:lvl>
    <w:lvl w:ilvl="7">
      <w:start w:val="1"/>
      <w:numFmt w:val="bullet"/>
      <w:lvlText w:val="o"/>
      <w:lvlJc w:val="left"/>
      <w:rPr>
        <w:rFonts w:hint="default"/>
        <w:color w:val="000000"/>
        <w:position w:val="0"/>
        <w:u w:color="0000FF"/>
      </w:rPr>
    </w:lvl>
    <w:lvl w:ilvl="8">
      <w:start w:val="1"/>
      <w:numFmt w:val="bullet"/>
      <w:lvlText w:val="▪"/>
      <w:lvlJc w:val="left"/>
      <w:rPr>
        <w:rFonts w:hint="default"/>
        <w:color w:val="000000"/>
        <w:position w:val="0"/>
        <w:u w:color="0000FF"/>
      </w:rPr>
    </w:lvl>
  </w:abstractNum>
  <w:abstractNum w:abstractNumId="50" w15:restartNumberingAfterBreak="0">
    <w:nsid w:val="000000BD"/>
    <w:multiLevelType w:val="multilevel"/>
    <w:tmpl w:val="894EE92F"/>
    <w:styleLink w:val="List25"/>
    <w:lvl w:ilvl="0">
      <w:start w:val="1"/>
      <w:numFmt w:val="bullet"/>
      <w:lvlText w:val="•"/>
      <w:lvlJc w:val="left"/>
      <w:rPr>
        <w:rFonts w:hint="default"/>
        <w:color w:val="000000"/>
        <w:position w:val="0"/>
        <w:u w:color="0000FF"/>
      </w:rPr>
    </w:lvl>
    <w:lvl w:ilvl="1">
      <w:start w:val="1"/>
      <w:numFmt w:val="bullet"/>
      <w:lvlText w:val="o"/>
      <w:lvlJc w:val="left"/>
      <w:rPr>
        <w:rFonts w:hint="default"/>
        <w:color w:val="000000"/>
        <w:position w:val="0"/>
        <w:u w:color="0000FF"/>
      </w:rPr>
    </w:lvl>
    <w:lvl w:ilvl="2">
      <w:start w:val="1"/>
      <w:numFmt w:val="bullet"/>
      <w:lvlText w:val="▪"/>
      <w:lvlJc w:val="left"/>
      <w:rPr>
        <w:rFonts w:hint="default"/>
        <w:color w:val="000000"/>
        <w:position w:val="0"/>
        <w:u w:color="0000FF"/>
      </w:rPr>
    </w:lvl>
    <w:lvl w:ilvl="3">
      <w:start w:val="1"/>
      <w:numFmt w:val="bullet"/>
      <w:lvlText w:val="•"/>
      <w:lvlJc w:val="left"/>
      <w:rPr>
        <w:rFonts w:hint="default"/>
        <w:color w:val="000000"/>
        <w:position w:val="0"/>
        <w:u w:color="0000FF"/>
      </w:rPr>
    </w:lvl>
    <w:lvl w:ilvl="4">
      <w:start w:val="1"/>
      <w:numFmt w:val="bullet"/>
      <w:lvlText w:val="o"/>
      <w:lvlJc w:val="left"/>
      <w:rPr>
        <w:rFonts w:hint="default"/>
        <w:color w:val="000000"/>
        <w:position w:val="0"/>
        <w:u w:color="0000FF"/>
      </w:rPr>
    </w:lvl>
    <w:lvl w:ilvl="5">
      <w:start w:val="1"/>
      <w:numFmt w:val="bullet"/>
      <w:lvlText w:val="▪"/>
      <w:lvlJc w:val="left"/>
      <w:rPr>
        <w:rFonts w:hint="default"/>
        <w:color w:val="000000"/>
        <w:position w:val="0"/>
        <w:u w:color="0000FF"/>
      </w:rPr>
    </w:lvl>
    <w:lvl w:ilvl="6">
      <w:start w:val="1"/>
      <w:numFmt w:val="bullet"/>
      <w:lvlText w:val="•"/>
      <w:lvlJc w:val="left"/>
      <w:rPr>
        <w:rFonts w:hint="default"/>
        <w:color w:val="000000"/>
        <w:position w:val="0"/>
        <w:u w:color="0000FF"/>
      </w:rPr>
    </w:lvl>
    <w:lvl w:ilvl="7">
      <w:start w:val="1"/>
      <w:numFmt w:val="bullet"/>
      <w:lvlText w:val="o"/>
      <w:lvlJc w:val="left"/>
      <w:rPr>
        <w:rFonts w:hint="default"/>
        <w:color w:val="000000"/>
        <w:position w:val="0"/>
        <w:u w:color="0000FF"/>
      </w:rPr>
    </w:lvl>
    <w:lvl w:ilvl="8">
      <w:start w:val="1"/>
      <w:numFmt w:val="bullet"/>
      <w:lvlText w:val="▪"/>
      <w:lvlJc w:val="left"/>
      <w:rPr>
        <w:rFonts w:hint="default"/>
        <w:color w:val="000000"/>
        <w:position w:val="0"/>
        <w:u w:color="0000FF"/>
      </w:rPr>
    </w:lvl>
  </w:abstractNum>
  <w:abstractNum w:abstractNumId="51" w15:restartNumberingAfterBreak="0">
    <w:nsid w:val="000000C0"/>
    <w:multiLevelType w:val="multilevel"/>
    <w:tmpl w:val="894EE932"/>
    <w:styleLink w:val="ImportedStyle150"/>
    <w:lvl w:ilvl="0">
      <w:start w:val="1"/>
      <w:numFmt w:val="bullet"/>
      <w:lvlText w:val="•"/>
      <w:lvlJc w:val="left"/>
      <w:pPr>
        <w:tabs>
          <w:tab w:val="num" w:pos="720"/>
        </w:tabs>
        <w:ind w:left="72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abstractNum>
  <w:abstractNum w:abstractNumId="52" w15:restartNumberingAfterBreak="0">
    <w:nsid w:val="000000C1"/>
    <w:multiLevelType w:val="multilevel"/>
    <w:tmpl w:val="894EE933"/>
    <w:styleLink w:val="ImportedStyle11"/>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53" w15:restartNumberingAfterBreak="0">
    <w:nsid w:val="000000C2"/>
    <w:multiLevelType w:val="multilevel"/>
    <w:tmpl w:val="894EE934"/>
    <w:styleLink w:val="List26"/>
    <w:lvl w:ilvl="0">
      <w:start w:val="1"/>
      <w:numFmt w:val="bullet"/>
      <w:lvlText w:val="•"/>
      <w:lvlJc w:val="left"/>
      <w:rPr>
        <w:rFonts w:hint="default"/>
        <w:color w:val="000000"/>
        <w:position w:val="0"/>
        <w:u w:color="0000FF"/>
      </w:rPr>
    </w:lvl>
    <w:lvl w:ilvl="1">
      <w:start w:val="1"/>
      <w:numFmt w:val="bullet"/>
      <w:lvlText w:val="o"/>
      <w:lvlJc w:val="left"/>
      <w:rPr>
        <w:rFonts w:hint="default"/>
        <w:color w:val="000000"/>
        <w:position w:val="0"/>
        <w:u w:color="0000FF"/>
      </w:rPr>
    </w:lvl>
    <w:lvl w:ilvl="2">
      <w:start w:val="1"/>
      <w:numFmt w:val="bullet"/>
      <w:lvlText w:val="▪"/>
      <w:lvlJc w:val="left"/>
      <w:rPr>
        <w:rFonts w:hint="default"/>
        <w:color w:val="000000"/>
        <w:position w:val="0"/>
        <w:u w:color="0000FF"/>
      </w:rPr>
    </w:lvl>
    <w:lvl w:ilvl="3">
      <w:start w:val="1"/>
      <w:numFmt w:val="bullet"/>
      <w:lvlText w:val="•"/>
      <w:lvlJc w:val="left"/>
      <w:rPr>
        <w:rFonts w:hint="default"/>
        <w:color w:val="000000"/>
        <w:position w:val="0"/>
        <w:u w:color="0000FF"/>
      </w:rPr>
    </w:lvl>
    <w:lvl w:ilvl="4">
      <w:start w:val="1"/>
      <w:numFmt w:val="bullet"/>
      <w:lvlText w:val="o"/>
      <w:lvlJc w:val="left"/>
      <w:rPr>
        <w:rFonts w:hint="default"/>
        <w:color w:val="000000"/>
        <w:position w:val="0"/>
        <w:u w:color="0000FF"/>
      </w:rPr>
    </w:lvl>
    <w:lvl w:ilvl="5">
      <w:start w:val="1"/>
      <w:numFmt w:val="bullet"/>
      <w:lvlText w:val="▪"/>
      <w:lvlJc w:val="left"/>
      <w:rPr>
        <w:rFonts w:hint="default"/>
        <w:color w:val="000000"/>
        <w:position w:val="0"/>
        <w:u w:color="0000FF"/>
      </w:rPr>
    </w:lvl>
    <w:lvl w:ilvl="6">
      <w:start w:val="1"/>
      <w:numFmt w:val="bullet"/>
      <w:lvlText w:val="•"/>
      <w:lvlJc w:val="left"/>
      <w:rPr>
        <w:rFonts w:hint="default"/>
        <w:color w:val="000000"/>
        <w:position w:val="0"/>
        <w:u w:color="0000FF"/>
      </w:rPr>
    </w:lvl>
    <w:lvl w:ilvl="7">
      <w:start w:val="1"/>
      <w:numFmt w:val="bullet"/>
      <w:lvlText w:val="o"/>
      <w:lvlJc w:val="left"/>
      <w:rPr>
        <w:rFonts w:hint="default"/>
        <w:color w:val="000000"/>
        <w:position w:val="0"/>
        <w:u w:color="0000FF"/>
      </w:rPr>
    </w:lvl>
    <w:lvl w:ilvl="8">
      <w:start w:val="1"/>
      <w:numFmt w:val="bullet"/>
      <w:lvlText w:val="▪"/>
      <w:lvlJc w:val="left"/>
      <w:rPr>
        <w:rFonts w:hint="default"/>
        <w:color w:val="000000"/>
        <w:position w:val="0"/>
        <w:u w:color="0000FF"/>
      </w:rPr>
    </w:lvl>
  </w:abstractNum>
  <w:abstractNum w:abstractNumId="54" w15:restartNumberingAfterBreak="0">
    <w:nsid w:val="000000CC"/>
    <w:multiLevelType w:val="multilevel"/>
    <w:tmpl w:val="894EE8DC"/>
    <w:numStyleLink w:val="List12"/>
  </w:abstractNum>
  <w:abstractNum w:abstractNumId="55" w15:restartNumberingAfterBreak="0">
    <w:nsid w:val="000000CD"/>
    <w:multiLevelType w:val="multilevel"/>
    <w:tmpl w:val="894EE8DC"/>
    <w:numStyleLink w:val="List12"/>
  </w:abstractNum>
  <w:abstractNum w:abstractNumId="56" w15:restartNumberingAfterBreak="0">
    <w:nsid w:val="000000CE"/>
    <w:multiLevelType w:val="multilevel"/>
    <w:tmpl w:val="894EE8DC"/>
    <w:numStyleLink w:val="List12"/>
  </w:abstractNum>
  <w:abstractNum w:abstractNumId="57" w15:restartNumberingAfterBreak="0">
    <w:nsid w:val="000000CF"/>
    <w:multiLevelType w:val="multilevel"/>
    <w:tmpl w:val="894EE941"/>
    <w:styleLink w:val="List27"/>
    <w:lvl w:ilvl="0">
      <w:start w:val="1"/>
      <w:numFmt w:val="bullet"/>
      <w:lvlText w:val="•"/>
      <w:lvlJc w:val="left"/>
      <w:rPr>
        <w:rFonts w:hint="default"/>
        <w:color w:val="000000"/>
        <w:position w:val="0"/>
        <w:u w:color="00FF00"/>
      </w:rPr>
    </w:lvl>
    <w:lvl w:ilvl="1">
      <w:start w:val="1"/>
      <w:numFmt w:val="bullet"/>
      <w:lvlText w:val="o"/>
      <w:lvlJc w:val="left"/>
      <w:rPr>
        <w:rFonts w:hint="default"/>
        <w:color w:val="000000"/>
        <w:position w:val="0"/>
        <w:u w:color="00FF00"/>
      </w:rPr>
    </w:lvl>
    <w:lvl w:ilvl="2">
      <w:start w:val="1"/>
      <w:numFmt w:val="bullet"/>
      <w:lvlText w:val="▪"/>
      <w:lvlJc w:val="left"/>
      <w:rPr>
        <w:rFonts w:hint="default"/>
        <w:color w:val="000000"/>
        <w:position w:val="0"/>
        <w:u w:color="00FF00"/>
      </w:rPr>
    </w:lvl>
    <w:lvl w:ilvl="3">
      <w:start w:val="1"/>
      <w:numFmt w:val="bullet"/>
      <w:lvlText w:val="•"/>
      <w:lvlJc w:val="left"/>
      <w:rPr>
        <w:rFonts w:hint="default"/>
        <w:color w:val="000000"/>
        <w:position w:val="0"/>
        <w:u w:color="00FF00"/>
      </w:rPr>
    </w:lvl>
    <w:lvl w:ilvl="4">
      <w:start w:val="1"/>
      <w:numFmt w:val="bullet"/>
      <w:lvlText w:val="o"/>
      <w:lvlJc w:val="left"/>
      <w:rPr>
        <w:rFonts w:hint="default"/>
        <w:color w:val="000000"/>
        <w:position w:val="0"/>
        <w:u w:color="00FF00"/>
      </w:rPr>
    </w:lvl>
    <w:lvl w:ilvl="5">
      <w:start w:val="1"/>
      <w:numFmt w:val="bullet"/>
      <w:lvlText w:val="▪"/>
      <w:lvlJc w:val="left"/>
      <w:rPr>
        <w:rFonts w:hint="default"/>
        <w:color w:val="000000"/>
        <w:position w:val="0"/>
        <w:u w:color="00FF00"/>
      </w:rPr>
    </w:lvl>
    <w:lvl w:ilvl="6">
      <w:start w:val="1"/>
      <w:numFmt w:val="bullet"/>
      <w:lvlText w:val="•"/>
      <w:lvlJc w:val="left"/>
      <w:rPr>
        <w:rFonts w:hint="default"/>
        <w:color w:val="000000"/>
        <w:position w:val="0"/>
        <w:u w:color="00FF00"/>
      </w:rPr>
    </w:lvl>
    <w:lvl w:ilvl="7">
      <w:start w:val="1"/>
      <w:numFmt w:val="bullet"/>
      <w:lvlText w:val="o"/>
      <w:lvlJc w:val="left"/>
      <w:rPr>
        <w:rFonts w:hint="default"/>
        <w:color w:val="000000"/>
        <w:position w:val="0"/>
        <w:u w:color="00FF00"/>
      </w:rPr>
    </w:lvl>
    <w:lvl w:ilvl="8">
      <w:start w:val="1"/>
      <w:numFmt w:val="bullet"/>
      <w:lvlText w:val="▪"/>
      <w:lvlJc w:val="left"/>
      <w:rPr>
        <w:rFonts w:hint="default"/>
        <w:color w:val="000000"/>
        <w:position w:val="0"/>
        <w:u w:color="00FF00"/>
      </w:rPr>
    </w:lvl>
  </w:abstractNum>
  <w:abstractNum w:abstractNumId="58" w15:restartNumberingAfterBreak="0">
    <w:nsid w:val="000000D0"/>
    <w:multiLevelType w:val="multilevel"/>
    <w:tmpl w:val="894EE8DC"/>
    <w:numStyleLink w:val="List12"/>
  </w:abstractNum>
  <w:abstractNum w:abstractNumId="59" w15:restartNumberingAfterBreak="0">
    <w:nsid w:val="000000D1"/>
    <w:multiLevelType w:val="multilevel"/>
    <w:tmpl w:val="894EE8DC"/>
    <w:numStyleLink w:val="List12"/>
  </w:abstractNum>
  <w:abstractNum w:abstractNumId="60" w15:restartNumberingAfterBreak="0">
    <w:nsid w:val="000000D2"/>
    <w:multiLevelType w:val="multilevel"/>
    <w:tmpl w:val="894EE8DC"/>
    <w:numStyleLink w:val="List12"/>
  </w:abstractNum>
  <w:abstractNum w:abstractNumId="61" w15:restartNumberingAfterBreak="0">
    <w:nsid w:val="000000D3"/>
    <w:multiLevelType w:val="multilevel"/>
    <w:tmpl w:val="894EE945"/>
    <w:styleLink w:val="List28"/>
    <w:lvl w:ilvl="0">
      <w:start w:val="1"/>
      <w:numFmt w:val="bullet"/>
      <w:lvlText w:val="•"/>
      <w:lvlJc w:val="left"/>
      <w:pPr>
        <w:tabs>
          <w:tab w:val="num" w:pos="360"/>
        </w:tabs>
        <w:ind w:left="360" w:hanging="360"/>
      </w:pPr>
      <w:rPr>
        <w:rFonts w:hint="default"/>
        <w:color w:val="000000"/>
        <w:position w:val="0"/>
        <w:sz w:val="22"/>
        <w:szCs w:val="22"/>
        <w:u w:color="0000FF"/>
      </w:rPr>
    </w:lvl>
    <w:lvl w:ilvl="1">
      <w:start w:val="1"/>
      <w:numFmt w:val="bullet"/>
      <w:lvlText w:val="o"/>
      <w:lvlJc w:val="left"/>
      <w:pPr>
        <w:tabs>
          <w:tab w:val="num" w:pos="690"/>
        </w:tabs>
        <w:ind w:left="690" w:hanging="330"/>
      </w:pPr>
      <w:rPr>
        <w:rFonts w:hint="default"/>
        <w:color w:val="000000"/>
        <w:position w:val="0"/>
        <w:sz w:val="22"/>
        <w:szCs w:val="22"/>
        <w:u w:color="0000FF"/>
      </w:rPr>
    </w:lvl>
    <w:lvl w:ilvl="2">
      <w:start w:val="1"/>
      <w:numFmt w:val="bullet"/>
      <w:lvlText w:val="▪"/>
      <w:lvlJc w:val="left"/>
      <w:pPr>
        <w:tabs>
          <w:tab w:val="num" w:pos="1410"/>
        </w:tabs>
        <w:ind w:left="1410" w:hanging="330"/>
      </w:pPr>
      <w:rPr>
        <w:rFonts w:hint="default"/>
        <w:color w:val="000000"/>
        <w:position w:val="0"/>
        <w:sz w:val="22"/>
        <w:szCs w:val="22"/>
        <w:u w:color="0000FF"/>
      </w:rPr>
    </w:lvl>
    <w:lvl w:ilvl="3">
      <w:start w:val="1"/>
      <w:numFmt w:val="bullet"/>
      <w:lvlText w:val="•"/>
      <w:lvlJc w:val="left"/>
      <w:pPr>
        <w:tabs>
          <w:tab w:val="num" w:pos="2130"/>
        </w:tabs>
        <w:ind w:left="2130" w:hanging="330"/>
      </w:pPr>
      <w:rPr>
        <w:rFonts w:hint="default"/>
        <w:color w:val="000000"/>
        <w:position w:val="0"/>
        <w:sz w:val="22"/>
        <w:szCs w:val="22"/>
        <w:u w:color="0000FF"/>
      </w:rPr>
    </w:lvl>
    <w:lvl w:ilvl="4">
      <w:start w:val="1"/>
      <w:numFmt w:val="bullet"/>
      <w:lvlText w:val="o"/>
      <w:lvlJc w:val="left"/>
      <w:pPr>
        <w:tabs>
          <w:tab w:val="num" w:pos="2850"/>
        </w:tabs>
        <w:ind w:left="2850" w:hanging="330"/>
      </w:pPr>
      <w:rPr>
        <w:rFonts w:hint="default"/>
        <w:color w:val="000000"/>
        <w:position w:val="0"/>
        <w:sz w:val="22"/>
        <w:szCs w:val="22"/>
        <w:u w:color="0000FF"/>
      </w:rPr>
    </w:lvl>
    <w:lvl w:ilvl="5">
      <w:start w:val="1"/>
      <w:numFmt w:val="bullet"/>
      <w:lvlText w:val="▪"/>
      <w:lvlJc w:val="left"/>
      <w:pPr>
        <w:tabs>
          <w:tab w:val="num" w:pos="3570"/>
        </w:tabs>
        <w:ind w:left="3570" w:hanging="330"/>
      </w:pPr>
      <w:rPr>
        <w:rFonts w:hint="default"/>
        <w:color w:val="000000"/>
        <w:position w:val="0"/>
        <w:sz w:val="22"/>
        <w:szCs w:val="22"/>
        <w:u w:color="0000FF"/>
      </w:rPr>
    </w:lvl>
    <w:lvl w:ilvl="6">
      <w:start w:val="1"/>
      <w:numFmt w:val="bullet"/>
      <w:lvlText w:val="•"/>
      <w:lvlJc w:val="left"/>
      <w:pPr>
        <w:tabs>
          <w:tab w:val="num" w:pos="4290"/>
        </w:tabs>
        <w:ind w:left="4290" w:hanging="330"/>
      </w:pPr>
      <w:rPr>
        <w:rFonts w:hint="default"/>
        <w:color w:val="000000"/>
        <w:position w:val="0"/>
        <w:sz w:val="22"/>
        <w:szCs w:val="22"/>
        <w:u w:color="0000FF"/>
      </w:rPr>
    </w:lvl>
    <w:lvl w:ilvl="7">
      <w:start w:val="1"/>
      <w:numFmt w:val="bullet"/>
      <w:lvlText w:val="o"/>
      <w:lvlJc w:val="left"/>
      <w:pPr>
        <w:tabs>
          <w:tab w:val="num" w:pos="5010"/>
        </w:tabs>
        <w:ind w:left="5010" w:hanging="330"/>
      </w:pPr>
      <w:rPr>
        <w:rFonts w:hint="default"/>
        <w:color w:val="000000"/>
        <w:position w:val="0"/>
        <w:sz w:val="22"/>
        <w:szCs w:val="22"/>
        <w:u w:color="0000FF"/>
      </w:rPr>
    </w:lvl>
    <w:lvl w:ilvl="8">
      <w:start w:val="1"/>
      <w:numFmt w:val="bullet"/>
      <w:lvlText w:val="▪"/>
      <w:lvlJc w:val="left"/>
      <w:pPr>
        <w:tabs>
          <w:tab w:val="num" w:pos="5730"/>
        </w:tabs>
        <w:ind w:left="5730" w:hanging="330"/>
      </w:pPr>
      <w:rPr>
        <w:rFonts w:hint="default"/>
        <w:color w:val="000000"/>
        <w:position w:val="0"/>
        <w:sz w:val="22"/>
        <w:szCs w:val="22"/>
        <w:u w:color="0000FF"/>
      </w:rPr>
    </w:lvl>
  </w:abstractNum>
  <w:abstractNum w:abstractNumId="62" w15:restartNumberingAfterBreak="0">
    <w:nsid w:val="000000D4"/>
    <w:multiLevelType w:val="multilevel"/>
    <w:tmpl w:val="894EE8DC"/>
    <w:numStyleLink w:val="List12"/>
  </w:abstractNum>
  <w:abstractNum w:abstractNumId="63" w15:restartNumberingAfterBreak="0">
    <w:nsid w:val="000000D5"/>
    <w:multiLevelType w:val="multilevel"/>
    <w:tmpl w:val="894EE8DC"/>
    <w:numStyleLink w:val="List12"/>
  </w:abstractNum>
  <w:abstractNum w:abstractNumId="64" w15:restartNumberingAfterBreak="0">
    <w:nsid w:val="000000D6"/>
    <w:multiLevelType w:val="multilevel"/>
    <w:tmpl w:val="894EE8DC"/>
    <w:numStyleLink w:val="List12"/>
  </w:abstractNum>
  <w:abstractNum w:abstractNumId="65" w15:restartNumberingAfterBreak="0">
    <w:nsid w:val="000000D7"/>
    <w:multiLevelType w:val="multilevel"/>
    <w:tmpl w:val="894EE8DC"/>
    <w:numStyleLink w:val="List12"/>
  </w:abstractNum>
  <w:abstractNum w:abstractNumId="66" w15:restartNumberingAfterBreak="0">
    <w:nsid w:val="000000D8"/>
    <w:multiLevelType w:val="multilevel"/>
    <w:tmpl w:val="894EE8DC"/>
    <w:numStyleLink w:val="List12"/>
  </w:abstractNum>
  <w:abstractNum w:abstractNumId="67" w15:restartNumberingAfterBreak="0">
    <w:nsid w:val="000000D9"/>
    <w:multiLevelType w:val="multilevel"/>
    <w:tmpl w:val="894EE8DC"/>
    <w:numStyleLink w:val="List12"/>
  </w:abstractNum>
  <w:abstractNum w:abstractNumId="68" w15:restartNumberingAfterBreak="0">
    <w:nsid w:val="000000DA"/>
    <w:multiLevelType w:val="multilevel"/>
    <w:tmpl w:val="894EE8DC"/>
    <w:numStyleLink w:val="List12"/>
  </w:abstractNum>
  <w:abstractNum w:abstractNumId="69" w15:restartNumberingAfterBreak="0">
    <w:nsid w:val="000000DB"/>
    <w:multiLevelType w:val="multilevel"/>
    <w:tmpl w:val="894EE94D"/>
    <w:styleLink w:val="List29"/>
    <w:lvl w:ilvl="0">
      <w:start w:val="1"/>
      <w:numFmt w:val="bullet"/>
      <w:lvlText w:val="•"/>
      <w:lvlJc w:val="left"/>
      <w:rPr>
        <w:rFonts w:hint="default"/>
        <w:color w:val="000000"/>
        <w:position w:val="0"/>
        <w:u w:color="00FF00"/>
      </w:rPr>
    </w:lvl>
    <w:lvl w:ilvl="1">
      <w:start w:val="1"/>
      <w:numFmt w:val="bullet"/>
      <w:lvlText w:val="o"/>
      <w:lvlJc w:val="left"/>
      <w:rPr>
        <w:rFonts w:hint="default"/>
        <w:color w:val="000000"/>
        <w:position w:val="0"/>
        <w:u w:color="00FF00"/>
      </w:rPr>
    </w:lvl>
    <w:lvl w:ilvl="2">
      <w:start w:val="1"/>
      <w:numFmt w:val="bullet"/>
      <w:lvlText w:val="▪"/>
      <w:lvlJc w:val="left"/>
      <w:rPr>
        <w:rFonts w:hint="default"/>
        <w:color w:val="000000"/>
        <w:position w:val="0"/>
        <w:u w:color="00FF00"/>
      </w:rPr>
    </w:lvl>
    <w:lvl w:ilvl="3">
      <w:start w:val="1"/>
      <w:numFmt w:val="bullet"/>
      <w:lvlText w:val="•"/>
      <w:lvlJc w:val="left"/>
      <w:rPr>
        <w:rFonts w:hint="default"/>
        <w:color w:val="000000"/>
        <w:position w:val="0"/>
        <w:u w:color="00FF00"/>
      </w:rPr>
    </w:lvl>
    <w:lvl w:ilvl="4">
      <w:start w:val="1"/>
      <w:numFmt w:val="bullet"/>
      <w:lvlText w:val="o"/>
      <w:lvlJc w:val="left"/>
      <w:rPr>
        <w:rFonts w:hint="default"/>
        <w:color w:val="000000"/>
        <w:position w:val="0"/>
        <w:u w:color="00FF00"/>
      </w:rPr>
    </w:lvl>
    <w:lvl w:ilvl="5">
      <w:start w:val="1"/>
      <w:numFmt w:val="bullet"/>
      <w:lvlText w:val="▪"/>
      <w:lvlJc w:val="left"/>
      <w:rPr>
        <w:rFonts w:hint="default"/>
        <w:color w:val="000000"/>
        <w:position w:val="0"/>
        <w:u w:color="00FF00"/>
      </w:rPr>
    </w:lvl>
    <w:lvl w:ilvl="6">
      <w:start w:val="1"/>
      <w:numFmt w:val="bullet"/>
      <w:lvlText w:val="•"/>
      <w:lvlJc w:val="left"/>
      <w:rPr>
        <w:rFonts w:hint="default"/>
        <w:color w:val="000000"/>
        <w:position w:val="0"/>
        <w:u w:color="00FF00"/>
      </w:rPr>
    </w:lvl>
    <w:lvl w:ilvl="7">
      <w:start w:val="1"/>
      <w:numFmt w:val="bullet"/>
      <w:lvlText w:val="o"/>
      <w:lvlJc w:val="left"/>
      <w:rPr>
        <w:rFonts w:hint="default"/>
        <w:color w:val="000000"/>
        <w:position w:val="0"/>
        <w:u w:color="00FF00"/>
      </w:rPr>
    </w:lvl>
    <w:lvl w:ilvl="8">
      <w:start w:val="1"/>
      <w:numFmt w:val="bullet"/>
      <w:lvlText w:val="▪"/>
      <w:lvlJc w:val="left"/>
      <w:rPr>
        <w:rFonts w:hint="default"/>
        <w:color w:val="000000"/>
        <w:position w:val="0"/>
        <w:u w:color="00FF00"/>
      </w:rPr>
    </w:lvl>
  </w:abstractNum>
  <w:abstractNum w:abstractNumId="70" w15:restartNumberingAfterBreak="0">
    <w:nsid w:val="000000DC"/>
    <w:multiLevelType w:val="multilevel"/>
    <w:tmpl w:val="894EE8DC"/>
    <w:numStyleLink w:val="List12"/>
  </w:abstractNum>
  <w:abstractNum w:abstractNumId="71" w15:restartNumberingAfterBreak="0">
    <w:nsid w:val="000000DD"/>
    <w:multiLevelType w:val="multilevel"/>
    <w:tmpl w:val="894EE8DC"/>
    <w:numStyleLink w:val="List12"/>
  </w:abstractNum>
  <w:abstractNum w:abstractNumId="72" w15:restartNumberingAfterBreak="0">
    <w:nsid w:val="000000E4"/>
    <w:multiLevelType w:val="multilevel"/>
    <w:tmpl w:val="894EE956"/>
    <w:styleLink w:val="List30"/>
    <w:lvl w:ilvl="0">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1">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2">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3">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4">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5">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6">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7">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8">
      <w:start w:val="1"/>
      <w:numFmt w:val="bullet"/>
      <w:lvlText w:val="-"/>
      <w:lvlJc w:val="left"/>
      <w:rPr>
        <w:rFonts w:ascii="Arial Bold" w:eastAsia="Arial Bold" w:hAnsi="Arial Bold" w:cs="Arial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abstractNum>
  <w:abstractNum w:abstractNumId="73" w15:restartNumberingAfterBreak="0">
    <w:nsid w:val="000000E7"/>
    <w:multiLevelType w:val="multilevel"/>
    <w:tmpl w:val="894EE959"/>
    <w:styleLink w:val="ImportedStyle30"/>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74" w15:restartNumberingAfterBreak="0">
    <w:nsid w:val="00000101"/>
    <w:multiLevelType w:val="multilevel"/>
    <w:tmpl w:val="894EE973"/>
    <w:styleLink w:val="ImportedStyle31"/>
    <w:lvl w:ilvl="0">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abstractNum>
  <w:abstractNum w:abstractNumId="75" w15:restartNumberingAfterBreak="0">
    <w:nsid w:val="00000102"/>
    <w:multiLevelType w:val="multilevel"/>
    <w:tmpl w:val="894EE973"/>
    <w:numStyleLink w:val="ImportedStyle31"/>
  </w:abstractNum>
  <w:abstractNum w:abstractNumId="76" w15:restartNumberingAfterBreak="0">
    <w:nsid w:val="00000103"/>
    <w:multiLevelType w:val="multilevel"/>
    <w:tmpl w:val="894EE973"/>
    <w:numStyleLink w:val="ImportedStyle31"/>
  </w:abstractNum>
  <w:abstractNum w:abstractNumId="77" w15:restartNumberingAfterBreak="0">
    <w:nsid w:val="00000104"/>
    <w:multiLevelType w:val="multilevel"/>
    <w:tmpl w:val="894EE973"/>
    <w:numStyleLink w:val="ImportedStyle31"/>
  </w:abstractNum>
  <w:abstractNum w:abstractNumId="78" w15:restartNumberingAfterBreak="0">
    <w:nsid w:val="00000105"/>
    <w:multiLevelType w:val="multilevel"/>
    <w:tmpl w:val="894EE973"/>
    <w:numStyleLink w:val="ImportedStyle31"/>
  </w:abstractNum>
  <w:abstractNum w:abstractNumId="79" w15:restartNumberingAfterBreak="0">
    <w:nsid w:val="00000106"/>
    <w:multiLevelType w:val="multilevel"/>
    <w:tmpl w:val="894EE973"/>
    <w:numStyleLink w:val="ImportedStyle31"/>
  </w:abstractNum>
  <w:abstractNum w:abstractNumId="80" w15:restartNumberingAfterBreak="0">
    <w:nsid w:val="00000107"/>
    <w:multiLevelType w:val="multilevel"/>
    <w:tmpl w:val="894EE973"/>
    <w:numStyleLink w:val="ImportedStyle31"/>
  </w:abstractNum>
  <w:abstractNum w:abstractNumId="81" w15:restartNumberingAfterBreak="0">
    <w:nsid w:val="00000108"/>
    <w:multiLevelType w:val="multilevel"/>
    <w:tmpl w:val="894EE97A"/>
    <w:styleLink w:val="ImportedStyle32"/>
    <w:lvl w:ilvl="0">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24"/>
        <w:szCs w:val="24"/>
        <w:u w:val="none" w:color="000000"/>
        <w:vertAlign w:val="baseline"/>
        <w:rtl w:val="0"/>
        <w:em w:val="none"/>
        <w14:textOutline w14:w="0" w14:cap="rnd" w14:cmpd="sng" w14:algn="ctr">
          <w14:noFill/>
          <w14:prstDash w14:val="solid"/>
          <w14:bevel/>
        </w14:textOutline>
      </w:rPr>
    </w:lvl>
  </w:abstractNum>
  <w:abstractNum w:abstractNumId="82" w15:restartNumberingAfterBreak="0">
    <w:nsid w:val="00000109"/>
    <w:multiLevelType w:val="multilevel"/>
    <w:tmpl w:val="894EE97A"/>
    <w:numStyleLink w:val="ImportedStyle32"/>
  </w:abstractNum>
  <w:abstractNum w:abstractNumId="83" w15:restartNumberingAfterBreak="0">
    <w:nsid w:val="0000010A"/>
    <w:multiLevelType w:val="multilevel"/>
    <w:tmpl w:val="894EE97A"/>
    <w:numStyleLink w:val="ImportedStyle32"/>
  </w:abstractNum>
  <w:abstractNum w:abstractNumId="84" w15:restartNumberingAfterBreak="0">
    <w:nsid w:val="0000010B"/>
    <w:multiLevelType w:val="multilevel"/>
    <w:tmpl w:val="894EE97A"/>
    <w:numStyleLink w:val="ImportedStyle32"/>
  </w:abstractNum>
  <w:abstractNum w:abstractNumId="85" w15:restartNumberingAfterBreak="0">
    <w:nsid w:val="0000010C"/>
    <w:multiLevelType w:val="multilevel"/>
    <w:tmpl w:val="894EE97A"/>
    <w:numStyleLink w:val="ImportedStyle32"/>
  </w:abstractNum>
  <w:abstractNum w:abstractNumId="86" w15:restartNumberingAfterBreak="0">
    <w:nsid w:val="0000010D"/>
    <w:multiLevelType w:val="multilevel"/>
    <w:tmpl w:val="894EE97A"/>
    <w:numStyleLink w:val="ImportedStyle32"/>
  </w:abstractNum>
  <w:abstractNum w:abstractNumId="87" w15:restartNumberingAfterBreak="0">
    <w:nsid w:val="0000010E"/>
    <w:multiLevelType w:val="multilevel"/>
    <w:tmpl w:val="894EE97A"/>
    <w:numStyleLink w:val="ImportedStyle32"/>
  </w:abstractNum>
  <w:abstractNum w:abstractNumId="88" w15:restartNumberingAfterBreak="0">
    <w:nsid w:val="0000010F"/>
    <w:multiLevelType w:val="multilevel"/>
    <w:tmpl w:val="894EE97A"/>
    <w:numStyleLink w:val="ImportedStyle32"/>
  </w:abstractNum>
  <w:abstractNum w:abstractNumId="89" w15:restartNumberingAfterBreak="0">
    <w:nsid w:val="00000110"/>
    <w:multiLevelType w:val="multilevel"/>
    <w:tmpl w:val="894EE97A"/>
    <w:numStyleLink w:val="ImportedStyle32"/>
  </w:abstractNum>
  <w:abstractNum w:abstractNumId="90" w15:restartNumberingAfterBreak="0">
    <w:nsid w:val="00000111"/>
    <w:multiLevelType w:val="multilevel"/>
    <w:tmpl w:val="894EE97A"/>
    <w:numStyleLink w:val="ImportedStyle32"/>
  </w:abstractNum>
  <w:abstractNum w:abstractNumId="91" w15:restartNumberingAfterBreak="0">
    <w:nsid w:val="00000112"/>
    <w:multiLevelType w:val="multilevel"/>
    <w:tmpl w:val="894EE984"/>
    <w:styleLink w:val="ImportedStyle22"/>
    <w:lvl w:ilvl="0">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1">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2">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3">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4">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5">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6">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7">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8">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abstractNum>
  <w:abstractNum w:abstractNumId="92" w15:restartNumberingAfterBreak="0">
    <w:nsid w:val="00000114"/>
    <w:multiLevelType w:val="multilevel"/>
    <w:tmpl w:val="894EE986"/>
    <w:styleLink w:val="ImportedStyle23"/>
    <w:lvl w:ilvl="0">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1">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2">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3">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4">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5">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6">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7">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lvl w:ilvl="8">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24"/>
        <w:szCs w:val="24"/>
        <w:u w:val="none" w:color="000000"/>
        <w:vertAlign w:val="baseline"/>
        <w:em w:val="none"/>
        <w14:textOutline w14:w="0" w14:cap="rnd" w14:cmpd="sng" w14:algn="ctr">
          <w14:noFill/>
          <w14:prstDash w14:val="solid"/>
          <w14:bevel/>
        </w14:textOutline>
      </w:rPr>
    </w:lvl>
  </w:abstractNum>
  <w:abstractNum w:abstractNumId="93" w15:restartNumberingAfterBreak="0">
    <w:nsid w:val="00000116"/>
    <w:multiLevelType w:val="multilevel"/>
    <w:tmpl w:val="894EE988"/>
    <w:styleLink w:val="List31"/>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abstractNum>
  <w:abstractNum w:abstractNumId="94" w15:restartNumberingAfterBreak="0">
    <w:nsid w:val="00000117"/>
    <w:multiLevelType w:val="multilevel"/>
    <w:tmpl w:val="894EE989"/>
    <w:styleLink w:val="ImportedStyle24"/>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95" w15:restartNumberingAfterBreak="0">
    <w:nsid w:val="0000011E"/>
    <w:multiLevelType w:val="multilevel"/>
    <w:tmpl w:val="894EE990"/>
    <w:styleLink w:val="List32"/>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abstractNum>
  <w:abstractNum w:abstractNumId="96" w15:restartNumberingAfterBreak="0">
    <w:nsid w:val="0000011F"/>
    <w:multiLevelType w:val="multilevel"/>
    <w:tmpl w:val="894EE991"/>
    <w:styleLink w:val="ImportedStyle25"/>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97" w15:restartNumberingAfterBreak="0">
    <w:nsid w:val="00000124"/>
    <w:multiLevelType w:val="multilevel"/>
    <w:tmpl w:val="894EE996"/>
    <w:styleLink w:val="List33"/>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en-US"/>
        <w14:textOutline w14:w="0" w14:cap="rnd" w14:cmpd="sng" w14:algn="ctr">
          <w14:noFill/>
          <w14:prstDash w14:val="solid"/>
          <w14:bevel/>
        </w14:textOutline>
      </w:rPr>
    </w:lvl>
  </w:abstractNum>
  <w:abstractNum w:abstractNumId="98" w15:restartNumberingAfterBreak="0">
    <w:nsid w:val="00000125"/>
    <w:multiLevelType w:val="multilevel"/>
    <w:tmpl w:val="894EE997"/>
    <w:styleLink w:val="ImportedStyle26"/>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99" w15:restartNumberingAfterBreak="0">
    <w:nsid w:val="0000012C"/>
    <w:multiLevelType w:val="multilevel"/>
    <w:tmpl w:val="894EE99E"/>
    <w:styleLink w:val="List34"/>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abstractNum>
  <w:abstractNum w:abstractNumId="100" w15:restartNumberingAfterBreak="0">
    <w:nsid w:val="0000012D"/>
    <w:multiLevelType w:val="multilevel"/>
    <w:tmpl w:val="894EE99F"/>
    <w:styleLink w:val="ImportedStyle26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01" w15:restartNumberingAfterBreak="0">
    <w:nsid w:val="0000012F"/>
    <w:multiLevelType w:val="multilevel"/>
    <w:tmpl w:val="894EE9A1"/>
    <w:styleLink w:val="List35"/>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abstractNum>
  <w:abstractNum w:abstractNumId="102" w15:restartNumberingAfterBreak="0">
    <w:nsid w:val="00000130"/>
    <w:multiLevelType w:val="multilevel"/>
    <w:tmpl w:val="894EE9A2"/>
    <w:styleLink w:val="ImportedStyle24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03" w15:restartNumberingAfterBreak="0">
    <w:nsid w:val="00000132"/>
    <w:multiLevelType w:val="multilevel"/>
    <w:tmpl w:val="894EE956"/>
    <w:numStyleLink w:val="List30"/>
  </w:abstractNum>
  <w:abstractNum w:abstractNumId="104" w15:restartNumberingAfterBreak="0">
    <w:nsid w:val="00000133"/>
    <w:multiLevelType w:val="multilevel"/>
    <w:tmpl w:val="894EE956"/>
    <w:numStyleLink w:val="List30"/>
  </w:abstractNum>
  <w:abstractNum w:abstractNumId="105" w15:restartNumberingAfterBreak="0">
    <w:nsid w:val="00000134"/>
    <w:multiLevelType w:val="multilevel"/>
    <w:tmpl w:val="894EE956"/>
    <w:numStyleLink w:val="List30"/>
  </w:abstractNum>
  <w:abstractNum w:abstractNumId="106" w15:restartNumberingAfterBreak="0">
    <w:nsid w:val="00000135"/>
    <w:multiLevelType w:val="multilevel"/>
    <w:tmpl w:val="894EE9A7"/>
    <w:styleLink w:val="List36"/>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4">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7">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lang w:val="de-DE"/>
        <w14:textOutline w14:w="0" w14:cap="rnd" w14:cmpd="sng" w14:algn="ctr">
          <w14:noFill/>
          <w14:prstDash w14:val="solid"/>
          <w14:bevel/>
        </w14:textOutline>
      </w:rPr>
    </w:lvl>
  </w:abstractNum>
  <w:abstractNum w:abstractNumId="107" w15:restartNumberingAfterBreak="0">
    <w:nsid w:val="00000136"/>
    <w:multiLevelType w:val="multilevel"/>
    <w:tmpl w:val="894EE9A8"/>
    <w:styleLink w:val="ImportedStyle23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
      <w:lvlJc w:val="left"/>
      <w:rPr>
        <w:rFonts w:hint="default"/>
        <w:position w:val="0"/>
      </w:rPr>
    </w:lvl>
    <w:lvl w:ilvl="8">
      <w:start w:val="1"/>
      <w:numFmt w:val="bullet"/>
      <w:lvlText w:val="➢"/>
      <w:lvlJc w:val="left"/>
      <w:rPr>
        <w:rFonts w:hint="default"/>
        <w:position w:val="0"/>
      </w:rPr>
    </w:lvl>
  </w:abstractNum>
  <w:abstractNum w:abstractNumId="108" w15:restartNumberingAfterBreak="0">
    <w:nsid w:val="00000137"/>
    <w:multiLevelType w:val="multilevel"/>
    <w:tmpl w:val="894EE9B8"/>
    <w:numStyleLink w:val="ImportedStyle28"/>
  </w:abstractNum>
  <w:abstractNum w:abstractNumId="109" w15:restartNumberingAfterBreak="0">
    <w:nsid w:val="00000138"/>
    <w:multiLevelType w:val="multilevel"/>
    <w:tmpl w:val="894EE9B8"/>
    <w:numStyleLink w:val="ImportedStyle28"/>
  </w:abstractNum>
  <w:abstractNum w:abstractNumId="110" w15:restartNumberingAfterBreak="0">
    <w:nsid w:val="00000139"/>
    <w:multiLevelType w:val="multilevel"/>
    <w:tmpl w:val="894EE9B8"/>
    <w:numStyleLink w:val="ImportedStyle28"/>
  </w:abstractNum>
  <w:abstractNum w:abstractNumId="111" w15:restartNumberingAfterBreak="0">
    <w:nsid w:val="0000013A"/>
    <w:multiLevelType w:val="multilevel"/>
    <w:tmpl w:val="894EE9B8"/>
    <w:numStyleLink w:val="ImportedStyle28"/>
  </w:abstractNum>
  <w:abstractNum w:abstractNumId="112" w15:restartNumberingAfterBreak="0">
    <w:nsid w:val="0000013B"/>
    <w:multiLevelType w:val="multilevel"/>
    <w:tmpl w:val="894EE9B8"/>
    <w:numStyleLink w:val="ImportedStyle28"/>
  </w:abstractNum>
  <w:abstractNum w:abstractNumId="113" w15:restartNumberingAfterBreak="0">
    <w:nsid w:val="0000013C"/>
    <w:multiLevelType w:val="multilevel"/>
    <w:tmpl w:val="894EE9AE"/>
    <w:styleLink w:val="List37"/>
    <w:lvl w:ilvl="0">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1">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2">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3">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4">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5">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6">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7">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8">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abstractNum>
  <w:abstractNum w:abstractNumId="114" w15:restartNumberingAfterBreak="0">
    <w:nsid w:val="0000013E"/>
    <w:multiLevelType w:val="multilevel"/>
    <w:tmpl w:val="894EE9B0"/>
    <w:styleLink w:val="List38"/>
    <w:lvl w:ilvl="0">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1">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2">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3">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4">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5">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6">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7">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8">
      <w:start w:val="1"/>
      <w:numFmt w:val="bullet"/>
      <w:lvlText w:val="➢"/>
      <w:lvlJc w:val="left"/>
      <w:rPr>
        <w:rFonts w:ascii="Times New Roman Bold" w:eastAsia="Times New Roman Bold" w:hAnsi="Times New Roman Bold" w:cs="Times New Roman Bold"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abstractNum>
  <w:abstractNum w:abstractNumId="115" w15:restartNumberingAfterBreak="0">
    <w:nsid w:val="0000013F"/>
    <w:multiLevelType w:val="multilevel"/>
    <w:tmpl w:val="894EE9D3"/>
    <w:numStyleLink w:val="ImportedStyle280"/>
  </w:abstractNum>
  <w:abstractNum w:abstractNumId="116" w15:restartNumberingAfterBreak="0">
    <w:nsid w:val="00000140"/>
    <w:multiLevelType w:val="multilevel"/>
    <w:tmpl w:val="894EE9D3"/>
    <w:numStyleLink w:val="ImportedStyle280"/>
  </w:abstractNum>
  <w:abstractNum w:abstractNumId="117" w15:restartNumberingAfterBreak="0">
    <w:nsid w:val="00000141"/>
    <w:multiLevelType w:val="multilevel"/>
    <w:tmpl w:val="894EE9D3"/>
    <w:numStyleLink w:val="ImportedStyle280"/>
  </w:abstractNum>
  <w:abstractNum w:abstractNumId="118" w15:restartNumberingAfterBreak="0">
    <w:nsid w:val="00000142"/>
    <w:multiLevelType w:val="multilevel"/>
    <w:tmpl w:val="894EE9B4"/>
    <w:styleLink w:val="List39"/>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1">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abstractNum>
  <w:abstractNum w:abstractNumId="119" w15:restartNumberingAfterBreak="0">
    <w:nsid w:val="00000143"/>
    <w:multiLevelType w:val="multilevel"/>
    <w:tmpl w:val="894EE9B5"/>
    <w:styleLink w:val="ImportedStyle27"/>
    <w:lvl w:ilvl="0">
      <w:start w:val="1"/>
      <w:numFmt w:val="bullet"/>
      <w:lvlText w:val="❖"/>
      <w:lvlJc w:val="left"/>
      <w:rPr>
        <w:rFonts w:hint="default"/>
        <w:position w:val="0"/>
      </w:rPr>
    </w:lvl>
    <w:lvl w:ilvl="1">
      <w:start w:val="1"/>
      <w:numFmt w:val="bullet"/>
      <w:lvlText w:val="o"/>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20" w15:restartNumberingAfterBreak="0">
    <w:nsid w:val="00000144"/>
    <w:multiLevelType w:val="multilevel"/>
    <w:tmpl w:val="894EE9D3"/>
    <w:numStyleLink w:val="ImportedStyle280"/>
  </w:abstractNum>
  <w:abstractNum w:abstractNumId="121" w15:restartNumberingAfterBreak="0">
    <w:nsid w:val="00000145"/>
    <w:multiLevelType w:val="multilevel"/>
    <w:tmpl w:val="894EE9B7"/>
    <w:styleLink w:val="List40"/>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abstractNum>
  <w:abstractNum w:abstractNumId="122" w15:restartNumberingAfterBreak="0">
    <w:nsid w:val="00000146"/>
    <w:multiLevelType w:val="multilevel"/>
    <w:tmpl w:val="894EE9B8"/>
    <w:styleLink w:val="ImportedStyle28"/>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23" w15:restartNumberingAfterBreak="0">
    <w:nsid w:val="0000014B"/>
    <w:multiLevelType w:val="multilevel"/>
    <w:tmpl w:val="894EE94D"/>
    <w:numStyleLink w:val="List29"/>
  </w:abstractNum>
  <w:abstractNum w:abstractNumId="124" w15:restartNumberingAfterBreak="0">
    <w:nsid w:val="0000014C"/>
    <w:multiLevelType w:val="multilevel"/>
    <w:tmpl w:val="894EE94D"/>
    <w:numStyleLink w:val="List29"/>
  </w:abstractNum>
  <w:abstractNum w:abstractNumId="125" w15:restartNumberingAfterBreak="0">
    <w:nsid w:val="0000014E"/>
    <w:multiLevelType w:val="multilevel"/>
    <w:tmpl w:val="894EE9C4"/>
    <w:numStyleLink w:val="ImportedStyle29"/>
  </w:abstractNum>
  <w:abstractNum w:abstractNumId="126" w15:restartNumberingAfterBreak="0">
    <w:nsid w:val="0000014F"/>
    <w:multiLevelType w:val="multilevel"/>
    <w:tmpl w:val="894EE9C4"/>
    <w:numStyleLink w:val="ImportedStyle29"/>
  </w:abstractNum>
  <w:abstractNum w:abstractNumId="127" w15:restartNumberingAfterBreak="0">
    <w:nsid w:val="00000150"/>
    <w:multiLevelType w:val="multilevel"/>
    <w:tmpl w:val="894EE9C4"/>
    <w:numStyleLink w:val="ImportedStyle29"/>
  </w:abstractNum>
  <w:abstractNum w:abstractNumId="128" w15:restartNumberingAfterBreak="0">
    <w:nsid w:val="00000151"/>
    <w:multiLevelType w:val="multilevel"/>
    <w:tmpl w:val="894EE9C3"/>
    <w:styleLink w:val="List41"/>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2">
      <w:start w:val="1"/>
      <w:numFmt w:val="decimal"/>
      <w:lvlText w:val="%3."/>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3">
      <w:start w:val="1"/>
      <w:numFmt w:val="decimal"/>
      <w:lvlText w:val="%4."/>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4">
      <w:start w:val="1"/>
      <w:numFmt w:val="decimal"/>
      <w:lvlText w:val="%5."/>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5">
      <w:start w:val="1"/>
      <w:numFmt w:val="decimal"/>
      <w:lvlText w:val="%6."/>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6">
      <w:start w:val="1"/>
      <w:numFmt w:val="decimal"/>
      <w:lvlText w:val="%7."/>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7">
      <w:start w:val="1"/>
      <w:numFmt w:val="decimal"/>
      <w:lvlText w:val="%8."/>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8">
      <w:start w:val="1"/>
      <w:numFmt w:val="decimal"/>
      <w:lvlText w:val="%9."/>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abstractNum>
  <w:abstractNum w:abstractNumId="129" w15:restartNumberingAfterBreak="0">
    <w:nsid w:val="00000152"/>
    <w:multiLevelType w:val="multilevel"/>
    <w:tmpl w:val="894EE9C4"/>
    <w:styleLink w:val="ImportedStyle29"/>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decimal"/>
      <w:lvlText w:val="%3."/>
      <w:lvlJc w:val="left"/>
      <w:rPr>
        <w:rFonts w:hint="default"/>
        <w:position w:val="0"/>
      </w:rPr>
    </w:lvl>
    <w:lvl w:ilvl="3">
      <w:start w:val="1"/>
      <w:numFmt w:val="decimal"/>
      <w:lvlText w:val="%4."/>
      <w:lvlJc w:val="left"/>
      <w:rPr>
        <w:rFonts w:hint="default"/>
        <w:position w:val="0"/>
      </w:rPr>
    </w:lvl>
    <w:lvl w:ilvl="4">
      <w:start w:val="1"/>
      <w:numFmt w:val="decimal"/>
      <w:lvlText w:val="%5."/>
      <w:lvlJc w:val="left"/>
      <w:rPr>
        <w:rFonts w:hint="default"/>
        <w:position w:val="0"/>
      </w:rPr>
    </w:lvl>
    <w:lvl w:ilvl="5">
      <w:start w:val="1"/>
      <w:numFmt w:val="decimal"/>
      <w:lvlText w:val="%6."/>
      <w:lvlJc w:val="left"/>
      <w:rPr>
        <w:rFonts w:hint="default"/>
        <w:position w:val="0"/>
      </w:rPr>
    </w:lvl>
    <w:lvl w:ilvl="6">
      <w:start w:val="1"/>
      <w:numFmt w:val="decimal"/>
      <w:lvlText w:val="%7."/>
      <w:lvlJc w:val="left"/>
      <w:rPr>
        <w:rFonts w:hint="default"/>
        <w:position w:val="0"/>
      </w:rPr>
    </w:lvl>
    <w:lvl w:ilvl="7">
      <w:start w:val="1"/>
      <w:numFmt w:val="decimal"/>
      <w:lvlText w:val="%8."/>
      <w:lvlJc w:val="left"/>
      <w:rPr>
        <w:rFonts w:hint="default"/>
        <w:position w:val="0"/>
      </w:rPr>
    </w:lvl>
    <w:lvl w:ilvl="8">
      <w:start w:val="1"/>
      <w:numFmt w:val="decimal"/>
      <w:lvlText w:val="%9."/>
      <w:lvlJc w:val="left"/>
      <w:rPr>
        <w:rFonts w:hint="default"/>
        <w:position w:val="0"/>
      </w:rPr>
    </w:lvl>
  </w:abstractNum>
  <w:abstractNum w:abstractNumId="130" w15:restartNumberingAfterBreak="0">
    <w:nsid w:val="00000153"/>
    <w:multiLevelType w:val="multilevel"/>
    <w:tmpl w:val="894EE9C4"/>
    <w:numStyleLink w:val="ImportedStyle29"/>
  </w:abstractNum>
  <w:abstractNum w:abstractNumId="131" w15:restartNumberingAfterBreak="0">
    <w:nsid w:val="00000154"/>
    <w:multiLevelType w:val="multilevel"/>
    <w:tmpl w:val="894EE997"/>
    <w:numStyleLink w:val="ImportedStyle26"/>
  </w:abstractNum>
  <w:abstractNum w:abstractNumId="132" w15:restartNumberingAfterBreak="0">
    <w:nsid w:val="00000155"/>
    <w:multiLevelType w:val="multilevel"/>
    <w:tmpl w:val="894EE997"/>
    <w:numStyleLink w:val="ImportedStyle26"/>
  </w:abstractNum>
  <w:abstractNum w:abstractNumId="133" w15:restartNumberingAfterBreak="0">
    <w:nsid w:val="00000156"/>
    <w:multiLevelType w:val="multilevel"/>
    <w:tmpl w:val="894EE997"/>
    <w:numStyleLink w:val="ImportedStyle26"/>
  </w:abstractNum>
  <w:abstractNum w:abstractNumId="134" w15:restartNumberingAfterBreak="0">
    <w:nsid w:val="00000157"/>
    <w:multiLevelType w:val="multilevel"/>
    <w:tmpl w:val="894EE997"/>
    <w:numStyleLink w:val="ImportedStyle26"/>
  </w:abstractNum>
  <w:abstractNum w:abstractNumId="135" w15:restartNumberingAfterBreak="0">
    <w:nsid w:val="00000158"/>
    <w:multiLevelType w:val="multilevel"/>
    <w:tmpl w:val="894EE9CA"/>
    <w:styleLink w:val="List42"/>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2">
      <w:start w:val="1"/>
      <w:numFmt w:val="decimal"/>
      <w:lvlText w:val="%3."/>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3">
      <w:start w:val="1"/>
      <w:numFmt w:val="decimal"/>
      <w:lvlText w:val="%4."/>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4">
      <w:start w:val="1"/>
      <w:numFmt w:val="decimal"/>
      <w:lvlText w:val="%5."/>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5">
      <w:start w:val="1"/>
      <w:numFmt w:val="decimal"/>
      <w:lvlText w:val="%6."/>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6">
      <w:start w:val="1"/>
      <w:numFmt w:val="decimal"/>
      <w:lvlText w:val="%7."/>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7">
      <w:start w:val="1"/>
      <w:numFmt w:val="decimal"/>
      <w:lvlText w:val="%8."/>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8">
      <w:start w:val="1"/>
      <w:numFmt w:val="decimal"/>
      <w:lvlText w:val="%9."/>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abstractNum>
  <w:abstractNum w:abstractNumId="136" w15:restartNumberingAfterBreak="0">
    <w:nsid w:val="00000160"/>
    <w:multiLevelType w:val="multilevel"/>
    <w:tmpl w:val="894EE9D2"/>
    <w:styleLink w:val="List43"/>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rtl w:val="0"/>
        <w:em w:val="none"/>
        <w14:textOutline w14:w="0" w14:cap="rnd" w14:cmpd="sng" w14:algn="ctr">
          <w14:noFill/>
          <w14:prstDash w14:val="solid"/>
          <w14:bevel/>
        </w14:textOutline>
      </w:rPr>
    </w:lvl>
  </w:abstractNum>
  <w:abstractNum w:abstractNumId="137" w15:restartNumberingAfterBreak="0">
    <w:nsid w:val="00000161"/>
    <w:multiLevelType w:val="multilevel"/>
    <w:tmpl w:val="894EE9D3"/>
    <w:styleLink w:val="ImportedStyle28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bullet"/>
      <w:lvlText w:val="▪"/>
      <w:lvlJc w:val="left"/>
      <w:rPr>
        <w:rFonts w:hint="default"/>
        <w:position w:val="0"/>
      </w:rPr>
    </w:lvl>
    <w:lvl w:ilvl="3">
      <w:start w:val="1"/>
      <w:numFmt w:val="bullet"/>
      <w:lvlText w:val="•"/>
      <w:lvlJc w:val="left"/>
      <w:rPr>
        <w:rFonts w:hint="default"/>
        <w:position w:val="0"/>
      </w:rPr>
    </w:lvl>
    <w:lvl w:ilvl="4">
      <w:start w:val="1"/>
      <w:numFmt w:val="bullet"/>
      <w:lvlText w:val="o"/>
      <w:lvlJc w:val="left"/>
      <w:rPr>
        <w:rFonts w:hint="default"/>
        <w:position w:val="0"/>
      </w:rPr>
    </w:lvl>
    <w:lvl w:ilvl="5">
      <w:start w:val="1"/>
      <w:numFmt w:val="bullet"/>
      <w:lvlText w:val="▪"/>
      <w:lvlJc w:val="left"/>
      <w:rPr>
        <w:rFonts w:hint="default"/>
        <w:position w:val="0"/>
      </w:rPr>
    </w:lvl>
    <w:lvl w:ilvl="6">
      <w:start w:val="1"/>
      <w:numFmt w:val="bullet"/>
      <w:lvlText w:val="•"/>
      <w:lvlJc w:val="left"/>
      <w:rPr>
        <w:rFonts w:hint="default"/>
        <w:position w:val="0"/>
      </w:rPr>
    </w:lvl>
    <w:lvl w:ilvl="7">
      <w:start w:val="1"/>
      <w:numFmt w:val="bullet"/>
      <w:lvlText w:val="o"/>
      <w:lvlJc w:val="left"/>
      <w:rPr>
        <w:rFonts w:hint="default"/>
        <w:position w:val="0"/>
      </w:rPr>
    </w:lvl>
    <w:lvl w:ilvl="8">
      <w:start w:val="1"/>
      <w:numFmt w:val="bullet"/>
      <w:lvlText w:val="▪"/>
      <w:lvlJc w:val="left"/>
      <w:rPr>
        <w:rFonts w:hint="default"/>
        <w:position w:val="0"/>
      </w:rPr>
    </w:lvl>
  </w:abstractNum>
  <w:abstractNum w:abstractNumId="138" w15:restartNumberingAfterBreak="0">
    <w:nsid w:val="00000164"/>
    <w:multiLevelType w:val="multilevel"/>
    <w:tmpl w:val="894EE9D6"/>
    <w:styleLink w:val="List44"/>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2">
      <w:start w:val="1"/>
      <w:numFmt w:val="decimal"/>
      <w:lvlText w:val="%3."/>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3">
      <w:start w:val="1"/>
      <w:numFmt w:val="decimal"/>
      <w:lvlText w:val="%4."/>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4">
      <w:start w:val="1"/>
      <w:numFmt w:val="decimal"/>
      <w:lvlText w:val="%5."/>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5">
      <w:start w:val="1"/>
      <w:numFmt w:val="decimal"/>
      <w:lvlText w:val="%6."/>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6">
      <w:start w:val="1"/>
      <w:numFmt w:val="decimal"/>
      <w:lvlText w:val="%7."/>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7">
      <w:start w:val="1"/>
      <w:numFmt w:val="decimal"/>
      <w:lvlText w:val="%8."/>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8">
      <w:start w:val="1"/>
      <w:numFmt w:val="decimal"/>
      <w:lvlText w:val="%9."/>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abstractNum>
  <w:abstractNum w:abstractNumId="139" w15:restartNumberingAfterBreak="0">
    <w:nsid w:val="00000165"/>
    <w:multiLevelType w:val="multilevel"/>
    <w:tmpl w:val="894EE9D7"/>
    <w:styleLink w:val="ImportedStyle290"/>
    <w:lvl w:ilvl="0">
      <w:start w:val="1"/>
      <w:numFmt w:val="bullet"/>
      <w:lvlText w:val="-"/>
      <w:lvlJc w:val="left"/>
      <w:rPr>
        <w:rFonts w:hint="default"/>
        <w:position w:val="0"/>
      </w:rPr>
    </w:lvl>
    <w:lvl w:ilvl="1">
      <w:start w:val="1"/>
      <w:numFmt w:val="bullet"/>
      <w:lvlText w:val="❖"/>
      <w:lvlJc w:val="left"/>
      <w:rPr>
        <w:rFonts w:hint="default"/>
        <w:position w:val="0"/>
      </w:rPr>
    </w:lvl>
    <w:lvl w:ilvl="2">
      <w:start w:val="1"/>
      <w:numFmt w:val="decimal"/>
      <w:lvlText w:val="%3."/>
      <w:lvlJc w:val="left"/>
      <w:rPr>
        <w:rFonts w:hint="default"/>
        <w:position w:val="0"/>
      </w:rPr>
    </w:lvl>
    <w:lvl w:ilvl="3">
      <w:start w:val="1"/>
      <w:numFmt w:val="decimal"/>
      <w:lvlText w:val="%4."/>
      <w:lvlJc w:val="left"/>
      <w:rPr>
        <w:rFonts w:hint="default"/>
        <w:position w:val="0"/>
      </w:rPr>
    </w:lvl>
    <w:lvl w:ilvl="4">
      <w:start w:val="1"/>
      <w:numFmt w:val="decimal"/>
      <w:lvlText w:val="%5."/>
      <w:lvlJc w:val="left"/>
      <w:rPr>
        <w:rFonts w:hint="default"/>
        <w:position w:val="0"/>
      </w:rPr>
    </w:lvl>
    <w:lvl w:ilvl="5">
      <w:start w:val="1"/>
      <w:numFmt w:val="decimal"/>
      <w:lvlText w:val="%6."/>
      <w:lvlJc w:val="left"/>
      <w:rPr>
        <w:rFonts w:hint="default"/>
        <w:position w:val="0"/>
      </w:rPr>
    </w:lvl>
    <w:lvl w:ilvl="6">
      <w:start w:val="1"/>
      <w:numFmt w:val="decimal"/>
      <w:lvlText w:val="%7."/>
      <w:lvlJc w:val="left"/>
      <w:rPr>
        <w:rFonts w:hint="default"/>
        <w:position w:val="0"/>
      </w:rPr>
    </w:lvl>
    <w:lvl w:ilvl="7">
      <w:start w:val="1"/>
      <w:numFmt w:val="decimal"/>
      <w:lvlText w:val="%8."/>
      <w:lvlJc w:val="left"/>
      <w:rPr>
        <w:rFonts w:hint="default"/>
        <w:position w:val="0"/>
      </w:rPr>
    </w:lvl>
    <w:lvl w:ilvl="8">
      <w:start w:val="1"/>
      <w:numFmt w:val="decimal"/>
      <w:lvlText w:val="%9."/>
      <w:lvlJc w:val="left"/>
      <w:rPr>
        <w:rFonts w:hint="default"/>
        <w:position w:val="0"/>
      </w:rPr>
    </w:lvl>
  </w:abstractNum>
  <w:abstractNum w:abstractNumId="140" w15:restartNumberingAfterBreak="0">
    <w:nsid w:val="00000167"/>
    <w:multiLevelType w:val="multilevel"/>
    <w:tmpl w:val="894EE9D9"/>
    <w:styleLink w:val="List45"/>
    <w:lvl w:ilvl="0">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1">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2">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3">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4">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5">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6">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7">
      <w:start w:val="1"/>
      <w:numFmt w:val="bullet"/>
      <w:lvlText w:val="o"/>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lvl w:ilvl="8">
      <w:start w:val="1"/>
      <w:numFmt w:val="bullet"/>
      <w:lvlText w:val="▪"/>
      <w:lvlJc w:val="left"/>
      <w:rPr>
        <w:rFonts w:hint="default"/>
        <w:caps w:val="0"/>
        <w:smallCaps w:val="0"/>
        <w:strike w:val="0"/>
        <w:dstrike w:val="0"/>
        <w:color w:val="000000"/>
        <w:spacing w:val="0"/>
        <w:kern w:val="0"/>
        <w:position w:val="0"/>
        <w:sz w:val="16"/>
        <w:szCs w:val="16"/>
        <w:u w:val="none" w:color="000000"/>
        <w:vertAlign w:val="baseline"/>
        <w:em w:val="none"/>
        <w14:textOutline w14:w="0" w14:cap="rnd" w14:cmpd="sng" w14:algn="ctr">
          <w14:noFill/>
          <w14:prstDash w14:val="solid"/>
          <w14:bevel/>
        </w14:textOutline>
      </w:rPr>
    </w:lvl>
  </w:abstractNum>
  <w:abstractNum w:abstractNumId="141" w15:restartNumberingAfterBreak="0">
    <w:nsid w:val="01694B10"/>
    <w:multiLevelType w:val="multilevel"/>
    <w:tmpl w:val="894EE872"/>
    <w:styleLink w:val="List0"/>
    <w:lvl w:ilvl="0">
      <w:start w:val="1"/>
      <w:numFmt w:val="decimal"/>
      <w:lvlText w:val="%1."/>
      <w:lvlJc w:val="left"/>
      <w:pPr>
        <w:tabs>
          <w:tab w:val="num" w:pos="564"/>
        </w:tabs>
        <w:ind w:left="564" w:hanging="324"/>
      </w:pPr>
      <w:rPr>
        <w:rFonts w:hint="default"/>
        <w:position w:val="0"/>
      </w:rPr>
    </w:lvl>
    <w:lvl w:ilvl="1">
      <w:start w:val="1"/>
      <w:numFmt w:val="decimal"/>
      <w:lvlText w:val="%1.%2."/>
      <w:lvlJc w:val="left"/>
      <w:pPr>
        <w:tabs>
          <w:tab w:val="num" w:pos="914"/>
        </w:tabs>
        <w:ind w:left="914" w:hanging="494"/>
      </w:pPr>
      <w:rPr>
        <w:rFonts w:hint="default"/>
        <w:position w:val="0"/>
      </w:rPr>
    </w:lvl>
    <w:lvl w:ilvl="2">
      <w:start w:val="1"/>
      <w:numFmt w:val="decimal"/>
      <w:lvlText w:val="%1.%2.%3."/>
      <w:lvlJc w:val="left"/>
      <w:pPr>
        <w:tabs>
          <w:tab w:val="num" w:pos="780"/>
        </w:tabs>
        <w:ind w:left="780" w:hanging="540"/>
      </w:pPr>
      <w:rPr>
        <w:rFonts w:hint="default"/>
        <w:position w:val="0"/>
      </w:rPr>
    </w:lvl>
    <w:lvl w:ilvl="3">
      <w:start w:val="1"/>
      <w:numFmt w:val="decimal"/>
      <w:lvlText w:val="%1.%2.%3.%4."/>
      <w:lvlJc w:val="left"/>
      <w:pPr>
        <w:tabs>
          <w:tab w:val="num" w:pos="888"/>
        </w:tabs>
        <w:ind w:left="888" w:hanging="648"/>
      </w:pPr>
      <w:rPr>
        <w:rFonts w:hint="default"/>
        <w:position w:val="0"/>
      </w:rPr>
    </w:lvl>
    <w:lvl w:ilvl="4">
      <w:start w:val="1"/>
      <w:numFmt w:val="decimal"/>
      <w:lvlText w:val="%1.%2.%3.%4.%5."/>
      <w:lvlJc w:val="left"/>
      <w:pPr>
        <w:tabs>
          <w:tab w:val="num" w:pos="996"/>
        </w:tabs>
        <w:ind w:left="996" w:hanging="756"/>
      </w:pPr>
      <w:rPr>
        <w:rFonts w:hint="default"/>
        <w:position w:val="0"/>
      </w:rPr>
    </w:lvl>
    <w:lvl w:ilvl="5">
      <w:start w:val="1"/>
      <w:numFmt w:val="decimal"/>
      <w:lvlText w:val="%1.%2.%3.%4.%5.%6."/>
      <w:lvlJc w:val="left"/>
      <w:pPr>
        <w:tabs>
          <w:tab w:val="num" w:pos="1104"/>
        </w:tabs>
        <w:ind w:left="1104" w:hanging="864"/>
      </w:pPr>
      <w:rPr>
        <w:rFonts w:hint="default"/>
        <w:position w:val="0"/>
      </w:rPr>
    </w:lvl>
    <w:lvl w:ilvl="6">
      <w:start w:val="1"/>
      <w:numFmt w:val="decimal"/>
      <w:lvlText w:val="%1.%2.%3.%4.%5.%6.%7."/>
      <w:lvlJc w:val="left"/>
      <w:pPr>
        <w:tabs>
          <w:tab w:val="num" w:pos="1212"/>
        </w:tabs>
        <w:ind w:left="1212" w:hanging="972"/>
      </w:pPr>
      <w:rPr>
        <w:rFonts w:hint="default"/>
        <w:position w:val="0"/>
      </w:rPr>
    </w:lvl>
    <w:lvl w:ilvl="7">
      <w:start w:val="1"/>
      <w:numFmt w:val="decimal"/>
      <w:lvlText w:val="%1.%2.%3.%4.%5.%6.%7.%8."/>
      <w:lvlJc w:val="left"/>
      <w:pPr>
        <w:tabs>
          <w:tab w:val="num" w:pos="1320"/>
        </w:tabs>
        <w:ind w:left="1320" w:hanging="1080"/>
      </w:pPr>
      <w:rPr>
        <w:rFonts w:hint="default"/>
        <w:position w:val="0"/>
      </w:rPr>
    </w:lvl>
    <w:lvl w:ilvl="8">
      <w:start w:val="1"/>
      <w:numFmt w:val="decimal"/>
      <w:lvlText w:val="%1.%2.%3.%4.%5.%6.%7.%8.%9."/>
      <w:lvlJc w:val="left"/>
      <w:pPr>
        <w:tabs>
          <w:tab w:val="num" w:pos="1428"/>
        </w:tabs>
        <w:ind w:left="1428" w:hanging="1188"/>
      </w:pPr>
      <w:rPr>
        <w:rFonts w:hint="default"/>
        <w:position w:val="0"/>
      </w:rPr>
    </w:lvl>
  </w:abstractNum>
  <w:abstractNum w:abstractNumId="142" w15:restartNumberingAfterBreak="0">
    <w:nsid w:val="05E9728B"/>
    <w:multiLevelType w:val="hybridMultilevel"/>
    <w:tmpl w:val="0284DB00"/>
    <w:lvl w:ilvl="0" w:tplc="68D63D32">
      <w:start w:val="1"/>
      <w:numFmt w:val="bullet"/>
      <w:lvlText w:val=""/>
      <w:lvlJc w:val="left"/>
      <w:pPr>
        <w:tabs>
          <w:tab w:val="num" w:pos="360"/>
        </w:tabs>
        <w:ind w:left="360" w:hanging="360"/>
      </w:pPr>
      <w:rPr>
        <w:rFonts w:ascii="Symbol" w:hAnsi="Symbo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43" w15:restartNumberingAfterBreak="0">
    <w:nsid w:val="09680102"/>
    <w:multiLevelType w:val="hybridMultilevel"/>
    <w:tmpl w:val="1A1C07A4"/>
    <w:lvl w:ilvl="0" w:tplc="D17C03D4">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4" w15:restartNumberingAfterBreak="0">
    <w:nsid w:val="167A7C96"/>
    <w:multiLevelType w:val="hybridMultilevel"/>
    <w:tmpl w:val="A25C5322"/>
    <w:lvl w:ilvl="0" w:tplc="33B40054">
      <w:start w:val="1"/>
      <w:numFmt w:val="decimal"/>
      <w:pStyle w:val="Vpraanj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1D73782F"/>
    <w:multiLevelType w:val="hybridMultilevel"/>
    <w:tmpl w:val="EF366948"/>
    <w:lvl w:ilvl="0" w:tplc="0424000B">
      <w:start w:val="1"/>
      <w:numFmt w:val="bullet"/>
      <w:lvlText w:val=""/>
      <w:lvlJc w:val="left"/>
      <w:pPr>
        <w:ind w:left="1080" w:hanging="360"/>
      </w:pPr>
      <w:rPr>
        <w:rFonts w:ascii="Wingdings" w:hAnsi="Wingdings"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46" w15:restartNumberingAfterBreak="0">
    <w:nsid w:val="21DB79A7"/>
    <w:multiLevelType w:val="hybridMultilevel"/>
    <w:tmpl w:val="A948AB62"/>
    <w:lvl w:ilvl="0" w:tplc="0292146A">
      <w:numFmt w:val="bullet"/>
      <w:lvlText w:val="-"/>
      <w:lvlJc w:val="left"/>
      <w:pPr>
        <w:ind w:left="525" w:hanging="360"/>
      </w:pPr>
      <w:rPr>
        <w:rFonts w:ascii="Times New Roman" w:eastAsia="Times New Roman" w:hAnsi="Times New Roman" w:hint="default"/>
      </w:rPr>
    </w:lvl>
    <w:lvl w:ilvl="1" w:tplc="88466E3C">
      <w:start w:val="1"/>
      <w:numFmt w:val="bullet"/>
      <w:lvlText w:val="-"/>
      <w:lvlJc w:val="left"/>
      <w:pPr>
        <w:tabs>
          <w:tab w:val="num" w:pos="1245"/>
        </w:tabs>
        <w:ind w:left="1245" w:hanging="360"/>
      </w:pPr>
      <w:rPr>
        <w:rFonts w:ascii="Times New Roman" w:hAnsi="Times New Roman" w:cs="Times New Roman" w:hint="default"/>
      </w:rPr>
    </w:lvl>
    <w:lvl w:ilvl="2" w:tplc="04240005" w:tentative="1">
      <w:start w:val="1"/>
      <w:numFmt w:val="bullet"/>
      <w:lvlText w:val=""/>
      <w:lvlJc w:val="left"/>
      <w:pPr>
        <w:ind w:left="1965" w:hanging="360"/>
      </w:pPr>
      <w:rPr>
        <w:rFonts w:ascii="Wingdings" w:hAnsi="Wingdings" w:hint="default"/>
      </w:rPr>
    </w:lvl>
    <w:lvl w:ilvl="3" w:tplc="04240001" w:tentative="1">
      <w:start w:val="1"/>
      <w:numFmt w:val="bullet"/>
      <w:lvlText w:val=""/>
      <w:lvlJc w:val="left"/>
      <w:pPr>
        <w:ind w:left="2685" w:hanging="360"/>
      </w:pPr>
      <w:rPr>
        <w:rFonts w:ascii="Symbol" w:hAnsi="Symbol" w:hint="default"/>
      </w:rPr>
    </w:lvl>
    <w:lvl w:ilvl="4" w:tplc="04240003" w:tentative="1">
      <w:start w:val="1"/>
      <w:numFmt w:val="bullet"/>
      <w:lvlText w:val="o"/>
      <w:lvlJc w:val="left"/>
      <w:pPr>
        <w:ind w:left="3405" w:hanging="360"/>
      </w:pPr>
      <w:rPr>
        <w:rFonts w:ascii="Courier New" w:hAnsi="Courier New" w:hint="default"/>
      </w:rPr>
    </w:lvl>
    <w:lvl w:ilvl="5" w:tplc="04240005" w:tentative="1">
      <w:start w:val="1"/>
      <w:numFmt w:val="bullet"/>
      <w:lvlText w:val=""/>
      <w:lvlJc w:val="left"/>
      <w:pPr>
        <w:ind w:left="4125" w:hanging="360"/>
      </w:pPr>
      <w:rPr>
        <w:rFonts w:ascii="Wingdings" w:hAnsi="Wingdings" w:hint="default"/>
      </w:rPr>
    </w:lvl>
    <w:lvl w:ilvl="6" w:tplc="04240001" w:tentative="1">
      <w:start w:val="1"/>
      <w:numFmt w:val="bullet"/>
      <w:lvlText w:val=""/>
      <w:lvlJc w:val="left"/>
      <w:pPr>
        <w:ind w:left="4845" w:hanging="360"/>
      </w:pPr>
      <w:rPr>
        <w:rFonts w:ascii="Symbol" w:hAnsi="Symbol" w:hint="default"/>
      </w:rPr>
    </w:lvl>
    <w:lvl w:ilvl="7" w:tplc="04240003" w:tentative="1">
      <w:start w:val="1"/>
      <w:numFmt w:val="bullet"/>
      <w:lvlText w:val="o"/>
      <w:lvlJc w:val="left"/>
      <w:pPr>
        <w:ind w:left="5565" w:hanging="360"/>
      </w:pPr>
      <w:rPr>
        <w:rFonts w:ascii="Courier New" w:hAnsi="Courier New" w:hint="default"/>
      </w:rPr>
    </w:lvl>
    <w:lvl w:ilvl="8" w:tplc="04240005" w:tentative="1">
      <w:start w:val="1"/>
      <w:numFmt w:val="bullet"/>
      <w:lvlText w:val=""/>
      <w:lvlJc w:val="left"/>
      <w:pPr>
        <w:ind w:left="6285" w:hanging="360"/>
      </w:pPr>
      <w:rPr>
        <w:rFonts w:ascii="Wingdings" w:hAnsi="Wingdings" w:hint="default"/>
      </w:rPr>
    </w:lvl>
  </w:abstractNum>
  <w:abstractNum w:abstractNumId="147" w15:restartNumberingAfterBreak="0">
    <w:nsid w:val="274F2D6E"/>
    <w:multiLevelType w:val="multilevel"/>
    <w:tmpl w:val="004CA43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8" w15:restartNumberingAfterBreak="0">
    <w:nsid w:val="2BF164E6"/>
    <w:multiLevelType w:val="hybridMultilevel"/>
    <w:tmpl w:val="0A9084EE"/>
    <w:lvl w:ilvl="0" w:tplc="0292146A">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38654385"/>
    <w:multiLevelType w:val="hybridMultilevel"/>
    <w:tmpl w:val="0DC82FE8"/>
    <w:styleLink w:val="Bullet"/>
    <w:lvl w:ilvl="0" w:tplc="4E846D70">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B0E588">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0432C4">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12C3A6">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657AC">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249DBA">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2C9762">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6B8C74A">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94E01C">
      <w:start w:val="1"/>
      <w:numFmt w:val="bullet"/>
      <w:lvlText w:val="•"/>
      <w:lvlJc w:val="left"/>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0" w15:restartNumberingAfterBreak="0">
    <w:nsid w:val="49684DC4"/>
    <w:multiLevelType w:val="hybridMultilevel"/>
    <w:tmpl w:val="4198DEA0"/>
    <w:lvl w:ilvl="0" w:tplc="68D63D32">
      <w:start w:val="1"/>
      <w:numFmt w:val="bullet"/>
      <w:lvlText w:val=""/>
      <w:lvlJc w:val="left"/>
      <w:pPr>
        <w:tabs>
          <w:tab w:val="num" w:pos="360"/>
        </w:tabs>
        <w:ind w:left="360" w:hanging="360"/>
      </w:pPr>
      <w:rPr>
        <w:rFonts w:ascii="Symbol" w:hAnsi="Symbol" w:cs="Times New Roman" w:hint="default"/>
        <w:color w:val="auto"/>
      </w:rPr>
    </w:lvl>
    <w:lvl w:ilvl="1" w:tplc="04240003">
      <w:start w:val="1"/>
      <w:numFmt w:val="bullet"/>
      <w:lvlText w:val="o"/>
      <w:lvlJc w:val="left"/>
      <w:pPr>
        <w:tabs>
          <w:tab w:val="num" w:pos="720"/>
        </w:tabs>
        <w:ind w:left="720" w:hanging="360"/>
      </w:pPr>
      <w:rPr>
        <w:rFonts w:ascii="Courier New" w:hAnsi="Courier New" w:cs="Courier New" w:hint="default"/>
      </w:rPr>
    </w:lvl>
    <w:lvl w:ilvl="2" w:tplc="04240005">
      <w:start w:val="1"/>
      <w:numFmt w:val="bullet"/>
      <w:lvlText w:val=""/>
      <w:lvlJc w:val="left"/>
      <w:pPr>
        <w:tabs>
          <w:tab w:val="num" w:pos="1440"/>
        </w:tabs>
        <w:ind w:left="1440" w:hanging="360"/>
      </w:pPr>
      <w:rPr>
        <w:rFonts w:ascii="Wingdings" w:hAnsi="Wingdings" w:hint="default"/>
      </w:rPr>
    </w:lvl>
    <w:lvl w:ilvl="3" w:tplc="04240001">
      <w:start w:val="1"/>
      <w:numFmt w:val="bullet"/>
      <w:lvlText w:val=""/>
      <w:lvlJc w:val="left"/>
      <w:pPr>
        <w:tabs>
          <w:tab w:val="num" w:pos="2160"/>
        </w:tabs>
        <w:ind w:left="2160" w:hanging="360"/>
      </w:pPr>
      <w:rPr>
        <w:rFonts w:ascii="Symbol" w:hAnsi="Symbol" w:hint="default"/>
      </w:rPr>
    </w:lvl>
    <w:lvl w:ilvl="4" w:tplc="04240003">
      <w:start w:val="1"/>
      <w:numFmt w:val="bullet"/>
      <w:lvlText w:val="o"/>
      <w:lvlJc w:val="left"/>
      <w:pPr>
        <w:tabs>
          <w:tab w:val="num" w:pos="2880"/>
        </w:tabs>
        <w:ind w:left="2880" w:hanging="360"/>
      </w:pPr>
      <w:rPr>
        <w:rFonts w:ascii="Courier New" w:hAnsi="Courier New" w:cs="Courier New" w:hint="default"/>
      </w:rPr>
    </w:lvl>
    <w:lvl w:ilvl="5" w:tplc="04240005">
      <w:start w:val="1"/>
      <w:numFmt w:val="bullet"/>
      <w:lvlText w:val=""/>
      <w:lvlJc w:val="left"/>
      <w:pPr>
        <w:tabs>
          <w:tab w:val="num" w:pos="3600"/>
        </w:tabs>
        <w:ind w:left="3600" w:hanging="360"/>
      </w:pPr>
      <w:rPr>
        <w:rFonts w:ascii="Wingdings" w:hAnsi="Wingdings" w:hint="default"/>
      </w:rPr>
    </w:lvl>
    <w:lvl w:ilvl="6" w:tplc="04240001">
      <w:start w:val="1"/>
      <w:numFmt w:val="bullet"/>
      <w:lvlText w:val=""/>
      <w:lvlJc w:val="left"/>
      <w:pPr>
        <w:tabs>
          <w:tab w:val="num" w:pos="4320"/>
        </w:tabs>
        <w:ind w:left="4320" w:hanging="360"/>
      </w:pPr>
      <w:rPr>
        <w:rFonts w:ascii="Symbol" w:hAnsi="Symbol" w:hint="default"/>
      </w:rPr>
    </w:lvl>
    <w:lvl w:ilvl="7" w:tplc="04240003">
      <w:start w:val="1"/>
      <w:numFmt w:val="bullet"/>
      <w:lvlText w:val="o"/>
      <w:lvlJc w:val="left"/>
      <w:pPr>
        <w:tabs>
          <w:tab w:val="num" w:pos="5040"/>
        </w:tabs>
        <w:ind w:left="5040" w:hanging="360"/>
      </w:pPr>
      <w:rPr>
        <w:rFonts w:ascii="Courier New" w:hAnsi="Courier New" w:cs="Courier New" w:hint="default"/>
      </w:rPr>
    </w:lvl>
    <w:lvl w:ilvl="8" w:tplc="04240005">
      <w:start w:val="1"/>
      <w:numFmt w:val="bullet"/>
      <w:lvlText w:val=""/>
      <w:lvlJc w:val="left"/>
      <w:pPr>
        <w:tabs>
          <w:tab w:val="num" w:pos="5760"/>
        </w:tabs>
        <w:ind w:left="5760" w:hanging="360"/>
      </w:pPr>
      <w:rPr>
        <w:rFonts w:ascii="Wingdings" w:hAnsi="Wingdings" w:hint="default"/>
      </w:rPr>
    </w:lvl>
  </w:abstractNum>
  <w:abstractNum w:abstractNumId="151" w15:restartNumberingAfterBreak="0">
    <w:nsid w:val="4AC80EB5"/>
    <w:multiLevelType w:val="hybridMultilevel"/>
    <w:tmpl w:val="F7E80EAE"/>
    <w:lvl w:ilvl="0" w:tplc="0292146A">
      <w:numFmt w:val="bullet"/>
      <w:lvlText w:val="-"/>
      <w:lvlJc w:val="left"/>
      <w:pPr>
        <w:ind w:left="525" w:hanging="360"/>
      </w:pPr>
      <w:rPr>
        <w:rFonts w:ascii="Times New Roman" w:eastAsia="Times New Roman" w:hAnsi="Times New Roman" w:hint="default"/>
      </w:rPr>
    </w:lvl>
    <w:lvl w:ilvl="1" w:tplc="88466E3C">
      <w:start w:val="1"/>
      <w:numFmt w:val="bullet"/>
      <w:lvlText w:val="-"/>
      <w:lvlJc w:val="left"/>
      <w:pPr>
        <w:tabs>
          <w:tab w:val="num" w:pos="1245"/>
        </w:tabs>
        <w:ind w:left="1245" w:hanging="360"/>
      </w:pPr>
      <w:rPr>
        <w:rFonts w:ascii="Times New Roman" w:hAnsi="Times New Roman" w:cs="Times New Roman" w:hint="default"/>
      </w:rPr>
    </w:lvl>
    <w:lvl w:ilvl="2" w:tplc="04240005" w:tentative="1">
      <w:start w:val="1"/>
      <w:numFmt w:val="bullet"/>
      <w:lvlText w:val=""/>
      <w:lvlJc w:val="left"/>
      <w:pPr>
        <w:ind w:left="1965" w:hanging="360"/>
      </w:pPr>
      <w:rPr>
        <w:rFonts w:ascii="Wingdings" w:hAnsi="Wingdings" w:hint="default"/>
      </w:rPr>
    </w:lvl>
    <w:lvl w:ilvl="3" w:tplc="04240001" w:tentative="1">
      <w:start w:val="1"/>
      <w:numFmt w:val="bullet"/>
      <w:lvlText w:val=""/>
      <w:lvlJc w:val="left"/>
      <w:pPr>
        <w:ind w:left="2685" w:hanging="360"/>
      </w:pPr>
      <w:rPr>
        <w:rFonts w:ascii="Symbol" w:hAnsi="Symbol" w:hint="default"/>
      </w:rPr>
    </w:lvl>
    <w:lvl w:ilvl="4" w:tplc="04240003" w:tentative="1">
      <w:start w:val="1"/>
      <w:numFmt w:val="bullet"/>
      <w:lvlText w:val="o"/>
      <w:lvlJc w:val="left"/>
      <w:pPr>
        <w:ind w:left="3405" w:hanging="360"/>
      </w:pPr>
      <w:rPr>
        <w:rFonts w:ascii="Courier New" w:hAnsi="Courier New" w:hint="default"/>
      </w:rPr>
    </w:lvl>
    <w:lvl w:ilvl="5" w:tplc="04240005" w:tentative="1">
      <w:start w:val="1"/>
      <w:numFmt w:val="bullet"/>
      <w:lvlText w:val=""/>
      <w:lvlJc w:val="left"/>
      <w:pPr>
        <w:ind w:left="4125" w:hanging="360"/>
      </w:pPr>
      <w:rPr>
        <w:rFonts w:ascii="Wingdings" w:hAnsi="Wingdings" w:hint="default"/>
      </w:rPr>
    </w:lvl>
    <w:lvl w:ilvl="6" w:tplc="04240001" w:tentative="1">
      <w:start w:val="1"/>
      <w:numFmt w:val="bullet"/>
      <w:lvlText w:val=""/>
      <w:lvlJc w:val="left"/>
      <w:pPr>
        <w:ind w:left="4845" w:hanging="360"/>
      </w:pPr>
      <w:rPr>
        <w:rFonts w:ascii="Symbol" w:hAnsi="Symbol" w:hint="default"/>
      </w:rPr>
    </w:lvl>
    <w:lvl w:ilvl="7" w:tplc="04240003" w:tentative="1">
      <w:start w:val="1"/>
      <w:numFmt w:val="bullet"/>
      <w:lvlText w:val="o"/>
      <w:lvlJc w:val="left"/>
      <w:pPr>
        <w:ind w:left="5565" w:hanging="360"/>
      </w:pPr>
      <w:rPr>
        <w:rFonts w:ascii="Courier New" w:hAnsi="Courier New" w:hint="default"/>
      </w:rPr>
    </w:lvl>
    <w:lvl w:ilvl="8" w:tplc="04240005" w:tentative="1">
      <w:start w:val="1"/>
      <w:numFmt w:val="bullet"/>
      <w:lvlText w:val=""/>
      <w:lvlJc w:val="left"/>
      <w:pPr>
        <w:ind w:left="6285" w:hanging="360"/>
      </w:pPr>
      <w:rPr>
        <w:rFonts w:ascii="Wingdings" w:hAnsi="Wingdings" w:hint="default"/>
      </w:rPr>
    </w:lvl>
  </w:abstractNum>
  <w:abstractNum w:abstractNumId="152" w15:restartNumberingAfterBreak="0">
    <w:nsid w:val="5924735F"/>
    <w:multiLevelType w:val="hybridMultilevel"/>
    <w:tmpl w:val="2A964BC6"/>
    <w:lvl w:ilvl="0" w:tplc="E150473C">
      <w:numFmt w:val="bullet"/>
      <w:lvlText w:val="–"/>
      <w:lvlJc w:val="left"/>
      <w:pPr>
        <w:ind w:left="540" w:hanging="360"/>
      </w:pPr>
      <w:rPr>
        <w:rFonts w:ascii="Arial" w:eastAsia="Calibri" w:hAnsi="Arial" w:cs="Arial" w:hint="default"/>
      </w:rPr>
    </w:lvl>
    <w:lvl w:ilvl="1" w:tplc="04240003" w:tentative="1">
      <w:start w:val="1"/>
      <w:numFmt w:val="bullet"/>
      <w:lvlText w:val="o"/>
      <w:lvlJc w:val="left"/>
      <w:pPr>
        <w:ind w:left="1260" w:hanging="360"/>
      </w:pPr>
      <w:rPr>
        <w:rFonts w:ascii="Courier New" w:hAnsi="Courier New" w:cs="Courier New" w:hint="default"/>
      </w:rPr>
    </w:lvl>
    <w:lvl w:ilvl="2" w:tplc="04240005" w:tentative="1">
      <w:start w:val="1"/>
      <w:numFmt w:val="bullet"/>
      <w:lvlText w:val=""/>
      <w:lvlJc w:val="left"/>
      <w:pPr>
        <w:ind w:left="1980" w:hanging="360"/>
      </w:pPr>
      <w:rPr>
        <w:rFonts w:ascii="Wingdings" w:hAnsi="Wingdings" w:hint="default"/>
      </w:rPr>
    </w:lvl>
    <w:lvl w:ilvl="3" w:tplc="04240001" w:tentative="1">
      <w:start w:val="1"/>
      <w:numFmt w:val="bullet"/>
      <w:lvlText w:val=""/>
      <w:lvlJc w:val="left"/>
      <w:pPr>
        <w:ind w:left="2700" w:hanging="360"/>
      </w:pPr>
      <w:rPr>
        <w:rFonts w:ascii="Symbol" w:hAnsi="Symbol" w:hint="default"/>
      </w:rPr>
    </w:lvl>
    <w:lvl w:ilvl="4" w:tplc="04240003" w:tentative="1">
      <w:start w:val="1"/>
      <w:numFmt w:val="bullet"/>
      <w:lvlText w:val="o"/>
      <w:lvlJc w:val="left"/>
      <w:pPr>
        <w:ind w:left="3420" w:hanging="360"/>
      </w:pPr>
      <w:rPr>
        <w:rFonts w:ascii="Courier New" w:hAnsi="Courier New" w:cs="Courier New" w:hint="default"/>
      </w:rPr>
    </w:lvl>
    <w:lvl w:ilvl="5" w:tplc="04240005" w:tentative="1">
      <w:start w:val="1"/>
      <w:numFmt w:val="bullet"/>
      <w:lvlText w:val=""/>
      <w:lvlJc w:val="left"/>
      <w:pPr>
        <w:ind w:left="4140" w:hanging="360"/>
      </w:pPr>
      <w:rPr>
        <w:rFonts w:ascii="Wingdings" w:hAnsi="Wingdings" w:hint="default"/>
      </w:rPr>
    </w:lvl>
    <w:lvl w:ilvl="6" w:tplc="04240001" w:tentative="1">
      <w:start w:val="1"/>
      <w:numFmt w:val="bullet"/>
      <w:lvlText w:val=""/>
      <w:lvlJc w:val="left"/>
      <w:pPr>
        <w:ind w:left="4860" w:hanging="360"/>
      </w:pPr>
      <w:rPr>
        <w:rFonts w:ascii="Symbol" w:hAnsi="Symbol" w:hint="default"/>
      </w:rPr>
    </w:lvl>
    <w:lvl w:ilvl="7" w:tplc="04240003" w:tentative="1">
      <w:start w:val="1"/>
      <w:numFmt w:val="bullet"/>
      <w:lvlText w:val="o"/>
      <w:lvlJc w:val="left"/>
      <w:pPr>
        <w:ind w:left="5580" w:hanging="360"/>
      </w:pPr>
      <w:rPr>
        <w:rFonts w:ascii="Courier New" w:hAnsi="Courier New" w:cs="Courier New" w:hint="default"/>
      </w:rPr>
    </w:lvl>
    <w:lvl w:ilvl="8" w:tplc="04240005" w:tentative="1">
      <w:start w:val="1"/>
      <w:numFmt w:val="bullet"/>
      <w:lvlText w:val=""/>
      <w:lvlJc w:val="left"/>
      <w:pPr>
        <w:ind w:left="6300" w:hanging="360"/>
      </w:pPr>
      <w:rPr>
        <w:rFonts w:ascii="Wingdings" w:hAnsi="Wingdings" w:hint="default"/>
      </w:rPr>
    </w:lvl>
  </w:abstractNum>
  <w:abstractNum w:abstractNumId="153" w15:restartNumberingAfterBreak="0">
    <w:nsid w:val="69A81C90"/>
    <w:multiLevelType w:val="hybridMultilevel"/>
    <w:tmpl w:val="C9463316"/>
    <w:lvl w:ilvl="0" w:tplc="68D63D32">
      <w:start w:val="1"/>
      <w:numFmt w:val="bullet"/>
      <w:lvlText w:val=""/>
      <w:lvlJc w:val="left"/>
      <w:pPr>
        <w:tabs>
          <w:tab w:val="num" w:pos="360"/>
        </w:tabs>
        <w:ind w:left="360" w:hanging="360"/>
      </w:pPr>
      <w:rPr>
        <w:rFonts w:ascii="Symbol" w:hAnsi="Symbol" w:cs="Times New Roman" w:hint="default"/>
        <w:color w:val="auto"/>
      </w:rPr>
    </w:lvl>
    <w:lvl w:ilvl="1" w:tplc="04240003">
      <w:start w:val="1"/>
      <w:numFmt w:val="bullet"/>
      <w:lvlText w:val="o"/>
      <w:lvlJc w:val="left"/>
      <w:pPr>
        <w:tabs>
          <w:tab w:val="num" w:pos="720"/>
        </w:tabs>
        <w:ind w:left="720" w:hanging="360"/>
      </w:pPr>
      <w:rPr>
        <w:rFonts w:ascii="Courier New" w:hAnsi="Courier New" w:cs="Courier New" w:hint="default"/>
      </w:rPr>
    </w:lvl>
    <w:lvl w:ilvl="2" w:tplc="04240005">
      <w:start w:val="1"/>
      <w:numFmt w:val="bullet"/>
      <w:lvlText w:val=""/>
      <w:lvlJc w:val="left"/>
      <w:pPr>
        <w:tabs>
          <w:tab w:val="num" w:pos="1440"/>
        </w:tabs>
        <w:ind w:left="1440" w:hanging="360"/>
      </w:pPr>
      <w:rPr>
        <w:rFonts w:ascii="Wingdings" w:hAnsi="Wingdings" w:hint="default"/>
      </w:rPr>
    </w:lvl>
    <w:lvl w:ilvl="3" w:tplc="04240001">
      <w:start w:val="1"/>
      <w:numFmt w:val="bullet"/>
      <w:lvlText w:val=""/>
      <w:lvlJc w:val="left"/>
      <w:pPr>
        <w:tabs>
          <w:tab w:val="num" w:pos="2160"/>
        </w:tabs>
        <w:ind w:left="2160" w:hanging="360"/>
      </w:pPr>
      <w:rPr>
        <w:rFonts w:ascii="Symbol" w:hAnsi="Symbol" w:hint="default"/>
      </w:rPr>
    </w:lvl>
    <w:lvl w:ilvl="4" w:tplc="04240003">
      <w:start w:val="1"/>
      <w:numFmt w:val="bullet"/>
      <w:lvlText w:val="o"/>
      <w:lvlJc w:val="left"/>
      <w:pPr>
        <w:tabs>
          <w:tab w:val="num" w:pos="2880"/>
        </w:tabs>
        <w:ind w:left="2880" w:hanging="360"/>
      </w:pPr>
      <w:rPr>
        <w:rFonts w:ascii="Courier New" w:hAnsi="Courier New" w:cs="Courier New" w:hint="default"/>
      </w:rPr>
    </w:lvl>
    <w:lvl w:ilvl="5" w:tplc="04240005">
      <w:start w:val="1"/>
      <w:numFmt w:val="bullet"/>
      <w:lvlText w:val=""/>
      <w:lvlJc w:val="left"/>
      <w:pPr>
        <w:tabs>
          <w:tab w:val="num" w:pos="3600"/>
        </w:tabs>
        <w:ind w:left="3600" w:hanging="360"/>
      </w:pPr>
      <w:rPr>
        <w:rFonts w:ascii="Wingdings" w:hAnsi="Wingdings" w:hint="default"/>
      </w:rPr>
    </w:lvl>
    <w:lvl w:ilvl="6" w:tplc="04240001">
      <w:start w:val="1"/>
      <w:numFmt w:val="bullet"/>
      <w:lvlText w:val=""/>
      <w:lvlJc w:val="left"/>
      <w:pPr>
        <w:tabs>
          <w:tab w:val="num" w:pos="4320"/>
        </w:tabs>
        <w:ind w:left="4320" w:hanging="360"/>
      </w:pPr>
      <w:rPr>
        <w:rFonts w:ascii="Symbol" w:hAnsi="Symbol" w:hint="default"/>
      </w:rPr>
    </w:lvl>
    <w:lvl w:ilvl="7" w:tplc="04240003">
      <w:start w:val="1"/>
      <w:numFmt w:val="bullet"/>
      <w:lvlText w:val="o"/>
      <w:lvlJc w:val="left"/>
      <w:pPr>
        <w:tabs>
          <w:tab w:val="num" w:pos="5040"/>
        </w:tabs>
        <w:ind w:left="5040" w:hanging="360"/>
      </w:pPr>
      <w:rPr>
        <w:rFonts w:ascii="Courier New" w:hAnsi="Courier New" w:cs="Courier New" w:hint="default"/>
      </w:rPr>
    </w:lvl>
    <w:lvl w:ilvl="8" w:tplc="04240005">
      <w:start w:val="1"/>
      <w:numFmt w:val="bullet"/>
      <w:lvlText w:val=""/>
      <w:lvlJc w:val="left"/>
      <w:pPr>
        <w:tabs>
          <w:tab w:val="num" w:pos="5760"/>
        </w:tabs>
        <w:ind w:left="5760" w:hanging="360"/>
      </w:pPr>
      <w:rPr>
        <w:rFonts w:ascii="Wingdings" w:hAnsi="Wingdings" w:hint="default"/>
      </w:rPr>
    </w:lvl>
  </w:abstractNum>
  <w:num w:numId="1" w16cid:durableId="1870022507">
    <w:abstractNumId w:val="144"/>
  </w:num>
  <w:num w:numId="2" w16cid:durableId="1999576610">
    <w:abstractNumId w:val="147"/>
  </w:num>
  <w:num w:numId="3" w16cid:durableId="1664117827">
    <w:abstractNumId w:val="141"/>
  </w:num>
  <w:num w:numId="4" w16cid:durableId="488323316">
    <w:abstractNumId w:val="0"/>
  </w:num>
  <w:num w:numId="5" w16cid:durableId="569198515">
    <w:abstractNumId w:val="1"/>
  </w:num>
  <w:num w:numId="6" w16cid:durableId="1649167832">
    <w:abstractNumId w:val="4"/>
  </w:num>
  <w:num w:numId="7" w16cid:durableId="348147911">
    <w:abstractNumId w:val="5"/>
  </w:num>
  <w:num w:numId="8" w16cid:durableId="857084484">
    <w:abstractNumId w:val="6"/>
  </w:num>
  <w:num w:numId="9" w16cid:durableId="1734113458">
    <w:abstractNumId w:val="7"/>
  </w:num>
  <w:num w:numId="10" w16cid:durableId="622349705">
    <w:abstractNumId w:val="8"/>
  </w:num>
  <w:num w:numId="11" w16cid:durableId="46226773">
    <w:abstractNumId w:val="10"/>
  </w:num>
  <w:num w:numId="12" w16cid:durableId="1070737664">
    <w:abstractNumId w:val="11"/>
  </w:num>
  <w:num w:numId="13" w16cid:durableId="215050935">
    <w:abstractNumId w:val="13"/>
  </w:num>
  <w:num w:numId="14" w16cid:durableId="922177743">
    <w:abstractNumId w:val="14"/>
  </w:num>
  <w:num w:numId="15" w16cid:durableId="1015616409">
    <w:abstractNumId w:val="16"/>
  </w:num>
  <w:num w:numId="16" w16cid:durableId="2137720440">
    <w:abstractNumId w:val="17"/>
  </w:num>
  <w:num w:numId="17" w16cid:durableId="183980137">
    <w:abstractNumId w:val="18"/>
  </w:num>
  <w:num w:numId="18" w16cid:durableId="383064126">
    <w:abstractNumId w:val="20"/>
  </w:num>
  <w:num w:numId="19" w16cid:durableId="1252812897">
    <w:abstractNumId w:val="21"/>
  </w:num>
  <w:num w:numId="20" w16cid:durableId="83382630">
    <w:abstractNumId w:val="22"/>
  </w:num>
  <w:num w:numId="21" w16cid:durableId="128787515">
    <w:abstractNumId w:val="23"/>
  </w:num>
  <w:num w:numId="22" w16cid:durableId="529222661">
    <w:abstractNumId w:val="24"/>
  </w:num>
  <w:num w:numId="23" w16cid:durableId="323628882">
    <w:abstractNumId w:val="28"/>
  </w:num>
  <w:num w:numId="24" w16cid:durableId="709300414">
    <w:abstractNumId w:val="29"/>
  </w:num>
  <w:num w:numId="25" w16cid:durableId="1821187063">
    <w:abstractNumId w:val="30"/>
  </w:num>
  <w:num w:numId="26" w16cid:durableId="159153324">
    <w:abstractNumId w:val="31"/>
  </w:num>
  <w:num w:numId="27" w16cid:durableId="503134276">
    <w:abstractNumId w:val="32"/>
  </w:num>
  <w:num w:numId="28" w16cid:durableId="1220096700">
    <w:abstractNumId w:val="33"/>
  </w:num>
  <w:num w:numId="29" w16cid:durableId="376591207">
    <w:abstractNumId w:val="34"/>
  </w:num>
  <w:num w:numId="30" w16cid:durableId="1826358730">
    <w:abstractNumId w:val="35"/>
  </w:num>
  <w:num w:numId="31" w16cid:durableId="983042483">
    <w:abstractNumId w:val="36"/>
  </w:num>
  <w:num w:numId="32" w16cid:durableId="1461612706">
    <w:abstractNumId w:val="38"/>
  </w:num>
  <w:num w:numId="33" w16cid:durableId="1197962754">
    <w:abstractNumId w:val="39"/>
  </w:num>
  <w:num w:numId="34" w16cid:durableId="1921795390">
    <w:abstractNumId w:val="40"/>
  </w:num>
  <w:num w:numId="35" w16cid:durableId="637347687">
    <w:abstractNumId w:val="41"/>
  </w:num>
  <w:num w:numId="36" w16cid:durableId="1706131017">
    <w:abstractNumId w:val="42"/>
  </w:num>
  <w:num w:numId="37" w16cid:durableId="491407077">
    <w:abstractNumId w:val="43"/>
  </w:num>
  <w:num w:numId="38" w16cid:durableId="2081437391">
    <w:abstractNumId w:val="44"/>
  </w:num>
  <w:num w:numId="39" w16cid:durableId="1484008621">
    <w:abstractNumId w:val="45"/>
  </w:num>
  <w:num w:numId="40" w16cid:durableId="316347502">
    <w:abstractNumId w:val="46"/>
  </w:num>
  <w:num w:numId="41" w16cid:durableId="1806924951">
    <w:abstractNumId w:val="47"/>
  </w:num>
  <w:num w:numId="42" w16cid:durableId="200020119">
    <w:abstractNumId w:val="48"/>
  </w:num>
  <w:num w:numId="43" w16cid:durableId="821850146">
    <w:abstractNumId w:val="49"/>
  </w:num>
  <w:num w:numId="44" w16cid:durableId="292449323">
    <w:abstractNumId w:val="50"/>
  </w:num>
  <w:num w:numId="45" w16cid:durableId="1041437084">
    <w:abstractNumId w:val="53"/>
  </w:num>
  <w:num w:numId="46" w16cid:durableId="200938775">
    <w:abstractNumId w:val="57"/>
  </w:num>
  <w:num w:numId="47" w16cid:durableId="1528175689">
    <w:abstractNumId w:val="61"/>
  </w:num>
  <w:num w:numId="48" w16cid:durableId="151987030">
    <w:abstractNumId w:val="69"/>
  </w:num>
  <w:num w:numId="49" w16cid:durableId="148596256">
    <w:abstractNumId w:val="72"/>
  </w:num>
  <w:num w:numId="50" w16cid:durableId="760682630">
    <w:abstractNumId w:val="74"/>
  </w:num>
  <w:num w:numId="51" w16cid:durableId="69665183">
    <w:abstractNumId w:val="75"/>
  </w:num>
  <w:num w:numId="52" w16cid:durableId="1566646253">
    <w:abstractNumId w:val="76"/>
  </w:num>
  <w:num w:numId="53" w16cid:durableId="2070497065">
    <w:abstractNumId w:val="77"/>
  </w:num>
  <w:num w:numId="54" w16cid:durableId="1102729463">
    <w:abstractNumId w:val="78"/>
  </w:num>
  <w:num w:numId="55" w16cid:durableId="1540702108">
    <w:abstractNumId w:val="79"/>
  </w:num>
  <w:num w:numId="56" w16cid:durableId="124586349">
    <w:abstractNumId w:val="80"/>
  </w:num>
  <w:num w:numId="57" w16cid:durableId="978388941">
    <w:abstractNumId w:val="81"/>
  </w:num>
  <w:num w:numId="58" w16cid:durableId="1784881246">
    <w:abstractNumId w:val="82"/>
  </w:num>
  <w:num w:numId="59" w16cid:durableId="2904689">
    <w:abstractNumId w:val="83"/>
  </w:num>
  <w:num w:numId="60" w16cid:durableId="136261088">
    <w:abstractNumId w:val="84"/>
  </w:num>
  <w:num w:numId="61" w16cid:durableId="952787710">
    <w:abstractNumId w:val="85"/>
  </w:num>
  <w:num w:numId="62" w16cid:durableId="2022580124">
    <w:abstractNumId w:val="86"/>
  </w:num>
  <w:num w:numId="63" w16cid:durableId="1709184083">
    <w:abstractNumId w:val="87"/>
  </w:num>
  <w:num w:numId="64" w16cid:durableId="1645310261">
    <w:abstractNumId w:val="88"/>
  </w:num>
  <w:num w:numId="65" w16cid:durableId="1307933130">
    <w:abstractNumId w:val="89"/>
  </w:num>
  <w:num w:numId="66" w16cid:durableId="135072258">
    <w:abstractNumId w:val="90"/>
  </w:num>
  <w:num w:numId="67" w16cid:durableId="730811379">
    <w:abstractNumId w:val="91"/>
  </w:num>
  <w:num w:numId="68" w16cid:durableId="1605113424">
    <w:abstractNumId w:val="92"/>
  </w:num>
  <w:num w:numId="69" w16cid:durableId="551889345">
    <w:abstractNumId w:val="93"/>
  </w:num>
  <w:num w:numId="70" w16cid:durableId="415633580">
    <w:abstractNumId w:val="94"/>
  </w:num>
  <w:num w:numId="71" w16cid:durableId="1040469604">
    <w:abstractNumId w:val="95"/>
  </w:num>
  <w:num w:numId="72" w16cid:durableId="516503296">
    <w:abstractNumId w:val="96"/>
  </w:num>
  <w:num w:numId="73" w16cid:durableId="1056857733">
    <w:abstractNumId w:val="97"/>
  </w:num>
  <w:num w:numId="74" w16cid:durableId="1468813103">
    <w:abstractNumId w:val="98"/>
  </w:num>
  <w:num w:numId="75" w16cid:durableId="15741733">
    <w:abstractNumId w:val="99"/>
  </w:num>
  <w:num w:numId="76" w16cid:durableId="1350764104">
    <w:abstractNumId w:val="100"/>
  </w:num>
  <w:num w:numId="77" w16cid:durableId="574165381">
    <w:abstractNumId w:val="101"/>
  </w:num>
  <w:num w:numId="78" w16cid:durableId="1048996670">
    <w:abstractNumId w:val="102"/>
  </w:num>
  <w:num w:numId="79" w16cid:durableId="1924023181">
    <w:abstractNumId w:val="106"/>
  </w:num>
  <w:num w:numId="80" w16cid:durableId="1203713596">
    <w:abstractNumId w:val="107"/>
  </w:num>
  <w:num w:numId="81" w16cid:durableId="1642419719">
    <w:abstractNumId w:val="113"/>
  </w:num>
  <w:num w:numId="82" w16cid:durableId="122970210">
    <w:abstractNumId w:val="114"/>
  </w:num>
  <w:num w:numId="83" w16cid:durableId="1234194192">
    <w:abstractNumId w:val="118"/>
  </w:num>
  <w:num w:numId="84" w16cid:durableId="1423986702">
    <w:abstractNumId w:val="119"/>
  </w:num>
  <w:num w:numId="85" w16cid:durableId="1660114845">
    <w:abstractNumId w:val="121"/>
  </w:num>
  <w:num w:numId="86" w16cid:durableId="1783838428">
    <w:abstractNumId w:val="122"/>
  </w:num>
  <w:num w:numId="87" w16cid:durableId="1134982206">
    <w:abstractNumId w:val="128"/>
  </w:num>
  <w:num w:numId="88" w16cid:durableId="1032343863">
    <w:abstractNumId w:val="129"/>
  </w:num>
  <w:num w:numId="89" w16cid:durableId="1934704150">
    <w:abstractNumId w:val="135"/>
  </w:num>
  <w:num w:numId="90" w16cid:durableId="149949646">
    <w:abstractNumId w:val="136"/>
  </w:num>
  <w:num w:numId="91" w16cid:durableId="1566407174">
    <w:abstractNumId w:val="137"/>
  </w:num>
  <w:num w:numId="92" w16cid:durableId="432818966">
    <w:abstractNumId w:val="138"/>
  </w:num>
  <w:num w:numId="93" w16cid:durableId="1510946710">
    <w:abstractNumId w:val="139"/>
  </w:num>
  <w:num w:numId="94" w16cid:durableId="725227657">
    <w:abstractNumId w:val="140"/>
  </w:num>
  <w:num w:numId="95" w16cid:durableId="279845178">
    <w:abstractNumId w:val="2"/>
  </w:num>
  <w:num w:numId="96" w16cid:durableId="1858694290">
    <w:abstractNumId w:val="3"/>
  </w:num>
  <w:num w:numId="97" w16cid:durableId="1088770215">
    <w:abstractNumId w:val="143"/>
  </w:num>
  <w:num w:numId="98" w16cid:durableId="1645743709">
    <w:abstractNumId w:val="146"/>
  </w:num>
  <w:num w:numId="99" w16cid:durableId="1101532779">
    <w:abstractNumId w:val="151"/>
  </w:num>
  <w:num w:numId="100" w16cid:durableId="1903905863">
    <w:abstractNumId w:val="148"/>
  </w:num>
  <w:num w:numId="101" w16cid:durableId="2074228296">
    <w:abstractNumId w:val="152"/>
  </w:num>
  <w:num w:numId="102" w16cid:durableId="215747606">
    <w:abstractNumId w:val="9"/>
  </w:num>
  <w:num w:numId="103" w16cid:durableId="1411074361">
    <w:abstractNumId w:val="12"/>
  </w:num>
  <w:num w:numId="104" w16cid:durableId="2004427445">
    <w:abstractNumId w:val="15"/>
  </w:num>
  <w:num w:numId="105" w16cid:durableId="106123339">
    <w:abstractNumId w:val="19"/>
  </w:num>
  <w:num w:numId="106" w16cid:durableId="1064643296">
    <w:abstractNumId w:val="25"/>
  </w:num>
  <w:num w:numId="107" w16cid:durableId="2076469958">
    <w:abstractNumId w:val="26"/>
  </w:num>
  <w:num w:numId="108" w16cid:durableId="907963002">
    <w:abstractNumId w:val="37"/>
  </w:num>
  <w:num w:numId="109" w16cid:durableId="1623489947">
    <w:abstractNumId w:val="52"/>
  </w:num>
  <w:num w:numId="110" w16cid:durableId="426969739">
    <w:abstractNumId w:val="103"/>
  </w:num>
  <w:num w:numId="111" w16cid:durableId="386270978">
    <w:abstractNumId w:val="104"/>
  </w:num>
  <w:num w:numId="112" w16cid:durableId="240070166">
    <w:abstractNumId w:val="105"/>
  </w:num>
  <w:num w:numId="113" w16cid:durableId="667094106">
    <w:abstractNumId w:val="108"/>
  </w:num>
  <w:num w:numId="114" w16cid:durableId="315452988">
    <w:abstractNumId w:val="109"/>
  </w:num>
  <w:num w:numId="115" w16cid:durableId="1422337888">
    <w:abstractNumId w:val="110"/>
  </w:num>
  <w:num w:numId="116" w16cid:durableId="1194223833">
    <w:abstractNumId w:val="111"/>
  </w:num>
  <w:num w:numId="117" w16cid:durableId="593169157">
    <w:abstractNumId w:val="112"/>
  </w:num>
  <w:num w:numId="118" w16cid:durableId="458688140">
    <w:abstractNumId w:val="115"/>
  </w:num>
  <w:num w:numId="119" w16cid:durableId="1442647231">
    <w:abstractNumId w:val="116"/>
  </w:num>
  <w:num w:numId="120" w16cid:durableId="512572854">
    <w:abstractNumId w:val="117"/>
  </w:num>
  <w:num w:numId="121" w16cid:durableId="825441913">
    <w:abstractNumId w:val="120"/>
  </w:num>
  <w:num w:numId="122" w16cid:durableId="1651707878">
    <w:abstractNumId w:val="123"/>
  </w:num>
  <w:num w:numId="123" w16cid:durableId="772091080">
    <w:abstractNumId w:val="124"/>
  </w:num>
  <w:num w:numId="124" w16cid:durableId="126633022">
    <w:abstractNumId w:val="125"/>
  </w:num>
  <w:num w:numId="125" w16cid:durableId="969750994">
    <w:abstractNumId w:val="126"/>
  </w:num>
  <w:num w:numId="126" w16cid:durableId="2055695591">
    <w:abstractNumId w:val="127"/>
  </w:num>
  <w:num w:numId="127" w16cid:durableId="234702806">
    <w:abstractNumId w:val="130"/>
  </w:num>
  <w:num w:numId="128" w16cid:durableId="261425057">
    <w:abstractNumId w:val="131"/>
  </w:num>
  <w:num w:numId="129" w16cid:durableId="1821459202">
    <w:abstractNumId w:val="132"/>
  </w:num>
  <w:num w:numId="130" w16cid:durableId="1668553907">
    <w:abstractNumId w:val="133"/>
  </w:num>
  <w:num w:numId="131" w16cid:durableId="1190609500">
    <w:abstractNumId w:val="134"/>
  </w:num>
  <w:num w:numId="132" w16cid:durableId="459686875">
    <w:abstractNumId w:val="142"/>
  </w:num>
  <w:num w:numId="133" w16cid:durableId="2096709132">
    <w:abstractNumId w:val="150"/>
  </w:num>
  <w:num w:numId="134" w16cid:durableId="459038584">
    <w:abstractNumId w:val="153"/>
  </w:num>
  <w:num w:numId="135" w16cid:durableId="1808351370">
    <w:abstractNumId w:val="51"/>
  </w:num>
  <w:num w:numId="136" w16cid:durableId="1296059892">
    <w:abstractNumId w:val="54"/>
  </w:num>
  <w:num w:numId="137" w16cid:durableId="1337928608">
    <w:abstractNumId w:val="55"/>
  </w:num>
  <w:num w:numId="138" w16cid:durableId="1370572176">
    <w:abstractNumId w:val="56"/>
  </w:num>
  <w:num w:numId="139" w16cid:durableId="2071490840">
    <w:abstractNumId w:val="58"/>
  </w:num>
  <w:num w:numId="140" w16cid:durableId="1880974903">
    <w:abstractNumId w:val="59"/>
  </w:num>
  <w:num w:numId="141" w16cid:durableId="579951402">
    <w:abstractNumId w:val="60"/>
  </w:num>
  <w:num w:numId="142" w16cid:durableId="1830975522">
    <w:abstractNumId w:val="62"/>
  </w:num>
  <w:num w:numId="143" w16cid:durableId="1937249285">
    <w:abstractNumId w:val="63"/>
  </w:num>
  <w:num w:numId="144" w16cid:durableId="1085956198">
    <w:abstractNumId w:val="64"/>
  </w:num>
  <w:num w:numId="145" w16cid:durableId="1937860361">
    <w:abstractNumId w:val="65"/>
  </w:num>
  <w:num w:numId="146" w16cid:durableId="237251828">
    <w:abstractNumId w:val="66"/>
  </w:num>
  <w:num w:numId="147" w16cid:durableId="1023749035">
    <w:abstractNumId w:val="67"/>
  </w:num>
  <w:num w:numId="148" w16cid:durableId="1762330794">
    <w:abstractNumId w:val="68"/>
  </w:num>
  <w:num w:numId="149" w16cid:durableId="204875948">
    <w:abstractNumId w:val="70"/>
  </w:num>
  <w:num w:numId="150" w16cid:durableId="231233406">
    <w:abstractNumId w:val="71"/>
  </w:num>
  <w:num w:numId="151" w16cid:durableId="1340891046">
    <w:abstractNumId w:val="73"/>
  </w:num>
  <w:num w:numId="152" w16cid:durableId="74981098">
    <w:abstractNumId w:val="145"/>
  </w:num>
  <w:num w:numId="153" w16cid:durableId="1593397608">
    <w:abstractNumId w:val="27"/>
  </w:num>
  <w:num w:numId="154" w16cid:durableId="1806653584">
    <w:abstractNumId w:val="149"/>
  </w:num>
  <w:numIdMacAtCleanup w:val="15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02"/>
    <w:rsid w:val="00014522"/>
    <w:rsid w:val="002A180E"/>
    <w:rsid w:val="002F378A"/>
    <w:rsid w:val="00315328"/>
    <w:rsid w:val="003908D5"/>
    <w:rsid w:val="003D4216"/>
    <w:rsid w:val="003E74B2"/>
    <w:rsid w:val="00500508"/>
    <w:rsid w:val="007859A0"/>
    <w:rsid w:val="009C3A27"/>
    <w:rsid w:val="00AA1769"/>
    <w:rsid w:val="00BF4957"/>
    <w:rsid w:val="00CC7E5E"/>
    <w:rsid w:val="00CF47D0"/>
    <w:rsid w:val="00CF6851"/>
    <w:rsid w:val="00DA4902"/>
    <w:rsid w:val="00E24BAB"/>
    <w:rsid w:val="00F83AD5"/>
  </w:rsids>
  <m:mathPr>
    <m:mathFont m:val="Cambria Math"/>
    <m:brkBin m:val="before"/>
    <m:brkBinSub m:val="--"/>
    <m:smallFrac m:val="0"/>
    <m:dispDef/>
    <m:lMargin m:val="0"/>
    <m:rMargin m:val="0"/>
    <m:defJc m:val="centerGroup"/>
    <m:wrapIndent m:val="1440"/>
    <m:intLim m:val="subSup"/>
    <m:naryLim m:val="undOvr"/>
  </m:mathPr>
  <w:themeFontLang w:val="en-SI"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AC861D5"/>
  <w15:chartTrackingRefBased/>
  <w15:docId w15:val="{816324DA-B8C8-2E4F-ACD2-D4BB96E5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SI"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859A0"/>
    <w:pPr>
      <w:keepNext/>
      <w:keepLines/>
      <w:numPr>
        <w:numId w:val="2"/>
      </w:numPr>
      <w:suppressAutoHyphens/>
      <w:spacing w:before="240" w:line="276" w:lineRule="auto"/>
      <w:ind w:left="432" w:hanging="432"/>
      <w:outlineLvl w:val="0"/>
    </w:pPr>
    <w:rPr>
      <w:rFonts w:asciiTheme="majorHAnsi" w:eastAsiaTheme="majorEastAsia" w:hAnsiTheme="majorHAnsi" w:cstheme="majorBidi"/>
      <w:color w:val="0F4761" w:themeColor="accent1" w:themeShade="BF"/>
      <w:sz w:val="32"/>
      <w:szCs w:val="32"/>
      <w:lang w:val="en-GB"/>
    </w:rPr>
  </w:style>
  <w:style w:type="paragraph" w:styleId="Heading2">
    <w:name w:val="heading 2"/>
    <w:basedOn w:val="Normal"/>
    <w:next w:val="Normal"/>
    <w:link w:val="Heading2Char"/>
    <w:unhideWhenUsed/>
    <w:qFormat/>
    <w:rsid w:val="00DA4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A49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DA49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A49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A49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A49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DA49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A49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praanje">
    <w:name w:val="Vprašanje"/>
    <w:basedOn w:val="Normal"/>
    <w:qFormat/>
    <w:rsid w:val="002F378A"/>
    <w:pPr>
      <w:numPr>
        <w:numId w:val="1"/>
      </w:numPr>
      <w:spacing w:after="160" w:line="259" w:lineRule="auto"/>
      <w:ind w:left="360"/>
    </w:pPr>
    <w:rPr>
      <w:rFonts w:eastAsiaTheme="minorHAnsi"/>
      <w:b/>
      <w:bCs/>
      <w:sz w:val="22"/>
      <w:szCs w:val="22"/>
      <w:lang w:val="sl-SI" w:eastAsia="en-US"/>
    </w:rPr>
  </w:style>
  <w:style w:type="character" w:customStyle="1" w:styleId="Heading1Char">
    <w:name w:val="Heading 1 Char"/>
    <w:basedOn w:val="DefaultParagraphFont"/>
    <w:link w:val="Heading1"/>
    <w:rsid w:val="007859A0"/>
    <w:rPr>
      <w:rFonts w:asciiTheme="majorHAnsi" w:eastAsiaTheme="majorEastAsia" w:hAnsiTheme="majorHAnsi" w:cstheme="majorBidi"/>
      <w:color w:val="0F4761" w:themeColor="accent1" w:themeShade="BF"/>
      <w:sz w:val="32"/>
      <w:szCs w:val="32"/>
      <w:lang w:val="en-GB"/>
    </w:rPr>
  </w:style>
  <w:style w:type="character" w:customStyle="1" w:styleId="Heading2Char">
    <w:name w:val="Heading 2 Char"/>
    <w:basedOn w:val="DefaultParagraphFont"/>
    <w:link w:val="Heading2"/>
    <w:rsid w:val="00DA4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A49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DA4902"/>
    <w:rPr>
      <w:rFonts w:eastAsiaTheme="majorEastAsia" w:cstheme="majorBidi"/>
      <w:i/>
      <w:iCs/>
      <w:color w:val="0F4761" w:themeColor="accent1" w:themeShade="BF"/>
    </w:rPr>
  </w:style>
  <w:style w:type="character" w:customStyle="1" w:styleId="Heading5Char">
    <w:name w:val="Heading 5 Char"/>
    <w:basedOn w:val="DefaultParagraphFont"/>
    <w:link w:val="Heading5"/>
    <w:rsid w:val="00DA4902"/>
    <w:rPr>
      <w:rFonts w:eastAsiaTheme="majorEastAsia" w:cstheme="majorBidi"/>
      <w:color w:val="0F4761" w:themeColor="accent1" w:themeShade="BF"/>
    </w:rPr>
  </w:style>
  <w:style w:type="character" w:customStyle="1" w:styleId="Heading6Char">
    <w:name w:val="Heading 6 Char"/>
    <w:basedOn w:val="DefaultParagraphFont"/>
    <w:link w:val="Heading6"/>
    <w:rsid w:val="00DA4902"/>
    <w:rPr>
      <w:rFonts w:eastAsiaTheme="majorEastAsia" w:cstheme="majorBidi"/>
      <w:i/>
      <w:iCs/>
      <w:color w:val="595959" w:themeColor="text1" w:themeTint="A6"/>
    </w:rPr>
  </w:style>
  <w:style w:type="character" w:customStyle="1" w:styleId="Heading7Char">
    <w:name w:val="Heading 7 Char"/>
    <w:basedOn w:val="DefaultParagraphFont"/>
    <w:link w:val="Heading7"/>
    <w:rsid w:val="00DA4902"/>
    <w:rPr>
      <w:rFonts w:eastAsiaTheme="majorEastAsia" w:cstheme="majorBidi"/>
      <w:color w:val="595959" w:themeColor="text1" w:themeTint="A6"/>
    </w:rPr>
  </w:style>
  <w:style w:type="character" w:customStyle="1" w:styleId="Heading8Char">
    <w:name w:val="Heading 8 Char"/>
    <w:basedOn w:val="DefaultParagraphFont"/>
    <w:link w:val="Heading8"/>
    <w:rsid w:val="00DA4902"/>
    <w:rPr>
      <w:rFonts w:eastAsiaTheme="majorEastAsia" w:cstheme="majorBidi"/>
      <w:i/>
      <w:iCs/>
      <w:color w:val="272727" w:themeColor="text1" w:themeTint="D8"/>
    </w:rPr>
  </w:style>
  <w:style w:type="character" w:customStyle="1" w:styleId="Heading9Char">
    <w:name w:val="Heading 9 Char"/>
    <w:basedOn w:val="DefaultParagraphFont"/>
    <w:link w:val="Heading9"/>
    <w:rsid w:val="00DA4902"/>
    <w:rPr>
      <w:rFonts w:eastAsiaTheme="majorEastAsia" w:cstheme="majorBidi"/>
      <w:color w:val="272727" w:themeColor="text1" w:themeTint="D8"/>
    </w:rPr>
  </w:style>
  <w:style w:type="paragraph" w:styleId="Title">
    <w:name w:val="Title"/>
    <w:basedOn w:val="Normal"/>
    <w:next w:val="Normal"/>
    <w:link w:val="TitleChar"/>
    <w:uiPriority w:val="1"/>
    <w:qFormat/>
    <w:rsid w:val="00DA49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DA4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90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9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4902"/>
    <w:rPr>
      <w:i/>
      <w:iCs/>
      <w:color w:val="404040" w:themeColor="text1" w:themeTint="BF"/>
    </w:rPr>
  </w:style>
  <w:style w:type="paragraph" w:styleId="ListParagraph">
    <w:name w:val="List Paragraph"/>
    <w:basedOn w:val="Normal"/>
    <w:uiPriority w:val="34"/>
    <w:qFormat/>
    <w:rsid w:val="00DA4902"/>
    <w:pPr>
      <w:ind w:left="720"/>
      <w:contextualSpacing/>
    </w:pPr>
  </w:style>
  <w:style w:type="character" w:styleId="IntenseEmphasis">
    <w:name w:val="Intense Emphasis"/>
    <w:basedOn w:val="DefaultParagraphFont"/>
    <w:uiPriority w:val="21"/>
    <w:qFormat/>
    <w:rsid w:val="00DA4902"/>
    <w:rPr>
      <w:i/>
      <w:iCs/>
      <w:color w:val="0F4761" w:themeColor="accent1" w:themeShade="BF"/>
    </w:rPr>
  </w:style>
  <w:style w:type="paragraph" w:styleId="IntenseQuote">
    <w:name w:val="Intense Quote"/>
    <w:basedOn w:val="Normal"/>
    <w:next w:val="Normal"/>
    <w:link w:val="IntenseQuoteChar"/>
    <w:uiPriority w:val="30"/>
    <w:qFormat/>
    <w:rsid w:val="00DA4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902"/>
    <w:rPr>
      <w:i/>
      <w:iCs/>
      <w:color w:val="0F4761" w:themeColor="accent1" w:themeShade="BF"/>
    </w:rPr>
  </w:style>
  <w:style w:type="character" w:styleId="IntenseReference">
    <w:name w:val="Intense Reference"/>
    <w:basedOn w:val="DefaultParagraphFont"/>
    <w:uiPriority w:val="32"/>
    <w:qFormat/>
    <w:rsid w:val="00DA4902"/>
    <w:rPr>
      <w:b/>
      <w:bCs/>
      <w:smallCaps/>
      <w:color w:val="0F4761" w:themeColor="accent1" w:themeShade="BF"/>
      <w:spacing w:val="5"/>
    </w:rPr>
  </w:style>
  <w:style w:type="character" w:styleId="Hyperlink">
    <w:name w:val="Hyperlink"/>
    <w:uiPriority w:val="99"/>
    <w:rsid w:val="00315328"/>
    <w:rPr>
      <w:u w:val="single"/>
    </w:rPr>
  </w:style>
  <w:style w:type="paragraph" w:customStyle="1" w:styleId="Glava1">
    <w:name w:val="Glava1"/>
    <w:rsid w:val="00E24BAB"/>
    <w:pPr>
      <w:tabs>
        <w:tab w:val="center" w:pos="4536"/>
        <w:tab w:val="right" w:pos="9072"/>
      </w:tabs>
    </w:pPr>
    <w:rPr>
      <w:rFonts w:ascii="Times New Roman" w:eastAsia="Arial Unicode MS" w:hAnsi="Arial Unicode MS" w:cs="Arial Unicode MS"/>
      <w:b/>
      <w:bCs/>
      <w:color w:val="000000"/>
      <w:sz w:val="32"/>
      <w:u w:color="000000"/>
      <w:lang w:val="sl-SI" w:eastAsia="en-US"/>
    </w:rPr>
  </w:style>
  <w:style w:type="paragraph" w:customStyle="1" w:styleId="Noga1">
    <w:name w:val="Noga1"/>
    <w:rsid w:val="00315328"/>
    <w:pPr>
      <w:tabs>
        <w:tab w:val="center" w:pos="4536"/>
        <w:tab w:val="right" w:pos="9072"/>
      </w:tabs>
    </w:pPr>
    <w:rPr>
      <w:rFonts w:ascii="Times New Roman" w:eastAsia="Times New Roman" w:hAnsi="Times New Roman" w:cs="Times New Roman"/>
      <w:color w:val="000000"/>
      <w:u w:color="000000"/>
      <w:lang w:val="sl-SI" w:eastAsia="en-US"/>
    </w:rPr>
  </w:style>
  <w:style w:type="paragraph" w:customStyle="1" w:styleId="Navaden1">
    <w:name w:val="Navaden1"/>
    <w:rsid w:val="00315328"/>
    <w:rPr>
      <w:rFonts w:ascii="Times New Roman" w:eastAsia="Times New Roman" w:hAnsi="Times New Roman" w:cs="Times New Roman"/>
      <w:color w:val="000000"/>
      <w:u w:color="000000"/>
      <w:lang w:val="sl-SI" w:eastAsia="en-US"/>
    </w:rPr>
  </w:style>
  <w:style w:type="paragraph" w:customStyle="1" w:styleId="Naslov21">
    <w:name w:val="Naslov 21"/>
    <w:next w:val="Navaden1"/>
    <w:rsid w:val="00315328"/>
    <w:pPr>
      <w:keepNext/>
      <w:tabs>
        <w:tab w:val="left" w:pos="756"/>
      </w:tabs>
      <w:spacing w:before="240" w:after="60"/>
      <w:ind w:left="756" w:hanging="576"/>
      <w:outlineLvl w:val="1"/>
    </w:pPr>
    <w:rPr>
      <w:rFonts w:ascii="Arial" w:eastAsia="Arial" w:hAnsi="Arial" w:cs="Arial"/>
      <w:b/>
      <w:bCs/>
      <w:i/>
      <w:iCs/>
      <w:color w:val="000000"/>
      <w:sz w:val="28"/>
      <w:szCs w:val="28"/>
      <w:u w:color="000000"/>
      <w:lang w:val="sl-SI" w:eastAsia="en-US"/>
    </w:rPr>
  </w:style>
  <w:style w:type="paragraph" w:customStyle="1" w:styleId="Kazalovsebine21">
    <w:name w:val="Kazalo vsebine 21"/>
    <w:next w:val="Navaden1"/>
    <w:rsid w:val="00315328"/>
    <w:pPr>
      <w:tabs>
        <w:tab w:val="left" w:pos="960"/>
        <w:tab w:val="right" w:leader="dot" w:pos="9060"/>
      </w:tabs>
      <w:ind w:left="240"/>
    </w:pPr>
    <w:rPr>
      <w:rFonts w:ascii="Times New Roman Bold" w:eastAsia="Times New Roman Bold" w:hAnsi="Times New Roman Bold" w:cs="Times New Roman Bold"/>
      <w:color w:val="000000"/>
      <w:u w:color="000000"/>
      <w:lang w:val="sl-SI" w:eastAsia="en-US"/>
    </w:rPr>
  </w:style>
  <w:style w:type="numbering" w:customStyle="1" w:styleId="List0">
    <w:name w:val="List 0"/>
    <w:basedOn w:val="ImportedStyle1"/>
    <w:semiHidden/>
    <w:rsid w:val="00315328"/>
    <w:pPr>
      <w:numPr>
        <w:numId w:val="3"/>
      </w:numPr>
    </w:pPr>
  </w:style>
  <w:style w:type="numbering" w:customStyle="1" w:styleId="ImportedStyle1">
    <w:name w:val="Imported Style 1"/>
    <w:rsid w:val="00315328"/>
    <w:pPr>
      <w:numPr>
        <w:numId w:val="4"/>
      </w:numPr>
    </w:pPr>
  </w:style>
  <w:style w:type="numbering" w:customStyle="1" w:styleId="List1">
    <w:name w:val="List 1"/>
    <w:basedOn w:val="ImportedStyle1"/>
    <w:semiHidden/>
    <w:rsid w:val="00315328"/>
    <w:pPr>
      <w:numPr>
        <w:numId w:val="5"/>
      </w:numPr>
    </w:pPr>
  </w:style>
  <w:style w:type="paragraph" w:customStyle="1" w:styleId="Naslov31">
    <w:name w:val="Naslov 31"/>
    <w:next w:val="Navaden1"/>
    <w:rsid w:val="00315328"/>
    <w:pPr>
      <w:keepNext/>
      <w:tabs>
        <w:tab w:val="left" w:pos="720"/>
      </w:tabs>
      <w:spacing w:before="240" w:after="60"/>
      <w:ind w:left="720" w:hanging="720"/>
      <w:outlineLvl w:val="2"/>
    </w:pPr>
    <w:rPr>
      <w:rFonts w:ascii="Arial Bold" w:eastAsia="Arial Unicode MS" w:hAnsi="Arial Unicode MS" w:cs="Arial Unicode MS"/>
      <w:color w:val="000000"/>
      <w:sz w:val="26"/>
      <w:szCs w:val="26"/>
      <w:u w:color="000000"/>
      <w:lang w:val="sl-SI" w:eastAsia="en-US"/>
    </w:rPr>
  </w:style>
  <w:style w:type="numbering" w:customStyle="1" w:styleId="List210">
    <w:name w:val="List 210"/>
    <w:basedOn w:val="ImportedStyle2"/>
    <w:semiHidden/>
    <w:rsid w:val="00315328"/>
    <w:pPr>
      <w:numPr>
        <w:numId w:val="6"/>
      </w:numPr>
    </w:pPr>
  </w:style>
  <w:style w:type="numbering" w:customStyle="1" w:styleId="ImportedStyle2">
    <w:name w:val="Imported Style 2"/>
    <w:rsid w:val="00315328"/>
    <w:pPr>
      <w:numPr>
        <w:numId w:val="7"/>
      </w:numPr>
    </w:pPr>
  </w:style>
  <w:style w:type="numbering" w:customStyle="1" w:styleId="List310">
    <w:name w:val="List 310"/>
    <w:basedOn w:val="ImportedStyle2"/>
    <w:semiHidden/>
    <w:rsid w:val="00315328"/>
    <w:pPr>
      <w:numPr>
        <w:numId w:val="8"/>
      </w:numPr>
    </w:pPr>
  </w:style>
  <w:style w:type="numbering" w:customStyle="1" w:styleId="List46">
    <w:name w:val="List 46"/>
    <w:basedOn w:val="ImportedStyle3"/>
    <w:semiHidden/>
    <w:rsid w:val="00315328"/>
    <w:pPr>
      <w:numPr>
        <w:numId w:val="9"/>
      </w:numPr>
    </w:pPr>
  </w:style>
  <w:style w:type="numbering" w:customStyle="1" w:styleId="ImportedStyle3">
    <w:name w:val="Imported Style 3"/>
    <w:rsid w:val="00315328"/>
    <w:pPr>
      <w:numPr>
        <w:numId w:val="10"/>
      </w:numPr>
    </w:pPr>
  </w:style>
  <w:style w:type="numbering" w:customStyle="1" w:styleId="List51">
    <w:name w:val="List 51"/>
    <w:basedOn w:val="ImportedStyle4"/>
    <w:semiHidden/>
    <w:rsid w:val="00315328"/>
    <w:pPr>
      <w:numPr>
        <w:numId w:val="11"/>
      </w:numPr>
    </w:pPr>
  </w:style>
  <w:style w:type="numbering" w:customStyle="1" w:styleId="ImportedStyle4">
    <w:name w:val="Imported Style 4"/>
    <w:rsid w:val="00315328"/>
    <w:pPr>
      <w:numPr>
        <w:numId w:val="12"/>
      </w:numPr>
    </w:pPr>
  </w:style>
  <w:style w:type="numbering" w:customStyle="1" w:styleId="List6">
    <w:name w:val="List 6"/>
    <w:basedOn w:val="ImportedStyle5"/>
    <w:semiHidden/>
    <w:rsid w:val="00315328"/>
    <w:pPr>
      <w:numPr>
        <w:numId w:val="13"/>
      </w:numPr>
    </w:pPr>
  </w:style>
  <w:style w:type="numbering" w:customStyle="1" w:styleId="ImportedStyle5">
    <w:name w:val="Imported Style 5"/>
    <w:rsid w:val="00315328"/>
    <w:pPr>
      <w:numPr>
        <w:numId w:val="14"/>
      </w:numPr>
    </w:pPr>
  </w:style>
  <w:style w:type="numbering" w:customStyle="1" w:styleId="List7">
    <w:name w:val="List 7"/>
    <w:basedOn w:val="ImportedStyle6"/>
    <w:semiHidden/>
    <w:rsid w:val="00315328"/>
    <w:pPr>
      <w:numPr>
        <w:numId w:val="15"/>
      </w:numPr>
    </w:pPr>
  </w:style>
  <w:style w:type="numbering" w:customStyle="1" w:styleId="ImportedStyle6">
    <w:name w:val="Imported Style 6"/>
    <w:rsid w:val="00315328"/>
    <w:pPr>
      <w:numPr>
        <w:numId w:val="16"/>
      </w:numPr>
    </w:pPr>
  </w:style>
  <w:style w:type="numbering" w:customStyle="1" w:styleId="List8">
    <w:name w:val="List 8"/>
    <w:basedOn w:val="ImportedStyle6"/>
    <w:semiHidden/>
    <w:rsid w:val="00315328"/>
    <w:pPr>
      <w:numPr>
        <w:numId w:val="17"/>
      </w:numPr>
    </w:pPr>
  </w:style>
  <w:style w:type="numbering" w:customStyle="1" w:styleId="List9">
    <w:name w:val="List 9"/>
    <w:basedOn w:val="ImportedStyle7"/>
    <w:semiHidden/>
    <w:rsid w:val="00315328"/>
    <w:pPr>
      <w:numPr>
        <w:numId w:val="18"/>
      </w:numPr>
    </w:pPr>
  </w:style>
  <w:style w:type="numbering" w:customStyle="1" w:styleId="ImportedStyle7">
    <w:name w:val="Imported Style 7"/>
    <w:rsid w:val="00315328"/>
    <w:pPr>
      <w:numPr>
        <w:numId w:val="19"/>
      </w:numPr>
    </w:pPr>
  </w:style>
  <w:style w:type="numbering" w:customStyle="1" w:styleId="List10">
    <w:name w:val="List 10"/>
    <w:basedOn w:val="ImportedStyle7"/>
    <w:semiHidden/>
    <w:rsid w:val="00315328"/>
    <w:pPr>
      <w:numPr>
        <w:numId w:val="20"/>
      </w:numPr>
    </w:pPr>
  </w:style>
  <w:style w:type="numbering" w:customStyle="1" w:styleId="List11">
    <w:name w:val="List 11"/>
    <w:basedOn w:val="ImportedStyle8"/>
    <w:semiHidden/>
    <w:rsid w:val="00315328"/>
    <w:pPr>
      <w:numPr>
        <w:numId w:val="21"/>
      </w:numPr>
    </w:pPr>
  </w:style>
  <w:style w:type="numbering" w:customStyle="1" w:styleId="ImportedStyle8">
    <w:name w:val="Imported Style 8"/>
    <w:rsid w:val="00315328"/>
    <w:pPr>
      <w:numPr>
        <w:numId w:val="22"/>
      </w:numPr>
    </w:pPr>
  </w:style>
  <w:style w:type="numbering" w:customStyle="1" w:styleId="List12">
    <w:name w:val="List 12"/>
    <w:basedOn w:val="ImportedStyle1"/>
    <w:semiHidden/>
    <w:rsid w:val="00315328"/>
    <w:pPr>
      <w:numPr>
        <w:numId w:val="23"/>
      </w:numPr>
    </w:pPr>
  </w:style>
  <w:style w:type="numbering" w:customStyle="1" w:styleId="List13">
    <w:name w:val="List 13"/>
    <w:basedOn w:val="ImportedStyle2"/>
    <w:semiHidden/>
    <w:rsid w:val="00315328"/>
    <w:pPr>
      <w:numPr>
        <w:numId w:val="24"/>
      </w:numPr>
    </w:pPr>
  </w:style>
  <w:style w:type="numbering" w:customStyle="1" w:styleId="List14">
    <w:name w:val="List 14"/>
    <w:basedOn w:val="ImportedStyle3"/>
    <w:semiHidden/>
    <w:rsid w:val="00315328"/>
    <w:pPr>
      <w:numPr>
        <w:numId w:val="25"/>
      </w:numPr>
    </w:pPr>
  </w:style>
  <w:style w:type="numbering" w:customStyle="1" w:styleId="List15">
    <w:name w:val="List 15"/>
    <w:basedOn w:val="ImportedStyle12"/>
    <w:semiHidden/>
    <w:rsid w:val="00315328"/>
    <w:pPr>
      <w:numPr>
        <w:numId w:val="26"/>
      </w:numPr>
    </w:pPr>
  </w:style>
  <w:style w:type="numbering" w:customStyle="1" w:styleId="ImportedStyle12">
    <w:name w:val="Imported Style 12"/>
    <w:rsid w:val="00315328"/>
    <w:pPr>
      <w:numPr>
        <w:numId w:val="27"/>
      </w:numPr>
    </w:pPr>
  </w:style>
  <w:style w:type="numbering" w:customStyle="1" w:styleId="List16">
    <w:name w:val="List 16"/>
    <w:basedOn w:val="ImportedStyle120"/>
    <w:semiHidden/>
    <w:rsid w:val="00315328"/>
    <w:pPr>
      <w:numPr>
        <w:numId w:val="28"/>
      </w:numPr>
    </w:pPr>
  </w:style>
  <w:style w:type="numbering" w:customStyle="1" w:styleId="ImportedStyle120">
    <w:name w:val="Imported Style 12.0"/>
    <w:rsid w:val="00315328"/>
    <w:pPr>
      <w:numPr>
        <w:numId w:val="29"/>
      </w:numPr>
    </w:pPr>
  </w:style>
  <w:style w:type="numbering" w:customStyle="1" w:styleId="List17">
    <w:name w:val="List 17"/>
    <w:basedOn w:val="ImportedStyle13"/>
    <w:semiHidden/>
    <w:rsid w:val="00315328"/>
    <w:pPr>
      <w:numPr>
        <w:numId w:val="30"/>
      </w:numPr>
    </w:pPr>
  </w:style>
  <w:style w:type="numbering" w:customStyle="1" w:styleId="ImportedStyle13">
    <w:name w:val="Imported Style 13"/>
    <w:rsid w:val="00315328"/>
    <w:pPr>
      <w:numPr>
        <w:numId w:val="31"/>
      </w:numPr>
    </w:pPr>
  </w:style>
  <w:style w:type="numbering" w:customStyle="1" w:styleId="List18">
    <w:name w:val="List 18"/>
    <w:basedOn w:val="ImportedStyle14"/>
    <w:semiHidden/>
    <w:rsid w:val="00315328"/>
    <w:pPr>
      <w:numPr>
        <w:numId w:val="32"/>
      </w:numPr>
    </w:pPr>
  </w:style>
  <w:style w:type="numbering" w:customStyle="1" w:styleId="ImportedStyle14">
    <w:name w:val="Imported Style 14"/>
    <w:rsid w:val="00315328"/>
    <w:pPr>
      <w:numPr>
        <w:numId w:val="33"/>
      </w:numPr>
    </w:pPr>
  </w:style>
  <w:style w:type="numbering" w:customStyle="1" w:styleId="List19">
    <w:name w:val="List 19"/>
    <w:basedOn w:val="ImportedStyle15"/>
    <w:semiHidden/>
    <w:rsid w:val="00315328"/>
    <w:pPr>
      <w:numPr>
        <w:numId w:val="34"/>
      </w:numPr>
    </w:pPr>
  </w:style>
  <w:style w:type="numbering" w:customStyle="1" w:styleId="ImportedStyle15">
    <w:name w:val="Imported Style 15"/>
    <w:rsid w:val="00315328"/>
    <w:pPr>
      <w:numPr>
        <w:numId w:val="35"/>
      </w:numPr>
    </w:pPr>
  </w:style>
  <w:style w:type="numbering" w:customStyle="1" w:styleId="List20">
    <w:name w:val="List 20"/>
    <w:basedOn w:val="ImportedStyle16"/>
    <w:semiHidden/>
    <w:rsid w:val="00315328"/>
    <w:pPr>
      <w:numPr>
        <w:numId w:val="36"/>
      </w:numPr>
    </w:pPr>
  </w:style>
  <w:style w:type="numbering" w:customStyle="1" w:styleId="ImportedStyle16">
    <w:name w:val="Imported Style 16"/>
    <w:rsid w:val="00315328"/>
    <w:pPr>
      <w:numPr>
        <w:numId w:val="37"/>
      </w:numPr>
    </w:pPr>
  </w:style>
  <w:style w:type="numbering" w:customStyle="1" w:styleId="List21">
    <w:name w:val="List 21"/>
    <w:basedOn w:val="ImportedStyle17"/>
    <w:semiHidden/>
    <w:rsid w:val="00315328"/>
    <w:pPr>
      <w:numPr>
        <w:numId w:val="38"/>
      </w:numPr>
    </w:pPr>
  </w:style>
  <w:style w:type="numbering" w:customStyle="1" w:styleId="ImportedStyle17">
    <w:name w:val="Imported Style 17"/>
    <w:rsid w:val="00315328"/>
    <w:pPr>
      <w:numPr>
        <w:numId w:val="39"/>
      </w:numPr>
    </w:pPr>
  </w:style>
  <w:style w:type="numbering" w:customStyle="1" w:styleId="List22">
    <w:name w:val="List 22"/>
    <w:basedOn w:val="ImportedStyle18"/>
    <w:semiHidden/>
    <w:rsid w:val="00315328"/>
    <w:pPr>
      <w:numPr>
        <w:numId w:val="40"/>
      </w:numPr>
    </w:pPr>
  </w:style>
  <w:style w:type="numbering" w:customStyle="1" w:styleId="ImportedStyle18">
    <w:name w:val="Imported Style 18"/>
    <w:rsid w:val="00315328"/>
    <w:pPr>
      <w:numPr>
        <w:numId w:val="41"/>
      </w:numPr>
    </w:pPr>
  </w:style>
  <w:style w:type="paragraph" w:customStyle="1" w:styleId="Navadensplet1">
    <w:name w:val="Navaden (splet)1"/>
    <w:rsid w:val="00315328"/>
    <w:pPr>
      <w:spacing w:before="100" w:after="100"/>
    </w:pPr>
    <w:rPr>
      <w:rFonts w:ascii="Times New Roman" w:eastAsia="Arial Unicode MS" w:hAnsi="Arial Unicode MS" w:cs="Arial Unicode MS"/>
      <w:color w:val="000000"/>
      <w:u w:color="000000"/>
      <w:lang w:val="sl-SI" w:eastAsia="en-US"/>
    </w:rPr>
  </w:style>
  <w:style w:type="paragraph" w:customStyle="1" w:styleId="TableStyle1">
    <w:name w:val="Table Style 1"/>
    <w:rsid w:val="00315328"/>
    <w:rPr>
      <w:rFonts w:ascii="Helvetica" w:eastAsia="Arial Unicode MS" w:hAnsi="Arial Unicode MS" w:cs="Arial Unicode MS"/>
      <w:b/>
      <w:bCs/>
      <w:color w:val="000000"/>
      <w:sz w:val="20"/>
      <w:szCs w:val="20"/>
      <w:lang w:val="sl-SI" w:eastAsia="en-US"/>
    </w:rPr>
  </w:style>
  <w:style w:type="numbering" w:customStyle="1" w:styleId="List23">
    <w:name w:val="List 23"/>
    <w:basedOn w:val="ImportedStyle1"/>
    <w:semiHidden/>
    <w:rsid w:val="00315328"/>
    <w:pPr>
      <w:numPr>
        <w:numId w:val="42"/>
      </w:numPr>
    </w:pPr>
  </w:style>
  <w:style w:type="numbering" w:customStyle="1" w:styleId="List24">
    <w:name w:val="List 24"/>
    <w:basedOn w:val="ImportedStyle1"/>
    <w:semiHidden/>
    <w:rsid w:val="00315328"/>
    <w:pPr>
      <w:numPr>
        <w:numId w:val="43"/>
      </w:numPr>
    </w:pPr>
  </w:style>
  <w:style w:type="numbering" w:customStyle="1" w:styleId="List25">
    <w:name w:val="List 25"/>
    <w:basedOn w:val="ImportedStyle2"/>
    <w:semiHidden/>
    <w:rsid w:val="00315328"/>
    <w:pPr>
      <w:numPr>
        <w:numId w:val="44"/>
      </w:numPr>
    </w:pPr>
  </w:style>
  <w:style w:type="numbering" w:customStyle="1" w:styleId="List26">
    <w:name w:val="List 26"/>
    <w:basedOn w:val="ImportedStyle2"/>
    <w:semiHidden/>
    <w:rsid w:val="00315328"/>
    <w:pPr>
      <w:numPr>
        <w:numId w:val="45"/>
      </w:numPr>
    </w:pPr>
  </w:style>
  <w:style w:type="numbering" w:customStyle="1" w:styleId="List27">
    <w:name w:val="List 27"/>
    <w:basedOn w:val="ImportedStyle3"/>
    <w:semiHidden/>
    <w:rsid w:val="00315328"/>
    <w:pPr>
      <w:numPr>
        <w:numId w:val="46"/>
      </w:numPr>
    </w:pPr>
  </w:style>
  <w:style w:type="numbering" w:customStyle="1" w:styleId="List28">
    <w:name w:val="List 28"/>
    <w:basedOn w:val="ImportedStyle1"/>
    <w:semiHidden/>
    <w:rsid w:val="00315328"/>
    <w:pPr>
      <w:numPr>
        <w:numId w:val="47"/>
      </w:numPr>
    </w:pPr>
  </w:style>
  <w:style w:type="numbering" w:customStyle="1" w:styleId="List29">
    <w:name w:val="List 29"/>
    <w:basedOn w:val="ImportedStyle1"/>
    <w:semiHidden/>
    <w:rsid w:val="00315328"/>
    <w:pPr>
      <w:numPr>
        <w:numId w:val="48"/>
      </w:numPr>
    </w:pPr>
  </w:style>
  <w:style w:type="paragraph" w:customStyle="1" w:styleId="Naslov81">
    <w:name w:val="Naslov 81"/>
    <w:next w:val="Navaden1"/>
    <w:rsid w:val="00315328"/>
    <w:pPr>
      <w:tabs>
        <w:tab w:val="left" w:pos="1440"/>
      </w:tabs>
      <w:spacing w:before="240" w:after="60"/>
      <w:ind w:left="1440" w:hanging="1440"/>
      <w:outlineLvl w:val="7"/>
    </w:pPr>
    <w:rPr>
      <w:rFonts w:ascii="Times New Roman" w:eastAsia="Arial Unicode MS" w:hAnsi="Arial Unicode MS" w:cs="Arial Unicode MS"/>
      <w:i/>
      <w:iCs/>
      <w:color w:val="000000"/>
      <w:u w:color="000000"/>
      <w:lang w:val="sl-SI" w:eastAsia="en-US"/>
    </w:rPr>
  </w:style>
  <w:style w:type="numbering" w:customStyle="1" w:styleId="List30">
    <w:name w:val="List 30"/>
    <w:basedOn w:val="ImportedStyle2"/>
    <w:semiHidden/>
    <w:rsid w:val="00315328"/>
    <w:pPr>
      <w:numPr>
        <w:numId w:val="49"/>
      </w:numPr>
    </w:pPr>
  </w:style>
  <w:style w:type="paragraph" w:customStyle="1" w:styleId="TableStyle2">
    <w:name w:val="Table Style 2"/>
    <w:rsid w:val="00315328"/>
    <w:rPr>
      <w:rFonts w:ascii="Helvetica" w:eastAsia="Helvetica" w:hAnsi="Helvetica" w:cs="Helvetica"/>
      <w:color w:val="000000"/>
      <w:sz w:val="20"/>
      <w:szCs w:val="20"/>
      <w:lang w:val="sl-SI" w:eastAsia="en-US"/>
    </w:rPr>
  </w:style>
  <w:style w:type="numbering" w:customStyle="1" w:styleId="ImportedStyle31">
    <w:name w:val="Imported Style 31"/>
    <w:rsid w:val="00315328"/>
    <w:pPr>
      <w:numPr>
        <w:numId w:val="50"/>
      </w:numPr>
    </w:pPr>
  </w:style>
  <w:style w:type="numbering" w:customStyle="1" w:styleId="ImportedStyle32">
    <w:name w:val="Imported Style 32"/>
    <w:rsid w:val="00315328"/>
    <w:pPr>
      <w:numPr>
        <w:numId w:val="57"/>
      </w:numPr>
    </w:pPr>
  </w:style>
  <w:style w:type="numbering" w:customStyle="1" w:styleId="ImportedStyle22">
    <w:name w:val="Imported Style 22"/>
    <w:rsid w:val="00315328"/>
    <w:pPr>
      <w:numPr>
        <w:numId w:val="67"/>
      </w:numPr>
    </w:pPr>
  </w:style>
  <w:style w:type="numbering" w:customStyle="1" w:styleId="ImportedStyle23">
    <w:name w:val="Imported Style 23"/>
    <w:rsid w:val="00315328"/>
    <w:pPr>
      <w:numPr>
        <w:numId w:val="68"/>
      </w:numPr>
    </w:pPr>
  </w:style>
  <w:style w:type="numbering" w:customStyle="1" w:styleId="List31">
    <w:name w:val="List 31"/>
    <w:basedOn w:val="ImportedStyle24"/>
    <w:semiHidden/>
    <w:rsid w:val="00315328"/>
    <w:pPr>
      <w:numPr>
        <w:numId w:val="69"/>
      </w:numPr>
    </w:pPr>
  </w:style>
  <w:style w:type="numbering" w:customStyle="1" w:styleId="ImportedStyle24">
    <w:name w:val="Imported Style 24"/>
    <w:rsid w:val="00315328"/>
    <w:pPr>
      <w:numPr>
        <w:numId w:val="70"/>
      </w:numPr>
    </w:pPr>
  </w:style>
  <w:style w:type="numbering" w:customStyle="1" w:styleId="List32">
    <w:name w:val="List 32"/>
    <w:basedOn w:val="ImportedStyle25"/>
    <w:semiHidden/>
    <w:rsid w:val="00315328"/>
    <w:pPr>
      <w:numPr>
        <w:numId w:val="71"/>
      </w:numPr>
    </w:pPr>
  </w:style>
  <w:style w:type="numbering" w:customStyle="1" w:styleId="ImportedStyle25">
    <w:name w:val="Imported Style 25"/>
    <w:rsid w:val="00315328"/>
    <w:pPr>
      <w:numPr>
        <w:numId w:val="72"/>
      </w:numPr>
    </w:pPr>
  </w:style>
  <w:style w:type="numbering" w:customStyle="1" w:styleId="List33">
    <w:name w:val="List 33"/>
    <w:basedOn w:val="ImportedStyle26"/>
    <w:semiHidden/>
    <w:rsid w:val="00315328"/>
    <w:pPr>
      <w:numPr>
        <w:numId w:val="73"/>
      </w:numPr>
    </w:pPr>
  </w:style>
  <w:style w:type="numbering" w:customStyle="1" w:styleId="ImportedStyle26">
    <w:name w:val="Imported Style 26"/>
    <w:rsid w:val="00315328"/>
    <w:pPr>
      <w:numPr>
        <w:numId w:val="74"/>
      </w:numPr>
    </w:pPr>
  </w:style>
  <w:style w:type="numbering" w:customStyle="1" w:styleId="List34">
    <w:name w:val="List 34"/>
    <w:basedOn w:val="ImportedStyle260"/>
    <w:semiHidden/>
    <w:rsid w:val="00315328"/>
    <w:pPr>
      <w:numPr>
        <w:numId w:val="75"/>
      </w:numPr>
    </w:pPr>
  </w:style>
  <w:style w:type="numbering" w:customStyle="1" w:styleId="ImportedStyle260">
    <w:name w:val="Imported Style 26.0"/>
    <w:rsid w:val="00315328"/>
    <w:pPr>
      <w:numPr>
        <w:numId w:val="76"/>
      </w:numPr>
    </w:pPr>
  </w:style>
  <w:style w:type="numbering" w:customStyle="1" w:styleId="List35">
    <w:name w:val="List 35"/>
    <w:basedOn w:val="ImportedStyle240"/>
    <w:semiHidden/>
    <w:rsid w:val="00315328"/>
    <w:pPr>
      <w:numPr>
        <w:numId w:val="77"/>
      </w:numPr>
    </w:pPr>
  </w:style>
  <w:style w:type="numbering" w:customStyle="1" w:styleId="ImportedStyle240">
    <w:name w:val="Imported Style 24.0"/>
    <w:rsid w:val="00315328"/>
    <w:pPr>
      <w:numPr>
        <w:numId w:val="78"/>
      </w:numPr>
    </w:pPr>
  </w:style>
  <w:style w:type="numbering" w:customStyle="1" w:styleId="List36">
    <w:name w:val="List 36"/>
    <w:basedOn w:val="ImportedStyle230"/>
    <w:semiHidden/>
    <w:rsid w:val="00315328"/>
    <w:pPr>
      <w:numPr>
        <w:numId w:val="79"/>
      </w:numPr>
    </w:pPr>
  </w:style>
  <w:style w:type="numbering" w:customStyle="1" w:styleId="ImportedStyle230">
    <w:name w:val="Imported Style 23.0"/>
    <w:rsid w:val="00315328"/>
    <w:pPr>
      <w:numPr>
        <w:numId w:val="80"/>
      </w:numPr>
    </w:pPr>
  </w:style>
  <w:style w:type="numbering" w:customStyle="1" w:styleId="List37">
    <w:name w:val="List 37"/>
    <w:basedOn w:val="ImportedStyle22"/>
    <w:semiHidden/>
    <w:rsid w:val="00315328"/>
    <w:pPr>
      <w:numPr>
        <w:numId w:val="81"/>
      </w:numPr>
    </w:pPr>
  </w:style>
  <w:style w:type="numbering" w:customStyle="1" w:styleId="List38">
    <w:name w:val="List 38"/>
    <w:basedOn w:val="ImportedStyle23"/>
    <w:semiHidden/>
    <w:rsid w:val="00315328"/>
    <w:pPr>
      <w:numPr>
        <w:numId w:val="82"/>
      </w:numPr>
    </w:pPr>
  </w:style>
  <w:style w:type="numbering" w:customStyle="1" w:styleId="List39">
    <w:name w:val="List 39"/>
    <w:basedOn w:val="ImportedStyle27"/>
    <w:semiHidden/>
    <w:rsid w:val="00315328"/>
    <w:pPr>
      <w:numPr>
        <w:numId w:val="83"/>
      </w:numPr>
    </w:pPr>
  </w:style>
  <w:style w:type="numbering" w:customStyle="1" w:styleId="ImportedStyle27">
    <w:name w:val="Imported Style 27"/>
    <w:rsid w:val="00315328"/>
    <w:pPr>
      <w:numPr>
        <w:numId w:val="84"/>
      </w:numPr>
    </w:pPr>
  </w:style>
  <w:style w:type="numbering" w:customStyle="1" w:styleId="List40">
    <w:name w:val="List 40"/>
    <w:basedOn w:val="ImportedStyle28"/>
    <w:semiHidden/>
    <w:rsid w:val="00315328"/>
    <w:pPr>
      <w:numPr>
        <w:numId w:val="85"/>
      </w:numPr>
    </w:pPr>
  </w:style>
  <w:style w:type="numbering" w:customStyle="1" w:styleId="ImportedStyle28">
    <w:name w:val="Imported Style 28"/>
    <w:rsid w:val="00315328"/>
    <w:pPr>
      <w:numPr>
        <w:numId w:val="86"/>
      </w:numPr>
    </w:pPr>
  </w:style>
  <w:style w:type="numbering" w:customStyle="1" w:styleId="List41">
    <w:name w:val="List 41"/>
    <w:basedOn w:val="ImportedStyle29"/>
    <w:semiHidden/>
    <w:rsid w:val="00315328"/>
    <w:pPr>
      <w:numPr>
        <w:numId w:val="87"/>
      </w:numPr>
    </w:pPr>
  </w:style>
  <w:style w:type="numbering" w:customStyle="1" w:styleId="ImportedStyle29">
    <w:name w:val="Imported Style 29"/>
    <w:rsid w:val="00315328"/>
    <w:pPr>
      <w:numPr>
        <w:numId w:val="88"/>
      </w:numPr>
    </w:pPr>
  </w:style>
  <w:style w:type="numbering" w:customStyle="1" w:styleId="List42">
    <w:name w:val="List 42"/>
    <w:basedOn w:val="ImportedStyle29"/>
    <w:semiHidden/>
    <w:rsid w:val="00315328"/>
    <w:pPr>
      <w:numPr>
        <w:numId w:val="89"/>
      </w:numPr>
    </w:pPr>
  </w:style>
  <w:style w:type="numbering" w:customStyle="1" w:styleId="List43">
    <w:name w:val="List 43"/>
    <w:basedOn w:val="ImportedStyle280"/>
    <w:semiHidden/>
    <w:rsid w:val="00315328"/>
    <w:pPr>
      <w:numPr>
        <w:numId w:val="90"/>
      </w:numPr>
    </w:pPr>
  </w:style>
  <w:style w:type="numbering" w:customStyle="1" w:styleId="ImportedStyle280">
    <w:name w:val="Imported Style 28.0"/>
    <w:rsid w:val="00315328"/>
    <w:pPr>
      <w:numPr>
        <w:numId w:val="91"/>
      </w:numPr>
    </w:pPr>
  </w:style>
  <w:style w:type="numbering" w:customStyle="1" w:styleId="List44">
    <w:name w:val="List 44"/>
    <w:basedOn w:val="ImportedStyle290"/>
    <w:semiHidden/>
    <w:rsid w:val="00315328"/>
    <w:pPr>
      <w:numPr>
        <w:numId w:val="92"/>
      </w:numPr>
    </w:pPr>
  </w:style>
  <w:style w:type="numbering" w:customStyle="1" w:styleId="ImportedStyle290">
    <w:name w:val="Imported Style 29.0"/>
    <w:rsid w:val="00315328"/>
    <w:pPr>
      <w:numPr>
        <w:numId w:val="93"/>
      </w:numPr>
    </w:pPr>
  </w:style>
  <w:style w:type="numbering" w:customStyle="1" w:styleId="List45">
    <w:name w:val="List 45"/>
    <w:basedOn w:val="ImportedStyle28"/>
    <w:semiHidden/>
    <w:rsid w:val="00315328"/>
    <w:pPr>
      <w:numPr>
        <w:numId w:val="94"/>
      </w:numPr>
    </w:pPr>
  </w:style>
  <w:style w:type="paragraph" w:styleId="TOC1">
    <w:name w:val="toc 1"/>
    <w:basedOn w:val="Glava1"/>
    <w:next w:val="Normal"/>
    <w:autoRedefine/>
    <w:uiPriority w:val="39"/>
    <w:rsid w:val="00315328"/>
    <w:pPr>
      <w:tabs>
        <w:tab w:val="clear" w:pos="4536"/>
        <w:tab w:val="clear" w:pos="9072"/>
      </w:tabs>
      <w:spacing w:before="120" w:after="120"/>
    </w:pPr>
    <w:rPr>
      <w:rFonts w:asciiTheme="minorHAnsi" w:eastAsiaTheme="minorEastAsia" w:hAnsiTheme="minorHAnsi" w:cs="Times New Roman"/>
      <w:caps/>
      <w:color w:val="auto"/>
      <w:sz w:val="20"/>
      <w:lang w:val="en-SI" w:eastAsia="zh-CN"/>
    </w:rPr>
  </w:style>
  <w:style w:type="paragraph" w:styleId="TOC2">
    <w:name w:val="toc 2"/>
    <w:basedOn w:val="Normal"/>
    <w:next w:val="Normal"/>
    <w:autoRedefine/>
    <w:uiPriority w:val="39"/>
    <w:rsid w:val="00315328"/>
    <w:pPr>
      <w:ind w:left="240"/>
    </w:pPr>
    <w:rPr>
      <w:rFonts w:cs="Times New Roman"/>
      <w:smallCaps/>
      <w:sz w:val="20"/>
    </w:rPr>
  </w:style>
  <w:style w:type="paragraph" w:styleId="TOC3">
    <w:name w:val="toc 3"/>
    <w:basedOn w:val="Normal"/>
    <w:next w:val="Normal"/>
    <w:autoRedefine/>
    <w:uiPriority w:val="39"/>
    <w:rsid w:val="00315328"/>
    <w:pPr>
      <w:ind w:left="480"/>
    </w:pPr>
    <w:rPr>
      <w:rFonts w:cs="Times New Roman"/>
      <w:i/>
      <w:iCs/>
      <w:sz w:val="20"/>
    </w:rPr>
  </w:style>
  <w:style w:type="paragraph" w:styleId="TOC4">
    <w:name w:val="toc 4"/>
    <w:basedOn w:val="Normal"/>
    <w:next w:val="Normal"/>
    <w:autoRedefine/>
    <w:uiPriority w:val="39"/>
    <w:rsid w:val="00315328"/>
    <w:pPr>
      <w:ind w:left="720"/>
    </w:pPr>
    <w:rPr>
      <w:rFonts w:cs="Times New Roman"/>
      <w:sz w:val="18"/>
      <w:szCs w:val="21"/>
    </w:rPr>
  </w:style>
  <w:style w:type="paragraph" w:styleId="TOC5">
    <w:name w:val="toc 5"/>
    <w:basedOn w:val="Normal"/>
    <w:next w:val="Normal"/>
    <w:autoRedefine/>
    <w:uiPriority w:val="39"/>
    <w:rsid w:val="00315328"/>
    <w:pPr>
      <w:ind w:left="960"/>
    </w:pPr>
    <w:rPr>
      <w:rFonts w:cs="Times New Roman"/>
      <w:sz w:val="18"/>
      <w:szCs w:val="21"/>
    </w:rPr>
  </w:style>
  <w:style w:type="paragraph" w:styleId="TOC6">
    <w:name w:val="toc 6"/>
    <w:basedOn w:val="Normal"/>
    <w:next w:val="Normal"/>
    <w:autoRedefine/>
    <w:uiPriority w:val="39"/>
    <w:rsid w:val="00315328"/>
    <w:pPr>
      <w:ind w:left="1200"/>
    </w:pPr>
    <w:rPr>
      <w:rFonts w:cs="Times New Roman"/>
      <w:sz w:val="18"/>
      <w:szCs w:val="21"/>
    </w:rPr>
  </w:style>
  <w:style w:type="paragraph" w:styleId="TOC7">
    <w:name w:val="toc 7"/>
    <w:basedOn w:val="Normal"/>
    <w:next w:val="Normal"/>
    <w:autoRedefine/>
    <w:uiPriority w:val="39"/>
    <w:rsid w:val="00315328"/>
    <w:pPr>
      <w:ind w:left="1440"/>
    </w:pPr>
    <w:rPr>
      <w:rFonts w:cs="Times New Roman"/>
      <w:sz w:val="18"/>
      <w:szCs w:val="21"/>
    </w:rPr>
  </w:style>
  <w:style w:type="paragraph" w:styleId="TOC8">
    <w:name w:val="toc 8"/>
    <w:basedOn w:val="Normal"/>
    <w:next w:val="Normal"/>
    <w:autoRedefine/>
    <w:uiPriority w:val="39"/>
    <w:rsid w:val="00315328"/>
    <w:pPr>
      <w:ind w:left="1680"/>
    </w:pPr>
    <w:rPr>
      <w:rFonts w:cs="Times New Roman"/>
      <w:sz w:val="18"/>
      <w:szCs w:val="21"/>
    </w:rPr>
  </w:style>
  <w:style w:type="paragraph" w:styleId="TOC9">
    <w:name w:val="toc 9"/>
    <w:basedOn w:val="Normal"/>
    <w:next w:val="Normal"/>
    <w:autoRedefine/>
    <w:uiPriority w:val="39"/>
    <w:rsid w:val="00315328"/>
    <w:pPr>
      <w:ind w:left="1920"/>
    </w:pPr>
    <w:rPr>
      <w:rFonts w:cs="Times New Roman"/>
      <w:sz w:val="18"/>
      <w:szCs w:val="21"/>
    </w:rPr>
  </w:style>
  <w:style w:type="paragraph" w:styleId="NormalWeb">
    <w:name w:val="Normal (Web)"/>
    <w:basedOn w:val="Normal"/>
    <w:rsid w:val="00315328"/>
    <w:pPr>
      <w:spacing w:before="100" w:beforeAutospacing="1" w:after="100" w:afterAutospacing="1"/>
    </w:pPr>
    <w:rPr>
      <w:rFonts w:ascii="Times New Roman" w:eastAsia="Times New Roman" w:hAnsi="Times New Roman" w:cs="Times New Roman"/>
      <w:lang w:val="sl-SI" w:eastAsia="sl-SI"/>
    </w:rPr>
  </w:style>
  <w:style w:type="paragraph" w:customStyle="1" w:styleId="TOCHeading1">
    <w:name w:val="TOC Heading1"/>
    <w:basedOn w:val="Heading1"/>
    <w:next w:val="Normal"/>
    <w:uiPriority w:val="39"/>
    <w:unhideWhenUsed/>
    <w:qFormat/>
    <w:rsid w:val="00315328"/>
    <w:pPr>
      <w:tabs>
        <w:tab w:val="clear" w:pos="720"/>
      </w:tabs>
      <w:suppressAutoHyphens w:val="0"/>
      <w:spacing w:before="480"/>
      <w:outlineLvl w:val="9"/>
    </w:pPr>
    <w:rPr>
      <w:rFonts w:ascii="Calibri" w:eastAsia="MS Gothic" w:hAnsi="Calibri" w:cs="Times New Roman"/>
      <w:b/>
      <w:bCs/>
      <w:color w:val="365F91"/>
      <w:sz w:val="28"/>
      <w:szCs w:val="28"/>
      <w:lang w:val="en-US" w:eastAsia="en-US"/>
    </w:rPr>
  </w:style>
  <w:style w:type="paragraph" w:styleId="Header">
    <w:name w:val="header"/>
    <w:basedOn w:val="Normal"/>
    <w:link w:val="HeaderChar"/>
    <w:rsid w:val="00315328"/>
    <w:pPr>
      <w:tabs>
        <w:tab w:val="center" w:pos="4320"/>
        <w:tab w:val="right" w:pos="8640"/>
      </w:tabs>
    </w:pPr>
    <w:rPr>
      <w:rFonts w:ascii="Times New Roman" w:eastAsia="Times New Roman" w:hAnsi="Times New Roman" w:cs="Times New Roman"/>
      <w:lang w:val="en-US" w:eastAsia="en-US"/>
    </w:rPr>
  </w:style>
  <w:style w:type="character" w:customStyle="1" w:styleId="HeaderChar">
    <w:name w:val="Header Char"/>
    <w:basedOn w:val="DefaultParagraphFont"/>
    <w:link w:val="Header"/>
    <w:rsid w:val="00315328"/>
    <w:rPr>
      <w:rFonts w:ascii="Times New Roman" w:eastAsia="Times New Roman" w:hAnsi="Times New Roman" w:cs="Times New Roman"/>
      <w:lang w:val="en-US" w:eastAsia="en-US"/>
    </w:rPr>
  </w:style>
  <w:style w:type="paragraph" w:styleId="Footer">
    <w:name w:val="footer"/>
    <w:basedOn w:val="Normal"/>
    <w:link w:val="FooterChar"/>
    <w:rsid w:val="00315328"/>
    <w:pPr>
      <w:tabs>
        <w:tab w:val="center" w:pos="4320"/>
        <w:tab w:val="right" w:pos="8640"/>
      </w:tabs>
    </w:pPr>
    <w:rPr>
      <w:rFonts w:ascii="Times New Roman" w:eastAsia="Times New Roman" w:hAnsi="Times New Roman" w:cs="Times New Roman"/>
      <w:lang w:val="en-US" w:eastAsia="en-US"/>
    </w:rPr>
  </w:style>
  <w:style w:type="character" w:customStyle="1" w:styleId="FooterChar">
    <w:name w:val="Footer Char"/>
    <w:basedOn w:val="DefaultParagraphFont"/>
    <w:link w:val="Footer"/>
    <w:rsid w:val="00315328"/>
    <w:rPr>
      <w:rFonts w:ascii="Times New Roman" w:eastAsia="Times New Roman" w:hAnsi="Times New Roman" w:cs="Times New Roman"/>
      <w:lang w:val="en-US" w:eastAsia="en-US"/>
    </w:rPr>
  </w:style>
  <w:style w:type="table" w:styleId="TableGrid">
    <w:name w:val="Table Grid"/>
    <w:basedOn w:val="TableNormal"/>
    <w:rsid w:val="00315328"/>
    <w:pPr>
      <w:widowControl w:val="0"/>
      <w:spacing w:before="120" w:after="120"/>
      <w:jc w:val="both"/>
    </w:pPr>
    <w:rPr>
      <w:rFonts w:ascii="Times New Roman" w:eastAsia="Times New Roman" w:hAnsi="Times New Roman" w:cs="Times New Roman"/>
      <w:sz w:val="20"/>
      <w:szCs w:val="20"/>
      <w:lang w:val="sl-SI"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1">
    <w:name w:val="Odstavek seznama1"/>
    <w:basedOn w:val="Normal"/>
    <w:qFormat/>
    <w:rsid w:val="00315328"/>
    <w:pPr>
      <w:ind w:left="720"/>
      <w:contextualSpacing/>
    </w:pPr>
    <w:rPr>
      <w:rFonts w:ascii="Times New Roman" w:eastAsia="Calibri" w:hAnsi="Times New Roman" w:cs="Times New Roman"/>
      <w:sz w:val="20"/>
      <w:szCs w:val="20"/>
      <w:lang w:val="sl-SI" w:eastAsia="sl-SI"/>
    </w:rPr>
  </w:style>
  <w:style w:type="paragraph" w:styleId="NoSpacing">
    <w:name w:val="No Spacing"/>
    <w:uiPriority w:val="1"/>
    <w:qFormat/>
    <w:rsid w:val="00315328"/>
    <w:pPr>
      <w:widowControl w:val="0"/>
      <w:jc w:val="both"/>
    </w:pPr>
    <w:rPr>
      <w:rFonts w:ascii="Arial" w:eastAsia="Times New Roman" w:hAnsi="Arial" w:cs="Times New Roman"/>
      <w:lang w:val="sl-SI" w:eastAsia="sl-SI"/>
    </w:rPr>
  </w:style>
  <w:style w:type="numbering" w:customStyle="1" w:styleId="Brezseznama1">
    <w:name w:val="Brez seznama1"/>
    <w:next w:val="NoList"/>
    <w:semiHidden/>
    <w:rsid w:val="00315328"/>
  </w:style>
  <w:style w:type="character" w:styleId="CommentReference">
    <w:name w:val="annotation reference"/>
    <w:rsid w:val="00315328"/>
    <w:rPr>
      <w:sz w:val="16"/>
      <w:szCs w:val="16"/>
    </w:rPr>
  </w:style>
  <w:style w:type="paragraph" w:styleId="CommentText">
    <w:name w:val="annotation text"/>
    <w:basedOn w:val="Normal"/>
    <w:link w:val="CommentTextChar"/>
    <w:rsid w:val="00315328"/>
    <w:rPr>
      <w:rFonts w:ascii="Times New Roman" w:eastAsia="Times New Roman" w:hAnsi="Times New Roman" w:cs="Times New Roman"/>
      <w:sz w:val="20"/>
      <w:szCs w:val="20"/>
      <w:lang w:val="en-US" w:eastAsia="en-US"/>
    </w:rPr>
  </w:style>
  <w:style w:type="character" w:customStyle="1" w:styleId="CommentTextChar">
    <w:name w:val="Comment Text Char"/>
    <w:basedOn w:val="DefaultParagraphFont"/>
    <w:link w:val="CommentText"/>
    <w:rsid w:val="00315328"/>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rsid w:val="00315328"/>
    <w:rPr>
      <w:b/>
      <w:bCs/>
    </w:rPr>
  </w:style>
  <w:style w:type="character" w:customStyle="1" w:styleId="CommentSubjectChar">
    <w:name w:val="Comment Subject Char"/>
    <w:basedOn w:val="CommentTextChar"/>
    <w:link w:val="CommentSubject"/>
    <w:rsid w:val="00315328"/>
    <w:rPr>
      <w:rFonts w:ascii="Times New Roman" w:eastAsia="Times New Roman" w:hAnsi="Times New Roman" w:cs="Times New Roman"/>
      <w:b/>
      <w:bCs/>
      <w:sz w:val="20"/>
      <w:szCs w:val="20"/>
      <w:lang w:val="en-US" w:eastAsia="en-US"/>
    </w:rPr>
  </w:style>
  <w:style w:type="paragraph" w:styleId="BalloonText">
    <w:name w:val="Balloon Text"/>
    <w:basedOn w:val="Normal"/>
    <w:link w:val="BalloonTextChar"/>
    <w:rsid w:val="00315328"/>
    <w:rPr>
      <w:rFonts w:ascii="Segoe UI" w:eastAsia="Times New Roman" w:hAnsi="Segoe UI" w:cs="Segoe UI"/>
      <w:sz w:val="18"/>
      <w:szCs w:val="18"/>
      <w:lang w:val="en-US" w:eastAsia="en-US"/>
    </w:rPr>
  </w:style>
  <w:style w:type="character" w:customStyle="1" w:styleId="BalloonTextChar">
    <w:name w:val="Balloon Text Char"/>
    <w:basedOn w:val="DefaultParagraphFont"/>
    <w:link w:val="BalloonText"/>
    <w:rsid w:val="00315328"/>
    <w:rPr>
      <w:rFonts w:ascii="Segoe UI" w:eastAsia="Times New Roman" w:hAnsi="Segoe UI" w:cs="Segoe UI"/>
      <w:sz w:val="18"/>
      <w:szCs w:val="18"/>
      <w:lang w:val="en-US" w:eastAsia="en-US"/>
    </w:rPr>
  </w:style>
  <w:style w:type="table" w:customStyle="1" w:styleId="TableNormal1">
    <w:name w:val="Table Normal1"/>
    <w:uiPriority w:val="2"/>
    <w:semiHidden/>
    <w:unhideWhenUsed/>
    <w:qFormat/>
    <w:rsid w:val="00315328"/>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qFormat/>
    <w:rsid w:val="00315328"/>
    <w:pPr>
      <w:widowControl w:val="0"/>
      <w:autoSpaceDE w:val="0"/>
      <w:autoSpaceDN w:val="0"/>
      <w:ind w:left="596"/>
    </w:pPr>
    <w:rPr>
      <w:rFonts w:ascii="Lucida Sans Unicode" w:eastAsia="Lucida Sans Unicode" w:hAnsi="Lucida Sans Unicode" w:cs="Lucida Sans Unicode"/>
      <w:sz w:val="21"/>
      <w:szCs w:val="21"/>
      <w:lang w:val="sl-SI" w:eastAsia="en-US"/>
    </w:rPr>
  </w:style>
  <w:style w:type="character" w:customStyle="1" w:styleId="BodyTextChar">
    <w:name w:val="Body Text Char"/>
    <w:basedOn w:val="DefaultParagraphFont"/>
    <w:link w:val="BodyText"/>
    <w:rsid w:val="00315328"/>
    <w:rPr>
      <w:rFonts w:ascii="Lucida Sans Unicode" w:eastAsia="Lucida Sans Unicode" w:hAnsi="Lucida Sans Unicode" w:cs="Lucida Sans Unicode"/>
      <w:sz w:val="21"/>
      <w:szCs w:val="21"/>
      <w:lang w:val="sl-SI" w:eastAsia="en-US"/>
    </w:rPr>
  </w:style>
  <w:style w:type="paragraph" w:customStyle="1" w:styleId="TableParagraph">
    <w:name w:val="Table Paragraph"/>
    <w:basedOn w:val="Normal"/>
    <w:uiPriority w:val="1"/>
    <w:qFormat/>
    <w:rsid w:val="00315328"/>
    <w:pPr>
      <w:widowControl w:val="0"/>
      <w:autoSpaceDE w:val="0"/>
      <w:autoSpaceDN w:val="0"/>
    </w:pPr>
    <w:rPr>
      <w:rFonts w:ascii="Lucida Sans Unicode" w:eastAsia="Lucida Sans Unicode" w:hAnsi="Lucida Sans Unicode" w:cs="Lucida Sans Unicode"/>
      <w:sz w:val="22"/>
      <w:szCs w:val="22"/>
      <w:lang w:val="sl-SI" w:eastAsia="en-US"/>
    </w:rPr>
  </w:style>
  <w:style w:type="paragraph" w:customStyle="1" w:styleId="paragraph">
    <w:name w:val="paragraph"/>
    <w:basedOn w:val="Normal"/>
    <w:rsid w:val="00315328"/>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315328"/>
  </w:style>
  <w:style w:type="character" w:customStyle="1" w:styleId="eop">
    <w:name w:val="eop"/>
    <w:basedOn w:val="DefaultParagraphFont"/>
    <w:rsid w:val="00315328"/>
  </w:style>
  <w:style w:type="paragraph" w:customStyle="1" w:styleId="TOC11">
    <w:name w:val="TOC 11"/>
    <w:rsid w:val="00315328"/>
    <w:pPr>
      <w:tabs>
        <w:tab w:val="left" w:pos="960"/>
        <w:tab w:val="right" w:leader="dot" w:pos="8630"/>
      </w:tabs>
    </w:pPr>
    <w:rPr>
      <w:rFonts w:ascii="Times New Roman" w:eastAsia="Times New Roman" w:hAnsi="Times New Roman" w:cs="Times New Roman"/>
      <w:color w:val="000000"/>
      <w:sz w:val="20"/>
      <w:szCs w:val="20"/>
      <w:lang w:val="sl-SI" w:eastAsia="en-US"/>
    </w:rPr>
  </w:style>
  <w:style w:type="paragraph" w:customStyle="1" w:styleId="TOC21">
    <w:name w:val="TOC 21"/>
    <w:rsid w:val="00315328"/>
    <w:pPr>
      <w:tabs>
        <w:tab w:val="left" w:pos="1440"/>
        <w:tab w:val="right" w:leader="dot" w:pos="8630"/>
      </w:tabs>
    </w:pPr>
    <w:rPr>
      <w:rFonts w:ascii="Times New Roman" w:eastAsia="Times New Roman" w:hAnsi="Times New Roman" w:cs="Times New Roman"/>
      <w:color w:val="000000"/>
      <w:sz w:val="20"/>
      <w:szCs w:val="20"/>
      <w:lang w:val="sl-SI" w:eastAsia="en-US"/>
    </w:rPr>
  </w:style>
  <w:style w:type="numbering" w:customStyle="1" w:styleId="ImportedStyle50">
    <w:name w:val="Imported Style 5.0"/>
    <w:rsid w:val="00315328"/>
    <w:pPr>
      <w:numPr>
        <w:numId w:val="102"/>
      </w:numPr>
    </w:pPr>
  </w:style>
  <w:style w:type="numbering" w:customStyle="1" w:styleId="ImportedStyle51">
    <w:name w:val="Imported Style 5.1"/>
    <w:rsid w:val="00315328"/>
    <w:pPr>
      <w:numPr>
        <w:numId w:val="103"/>
      </w:numPr>
    </w:pPr>
  </w:style>
  <w:style w:type="numbering" w:customStyle="1" w:styleId="ImportedStyle40">
    <w:name w:val="Imported Style 4.0"/>
    <w:rsid w:val="00315328"/>
    <w:pPr>
      <w:numPr>
        <w:numId w:val="104"/>
      </w:numPr>
    </w:pPr>
  </w:style>
  <w:style w:type="numbering" w:customStyle="1" w:styleId="ImportedStyle60">
    <w:name w:val="Imported Style 6.0"/>
    <w:rsid w:val="00315328"/>
    <w:pPr>
      <w:numPr>
        <w:numId w:val="105"/>
      </w:numPr>
    </w:pPr>
  </w:style>
  <w:style w:type="numbering" w:customStyle="1" w:styleId="ImportedStyle9">
    <w:name w:val="Imported Style 9"/>
    <w:rsid w:val="00315328"/>
    <w:pPr>
      <w:numPr>
        <w:numId w:val="106"/>
      </w:numPr>
    </w:pPr>
  </w:style>
  <w:style w:type="numbering" w:customStyle="1" w:styleId="ImportedStyle90">
    <w:name w:val="Imported Style 9.0"/>
    <w:rsid w:val="00315328"/>
    <w:pPr>
      <w:numPr>
        <w:numId w:val="107"/>
      </w:numPr>
    </w:pPr>
  </w:style>
  <w:style w:type="paragraph" w:customStyle="1" w:styleId="Body">
    <w:name w:val="Body"/>
    <w:rsid w:val="00315328"/>
    <w:rPr>
      <w:rFonts w:ascii="Helvetica" w:eastAsia="Arial Unicode MS" w:hAnsi="Arial Unicode MS" w:cs="Arial Unicode MS"/>
      <w:color w:val="000000"/>
      <w:sz w:val="22"/>
      <w:szCs w:val="22"/>
      <w:lang w:val="sl-SI" w:eastAsia="en-US"/>
    </w:rPr>
  </w:style>
  <w:style w:type="paragraph" w:customStyle="1" w:styleId="Brezrazmikov1">
    <w:name w:val="Brez razmikov1"/>
    <w:rsid w:val="00315328"/>
    <w:pPr>
      <w:widowControl w:val="0"/>
      <w:jc w:val="both"/>
    </w:pPr>
    <w:rPr>
      <w:rFonts w:ascii="Arial" w:eastAsia="Arial" w:hAnsi="Arial" w:cs="Arial"/>
      <w:color w:val="000000"/>
      <w:u w:color="000000"/>
      <w:lang w:val="sl-SI" w:eastAsia="en-US"/>
    </w:rPr>
  </w:style>
  <w:style w:type="numbering" w:customStyle="1" w:styleId="ImportedStyle10">
    <w:name w:val="Imported Style 10"/>
    <w:rsid w:val="00315328"/>
    <w:pPr>
      <w:numPr>
        <w:numId w:val="108"/>
      </w:numPr>
    </w:pPr>
  </w:style>
  <w:style w:type="numbering" w:customStyle="1" w:styleId="ImportedStyle11">
    <w:name w:val="Imported Style 11"/>
    <w:rsid w:val="00315328"/>
    <w:pPr>
      <w:numPr>
        <w:numId w:val="109"/>
      </w:numPr>
    </w:pPr>
  </w:style>
  <w:style w:type="paragraph" w:customStyle="1" w:styleId="Default">
    <w:name w:val="Default"/>
    <w:rsid w:val="00315328"/>
    <w:rPr>
      <w:rFonts w:ascii="Helvetica" w:eastAsia="Arial Unicode MS" w:hAnsi="Arial Unicode MS" w:cs="Arial Unicode MS"/>
      <w:color w:val="000000"/>
      <w:sz w:val="22"/>
      <w:szCs w:val="22"/>
      <w:lang w:val="sl-SI" w:eastAsia="en-US"/>
    </w:rPr>
  </w:style>
  <w:style w:type="paragraph" w:customStyle="1" w:styleId="NormalWeb1">
    <w:name w:val="Normal (Web)1"/>
    <w:basedOn w:val="Normal"/>
    <w:rsid w:val="00315328"/>
    <w:pPr>
      <w:suppressAutoHyphens/>
      <w:spacing w:before="280" w:after="119"/>
    </w:pPr>
    <w:rPr>
      <w:rFonts w:ascii="Times New Roman" w:eastAsia="Times New Roman" w:hAnsi="Times New Roman" w:cs="Times New Roman"/>
      <w:lang w:val="sl-SI"/>
    </w:rPr>
  </w:style>
  <w:style w:type="paragraph" w:customStyle="1" w:styleId="Pa17">
    <w:name w:val="Pa17"/>
    <w:basedOn w:val="Normal"/>
    <w:next w:val="Normal"/>
    <w:rsid w:val="00315328"/>
    <w:pPr>
      <w:autoSpaceDE w:val="0"/>
      <w:autoSpaceDN w:val="0"/>
      <w:adjustRightInd w:val="0"/>
      <w:spacing w:line="201" w:lineRule="atLeast"/>
    </w:pPr>
    <w:rPr>
      <w:rFonts w:ascii="Meta KT" w:eastAsia="Times New Roman" w:hAnsi="Meta KT" w:cs="Times New Roman"/>
      <w:lang w:val="sl-SI" w:eastAsia="sl-SI"/>
    </w:rPr>
  </w:style>
  <w:style w:type="character" w:styleId="Emphasis">
    <w:name w:val="Emphasis"/>
    <w:qFormat/>
    <w:rsid w:val="00315328"/>
    <w:rPr>
      <w:i/>
      <w:iCs/>
    </w:rPr>
  </w:style>
  <w:style w:type="paragraph" w:customStyle="1" w:styleId="HeaderFooter">
    <w:name w:val="Header &amp; Footer"/>
    <w:rsid w:val="00315328"/>
    <w:pPr>
      <w:tabs>
        <w:tab w:val="right" w:pos="9020"/>
      </w:tabs>
    </w:pPr>
    <w:rPr>
      <w:rFonts w:ascii="Helvetica" w:eastAsia="Helvetica" w:hAnsi="Helvetica" w:cs="Helvetica"/>
      <w:color w:val="000000"/>
      <w:lang w:val="sl-SI" w:eastAsia="en-US"/>
    </w:rPr>
  </w:style>
  <w:style w:type="paragraph" w:customStyle="1" w:styleId="Telobesedila1">
    <w:name w:val="Telo besedila1"/>
    <w:rsid w:val="00315328"/>
    <w:pPr>
      <w:widowControl w:val="0"/>
      <w:spacing w:before="120" w:after="120"/>
    </w:pPr>
    <w:rPr>
      <w:rFonts w:ascii="Times New Roman" w:eastAsia="Arial Unicode MS" w:hAnsi="Arial Unicode MS" w:cs="Arial Unicode MS"/>
      <w:color w:val="000000"/>
      <w:u w:color="000000"/>
      <w:lang w:val="sl-SI" w:eastAsia="en-US"/>
    </w:rPr>
  </w:style>
  <w:style w:type="paragraph" w:customStyle="1" w:styleId="Naslov5">
    <w:name w:val="Naslov5"/>
    <w:rsid w:val="00315328"/>
    <w:pPr>
      <w:tabs>
        <w:tab w:val="left" w:pos="360"/>
        <w:tab w:val="left" w:pos="432"/>
        <w:tab w:val="left" w:pos="1008"/>
      </w:tabs>
      <w:spacing w:before="120" w:after="120"/>
      <w:outlineLvl w:val="4"/>
    </w:pPr>
    <w:rPr>
      <w:rFonts w:ascii="Times New Roman" w:eastAsia="Arial Unicode MS" w:hAnsi="Arial Unicode MS" w:cs="Arial Unicode MS"/>
      <w:b/>
      <w:bCs/>
      <w:i/>
      <w:iCs/>
      <w:color w:val="000000"/>
      <w:u w:color="000000"/>
      <w:lang w:val="sl-SI" w:eastAsia="en-US"/>
    </w:rPr>
  </w:style>
  <w:style w:type="numbering" w:customStyle="1" w:styleId="ImportedStyle150">
    <w:name w:val="Imported Style 15.0"/>
    <w:rsid w:val="00315328"/>
    <w:pPr>
      <w:numPr>
        <w:numId w:val="135"/>
      </w:numPr>
    </w:pPr>
  </w:style>
  <w:style w:type="numbering" w:customStyle="1" w:styleId="ImportedStyle30">
    <w:name w:val="Imported Style 3.0"/>
    <w:rsid w:val="00315328"/>
    <w:pPr>
      <w:numPr>
        <w:numId w:val="151"/>
      </w:numPr>
    </w:pPr>
  </w:style>
  <w:style w:type="character" w:customStyle="1" w:styleId="spellingerror">
    <w:name w:val="spellingerror"/>
    <w:rsid w:val="00315328"/>
  </w:style>
  <w:style w:type="paragraph" w:customStyle="1" w:styleId="ListParagraph2">
    <w:name w:val="List Paragraph2"/>
    <w:basedOn w:val="Normal"/>
    <w:rsid w:val="00315328"/>
    <w:pPr>
      <w:ind w:left="720"/>
      <w:contextualSpacing/>
    </w:pPr>
    <w:rPr>
      <w:rFonts w:ascii="Times New Roman" w:eastAsia="Times New Roman" w:hAnsi="Times New Roman" w:cs="Times New Roman"/>
      <w:sz w:val="20"/>
      <w:szCs w:val="20"/>
      <w:lang w:val="sl-SI" w:eastAsia="sl-SI"/>
    </w:rPr>
  </w:style>
  <w:style w:type="paragraph" w:customStyle="1" w:styleId="ListParagraph1">
    <w:name w:val="List Paragraph1"/>
    <w:basedOn w:val="Normal"/>
    <w:rsid w:val="00315328"/>
    <w:pPr>
      <w:ind w:left="720"/>
      <w:contextualSpacing/>
    </w:pPr>
    <w:rPr>
      <w:rFonts w:ascii="Times New Roman" w:eastAsia="Times New Roman" w:hAnsi="Times New Roman" w:cs="Times New Roman"/>
      <w:sz w:val="20"/>
      <w:szCs w:val="20"/>
      <w:lang w:val="sl-SI" w:eastAsia="sl-SI"/>
    </w:rPr>
  </w:style>
  <w:style w:type="paragraph" w:customStyle="1" w:styleId="TOC3parent">
    <w:name w:val="TOC 3 parent"/>
    <w:rsid w:val="00315328"/>
    <w:pPr>
      <w:tabs>
        <w:tab w:val="left" w:pos="1920"/>
        <w:tab w:val="right" w:leader="dot" w:pos="9044"/>
      </w:tabs>
      <w:ind w:left="720"/>
    </w:pPr>
    <w:rPr>
      <w:rFonts w:ascii="Times New Roman" w:eastAsia="Times New Roman" w:hAnsi="Times New Roman" w:cs="Times New Roman"/>
      <w:color w:val="000000"/>
      <w:u w:color="000000"/>
      <w:lang w:val="sl-SI" w:eastAsia="en-US"/>
    </w:rPr>
  </w:style>
  <w:style w:type="paragraph" w:customStyle="1" w:styleId="TOC31">
    <w:name w:val="TOC 31"/>
    <w:basedOn w:val="TOC3parent"/>
    <w:next w:val="TOC3parent"/>
    <w:rsid w:val="00315328"/>
    <w:pPr>
      <w:tabs>
        <w:tab w:val="clear" w:pos="9044"/>
        <w:tab w:val="right" w:leader="dot" w:pos="14002"/>
      </w:tabs>
    </w:pPr>
  </w:style>
  <w:style w:type="paragraph" w:customStyle="1" w:styleId="Naslov41">
    <w:name w:val="Naslov 41"/>
    <w:next w:val="Navaden1"/>
    <w:rsid w:val="00315328"/>
    <w:pPr>
      <w:keepNext/>
      <w:tabs>
        <w:tab w:val="left" w:pos="864"/>
      </w:tabs>
      <w:spacing w:before="240" w:after="60"/>
      <w:ind w:left="864" w:hanging="864"/>
      <w:outlineLvl w:val="2"/>
    </w:pPr>
    <w:rPr>
      <w:rFonts w:ascii="Times New Roman Bold" w:eastAsia="Times New Roman Bold" w:hAnsi="Times New Roman Bold" w:cs="Times New Roman Bold"/>
      <w:color w:val="000000"/>
      <w:sz w:val="28"/>
      <w:szCs w:val="28"/>
      <w:u w:color="000000"/>
      <w:lang w:val="sl-SI" w:eastAsia="en-US"/>
    </w:rPr>
  </w:style>
  <w:style w:type="paragraph" w:customStyle="1" w:styleId="BodyText23">
    <w:name w:val="Body Text 23"/>
    <w:rsid w:val="00315328"/>
    <w:pPr>
      <w:jc w:val="both"/>
    </w:pPr>
    <w:rPr>
      <w:rFonts w:ascii="Times New Roman" w:eastAsia="Arial Unicode MS" w:hAnsi="Arial Unicode MS" w:cs="Arial Unicode MS"/>
      <w:color w:val="000000"/>
      <w:u w:color="000000"/>
      <w:lang w:val="en-US" w:eastAsia="en-US"/>
    </w:rPr>
  </w:style>
  <w:style w:type="numbering" w:customStyle="1" w:styleId="ImportedStyle100">
    <w:name w:val="Imported Style 10.0"/>
    <w:rsid w:val="00315328"/>
    <w:pPr>
      <w:numPr>
        <w:numId w:val="153"/>
      </w:numPr>
    </w:pPr>
  </w:style>
  <w:style w:type="paragraph" w:customStyle="1" w:styleId="olive">
    <w:name w:val="olive"/>
    <w:rsid w:val="00315328"/>
    <w:pPr>
      <w:spacing w:before="100" w:after="100"/>
    </w:pPr>
    <w:rPr>
      <w:rFonts w:ascii="Times New Roman" w:eastAsia="Arial Unicode MS" w:hAnsi="Arial Unicode MS" w:cs="Arial Unicode MS"/>
      <w:color w:val="000000"/>
      <w:u w:color="000000"/>
      <w:lang w:val="sl-SI" w:eastAsia="en-US"/>
    </w:rPr>
  </w:style>
  <w:style w:type="numbering" w:customStyle="1" w:styleId="Bullet">
    <w:name w:val="Bullet"/>
    <w:rsid w:val="00315328"/>
    <w:pPr>
      <w:numPr>
        <w:numId w:val="154"/>
      </w:numPr>
    </w:pPr>
  </w:style>
  <w:style w:type="character" w:styleId="UnresolvedMention">
    <w:name w:val="Unresolved Mention"/>
    <w:basedOn w:val="DefaultParagraphFont"/>
    <w:uiPriority w:val="99"/>
    <w:semiHidden/>
    <w:unhideWhenUsed/>
    <w:rsid w:val="003908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1EFC0-26D8-1E41-9F8B-10CE506BE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106</Pages>
  <Words>20922</Words>
  <Characters>119261</Characters>
  <Application>Microsoft Office Word</Application>
  <DocSecurity>0</DocSecurity>
  <Lines>993</Lines>
  <Paragraphs>279</Paragraphs>
  <ScaleCrop>false</ScaleCrop>
  <Company/>
  <LinksUpToDate>false</LinksUpToDate>
  <CharactersWithSpaces>139904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BURNIK Vid</dc:creator>
  <cp:keywords/>
  <dc:description/>
  <cp:lastModifiedBy>BURNIK Vid</cp:lastModifiedBy>
  <cp:revision>10</cp:revision>
  <dcterms:created xsi:type="dcterms:W3CDTF">2026-10-05T08:19:00Z</dcterms:created>
  <dcterms:modified xsi:type="dcterms:W3CDTF">2026-10-05T08:48:00Z</dcterms:modified>
</cp:coreProperties>
</file>